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C2F" w:rsidRDefault="00AF5C2F" w:rsidP="00AF5C2F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 xml:space="preserve">Приложение №1 </w:t>
      </w:r>
    </w:p>
    <w:p w:rsidR="00AF5C2F" w:rsidRPr="001A2A1D" w:rsidRDefault="00AF5C2F" w:rsidP="00AF5C2F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 xml:space="preserve">к приказу МКУ «Отдел образования Администрации </w:t>
      </w:r>
    </w:p>
    <w:p w:rsidR="00AF5C2F" w:rsidRDefault="00AF5C2F" w:rsidP="00AF5C2F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>МР Зианчуринский район РБ № 222 от 11.06.2021 г.</w:t>
      </w:r>
    </w:p>
    <w:p w:rsidR="00AF5C2F" w:rsidRDefault="00AF5C2F" w:rsidP="00AF5C2F">
      <w:pPr>
        <w:pStyle w:val="1"/>
        <w:tabs>
          <w:tab w:val="left" w:pos="2432"/>
        </w:tabs>
        <w:spacing w:line="230" w:lineRule="auto"/>
        <w:ind w:left="2394" w:right="1342"/>
        <w:rPr>
          <w:w w:val="95"/>
        </w:rPr>
      </w:pPr>
    </w:p>
    <w:p w:rsidR="009B5A4D" w:rsidRDefault="00E75A91" w:rsidP="00AF5C2F">
      <w:pPr>
        <w:pStyle w:val="1"/>
        <w:numPr>
          <w:ilvl w:val="1"/>
          <w:numId w:val="58"/>
        </w:numPr>
        <w:tabs>
          <w:tab w:val="left" w:pos="2432"/>
        </w:tabs>
        <w:spacing w:line="230" w:lineRule="auto"/>
        <w:ind w:right="1342"/>
        <w:jc w:val="right"/>
      </w:pPr>
      <w:r>
        <w:rPr>
          <w:w w:val="95"/>
        </w:rPr>
        <w:t>Муниципальная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программа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(комплекс мер) по совершенствованию показателя оценки механизмов</w:t>
      </w:r>
      <w:r w:rsidR="003F5AD0">
        <w:rPr>
          <w:spacing w:val="-66"/>
          <w:w w:val="95"/>
        </w:rPr>
        <w:t xml:space="preserve"> </w:t>
      </w:r>
      <w:r w:rsidR="003F5AD0">
        <w:rPr>
          <w:w w:val="95"/>
        </w:rPr>
        <w:t>управления</w:t>
      </w:r>
      <w:r w:rsidR="003F5AD0">
        <w:rPr>
          <w:spacing w:val="21"/>
          <w:w w:val="95"/>
        </w:rPr>
        <w:t xml:space="preserve"> </w:t>
      </w:r>
      <w:r w:rsidR="003F5AD0">
        <w:rPr>
          <w:w w:val="95"/>
        </w:rPr>
        <w:t>качеством</w:t>
      </w:r>
      <w:r w:rsidR="003F5AD0">
        <w:rPr>
          <w:spacing w:val="24"/>
          <w:w w:val="95"/>
        </w:rPr>
        <w:t xml:space="preserve"> </w:t>
      </w:r>
      <w:r w:rsidR="003F5AD0">
        <w:rPr>
          <w:w w:val="95"/>
        </w:rPr>
        <w:t>образовательных</w:t>
      </w:r>
      <w:r w:rsidR="003F5AD0">
        <w:rPr>
          <w:spacing w:val="17"/>
          <w:w w:val="95"/>
        </w:rPr>
        <w:t xml:space="preserve"> </w:t>
      </w:r>
      <w:r w:rsidR="003F5AD0">
        <w:rPr>
          <w:w w:val="95"/>
        </w:rPr>
        <w:t>результатов</w:t>
      </w:r>
      <w:r w:rsidR="003F5AD0">
        <w:rPr>
          <w:spacing w:val="38"/>
          <w:w w:val="95"/>
        </w:rPr>
        <w:t xml:space="preserve"> </w:t>
      </w:r>
      <w:r w:rsidR="00A2042A">
        <w:rPr>
          <w:w w:val="95"/>
        </w:rPr>
        <w:t>МР Зианчуринский район</w:t>
      </w:r>
    </w:p>
    <w:p w:rsidR="009B5A4D" w:rsidRDefault="003F5AD0">
      <w:pPr>
        <w:spacing w:line="326" w:lineRule="exact"/>
        <w:ind w:left="4963"/>
        <w:rPr>
          <w:b/>
          <w:sz w:val="29"/>
        </w:rPr>
      </w:pPr>
      <w:r>
        <w:rPr>
          <w:b/>
          <w:w w:val="95"/>
          <w:sz w:val="29"/>
        </w:rPr>
        <w:t>«Система</w:t>
      </w:r>
      <w:r>
        <w:rPr>
          <w:b/>
          <w:spacing w:val="10"/>
          <w:w w:val="95"/>
          <w:sz w:val="29"/>
        </w:rPr>
        <w:t xml:space="preserve"> </w:t>
      </w:r>
      <w:r>
        <w:rPr>
          <w:b/>
          <w:w w:val="95"/>
          <w:sz w:val="29"/>
        </w:rPr>
        <w:t>оценки</w:t>
      </w:r>
      <w:r>
        <w:rPr>
          <w:b/>
          <w:spacing w:val="9"/>
          <w:w w:val="95"/>
          <w:sz w:val="29"/>
        </w:rPr>
        <w:t xml:space="preserve"> </w:t>
      </w:r>
      <w:r>
        <w:rPr>
          <w:b/>
          <w:w w:val="95"/>
          <w:sz w:val="29"/>
        </w:rPr>
        <w:t>качества</w:t>
      </w:r>
      <w:r>
        <w:rPr>
          <w:b/>
          <w:spacing w:val="12"/>
          <w:w w:val="95"/>
          <w:sz w:val="29"/>
        </w:rPr>
        <w:t xml:space="preserve"> </w:t>
      </w:r>
      <w:r>
        <w:rPr>
          <w:b/>
          <w:w w:val="95"/>
          <w:sz w:val="29"/>
        </w:rPr>
        <w:t>подготовки</w:t>
      </w:r>
      <w:r>
        <w:rPr>
          <w:b/>
          <w:spacing w:val="16"/>
          <w:w w:val="95"/>
          <w:sz w:val="29"/>
        </w:rPr>
        <w:t xml:space="preserve"> </w:t>
      </w:r>
      <w:r>
        <w:rPr>
          <w:b/>
          <w:w w:val="95"/>
          <w:sz w:val="29"/>
        </w:rPr>
        <w:t>обучающихся»</w:t>
      </w:r>
    </w:p>
    <w:p w:rsidR="009B5A4D" w:rsidRDefault="009B5A4D">
      <w:pPr>
        <w:pStyle w:val="a3"/>
        <w:spacing w:before="11"/>
        <w:jc w:val="left"/>
        <w:rPr>
          <w:b/>
          <w:sz w:val="26"/>
        </w:rPr>
      </w:pPr>
    </w:p>
    <w:p w:rsidR="009B5A4D" w:rsidRDefault="003F5AD0">
      <w:pPr>
        <w:pStyle w:val="1"/>
        <w:spacing w:line="323" w:lineRule="exact"/>
        <w:ind w:left="1117"/>
        <w:jc w:val="both"/>
      </w:pPr>
      <w:r>
        <w:rPr>
          <w:w w:val="95"/>
        </w:rPr>
        <w:t>Обоснование</w:t>
      </w:r>
      <w:r>
        <w:rPr>
          <w:spacing w:val="25"/>
          <w:w w:val="95"/>
        </w:rPr>
        <w:t xml:space="preserve"> </w:t>
      </w:r>
      <w:r>
        <w:rPr>
          <w:w w:val="95"/>
        </w:rPr>
        <w:t>целей</w:t>
      </w:r>
      <w:r>
        <w:rPr>
          <w:spacing w:val="6"/>
          <w:w w:val="95"/>
        </w:rPr>
        <w:t xml:space="preserve"> </w:t>
      </w:r>
      <w:r>
        <w:rPr>
          <w:w w:val="95"/>
        </w:rPr>
        <w:t>и</w:t>
      </w:r>
      <w:r>
        <w:rPr>
          <w:spacing w:val="-2"/>
          <w:w w:val="95"/>
        </w:rPr>
        <w:t xml:space="preserve"> </w:t>
      </w:r>
      <w:r>
        <w:rPr>
          <w:w w:val="95"/>
        </w:rPr>
        <w:t>задач</w:t>
      </w:r>
      <w:r>
        <w:rPr>
          <w:spacing w:val="7"/>
          <w:w w:val="95"/>
        </w:rPr>
        <w:t xml:space="preserve"> </w:t>
      </w:r>
      <w:r>
        <w:rPr>
          <w:w w:val="95"/>
        </w:rPr>
        <w:t>системы:</w:t>
      </w:r>
    </w:p>
    <w:p w:rsidR="009B5A4D" w:rsidRDefault="003F5AD0">
      <w:pPr>
        <w:spacing w:line="232" w:lineRule="auto"/>
        <w:ind w:left="552" w:right="584" w:firstLine="562"/>
        <w:jc w:val="both"/>
        <w:rPr>
          <w:b/>
          <w:sz w:val="29"/>
        </w:rPr>
      </w:pPr>
      <w:r>
        <w:rPr>
          <w:sz w:val="29"/>
        </w:rPr>
        <w:t>В соответствии с Указом Президента Российской Федерации от 07 мая 2018 г. №204 «О национальных целях и</w:t>
      </w:r>
      <w:r>
        <w:rPr>
          <w:spacing w:val="1"/>
          <w:sz w:val="29"/>
        </w:rPr>
        <w:t xml:space="preserve"> </w:t>
      </w:r>
      <w:r>
        <w:rPr>
          <w:sz w:val="29"/>
        </w:rPr>
        <w:t>стратегических задачах развития Российской Федерации на период до 2024 года» необходимо создать условия для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обеспечения</w:t>
      </w:r>
      <w:r>
        <w:rPr>
          <w:spacing w:val="24"/>
          <w:w w:val="95"/>
          <w:sz w:val="29"/>
        </w:rPr>
        <w:t xml:space="preserve"> </w:t>
      </w:r>
      <w:r>
        <w:rPr>
          <w:b/>
          <w:w w:val="95"/>
          <w:sz w:val="29"/>
        </w:rPr>
        <w:t>вхождения</w:t>
      </w:r>
      <w:r>
        <w:rPr>
          <w:b/>
          <w:spacing w:val="11"/>
          <w:w w:val="95"/>
          <w:sz w:val="29"/>
        </w:rPr>
        <w:t xml:space="preserve"> </w:t>
      </w:r>
      <w:r>
        <w:rPr>
          <w:b/>
          <w:w w:val="95"/>
          <w:sz w:val="29"/>
        </w:rPr>
        <w:t>Российской</w:t>
      </w:r>
      <w:r>
        <w:rPr>
          <w:b/>
          <w:spacing w:val="23"/>
          <w:w w:val="95"/>
          <w:sz w:val="29"/>
        </w:rPr>
        <w:t xml:space="preserve"> </w:t>
      </w:r>
      <w:r>
        <w:rPr>
          <w:b/>
          <w:w w:val="95"/>
          <w:sz w:val="29"/>
        </w:rPr>
        <w:t>Федерации</w:t>
      </w:r>
      <w:r>
        <w:rPr>
          <w:b/>
          <w:spacing w:val="17"/>
          <w:w w:val="95"/>
          <w:sz w:val="29"/>
        </w:rPr>
        <w:t xml:space="preserve"> </w:t>
      </w:r>
      <w:r>
        <w:rPr>
          <w:b/>
          <w:w w:val="95"/>
          <w:sz w:val="29"/>
        </w:rPr>
        <w:t>в</w:t>
      </w:r>
      <w:r>
        <w:rPr>
          <w:b/>
          <w:spacing w:val="-6"/>
          <w:w w:val="95"/>
          <w:sz w:val="29"/>
        </w:rPr>
        <w:t xml:space="preserve"> </w:t>
      </w:r>
      <w:r>
        <w:rPr>
          <w:b/>
          <w:w w:val="95"/>
          <w:sz w:val="29"/>
        </w:rPr>
        <w:t>число</w:t>
      </w:r>
      <w:r>
        <w:rPr>
          <w:b/>
          <w:spacing w:val="11"/>
          <w:w w:val="95"/>
          <w:sz w:val="29"/>
        </w:rPr>
        <w:t xml:space="preserve"> </w:t>
      </w:r>
      <w:r>
        <w:rPr>
          <w:b/>
          <w:w w:val="95"/>
          <w:sz w:val="29"/>
        </w:rPr>
        <w:t>десяти</w:t>
      </w:r>
      <w:r>
        <w:rPr>
          <w:b/>
          <w:spacing w:val="11"/>
          <w:w w:val="95"/>
          <w:sz w:val="29"/>
        </w:rPr>
        <w:t xml:space="preserve"> </w:t>
      </w:r>
      <w:r>
        <w:rPr>
          <w:b/>
          <w:w w:val="95"/>
          <w:sz w:val="29"/>
        </w:rPr>
        <w:t>ведущих</w:t>
      </w:r>
      <w:r>
        <w:rPr>
          <w:b/>
          <w:spacing w:val="14"/>
          <w:w w:val="95"/>
          <w:sz w:val="29"/>
        </w:rPr>
        <w:t xml:space="preserve"> </w:t>
      </w:r>
      <w:r>
        <w:rPr>
          <w:b/>
          <w:w w:val="95"/>
          <w:sz w:val="29"/>
        </w:rPr>
        <w:t>стран</w:t>
      </w:r>
      <w:r>
        <w:rPr>
          <w:b/>
          <w:spacing w:val="6"/>
          <w:w w:val="95"/>
          <w:sz w:val="29"/>
        </w:rPr>
        <w:t xml:space="preserve"> </w:t>
      </w:r>
      <w:r>
        <w:rPr>
          <w:b/>
          <w:w w:val="95"/>
          <w:sz w:val="29"/>
        </w:rPr>
        <w:t>мира</w:t>
      </w:r>
      <w:r>
        <w:rPr>
          <w:b/>
          <w:spacing w:val="8"/>
          <w:w w:val="95"/>
          <w:sz w:val="29"/>
        </w:rPr>
        <w:t xml:space="preserve"> </w:t>
      </w:r>
      <w:r>
        <w:rPr>
          <w:b/>
          <w:w w:val="95"/>
          <w:sz w:val="29"/>
        </w:rPr>
        <w:t>по</w:t>
      </w:r>
      <w:r>
        <w:rPr>
          <w:b/>
          <w:spacing w:val="5"/>
          <w:w w:val="95"/>
          <w:sz w:val="29"/>
        </w:rPr>
        <w:t xml:space="preserve"> </w:t>
      </w:r>
      <w:r>
        <w:rPr>
          <w:b/>
          <w:w w:val="95"/>
          <w:sz w:val="29"/>
        </w:rPr>
        <w:t>качеству</w:t>
      </w:r>
      <w:r>
        <w:rPr>
          <w:b/>
          <w:spacing w:val="22"/>
          <w:w w:val="95"/>
          <w:sz w:val="29"/>
        </w:rPr>
        <w:t xml:space="preserve"> </w:t>
      </w:r>
      <w:r>
        <w:rPr>
          <w:b/>
          <w:w w:val="95"/>
          <w:sz w:val="29"/>
        </w:rPr>
        <w:t>общего</w:t>
      </w:r>
      <w:r>
        <w:rPr>
          <w:b/>
          <w:spacing w:val="6"/>
          <w:w w:val="95"/>
          <w:sz w:val="29"/>
        </w:rPr>
        <w:t xml:space="preserve"> </w:t>
      </w:r>
      <w:r>
        <w:rPr>
          <w:b/>
          <w:w w:val="95"/>
          <w:sz w:val="29"/>
        </w:rPr>
        <w:t>образования.</w:t>
      </w:r>
    </w:p>
    <w:p w:rsidR="009B5A4D" w:rsidRDefault="003F5AD0">
      <w:pPr>
        <w:spacing w:line="230" w:lineRule="auto"/>
        <w:ind w:left="552" w:right="589" w:firstLine="561"/>
        <w:jc w:val="both"/>
        <w:rPr>
          <w:b/>
          <w:sz w:val="29"/>
        </w:rPr>
      </w:pPr>
      <w:r>
        <w:rPr>
          <w:w w:val="95"/>
          <w:sz w:val="29"/>
        </w:rPr>
        <w:t xml:space="preserve">Перед системой образования стоит ряд важных проблем, среди которых следует выделить </w:t>
      </w:r>
      <w:r>
        <w:rPr>
          <w:b/>
          <w:w w:val="95"/>
          <w:sz w:val="29"/>
        </w:rPr>
        <w:t>необходимость повышения</w:t>
      </w:r>
      <w:r>
        <w:rPr>
          <w:b/>
          <w:spacing w:val="1"/>
          <w:w w:val="95"/>
          <w:sz w:val="29"/>
        </w:rPr>
        <w:t xml:space="preserve"> </w:t>
      </w:r>
      <w:r>
        <w:rPr>
          <w:b/>
          <w:sz w:val="29"/>
        </w:rPr>
        <w:t>качества</w:t>
      </w:r>
      <w:r>
        <w:rPr>
          <w:b/>
          <w:spacing w:val="5"/>
          <w:sz w:val="29"/>
        </w:rPr>
        <w:t xml:space="preserve"> </w:t>
      </w:r>
      <w:r>
        <w:rPr>
          <w:b/>
          <w:sz w:val="29"/>
        </w:rPr>
        <w:t>и</w:t>
      </w:r>
      <w:r>
        <w:rPr>
          <w:b/>
          <w:spacing w:val="-18"/>
          <w:sz w:val="29"/>
        </w:rPr>
        <w:t xml:space="preserve"> </w:t>
      </w:r>
      <w:r>
        <w:rPr>
          <w:b/>
          <w:sz w:val="29"/>
        </w:rPr>
        <w:t>обеспечения</w:t>
      </w:r>
      <w:r>
        <w:rPr>
          <w:b/>
          <w:spacing w:val="15"/>
          <w:sz w:val="29"/>
        </w:rPr>
        <w:t xml:space="preserve"> </w:t>
      </w:r>
      <w:r>
        <w:rPr>
          <w:b/>
          <w:sz w:val="29"/>
        </w:rPr>
        <w:t>равного</w:t>
      </w:r>
      <w:r>
        <w:rPr>
          <w:b/>
          <w:spacing w:val="10"/>
          <w:sz w:val="29"/>
        </w:rPr>
        <w:t xml:space="preserve"> </w:t>
      </w:r>
      <w:r>
        <w:rPr>
          <w:b/>
          <w:sz w:val="29"/>
        </w:rPr>
        <w:t>доступа</w:t>
      </w:r>
      <w:r>
        <w:rPr>
          <w:b/>
          <w:spacing w:val="7"/>
          <w:sz w:val="29"/>
        </w:rPr>
        <w:t xml:space="preserve"> </w:t>
      </w:r>
      <w:r>
        <w:rPr>
          <w:b/>
          <w:sz w:val="29"/>
        </w:rPr>
        <w:t>граждан</w:t>
      </w:r>
      <w:r>
        <w:rPr>
          <w:b/>
          <w:spacing w:val="5"/>
          <w:sz w:val="29"/>
        </w:rPr>
        <w:t xml:space="preserve"> </w:t>
      </w:r>
      <w:r>
        <w:rPr>
          <w:b/>
          <w:sz w:val="29"/>
        </w:rPr>
        <w:t>к</w:t>
      </w:r>
      <w:r>
        <w:rPr>
          <w:b/>
          <w:spacing w:val="-12"/>
          <w:sz w:val="29"/>
        </w:rPr>
        <w:t xml:space="preserve"> </w:t>
      </w:r>
      <w:r>
        <w:rPr>
          <w:b/>
          <w:sz w:val="29"/>
        </w:rPr>
        <w:t>образовательным</w:t>
      </w:r>
      <w:r>
        <w:rPr>
          <w:b/>
          <w:spacing w:val="-17"/>
          <w:sz w:val="29"/>
        </w:rPr>
        <w:t xml:space="preserve"> </w:t>
      </w:r>
      <w:r>
        <w:rPr>
          <w:b/>
          <w:sz w:val="29"/>
        </w:rPr>
        <w:t>ресурсам</w:t>
      </w:r>
      <w:r>
        <w:rPr>
          <w:b/>
          <w:spacing w:val="13"/>
          <w:sz w:val="29"/>
        </w:rPr>
        <w:t xml:space="preserve"> </w:t>
      </w:r>
      <w:r>
        <w:rPr>
          <w:b/>
          <w:sz w:val="29"/>
        </w:rPr>
        <w:t>и</w:t>
      </w:r>
      <w:r>
        <w:rPr>
          <w:b/>
          <w:spacing w:val="-14"/>
          <w:sz w:val="29"/>
        </w:rPr>
        <w:t xml:space="preserve"> </w:t>
      </w:r>
      <w:r>
        <w:rPr>
          <w:b/>
          <w:sz w:val="29"/>
        </w:rPr>
        <w:t>сервисам.</w:t>
      </w:r>
    </w:p>
    <w:p w:rsidR="009B5A4D" w:rsidRDefault="003F5AD0">
      <w:pPr>
        <w:pStyle w:val="a3"/>
        <w:spacing w:line="232" w:lineRule="auto"/>
        <w:ind w:left="550" w:right="561" w:firstLine="563"/>
      </w:pPr>
      <w:r>
        <w:t>В числе факторов, препятствующих реализации этого направления</w:t>
      </w:r>
      <w:r>
        <w:rPr>
          <w:spacing w:val="1"/>
        </w:rPr>
        <w:t xml:space="preserve"> </w:t>
      </w:r>
      <w:r>
        <w:t>недостаточная</w:t>
      </w:r>
      <w:r>
        <w:rPr>
          <w:spacing w:val="1"/>
        </w:rPr>
        <w:t xml:space="preserve"> </w:t>
      </w:r>
      <w:r>
        <w:t>степень сформированности</w:t>
      </w:r>
      <w:r>
        <w:rPr>
          <w:spacing w:val="1"/>
        </w:rPr>
        <w:t xml:space="preserve"> </w:t>
      </w:r>
      <w:r>
        <w:t>внутренних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эффективной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(кадровых,</w:t>
      </w:r>
      <w:r>
        <w:rPr>
          <w:spacing w:val="1"/>
        </w:rPr>
        <w:t xml:space="preserve"> </w:t>
      </w:r>
      <w:r>
        <w:t>методических,</w:t>
      </w:r>
      <w:r>
        <w:rPr>
          <w:spacing w:val="1"/>
        </w:rPr>
        <w:t xml:space="preserve"> </w:t>
      </w:r>
      <w:r>
        <w:t>материально-технических,</w:t>
      </w:r>
      <w:r>
        <w:rPr>
          <w:spacing w:val="1"/>
        </w:rPr>
        <w:t xml:space="preserve"> </w:t>
      </w:r>
      <w:r>
        <w:rPr>
          <w:spacing w:val="-1"/>
        </w:rPr>
        <w:t xml:space="preserve">финансовых </w:t>
      </w:r>
      <w:r>
        <w:t>и др.) в отдельных образовательных организациях, расположение в территориально удаленном от центра</w:t>
      </w:r>
      <w:r>
        <w:rPr>
          <w:spacing w:val="1"/>
        </w:rPr>
        <w:t xml:space="preserve"> </w:t>
      </w:r>
      <w:r>
        <w:rPr>
          <w:w w:val="95"/>
        </w:rPr>
        <w:t>районе,</w:t>
      </w:r>
      <w:r>
        <w:rPr>
          <w:spacing w:val="20"/>
          <w:w w:val="95"/>
        </w:rPr>
        <w:t xml:space="preserve"> </w:t>
      </w:r>
      <w:r>
        <w:rPr>
          <w:w w:val="95"/>
        </w:rPr>
        <w:t>имеющем</w:t>
      </w:r>
      <w:r>
        <w:rPr>
          <w:spacing w:val="35"/>
          <w:w w:val="95"/>
        </w:rPr>
        <w:t xml:space="preserve"> </w:t>
      </w:r>
      <w:r>
        <w:rPr>
          <w:w w:val="95"/>
        </w:rPr>
        <w:t>проблемы</w:t>
      </w:r>
      <w:r>
        <w:rPr>
          <w:spacing w:val="23"/>
          <w:w w:val="95"/>
        </w:rPr>
        <w:t xml:space="preserve"> </w:t>
      </w:r>
      <w:r>
        <w:rPr>
          <w:w w:val="95"/>
        </w:rPr>
        <w:t>с</w:t>
      </w:r>
      <w:r>
        <w:rPr>
          <w:spacing w:val="1"/>
          <w:w w:val="95"/>
        </w:rPr>
        <w:t xml:space="preserve"> </w:t>
      </w:r>
      <w:r>
        <w:rPr>
          <w:w w:val="95"/>
        </w:rPr>
        <w:t>благоустройством,</w:t>
      </w:r>
      <w:r>
        <w:rPr>
          <w:spacing w:val="-5"/>
          <w:w w:val="95"/>
        </w:rPr>
        <w:t xml:space="preserve"> </w:t>
      </w:r>
      <w:r>
        <w:rPr>
          <w:w w:val="95"/>
        </w:rPr>
        <w:t>телекоммуникациями,</w:t>
      </w:r>
      <w:r>
        <w:rPr>
          <w:spacing w:val="-14"/>
          <w:w w:val="95"/>
        </w:rPr>
        <w:t xml:space="preserve"> </w:t>
      </w:r>
      <w:r>
        <w:rPr>
          <w:w w:val="95"/>
        </w:rPr>
        <w:t>ограниченную</w:t>
      </w:r>
      <w:r>
        <w:rPr>
          <w:spacing w:val="26"/>
          <w:w w:val="95"/>
        </w:rPr>
        <w:t xml:space="preserve"> </w:t>
      </w:r>
      <w:r>
        <w:rPr>
          <w:w w:val="95"/>
        </w:rPr>
        <w:t>транспортную</w:t>
      </w:r>
      <w:r>
        <w:rPr>
          <w:spacing w:val="37"/>
          <w:w w:val="95"/>
        </w:rPr>
        <w:t xml:space="preserve"> </w:t>
      </w:r>
      <w:r>
        <w:rPr>
          <w:w w:val="95"/>
        </w:rPr>
        <w:t>доступность.</w:t>
      </w:r>
    </w:p>
    <w:p w:rsidR="009B5A4D" w:rsidRDefault="003F5AD0">
      <w:pPr>
        <w:pStyle w:val="a3"/>
        <w:spacing w:line="230" w:lineRule="auto"/>
        <w:ind w:left="550" w:right="565" w:firstLine="563"/>
      </w:pPr>
      <w:r>
        <w:rPr>
          <w:w w:val="95"/>
        </w:rPr>
        <w:t>По итогам 2019 года Республика Башкортостан</w:t>
      </w:r>
      <w:r>
        <w:rPr>
          <w:spacing w:val="65"/>
        </w:rPr>
        <w:t xml:space="preserve"> </w:t>
      </w:r>
      <w:r>
        <w:rPr>
          <w:w w:val="95"/>
        </w:rPr>
        <w:t>занимает 55 место в рейтинге субъектов РФ по качеству образования</w:t>
      </w:r>
      <w:r>
        <w:rPr>
          <w:spacing w:val="1"/>
          <w:w w:val="95"/>
        </w:rPr>
        <w:t xml:space="preserve"> </w:t>
      </w:r>
      <w:r>
        <w:rPr>
          <w:w w:val="95"/>
        </w:rPr>
        <w:t>(44,9 баллов из 100), при этом в позиции объективность проведения оценочных процедур (76 место), механизмы управления</w:t>
      </w:r>
      <w:r>
        <w:rPr>
          <w:spacing w:val="1"/>
          <w:w w:val="95"/>
        </w:rPr>
        <w:t xml:space="preserve"> </w:t>
      </w:r>
      <w:r>
        <w:t>качеством образования (67 место), функциональная грамотность (72 место) и образовательное равенство (66 место) в</w:t>
      </w:r>
      <w:r>
        <w:rPr>
          <w:spacing w:val="1"/>
        </w:rPr>
        <w:t xml:space="preserve"> </w:t>
      </w:r>
      <w:r>
        <w:t>“желтой”</w:t>
      </w:r>
      <w:r>
        <w:rPr>
          <w:spacing w:val="1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даже</w:t>
      </w:r>
      <w:r>
        <w:rPr>
          <w:spacing w:val="14"/>
        </w:rPr>
        <w:t xml:space="preserve"> </w:t>
      </w:r>
      <w:r>
        <w:t>“красной”</w:t>
      </w:r>
      <w:r>
        <w:rPr>
          <w:spacing w:val="12"/>
        </w:rPr>
        <w:t xml:space="preserve"> </w:t>
      </w:r>
      <w:r>
        <w:t>зонах.</w:t>
      </w:r>
    </w:p>
    <w:p w:rsidR="009B5A4D" w:rsidRDefault="003F5AD0">
      <w:pPr>
        <w:pStyle w:val="a3"/>
        <w:spacing w:before="6" w:line="230" w:lineRule="auto"/>
        <w:ind w:left="554" w:right="580" w:firstLine="560"/>
      </w:pPr>
      <w:r>
        <w:rPr>
          <w:w w:val="95"/>
        </w:rPr>
        <w:t>Республике</w:t>
      </w:r>
      <w:r>
        <w:rPr>
          <w:spacing w:val="1"/>
          <w:w w:val="95"/>
        </w:rPr>
        <w:t xml:space="preserve"> </w:t>
      </w:r>
      <w:r>
        <w:rPr>
          <w:b/>
          <w:w w:val="95"/>
        </w:rPr>
        <w:t>нужны</w:t>
      </w:r>
      <w:r>
        <w:rPr>
          <w:b/>
          <w:spacing w:val="1"/>
          <w:w w:val="95"/>
        </w:rPr>
        <w:t xml:space="preserve"> </w:t>
      </w:r>
      <w:r>
        <w:rPr>
          <w:b/>
          <w:w w:val="95"/>
        </w:rPr>
        <w:t>объективные</w:t>
      </w:r>
      <w:r>
        <w:rPr>
          <w:b/>
          <w:spacing w:val="1"/>
          <w:w w:val="95"/>
        </w:rPr>
        <w:t xml:space="preserve"> </w:t>
      </w:r>
      <w:r>
        <w:rPr>
          <w:b/>
          <w:w w:val="95"/>
        </w:rPr>
        <w:t>данные</w:t>
      </w:r>
      <w:r>
        <w:rPr>
          <w:b/>
          <w:spacing w:val="1"/>
          <w:w w:val="95"/>
        </w:rPr>
        <w:t xml:space="preserve"> </w:t>
      </w:r>
      <w:r>
        <w:rPr>
          <w:w w:val="95"/>
        </w:rPr>
        <w:t>об</w:t>
      </w:r>
      <w:r>
        <w:rPr>
          <w:spacing w:val="1"/>
          <w:w w:val="95"/>
        </w:rPr>
        <w:t xml:space="preserve"> </w:t>
      </w:r>
      <w:r>
        <w:rPr>
          <w:w w:val="95"/>
        </w:rPr>
        <w:t>уровне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</w:t>
      </w:r>
      <w:r>
        <w:rPr>
          <w:spacing w:val="1"/>
          <w:w w:val="95"/>
        </w:rPr>
        <w:t xml:space="preserve"> </w:t>
      </w:r>
      <w:r>
        <w:rPr>
          <w:w w:val="95"/>
        </w:rPr>
        <w:t>школьников.</w:t>
      </w:r>
      <w:r>
        <w:rPr>
          <w:spacing w:val="1"/>
          <w:w w:val="95"/>
        </w:rPr>
        <w:t xml:space="preserve"> </w:t>
      </w:r>
      <w:r>
        <w:rPr>
          <w:w w:val="95"/>
        </w:rPr>
        <w:t>Предполагается,</w:t>
      </w:r>
      <w:r>
        <w:rPr>
          <w:spacing w:val="1"/>
          <w:w w:val="95"/>
        </w:rPr>
        <w:t xml:space="preserve"> </w:t>
      </w:r>
      <w:r>
        <w:rPr>
          <w:w w:val="95"/>
        </w:rPr>
        <w:t>что</w:t>
      </w:r>
      <w:r>
        <w:rPr>
          <w:spacing w:val="1"/>
          <w:w w:val="95"/>
        </w:rPr>
        <w:t xml:space="preserve"> </w:t>
      </w:r>
      <w:r>
        <w:rPr>
          <w:w w:val="95"/>
        </w:rPr>
        <w:t>диагностика</w:t>
      </w:r>
      <w:r>
        <w:rPr>
          <w:spacing w:val="1"/>
          <w:w w:val="95"/>
        </w:rPr>
        <w:t xml:space="preserve"> </w:t>
      </w:r>
      <w:r>
        <w:rPr>
          <w:w w:val="95"/>
        </w:rPr>
        <w:t>демонстрирует</w:t>
      </w:r>
      <w:r>
        <w:rPr>
          <w:spacing w:val="1"/>
          <w:w w:val="95"/>
        </w:rPr>
        <w:t xml:space="preserve"> </w:t>
      </w:r>
      <w:r>
        <w:rPr>
          <w:w w:val="95"/>
        </w:rPr>
        <w:t>пробелы в знаниях учеников и тем самым выявляет точки роста для учебных заведений.</w:t>
      </w:r>
      <w:r>
        <w:rPr>
          <w:spacing w:val="1"/>
          <w:w w:val="95"/>
        </w:rPr>
        <w:t xml:space="preserve"> </w:t>
      </w:r>
      <w:r>
        <w:rPr>
          <w:w w:val="95"/>
        </w:rPr>
        <w:t>Главной целью</w:t>
      </w:r>
      <w:r>
        <w:rPr>
          <w:spacing w:val="1"/>
          <w:w w:val="95"/>
        </w:rPr>
        <w:t xml:space="preserve"> </w:t>
      </w:r>
      <w:r>
        <w:t>диагностики</w:t>
      </w:r>
      <w:r>
        <w:rPr>
          <w:spacing w:val="14"/>
        </w:rPr>
        <w:t xml:space="preserve"> </w:t>
      </w:r>
      <w:r>
        <w:t>будет</w:t>
      </w:r>
      <w:r>
        <w:rPr>
          <w:spacing w:val="8"/>
        </w:rPr>
        <w:t xml:space="preserve"> </w:t>
      </w:r>
      <w:r>
        <w:t>мониторинг</w:t>
      </w:r>
      <w:r>
        <w:rPr>
          <w:spacing w:val="21"/>
        </w:rPr>
        <w:t xml:space="preserve"> </w:t>
      </w:r>
      <w:r>
        <w:t>работы</w:t>
      </w:r>
      <w:r>
        <w:rPr>
          <w:spacing w:val="7"/>
        </w:rPr>
        <w:t xml:space="preserve"> </w:t>
      </w:r>
      <w:r>
        <w:t>управленческой</w:t>
      </w:r>
      <w:r>
        <w:rPr>
          <w:spacing w:val="-14"/>
        </w:rPr>
        <w:t xml:space="preserve"> </w:t>
      </w:r>
      <w:r>
        <w:t>команды</w:t>
      </w:r>
      <w:r>
        <w:rPr>
          <w:spacing w:val="9"/>
        </w:rPr>
        <w:t xml:space="preserve"> </w:t>
      </w:r>
      <w:r>
        <w:t>школы.</w:t>
      </w:r>
    </w:p>
    <w:p w:rsidR="009B5A4D" w:rsidRDefault="003F5AD0">
      <w:pPr>
        <w:spacing w:before="7" w:line="228" w:lineRule="auto"/>
        <w:ind w:left="551" w:right="602" w:firstLine="561"/>
        <w:jc w:val="both"/>
        <w:rPr>
          <w:sz w:val="29"/>
        </w:rPr>
      </w:pPr>
      <w:r>
        <w:rPr>
          <w:sz w:val="29"/>
        </w:rPr>
        <w:t>Еще</w:t>
      </w:r>
      <w:r>
        <w:rPr>
          <w:spacing w:val="1"/>
          <w:sz w:val="29"/>
        </w:rPr>
        <w:t xml:space="preserve"> </w:t>
      </w:r>
      <w:r>
        <w:rPr>
          <w:sz w:val="29"/>
        </w:rPr>
        <w:t>одним</w:t>
      </w:r>
      <w:r>
        <w:rPr>
          <w:spacing w:val="1"/>
          <w:sz w:val="29"/>
        </w:rPr>
        <w:t xml:space="preserve"> </w:t>
      </w:r>
      <w:r>
        <w:rPr>
          <w:sz w:val="29"/>
        </w:rPr>
        <w:t>вектором</w:t>
      </w:r>
      <w:r>
        <w:rPr>
          <w:spacing w:val="1"/>
          <w:sz w:val="29"/>
        </w:rPr>
        <w:t xml:space="preserve"> </w:t>
      </w:r>
      <w:r>
        <w:rPr>
          <w:sz w:val="29"/>
        </w:rPr>
        <w:t>в повышении</w:t>
      </w:r>
      <w:r>
        <w:rPr>
          <w:spacing w:val="1"/>
          <w:sz w:val="29"/>
        </w:rPr>
        <w:t xml:space="preserve"> </w:t>
      </w:r>
      <w:r>
        <w:rPr>
          <w:sz w:val="29"/>
        </w:rPr>
        <w:t>качества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1"/>
          <w:sz w:val="29"/>
        </w:rPr>
        <w:t xml:space="preserve"> </w:t>
      </w:r>
      <w:r>
        <w:rPr>
          <w:sz w:val="29"/>
        </w:rPr>
        <w:t>является</w:t>
      </w:r>
      <w:r>
        <w:rPr>
          <w:spacing w:val="1"/>
          <w:sz w:val="29"/>
        </w:rPr>
        <w:t xml:space="preserve"> </w:t>
      </w:r>
      <w:r>
        <w:rPr>
          <w:b/>
          <w:sz w:val="29"/>
        </w:rPr>
        <w:t>правильное</w:t>
      </w:r>
      <w:r>
        <w:rPr>
          <w:b/>
          <w:spacing w:val="1"/>
          <w:sz w:val="29"/>
        </w:rPr>
        <w:t xml:space="preserve"> </w:t>
      </w:r>
      <w:r>
        <w:rPr>
          <w:b/>
          <w:sz w:val="29"/>
        </w:rPr>
        <w:t>использование</w:t>
      </w:r>
      <w:r>
        <w:rPr>
          <w:b/>
          <w:spacing w:val="1"/>
          <w:sz w:val="29"/>
        </w:rPr>
        <w:t xml:space="preserve"> </w:t>
      </w:r>
      <w:r>
        <w:rPr>
          <w:b/>
          <w:sz w:val="29"/>
        </w:rPr>
        <w:t>результатов</w:t>
      </w:r>
      <w:r>
        <w:rPr>
          <w:b/>
          <w:spacing w:val="1"/>
          <w:sz w:val="29"/>
        </w:rPr>
        <w:t xml:space="preserve"> </w:t>
      </w:r>
      <w:r>
        <w:rPr>
          <w:b/>
          <w:w w:val="95"/>
          <w:sz w:val="29"/>
        </w:rPr>
        <w:t>оценочньт</w:t>
      </w:r>
      <w:r>
        <w:rPr>
          <w:b/>
          <w:spacing w:val="28"/>
          <w:w w:val="95"/>
          <w:sz w:val="29"/>
        </w:rPr>
        <w:t xml:space="preserve"> </w:t>
      </w:r>
      <w:r>
        <w:rPr>
          <w:b/>
          <w:w w:val="95"/>
          <w:sz w:val="29"/>
        </w:rPr>
        <w:t>процедур</w:t>
      </w:r>
      <w:r>
        <w:rPr>
          <w:b/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на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всех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уровнях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управления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качеством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образования:</w:t>
      </w:r>
      <w:r>
        <w:rPr>
          <w:spacing w:val="46"/>
          <w:w w:val="95"/>
          <w:sz w:val="29"/>
        </w:rPr>
        <w:t xml:space="preserve"> </w:t>
      </w:r>
      <w:r>
        <w:rPr>
          <w:w w:val="95"/>
          <w:sz w:val="29"/>
        </w:rPr>
        <w:t>в школе,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муниципалитете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регионе.</w:t>
      </w:r>
    </w:p>
    <w:p w:rsidR="009B5A4D" w:rsidRDefault="003F5AD0">
      <w:pPr>
        <w:pStyle w:val="a3"/>
        <w:spacing w:before="4" w:line="232" w:lineRule="auto"/>
        <w:ind w:left="550" w:right="595" w:firstLine="567"/>
      </w:pPr>
      <w:r>
        <w:rPr>
          <w:w w:val="95"/>
        </w:rPr>
        <w:t>Сегодня в Российской</w:t>
      </w:r>
      <w:r>
        <w:rPr>
          <w:spacing w:val="65"/>
        </w:rPr>
        <w:t xml:space="preserve"> </w:t>
      </w:r>
      <w:r>
        <w:rPr>
          <w:w w:val="95"/>
        </w:rPr>
        <w:t>Федерации</w:t>
      </w:r>
      <w:r>
        <w:rPr>
          <w:spacing w:val="65"/>
        </w:rPr>
        <w:t xml:space="preserve"> </w:t>
      </w:r>
      <w:r>
        <w:rPr>
          <w:w w:val="95"/>
        </w:rPr>
        <w:t>реализован</w:t>
      </w:r>
      <w:r>
        <w:rPr>
          <w:spacing w:val="65"/>
        </w:rPr>
        <w:t xml:space="preserve"> </w:t>
      </w:r>
      <w:r>
        <w:rPr>
          <w:w w:val="95"/>
        </w:rPr>
        <w:t>ряд проектов по развитию единой системы оценки качества образования,</w:t>
      </w:r>
      <w:r>
        <w:rPr>
          <w:spacing w:val="1"/>
          <w:w w:val="95"/>
        </w:rPr>
        <w:t xml:space="preserve"> </w:t>
      </w:r>
      <w:r>
        <w:rPr>
          <w:w w:val="95"/>
        </w:rPr>
        <w:t>в числе которых следует</w:t>
      </w:r>
      <w:r>
        <w:rPr>
          <w:spacing w:val="1"/>
          <w:w w:val="95"/>
        </w:rPr>
        <w:t xml:space="preserve"> </w:t>
      </w:r>
      <w:r>
        <w:rPr>
          <w:w w:val="95"/>
        </w:rPr>
        <w:t>отметить единый государственный экзамен, основной</w:t>
      </w:r>
      <w:r>
        <w:rPr>
          <w:spacing w:val="1"/>
          <w:w w:val="95"/>
        </w:rPr>
        <w:t xml:space="preserve"> </w:t>
      </w:r>
      <w:r>
        <w:rPr>
          <w:w w:val="95"/>
        </w:rPr>
        <w:t>государственный экзамен, национальные</w:t>
      </w:r>
      <w:r>
        <w:rPr>
          <w:spacing w:val="1"/>
          <w:w w:val="95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всероссийские</w:t>
      </w:r>
      <w:r>
        <w:rPr>
          <w:spacing w:val="1"/>
        </w:rPr>
        <w:t xml:space="preserve"> </w:t>
      </w:r>
      <w:r>
        <w:t>проверочные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типу</w:t>
      </w:r>
      <w:r>
        <w:rPr>
          <w:spacing w:val="1"/>
        </w:rPr>
        <w:t xml:space="preserve"> </w:t>
      </w:r>
      <w:r>
        <w:t>международных:</w:t>
      </w:r>
      <w:r>
        <w:rPr>
          <w:spacing w:val="1"/>
        </w:rPr>
        <w:t xml:space="preserve"> </w:t>
      </w:r>
      <w:r>
        <w:rPr>
          <w:w w:val="95"/>
        </w:rPr>
        <w:t>общероссийская</w:t>
      </w:r>
      <w:r>
        <w:rPr>
          <w:spacing w:val="18"/>
          <w:w w:val="95"/>
        </w:rPr>
        <w:t xml:space="preserve"> </w:t>
      </w:r>
      <w:r>
        <w:rPr>
          <w:w w:val="95"/>
        </w:rPr>
        <w:t>РІЅАи</w:t>
      </w:r>
      <w:r>
        <w:rPr>
          <w:spacing w:val="46"/>
          <w:w w:val="95"/>
        </w:rPr>
        <w:t xml:space="preserve"> </w:t>
      </w:r>
      <w:r>
        <w:rPr>
          <w:w w:val="95"/>
        </w:rPr>
        <w:t>PISA</w:t>
      </w:r>
      <w:r>
        <w:rPr>
          <w:spacing w:val="47"/>
          <w:w w:val="95"/>
        </w:rPr>
        <w:t xml:space="preserve"> </w:t>
      </w:r>
      <w:r>
        <w:rPr>
          <w:w w:val="95"/>
        </w:rPr>
        <w:t>для</w:t>
      </w:r>
      <w:r>
        <w:rPr>
          <w:spacing w:val="39"/>
          <w:w w:val="95"/>
        </w:rPr>
        <w:t xml:space="preserve"> </w:t>
      </w:r>
      <w:r>
        <w:rPr>
          <w:w w:val="95"/>
        </w:rPr>
        <w:t>школ;</w:t>
      </w:r>
      <w:r>
        <w:rPr>
          <w:spacing w:val="40"/>
          <w:w w:val="95"/>
        </w:rPr>
        <w:t xml:space="preserve"> </w:t>
      </w:r>
      <w:r>
        <w:rPr>
          <w:w w:val="95"/>
        </w:rPr>
        <w:t>проводятся</w:t>
      </w:r>
      <w:r>
        <w:rPr>
          <w:spacing w:val="63"/>
          <w:w w:val="95"/>
        </w:rPr>
        <w:t xml:space="preserve"> </w:t>
      </w:r>
      <w:r>
        <w:rPr>
          <w:w w:val="95"/>
        </w:rPr>
        <w:t>региональные,</w:t>
      </w:r>
      <w:r>
        <w:rPr>
          <w:spacing w:val="52"/>
          <w:w w:val="95"/>
        </w:rPr>
        <w:t xml:space="preserve"> </w:t>
      </w:r>
      <w:r>
        <w:rPr>
          <w:w w:val="95"/>
        </w:rPr>
        <w:t>внутришкольные</w:t>
      </w:r>
      <w:r>
        <w:rPr>
          <w:spacing w:val="24"/>
          <w:w w:val="95"/>
        </w:rPr>
        <w:t xml:space="preserve"> </w:t>
      </w:r>
      <w:r>
        <w:rPr>
          <w:w w:val="95"/>
        </w:rPr>
        <w:t>оценочные</w:t>
      </w:r>
      <w:r>
        <w:rPr>
          <w:spacing w:val="51"/>
          <w:w w:val="95"/>
        </w:rPr>
        <w:t xml:space="preserve"> </w:t>
      </w:r>
      <w:r>
        <w:rPr>
          <w:w w:val="95"/>
        </w:rPr>
        <w:t>процедуры,</w:t>
      </w:r>
      <w:r>
        <w:rPr>
          <w:spacing w:val="59"/>
          <w:w w:val="95"/>
        </w:rPr>
        <w:t xml:space="preserve"> </w:t>
      </w:r>
      <w:r>
        <w:rPr>
          <w:w w:val="95"/>
        </w:rPr>
        <w:t>направленные</w:t>
      </w:r>
    </w:p>
    <w:p w:rsidR="009B5A4D" w:rsidRDefault="009B5A4D">
      <w:pPr>
        <w:spacing w:line="232" w:lineRule="auto"/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spacing w:before="152" w:line="235" w:lineRule="auto"/>
        <w:ind w:left="558" w:right="574" w:hanging="8"/>
      </w:pPr>
      <w:r>
        <w:lastRenderedPageBreak/>
        <w:t>на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качества: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реализации,</w:t>
      </w:r>
      <w:r>
        <w:rPr>
          <w:spacing w:val="21"/>
        </w:rPr>
        <w:t xml:space="preserve"> </w:t>
      </w:r>
      <w:r>
        <w:t>достижение</w:t>
      </w:r>
      <w:r>
        <w:rPr>
          <w:spacing w:val="27"/>
        </w:rPr>
        <w:t xml:space="preserve"> </w:t>
      </w:r>
      <w:r>
        <w:t>учебных</w:t>
      </w:r>
      <w:r>
        <w:rPr>
          <w:spacing w:val="6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внеучебных</w:t>
      </w:r>
      <w:r>
        <w:rPr>
          <w:spacing w:val="16"/>
        </w:rPr>
        <w:t xml:space="preserve"> </w:t>
      </w:r>
      <w:r>
        <w:t>результатов</w:t>
      </w:r>
      <w:r>
        <w:rPr>
          <w:spacing w:val="19"/>
        </w:rPr>
        <w:t xml:space="preserve"> </w:t>
      </w:r>
      <w:r>
        <w:t>обучающихся.</w:t>
      </w:r>
    </w:p>
    <w:p w:rsidR="009B5A4D" w:rsidRDefault="003F5AD0">
      <w:pPr>
        <w:pStyle w:val="a3"/>
        <w:spacing w:line="230" w:lineRule="auto"/>
        <w:ind w:left="551" w:right="568" w:firstLine="563"/>
      </w:pPr>
      <w:r>
        <w:t>В совокупности все эти процедуры относятся к внутрирегиональным, по результатам которых в образовательной</w:t>
      </w:r>
      <w:r>
        <w:rPr>
          <w:spacing w:val="1"/>
        </w:rPr>
        <w:t xml:space="preserve"> </w:t>
      </w:r>
      <w:r>
        <w:rPr>
          <w:spacing w:val="-1"/>
        </w:rPr>
        <w:t xml:space="preserve">организации, муниципалитете и регионе вцелом накапливается значительный </w:t>
      </w:r>
      <w:r>
        <w:t>объем статистической и аналитической</w:t>
      </w:r>
      <w:r>
        <w:rPr>
          <w:spacing w:val="1"/>
        </w:rPr>
        <w:t xml:space="preserve"> </w:t>
      </w:r>
      <w:r>
        <w:rPr>
          <w:w w:val="95"/>
        </w:rPr>
        <w:t>информации,</w:t>
      </w:r>
      <w:r>
        <w:rPr>
          <w:spacing w:val="25"/>
          <w:w w:val="95"/>
        </w:rPr>
        <w:t xml:space="preserve"> </w:t>
      </w:r>
      <w:r>
        <w:rPr>
          <w:w w:val="95"/>
        </w:rPr>
        <w:t>которую</w:t>
      </w:r>
      <w:r>
        <w:rPr>
          <w:spacing w:val="15"/>
          <w:w w:val="95"/>
        </w:rPr>
        <w:t xml:space="preserve"> </w:t>
      </w:r>
      <w:r>
        <w:rPr>
          <w:w w:val="95"/>
        </w:rPr>
        <w:t>необходимо</w:t>
      </w:r>
      <w:r>
        <w:rPr>
          <w:spacing w:val="29"/>
          <w:w w:val="95"/>
        </w:rPr>
        <w:t xml:space="preserve"> </w:t>
      </w:r>
      <w:r>
        <w:rPr>
          <w:w w:val="95"/>
        </w:rPr>
        <w:t>интерпретировать</w:t>
      </w:r>
      <w:r>
        <w:rPr>
          <w:spacing w:val="-13"/>
          <w:w w:val="95"/>
        </w:rPr>
        <w:t xml:space="preserve"> </w:t>
      </w:r>
      <w:r>
        <w:rPr>
          <w:w w:val="95"/>
        </w:rPr>
        <w:t>для</w:t>
      </w:r>
      <w:r>
        <w:rPr>
          <w:spacing w:val="9"/>
          <w:w w:val="95"/>
        </w:rPr>
        <w:t xml:space="preserve"> </w:t>
      </w:r>
      <w:r>
        <w:rPr>
          <w:w w:val="95"/>
        </w:rPr>
        <w:t>управления</w:t>
      </w:r>
      <w:r>
        <w:rPr>
          <w:spacing w:val="18"/>
          <w:w w:val="95"/>
        </w:rPr>
        <w:t xml:space="preserve"> </w:t>
      </w:r>
      <w:r>
        <w:rPr>
          <w:w w:val="95"/>
        </w:rPr>
        <w:t>качеством</w:t>
      </w:r>
      <w:r>
        <w:rPr>
          <w:spacing w:val="27"/>
          <w:w w:val="95"/>
        </w:rPr>
        <w:t xml:space="preserve"> </w:t>
      </w:r>
      <w:r>
        <w:rPr>
          <w:w w:val="95"/>
        </w:rPr>
        <w:t>образования.</w:t>
      </w:r>
    </w:p>
    <w:p w:rsidR="009B5A4D" w:rsidRDefault="003F5AD0">
      <w:pPr>
        <w:pStyle w:val="a3"/>
        <w:spacing w:before="1" w:line="232" w:lineRule="auto"/>
        <w:ind w:left="548" w:right="565" w:firstLine="565"/>
      </w:pPr>
      <w:r>
        <w:t>Положение России по качеству образования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других стран определяется как результат участия в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TIMSS,</w:t>
      </w:r>
      <w:r>
        <w:rPr>
          <w:spacing w:val="1"/>
        </w:rPr>
        <w:t xml:space="preserve"> </w:t>
      </w:r>
      <w:r>
        <w:t>PIRLS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PISA.</w:t>
      </w:r>
      <w:r>
        <w:rPr>
          <w:spacing w:val="1"/>
        </w:rPr>
        <w:t xml:space="preserve"> </w:t>
      </w:r>
      <w:r>
        <w:t>Сегодня</w:t>
      </w:r>
      <w:r>
        <w:rPr>
          <w:spacing w:val="1"/>
        </w:rPr>
        <w:t xml:space="preserve"> </w:t>
      </w:r>
      <w:r>
        <w:t>Россия</w:t>
      </w:r>
      <w:r>
        <w:rPr>
          <w:spacing w:val="1"/>
        </w:rPr>
        <w:t xml:space="preserve"> </w:t>
      </w:r>
      <w:r>
        <w:t>занимает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международном исследовании качества чтения и понимания текста среди обучающихся 4 классов (PIRLS), 5 место в</w:t>
      </w:r>
      <w:r>
        <w:rPr>
          <w:spacing w:val="1"/>
        </w:rPr>
        <w:t xml:space="preserve"> </w:t>
      </w:r>
      <w:r>
        <w:rPr>
          <w:w w:val="95"/>
        </w:rPr>
        <w:t>международном</w:t>
      </w:r>
      <w:r>
        <w:rPr>
          <w:spacing w:val="1"/>
          <w:w w:val="95"/>
        </w:rPr>
        <w:t xml:space="preserve"> </w:t>
      </w:r>
      <w:r>
        <w:rPr>
          <w:w w:val="95"/>
        </w:rPr>
        <w:t>мониторинговом</w:t>
      </w:r>
      <w:r>
        <w:rPr>
          <w:spacing w:val="65"/>
        </w:rPr>
        <w:t xml:space="preserve"> </w:t>
      </w:r>
      <w:r>
        <w:rPr>
          <w:w w:val="95"/>
        </w:rPr>
        <w:t>исследовании</w:t>
      </w:r>
      <w:r>
        <w:rPr>
          <w:spacing w:val="65"/>
        </w:rPr>
        <w:t xml:space="preserve"> </w:t>
      </w:r>
      <w:r>
        <w:rPr>
          <w:w w:val="95"/>
        </w:rPr>
        <w:t>качества</w:t>
      </w:r>
      <w:r>
        <w:rPr>
          <w:spacing w:val="65"/>
        </w:rPr>
        <w:t xml:space="preserve"> </w:t>
      </w:r>
      <w:r>
        <w:rPr>
          <w:w w:val="95"/>
        </w:rPr>
        <w:t>школьного</w:t>
      </w:r>
      <w:r>
        <w:rPr>
          <w:spacing w:val="66"/>
        </w:rPr>
        <w:t xml:space="preserve"> </w:t>
      </w:r>
      <w:r>
        <w:rPr>
          <w:w w:val="95"/>
        </w:rPr>
        <w:t>математического и естественнонаучного исследования</w:t>
      </w:r>
      <w:r>
        <w:rPr>
          <w:spacing w:val="-66"/>
          <w:w w:val="95"/>
        </w:rPr>
        <w:t xml:space="preserve"> </w:t>
      </w:r>
      <w:r>
        <w:rPr>
          <w:w w:val="95"/>
        </w:rPr>
        <w:t>в 4 и 8 классах</w:t>
      </w:r>
      <w:r>
        <w:rPr>
          <w:spacing w:val="1"/>
          <w:w w:val="95"/>
        </w:rPr>
        <w:t xml:space="preserve"> </w:t>
      </w:r>
      <w:r>
        <w:rPr>
          <w:w w:val="95"/>
        </w:rPr>
        <w:t>(TIMSS) и 30 место по международной программе оценки образовательных достижений учащихся (PISA).</w:t>
      </w:r>
      <w:r>
        <w:rPr>
          <w:spacing w:val="1"/>
          <w:w w:val="95"/>
        </w:rPr>
        <w:t xml:space="preserve"> </w:t>
      </w:r>
      <w:r>
        <w:rPr>
          <w:w w:val="95"/>
        </w:rPr>
        <w:t xml:space="preserve">Средневзвешенное место России </w:t>
      </w:r>
      <w:r>
        <w:rPr>
          <w:w w:val="90"/>
        </w:rPr>
        <w:t xml:space="preserve">— </w:t>
      </w:r>
      <w:r>
        <w:rPr>
          <w:w w:val="95"/>
        </w:rPr>
        <w:t>14. TIMSS нас ожидает в 2023 году. В октябре 2020</w:t>
      </w:r>
      <w:r>
        <w:rPr>
          <w:spacing w:val="1"/>
          <w:w w:val="95"/>
        </w:rPr>
        <w:t xml:space="preserve"> </w:t>
      </w:r>
      <w:r>
        <w:rPr>
          <w:w w:val="95"/>
        </w:rPr>
        <w:t xml:space="preserve">года </w:t>
      </w:r>
      <w:r w:rsidR="00A2042A">
        <w:rPr>
          <w:w w:val="95"/>
        </w:rPr>
        <w:t xml:space="preserve">МОБУ СОШ д.Б.Ургинка МР Зианчуринский район </w:t>
      </w:r>
      <w:r>
        <w:rPr>
          <w:spacing w:val="65"/>
        </w:rPr>
        <w:t xml:space="preserve"> </w:t>
      </w:r>
      <w:r>
        <w:rPr>
          <w:w w:val="95"/>
        </w:rPr>
        <w:t>приняла участие в общероссийской оценке по модели международного исследования</w:t>
      </w:r>
      <w:r>
        <w:rPr>
          <w:spacing w:val="134"/>
        </w:rPr>
        <w:t xml:space="preserve"> </w:t>
      </w:r>
      <w:r>
        <w:rPr>
          <w:w w:val="95"/>
        </w:rPr>
        <w:t>PISA</w:t>
      </w:r>
      <w:r>
        <w:rPr>
          <w:spacing w:val="1"/>
          <w:w w:val="95"/>
        </w:rPr>
        <w:t xml:space="preserve"> </w:t>
      </w:r>
      <w:r>
        <w:rPr>
          <w:w w:val="95"/>
        </w:rPr>
        <w:t xml:space="preserve">по всем направлениям. </w:t>
      </w:r>
    </w:p>
    <w:p w:rsidR="0022677A" w:rsidRDefault="0022677A">
      <w:pPr>
        <w:pStyle w:val="a3"/>
        <w:spacing w:before="1" w:line="232" w:lineRule="auto"/>
        <w:ind w:left="548" w:right="565" w:firstLine="565"/>
      </w:pPr>
    </w:p>
    <w:p w:rsidR="009B5A4D" w:rsidRDefault="003F5AD0">
      <w:pPr>
        <w:spacing w:line="300" w:lineRule="exact"/>
        <w:ind w:left="1186"/>
        <w:jc w:val="both"/>
        <w:rPr>
          <w:sz w:val="29"/>
        </w:rPr>
      </w:pPr>
      <w:r>
        <w:rPr>
          <w:w w:val="95"/>
          <w:sz w:val="29"/>
        </w:rPr>
        <w:t>Важно</w:t>
      </w:r>
      <w:r>
        <w:rPr>
          <w:spacing w:val="34"/>
          <w:w w:val="95"/>
          <w:sz w:val="29"/>
        </w:rPr>
        <w:t xml:space="preserve"> </w:t>
      </w:r>
      <w:r>
        <w:rPr>
          <w:b/>
          <w:w w:val="95"/>
          <w:sz w:val="29"/>
        </w:rPr>
        <w:t>владеть</w:t>
      </w:r>
      <w:r>
        <w:rPr>
          <w:b/>
          <w:spacing w:val="38"/>
          <w:w w:val="95"/>
          <w:sz w:val="29"/>
        </w:rPr>
        <w:t xml:space="preserve"> </w:t>
      </w:r>
      <w:r>
        <w:rPr>
          <w:b/>
          <w:w w:val="95"/>
          <w:sz w:val="29"/>
        </w:rPr>
        <w:t>объективными</w:t>
      </w:r>
      <w:r>
        <w:rPr>
          <w:b/>
          <w:spacing w:val="50"/>
          <w:w w:val="95"/>
          <w:sz w:val="29"/>
        </w:rPr>
        <w:t xml:space="preserve"> </w:t>
      </w:r>
      <w:r>
        <w:rPr>
          <w:b/>
          <w:w w:val="95"/>
          <w:sz w:val="29"/>
        </w:rPr>
        <w:t>данными</w:t>
      </w:r>
      <w:r>
        <w:rPr>
          <w:b/>
          <w:spacing w:val="38"/>
          <w:w w:val="95"/>
          <w:sz w:val="29"/>
        </w:rPr>
        <w:t xml:space="preserve"> </w:t>
      </w:r>
      <w:r>
        <w:rPr>
          <w:w w:val="95"/>
          <w:sz w:val="29"/>
        </w:rPr>
        <w:t>не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только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предметным</w:t>
      </w:r>
      <w:r>
        <w:rPr>
          <w:spacing w:val="40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метапредметным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результатам</w:t>
      </w:r>
      <w:r>
        <w:rPr>
          <w:spacing w:val="52"/>
          <w:w w:val="95"/>
          <w:sz w:val="29"/>
        </w:rPr>
        <w:t xml:space="preserve"> </w:t>
      </w:r>
      <w:r>
        <w:rPr>
          <w:w w:val="95"/>
          <w:sz w:val="29"/>
        </w:rPr>
        <w:t>освоения</w:t>
      </w:r>
      <w:r>
        <w:rPr>
          <w:spacing w:val="43"/>
          <w:w w:val="95"/>
          <w:sz w:val="29"/>
        </w:rPr>
        <w:t xml:space="preserve"> </w:t>
      </w:r>
      <w:r>
        <w:rPr>
          <w:w w:val="95"/>
          <w:sz w:val="29"/>
        </w:rPr>
        <w:t>OПOП</w:t>
      </w:r>
    </w:p>
    <w:p w:rsidR="009B5A4D" w:rsidRDefault="003F5AD0">
      <w:pPr>
        <w:pStyle w:val="a3"/>
        <w:spacing w:before="3" w:line="232" w:lineRule="auto"/>
        <w:ind w:left="551" w:right="582" w:hanging="1"/>
      </w:pPr>
      <w:r>
        <w:rPr>
          <w:w w:val="95"/>
        </w:rPr>
        <w:t>начального, основного, среднего общего образования,</w:t>
      </w:r>
      <w:r>
        <w:rPr>
          <w:spacing w:val="1"/>
          <w:w w:val="95"/>
        </w:rPr>
        <w:t xml:space="preserve"> </w:t>
      </w:r>
      <w:r>
        <w:rPr>
          <w:w w:val="95"/>
        </w:rPr>
        <w:t>но и в области оценки функциональной грамотности.</w:t>
      </w:r>
      <w:r>
        <w:rPr>
          <w:spacing w:val="1"/>
          <w:w w:val="95"/>
        </w:rPr>
        <w:t xml:space="preserve"> </w:t>
      </w:r>
      <w:r>
        <w:rPr>
          <w:w w:val="95"/>
        </w:rPr>
        <w:t>В этой связи</w:t>
      </w:r>
      <w:r>
        <w:rPr>
          <w:spacing w:val="1"/>
          <w:w w:val="95"/>
        </w:rPr>
        <w:t xml:space="preserve"> </w:t>
      </w:r>
      <w:r>
        <w:rPr>
          <w:w w:val="95"/>
        </w:rPr>
        <w:t>особенно</w:t>
      </w:r>
      <w:r>
        <w:rPr>
          <w:spacing w:val="65"/>
        </w:rPr>
        <w:t xml:space="preserve"> </w:t>
      </w:r>
      <w:r>
        <w:rPr>
          <w:w w:val="95"/>
        </w:rPr>
        <w:t>актуальным</w:t>
      </w:r>
      <w:r>
        <w:rPr>
          <w:spacing w:val="65"/>
        </w:rPr>
        <w:t xml:space="preserve"> </w:t>
      </w:r>
      <w:r>
        <w:rPr>
          <w:w w:val="95"/>
        </w:rPr>
        <w:t>ста</w:t>
      </w:r>
      <w:r w:rsidR="0022677A">
        <w:rPr>
          <w:w w:val="95"/>
        </w:rPr>
        <w:t>н</w:t>
      </w:r>
      <w:r>
        <w:rPr>
          <w:w w:val="95"/>
        </w:rPr>
        <w:t>овится необходимость</w:t>
      </w:r>
      <w:r>
        <w:rPr>
          <w:spacing w:val="65"/>
        </w:rPr>
        <w:t xml:space="preserve"> </w:t>
      </w:r>
      <w:r>
        <w:rPr>
          <w:w w:val="95"/>
        </w:rPr>
        <w:t>проведения мониторинга</w:t>
      </w:r>
      <w:r>
        <w:rPr>
          <w:spacing w:val="66"/>
        </w:rPr>
        <w:t xml:space="preserve"> </w:t>
      </w:r>
      <w:r>
        <w:rPr>
          <w:w w:val="95"/>
        </w:rPr>
        <w:t>сформированности функциональной грамотности</w:t>
      </w:r>
      <w:r>
        <w:rPr>
          <w:spacing w:val="1"/>
          <w:w w:val="95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обучающихся,</w:t>
      </w:r>
      <w:r>
        <w:rPr>
          <w:spacing w:val="19"/>
        </w:rPr>
        <w:t xml:space="preserve"> </w:t>
      </w:r>
      <w:r>
        <w:t>а</w:t>
      </w:r>
      <w:r>
        <w:rPr>
          <w:spacing w:val="-17"/>
        </w:rPr>
        <w:t xml:space="preserve"> </w:t>
      </w:r>
      <w:r>
        <w:t>также</w:t>
      </w:r>
      <w:r>
        <w:rPr>
          <w:spacing w:val="3"/>
        </w:rPr>
        <w:t xml:space="preserve"> </w:t>
      </w:r>
      <w:r>
        <w:t>анализ</w:t>
      </w:r>
      <w:r>
        <w:rPr>
          <w:spacing w:val="17"/>
        </w:rPr>
        <w:t xml:space="preserve"> </w:t>
      </w:r>
      <w:r>
        <w:t>результатов</w:t>
      </w:r>
      <w:r>
        <w:rPr>
          <w:spacing w:val="13"/>
        </w:rPr>
        <w:t xml:space="preserve"> </w:t>
      </w:r>
      <w:r>
        <w:t>НИКО</w:t>
      </w:r>
      <w:r>
        <w:rPr>
          <w:spacing w:val="-6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международных</w:t>
      </w:r>
      <w:r>
        <w:rPr>
          <w:spacing w:val="25"/>
        </w:rPr>
        <w:t xml:space="preserve"> </w:t>
      </w:r>
      <w:r>
        <w:t>исследований.</w:t>
      </w:r>
    </w:p>
    <w:p w:rsidR="009B5A4D" w:rsidRDefault="003F5AD0">
      <w:pPr>
        <w:pStyle w:val="a3"/>
        <w:spacing w:before="1" w:line="230" w:lineRule="auto"/>
        <w:ind w:left="551" w:right="584" w:firstLine="569"/>
      </w:pPr>
      <w:r>
        <w:rPr>
          <w:w w:val="95"/>
        </w:rPr>
        <w:t>Для проведения всех вышеназванных мониторинговых исследований, а также методического анализа их результатов и</w:t>
      </w:r>
      <w:r>
        <w:rPr>
          <w:spacing w:val="1"/>
          <w:w w:val="95"/>
        </w:rPr>
        <w:t xml:space="preserve"> </w:t>
      </w:r>
      <w:r>
        <w:rPr>
          <w:w w:val="95"/>
        </w:rPr>
        <w:t>оказания</w:t>
      </w:r>
      <w:r>
        <w:rPr>
          <w:spacing w:val="1"/>
          <w:w w:val="95"/>
        </w:rPr>
        <w:t xml:space="preserve"> </w:t>
      </w:r>
      <w:r>
        <w:rPr>
          <w:w w:val="95"/>
        </w:rPr>
        <w:t>помощи</w:t>
      </w:r>
      <w:r>
        <w:rPr>
          <w:spacing w:val="1"/>
          <w:w w:val="95"/>
        </w:rPr>
        <w:t xml:space="preserve"> </w:t>
      </w:r>
      <w:r>
        <w:rPr>
          <w:w w:val="95"/>
        </w:rPr>
        <w:t>по повышению</w:t>
      </w:r>
      <w:r>
        <w:rPr>
          <w:spacing w:val="1"/>
          <w:w w:val="95"/>
        </w:rPr>
        <w:t xml:space="preserve"> </w:t>
      </w:r>
      <w:r>
        <w:rPr>
          <w:w w:val="95"/>
        </w:rPr>
        <w:t>качества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</w:t>
      </w:r>
      <w:r>
        <w:rPr>
          <w:spacing w:val="1"/>
          <w:w w:val="95"/>
        </w:rPr>
        <w:t xml:space="preserve"> </w:t>
      </w:r>
      <w:r>
        <w:rPr>
          <w:w w:val="95"/>
        </w:rPr>
        <w:t>необходимо</w:t>
      </w:r>
      <w:r>
        <w:rPr>
          <w:spacing w:val="1"/>
          <w:w w:val="95"/>
        </w:rPr>
        <w:t xml:space="preserve"> </w:t>
      </w:r>
      <w:r>
        <w:rPr>
          <w:w w:val="95"/>
        </w:rPr>
        <w:t>создание</w:t>
      </w:r>
      <w:r>
        <w:rPr>
          <w:spacing w:val="1"/>
          <w:w w:val="95"/>
        </w:rPr>
        <w:t xml:space="preserve"> </w:t>
      </w:r>
      <w:r>
        <w:rPr>
          <w:w w:val="95"/>
        </w:rPr>
        <w:t>Центра оценки</w:t>
      </w:r>
      <w:r>
        <w:rPr>
          <w:spacing w:val="1"/>
          <w:w w:val="95"/>
        </w:rPr>
        <w:t xml:space="preserve"> </w:t>
      </w:r>
      <w:r>
        <w:rPr>
          <w:w w:val="95"/>
        </w:rPr>
        <w:t>качества и регионального</w:t>
      </w:r>
      <w:r>
        <w:rPr>
          <w:spacing w:val="1"/>
          <w:w w:val="95"/>
        </w:rPr>
        <w:t xml:space="preserve"> </w:t>
      </w:r>
      <w:r>
        <w:t>портала</w:t>
      </w:r>
      <w:r>
        <w:rPr>
          <w:spacing w:val="14"/>
        </w:rPr>
        <w:t xml:space="preserve"> </w:t>
      </w:r>
      <w:r>
        <w:t>качества.</w:t>
      </w:r>
    </w:p>
    <w:p w:rsidR="009B5A4D" w:rsidRDefault="009B5A4D">
      <w:pPr>
        <w:pStyle w:val="a3"/>
        <w:spacing w:before="10"/>
        <w:jc w:val="left"/>
        <w:rPr>
          <w:sz w:val="27"/>
        </w:rPr>
      </w:pPr>
    </w:p>
    <w:p w:rsidR="009B5A4D" w:rsidRDefault="003F5AD0">
      <w:pPr>
        <w:pStyle w:val="1"/>
        <w:spacing w:line="323" w:lineRule="exact"/>
        <w:ind w:left="1262"/>
      </w:pPr>
      <w:r>
        <w:t>Цели:</w:t>
      </w:r>
    </w:p>
    <w:p w:rsidR="009B5A4D" w:rsidRDefault="003F5AD0">
      <w:pPr>
        <w:pStyle w:val="a5"/>
        <w:numPr>
          <w:ilvl w:val="1"/>
          <w:numId w:val="57"/>
        </w:numPr>
        <w:tabs>
          <w:tab w:val="left" w:pos="1561"/>
          <w:tab w:val="left" w:pos="3062"/>
          <w:tab w:val="left" w:pos="4670"/>
          <w:tab w:val="left" w:pos="6387"/>
          <w:tab w:val="left" w:pos="8485"/>
          <w:tab w:val="left" w:pos="10246"/>
        </w:tabs>
        <w:spacing w:line="230" w:lineRule="auto"/>
        <w:ind w:right="592" w:firstLine="710"/>
        <w:rPr>
          <w:sz w:val="29"/>
        </w:rPr>
      </w:pPr>
      <w:r>
        <w:rPr>
          <w:sz w:val="29"/>
        </w:rPr>
        <w:t>Получение</w:t>
      </w:r>
      <w:r>
        <w:rPr>
          <w:sz w:val="29"/>
        </w:rPr>
        <w:tab/>
        <w:t>актуальной,</w:t>
      </w:r>
      <w:r>
        <w:rPr>
          <w:sz w:val="29"/>
        </w:rPr>
        <w:tab/>
        <w:t>объективной</w:t>
      </w:r>
      <w:r>
        <w:rPr>
          <w:sz w:val="29"/>
        </w:rPr>
        <w:tab/>
        <w:t>и</w:t>
      </w:r>
      <w:r>
        <w:rPr>
          <w:spacing w:val="59"/>
          <w:sz w:val="29"/>
        </w:rPr>
        <w:t xml:space="preserve"> </w:t>
      </w:r>
      <w:r>
        <w:rPr>
          <w:sz w:val="29"/>
        </w:rPr>
        <w:t>достоверной,</w:t>
      </w:r>
      <w:r>
        <w:rPr>
          <w:sz w:val="29"/>
        </w:rPr>
        <w:tab/>
        <w:t>максимально</w:t>
      </w:r>
      <w:r>
        <w:rPr>
          <w:sz w:val="29"/>
        </w:rPr>
        <w:tab/>
      </w:r>
      <w:r>
        <w:rPr>
          <w:w w:val="95"/>
          <w:sz w:val="29"/>
        </w:rPr>
        <w:t>полной информации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 качестве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подготовки</w:t>
      </w:r>
      <w:r>
        <w:rPr>
          <w:spacing w:val="-66"/>
          <w:w w:val="95"/>
          <w:sz w:val="29"/>
        </w:rPr>
        <w:t xml:space="preserve"> </w:t>
      </w:r>
      <w:r>
        <w:rPr>
          <w:w w:val="95"/>
          <w:sz w:val="29"/>
        </w:rPr>
        <w:t>обучающихся</w:t>
      </w:r>
      <w:r>
        <w:rPr>
          <w:spacing w:val="40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Республике</w:t>
      </w:r>
      <w:r>
        <w:rPr>
          <w:spacing w:val="37"/>
          <w:w w:val="95"/>
          <w:sz w:val="29"/>
        </w:rPr>
        <w:t xml:space="preserve"> </w:t>
      </w:r>
      <w:r>
        <w:rPr>
          <w:w w:val="95"/>
          <w:sz w:val="29"/>
        </w:rPr>
        <w:t>Башкортостан,</w:t>
      </w:r>
      <w:r>
        <w:rPr>
          <w:spacing w:val="43"/>
          <w:w w:val="95"/>
          <w:sz w:val="29"/>
        </w:rPr>
        <w:t xml:space="preserve"> </w:t>
      </w:r>
      <w:r>
        <w:rPr>
          <w:w w:val="95"/>
          <w:sz w:val="29"/>
        </w:rPr>
        <w:t>включающей</w:t>
      </w:r>
      <w:r>
        <w:rPr>
          <w:spacing w:val="40"/>
          <w:w w:val="95"/>
          <w:sz w:val="29"/>
        </w:rPr>
        <w:t xml:space="preserve"> </w:t>
      </w:r>
      <w:r>
        <w:rPr>
          <w:w w:val="95"/>
          <w:sz w:val="29"/>
        </w:rPr>
        <w:t>оценку</w:t>
      </w:r>
      <w:r>
        <w:rPr>
          <w:spacing w:val="37"/>
          <w:w w:val="95"/>
          <w:sz w:val="29"/>
        </w:rPr>
        <w:t xml:space="preserve"> </w:t>
      </w:r>
      <w:r>
        <w:rPr>
          <w:w w:val="95"/>
          <w:sz w:val="29"/>
        </w:rPr>
        <w:t>освоения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ими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предметных</w:t>
      </w:r>
      <w:r>
        <w:rPr>
          <w:spacing w:val="34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метапредметных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результатов</w:t>
      </w:r>
    </w:p>
    <w:p w:rsidR="009B5A4D" w:rsidRDefault="009B5A4D">
      <w:pPr>
        <w:spacing w:line="230" w:lineRule="auto"/>
        <w:rPr>
          <w:sz w:val="29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spacing w:before="165" w:line="228" w:lineRule="auto"/>
        <w:ind w:left="558" w:right="571" w:hanging="8"/>
      </w:pPr>
      <w:r>
        <w:rPr>
          <w:w w:val="95"/>
        </w:rPr>
        <w:lastRenderedPageBreak/>
        <w:t>начального, основного и среднего общего образования, в том числе по адаптированным образовательным программам,</w:t>
      </w:r>
      <w:r>
        <w:rPr>
          <w:spacing w:val="1"/>
          <w:w w:val="95"/>
        </w:rPr>
        <w:t xml:space="preserve"> </w:t>
      </w:r>
      <w:r>
        <w:rPr>
          <w:w w:val="95"/>
        </w:rPr>
        <w:t>не</w:t>
      </w:r>
      <w:r>
        <w:rPr>
          <w:spacing w:val="1"/>
          <w:w w:val="95"/>
        </w:rPr>
        <w:t xml:space="preserve"> </w:t>
      </w:r>
      <w:r>
        <w:t>реже</w:t>
      </w:r>
      <w:r>
        <w:rPr>
          <w:spacing w:val="-8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раза</w:t>
      </w:r>
      <w:r>
        <w:rPr>
          <w:spacing w:val="-14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учебном</w:t>
      </w:r>
      <w:r>
        <w:rPr>
          <w:spacing w:val="-1"/>
        </w:rPr>
        <w:t xml:space="preserve"> </w:t>
      </w:r>
      <w:r>
        <w:t>году</w:t>
      </w:r>
      <w:r>
        <w:rPr>
          <w:spacing w:val="-3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выявление</w:t>
      </w:r>
      <w:r>
        <w:rPr>
          <w:spacing w:val="14"/>
        </w:rPr>
        <w:t xml:space="preserve"> </w:t>
      </w:r>
      <w:r>
        <w:t>условий,</w:t>
      </w:r>
      <w:r>
        <w:rPr>
          <w:spacing w:val="-4"/>
        </w:rPr>
        <w:t xml:space="preserve"> </w:t>
      </w:r>
      <w:r>
        <w:t>влияющих</w:t>
      </w:r>
      <w:r>
        <w:rPr>
          <w:spacing w:val="5"/>
        </w:rPr>
        <w:t xml:space="preserve"> </w:t>
      </w:r>
      <w:r>
        <w:t>на</w:t>
      </w:r>
      <w:r>
        <w:rPr>
          <w:spacing w:val="-18"/>
        </w:rPr>
        <w:t xml:space="preserve"> </w:t>
      </w:r>
      <w:r>
        <w:t>динамику</w:t>
      </w:r>
      <w:r>
        <w:rPr>
          <w:spacing w:val="8"/>
        </w:rPr>
        <w:t xml:space="preserve"> </w:t>
      </w:r>
      <w:r>
        <w:t>(базового</w:t>
      </w:r>
      <w:r>
        <w:rPr>
          <w:spacing w:val="7"/>
        </w:rPr>
        <w:t xml:space="preserve"> </w:t>
      </w:r>
      <w:r>
        <w:t>уровня и</w:t>
      </w:r>
      <w:r>
        <w:rPr>
          <w:spacing w:val="-14"/>
        </w:rPr>
        <w:t xml:space="preserve"> </w:t>
      </w:r>
      <w:r>
        <w:t>высокого).</w:t>
      </w:r>
    </w:p>
    <w:p w:rsidR="009B5A4D" w:rsidRDefault="003F5AD0">
      <w:pPr>
        <w:pStyle w:val="a5"/>
        <w:numPr>
          <w:ilvl w:val="1"/>
          <w:numId w:val="57"/>
        </w:numPr>
        <w:tabs>
          <w:tab w:val="left" w:pos="1599"/>
        </w:tabs>
        <w:spacing w:line="232" w:lineRule="auto"/>
        <w:ind w:right="587" w:firstLine="709"/>
        <w:jc w:val="both"/>
        <w:rPr>
          <w:sz w:val="29"/>
        </w:rPr>
      </w:pPr>
      <w:r>
        <w:rPr>
          <w:w w:val="95"/>
          <w:sz w:val="29"/>
        </w:rPr>
        <w:t>Повышение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уровня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образовательных результатов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</w:t>
      </w:r>
      <w:r>
        <w:rPr>
          <w:spacing w:val="1"/>
          <w:w w:val="95"/>
          <w:sz w:val="29"/>
        </w:rPr>
        <w:t xml:space="preserve"> </w:t>
      </w:r>
      <w:r w:rsidR="0022677A">
        <w:rPr>
          <w:w w:val="95"/>
          <w:sz w:val="29"/>
        </w:rPr>
        <w:t xml:space="preserve">в МР Зианчуринский район </w:t>
      </w:r>
      <w:r>
        <w:rPr>
          <w:w w:val="95"/>
          <w:sz w:val="29"/>
        </w:rPr>
        <w:t>на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основе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анализа</w:t>
      </w:r>
      <w:r>
        <w:rPr>
          <w:spacing w:val="1"/>
          <w:w w:val="95"/>
          <w:sz w:val="29"/>
        </w:rPr>
        <w:t xml:space="preserve"> </w:t>
      </w:r>
      <w:r>
        <w:rPr>
          <w:spacing w:val="-1"/>
          <w:sz w:val="29"/>
        </w:rPr>
        <w:t xml:space="preserve">результатов исследований и мониторингов качества образования, </w:t>
      </w:r>
      <w:r>
        <w:rPr>
          <w:sz w:val="29"/>
        </w:rPr>
        <w:t>в том числе Национального исследования качества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международных</w:t>
      </w:r>
      <w:r>
        <w:rPr>
          <w:spacing w:val="34"/>
          <w:w w:val="95"/>
          <w:sz w:val="29"/>
        </w:rPr>
        <w:t xml:space="preserve"> </w:t>
      </w:r>
      <w:r>
        <w:rPr>
          <w:w w:val="95"/>
          <w:sz w:val="29"/>
        </w:rPr>
        <w:t>сопоставительных</w:t>
      </w:r>
      <w:r>
        <w:rPr>
          <w:spacing w:val="-12"/>
          <w:w w:val="95"/>
          <w:sz w:val="29"/>
        </w:rPr>
        <w:t xml:space="preserve"> </w:t>
      </w:r>
      <w:r>
        <w:rPr>
          <w:w w:val="95"/>
          <w:sz w:val="29"/>
        </w:rPr>
        <w:t>исследований,</w:t>
      </w:r>
      <w:r>
        <w:rPr>
          <w:spacing w:val="36"/>
          <w:w w:val="95"/>
          <w:sz w:val="29"/>
        </w:rPr>
        <w:t xml:space="preserve"> </w:t>
      </w:r>
      <w:r>
        <w:rPr>
          <w:w w:val="95"/>
          <w:sz w:val="29"/>
        </w:rPr>
        <w:t>проводимого</w:t>
      </w:r>
      <w:r>
        <w:rPr>
          <w:spacing w:val="36"/>
          <w:w w:val="95"/>
          <w:sz w:val="29"/>
        </w:rPr>
        <w:t xml:space="preserve"> </w:t>
      </w:r>
      <w:r>
        <w:rPr>
          <w:w w:val="95"/>
          <w:sz w:val="29"/>
        </w:rPr>
        <w:t>не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реже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1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>раза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учебном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году.</w:t>
      </w:r>
    </w:p>
    <w:p w:rsidR="009B5A4D" w:rsidRDefault="003F5AD0">
      <w:pPr>
        <w:pStyle w:val="a5"/>
        <w:numPr>
          <w:ilvl w:val="1"/>
          <w:numId w:val="57"/>
        </w:numPr>
        <w:tabs>
          <w:tab w:val="left" w:pos="1652"/>
        </w:tabs>
        <w:spacing w:line="237" w:lineRule="auto"/>
        <w:ind w:left="551" w:right="568" w:firstLine="710"/>
        <w:jc w:val="both"/>
        <w:rPr>
          <w:sz w:val="29"/>
        </w:rPr>
      </w:pPr>
      <w:r>
        <w:rPr>
          <w:sz w:val="29"/>
        </w:rPr>
        <w:t>Организация</w:t>
      </w:r>
      <w:r>
        <w:rPr>
          <w:spacing w:val="1"/>
          <w:sz w:val="29"/>
        </w:rPr>
        <w:t xml:space="preserve"> </w:t>
      </w:r>
      <w:r>
        <w:rPr>
          <w:sz w:val="29"/>
        </w:rPr>
        <w:t>объективного проведения процедур оценки качества образования</w:t>
      </w:r>
      <w:r>
        <w:rPr>
          <w:spacing w:val="1"/>
          <w:sz w:val="29"/>
        </w:rPr>
        <w:t xml:space="preserve"> </w:t>
      </w:r>
      <w:r>
        <w:rPr>
          <w:sz w:val="29"/>
        </w:rPr>
        <w:t>и олимпиад школьников на</w:t>
      </w:r>
      <w:r>
        <w:rPr>
          <w:spacing w:val="1"/>
          <w:sz w:val="29"/>
        </w:rPr>
        <w:t xml:space="preserve"> </w:t>
      </w:r>
      <w:r>
        <w:rPr>
          <w:sz w:val="29"/>
        </w:rPr>
        <w:t>территории</w:t>
      </w:r>
      <w:r>
        <w:rPr>
          <w:spacing w:val="14"/>
          <w:sz w:val="29"/>
        </w:rPr>
        <w:t xml:space="preserve"> </w:t>
      </w:r>
      <w:r w:rsidR="0022677A">
        <w:rPr>
          <w:sz w:val="29"/>
        </w:rPr>
        <w:t>МР Зианчуринский район</w:t>
      </w:r>
      <w:r>
        <w:rPr>
          <w:sz w:val="29"/>
        </w:rPr>
        <w:t>.</w:t>
      </w:r>
    </w:p>
    <w:p w:rsidR="009B5A4D" w:rsidRDefault="003F5AD0">
      <w:pPr>
        <w:pStyle w:val="a5"/>
        <w:numPr>
          <w:ilvl w:val="1"/>
          <w:numId w:val="57"/>
        </w:numPr>
        <w:tabs>
          <w:tab w:val="left" w:pos="1552"/>
        </w:tabs>
        <w:spacing w:line="230" w:lineRule="auto"/>
        <w:ind w:left="551" w:right="562" w:firstLine="712"/>
        <w:jc w:val="both"/>
        <w:rPr>
          <w:sz w:val="29"/>
        </w:rPr>
      </w:pPr>
      <w:r>
        <w:rPr>
          <w:w w:val="95"/>
          <w:sz w:val="29"/>
        </w:rPr>
        <w:t>Выявление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способностей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обучающихся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применять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полученные</w:t>
      </w:r>
      <w:r>
        <w:rPr>
          <w:spacing w:val="66"/>
          <w:sz w:val="29"/>
        </w:rPr>
        <w:t xml:space="preserve"> </w:t>
      </w:r>
      <w:r>
        <w:rPr>
          <w:w w:val="95"/>
          <w:sz w:val="29"/>
        </w:rPr>
        <w:t>знания и умения для решения учебно-практических</w:t>
      </w:r>
      <w:r>
        <w:rPr>
          <w:spacing w:val="-66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учебно-познавательных задач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(математическая,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естественно-научная,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читательская,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финансовая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областях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грамотность,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креативное</w:t>
      </w:r>
      <w:r>
        <w:rPr>
          <w:spacing w:val="18"/>
          <w:sz w:val="29"/>
        </w:rPr>
        <w:t xml:space="preserve"> </w:t>
      </w:r>
      <w:r>
        <w:rPr>
          <w:sz w:val="29"/>
        </w:rPr>
        <w:t>мышление</w:t>
      </w:r>
      <w:r>
        <w:rPr>
          <w:spacing w:val="22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глобальные</w:t>
      </w:r>
      <w:r>
        <w:rPr>
          <w:spacing w:val="21"/>
          <w:sz w:val="29"/>
        </w:rPr>
        <w:t xml:space="preserve"> </w:t>
      </w:r>
      <w:r>
        <w:rPr>
          <w:sz w:val="29"/>
        </w:rPr>
        <w:t>компетенции</w:t>
      </w:r>
      <w:r>
        <w:rPr>
          <w:spacing w:val="21"/>
          <w:sz w:val="29"/>
        </w:rPr>
        <w:t xml:space="preserve"> </w:t>
      </w:r>
      <w:r>
        <w:rPr>
          <w:sz w:val="29"/>
        </w:rPr>
        <w:t>(проблемы)).</w:t>
      </w:r>
    </w:p>
    <w:p w:rsidR="009B5A4D" w:rsidRDefault="009B5A4D">
      <w:pPr>
        <w:pStyle w:val="a3"/>
        <w:spacing w:before="10"/>
        <w:jc w:val="left"/>
        <w:rPr>
          <w:sz w:val="26"/>
        </w:rPr>
      </w:pPr>
    </w:p>
    <w:p w:rsidR="009B5A4D" w:rsidRDefault="003F5AD0">
      <w:pPr>
        <w:pStyle w:val="1"/>
        <w:ind w:left="1262"/>
      </w:pPr>
      <w:r>
        <w:t>Задачи:</w:t>
      </w:r>
    </w:p>
    <w:p w:rsidR="009B5A4D" w:rsidRDefault="003F5AD0">
      <w:pPr>
        <w:pStyle w:val="a5"/>
        <w:numPr>
          <w:ilvl w:val="0"/>
          <w:numId w:val="55"/>
        </w:numPr>
        <w:tabs>
          <w:tab w:val="left" w:pos="1570"/>
        </w:tabs>
        <w:spacing w:before="2" w:line="230" w:lineRule="auto"/>
        <w:ind w:right="591" w:firstLine="710"/>
        <w:jc w:val="both"/>
        <w:rPr>
          <w:sz w:val="29"/>
        </w:rPr>
      </w:pPr>
      <w:r>
        <w:rPr>
          <w:w w:val="95"/>
          <w:sz w:val="29"/>
        </w:rPr>
        <w:t>Обеспечение объективной оценки качества образования и образовательных результатов обучающихся по уровням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общего</w:t>
      </w:r>
      <w:r>
        <w:rPr>
          <w:spacing w:val="9"/>
          <w:sz w:val="29"/>
        </w:rPr>
        <w:t xml:space="preserve"> </w:t>
      </w:r>
      <w:r>
        <w:rPr>
          <w:sz w:val="29"/>
        </w:rPr>
        <w:t>образования;</w:t>
      </w:r>
    </w:p>
    <w:p w:rsidR="009B5A4D" w:rsidRDefault="003F5AD0">
      <w:pPr>
        <w:pStyle w:val="a5"/>
        <w:numPr>
          <w:ilvl w:val="0"/>
          <w:numId w:val="55"/>
        </w:numPr>
        <w:tabs>
          <w:tab w:val="left" w:pos="1537"/>
        </w:tabs>
        <w:spacing w:line="235" w:lineRule="auto"/>
        <w:ind w:left="551" w:right="598" w:firstLine="710"/>
        <w:jc w:val="both"/>
        <w:rPr>
          <w:sz w:val="29"/>
        </w:rPr>
      </w:pPr>
      <w:r>
        <w:rPr>
          <w:w w:val="95"/>
          <w:sz w:val="29"/>
        </w:rPr>
        <w:t>Разработка региональных</w:t>
      </w:r>
      <w:r w:rsidR="0022677A">
        <w:rPr>
          <w:w w:val="95"/>
          <w:sz w:val="29"/>
        </w:rPr>
        <w:t>, муниципальных</w:t>
      </w:r>
      <w:r>
        <w:rPr>
          <w:w w:val="95"/>
          <w:sz w:val="29"/>
        </w:rPr>
        <w:t xml:space="preserve"> диагностических материалов для проведения мониторинга и оценки качества образования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по</w:t>
      </w:r>
      <w:r>
        <w:rPr>
          <w:spacing w:val="3"/>
          <w:sz w:val="29"/>
        </w:rPr>
        <w:t xml:space="preserve"> </w:t>
      </w:r>
      <w:r>
        <w:rPr>
          <w:sz w:val="29"/>
        </w:rPr>
        <w:t>уровням</w:t>
      </w:r>
      <w:r>
        <w:rPr>
          <w:spacing w:val="20"/>
          <w:sz w:val="29"/>
        </w:rPr>
        <w:t xml:space="preserve"> </w:t>
      </w:r>
      <w:r>
        <w:rPr>
          <w:sz w:val="29"/>
        </w:rPr>
        <w:t>общего</w:t>
      </w:r>
      <w:r>
        <w:rPr>
          <w:spacing w:val="9"/>
          <w:sz w:val="29"/>
        </w:rPr>
        <w:t xml:space="preserve"> </w:t>
      </w:r>
      <w:r>
        <w:rPr>
          <w:sz w:val="29"/>
        </w:rPr>
        <w:t>образования;</w:t>
      </w:r>
    </w:p>
    <w:p w:rsidR="009B5A4D" w:rsidRDefault="003F5AD0">
      <w:pPr>
        <w:pStyle w:val="a5"/>
        <w:numPr>
          <w:ilvl w:val="0"/>
          <w:numId w:val="55"/>
        </w:numPr>
        <w:tabs>
          <w:tab w:val="left" w:pos="1618"/>
        </w:tabs>
        <w:spacing w:line="232" w:lineRule="auto"/>
        <w:ind w:left="549" w:right="586" w:firstLine="711"/>
        <w:jc w:val="both"/>
        <w:rPr>
          <w:sz w:val="29"/>
        </w:rPr>
      </w:pPr>
      <w:r>
        <w:rPr>
          <w:sz w:val="29"/>
        </w:rPr>
        <w:t>Использование при оценке качества образования на всех уровнях (школьном, муниципальном, при контроле</w:t>
      </w:r>
      <w:r>
        <w:rPr>
          <w:spacing w:val="1"/>
          <w:sz w:val="29"/>
        </w:rPr>
        <w:t xml:space="preserve"> </w:t>
      </w:r>
      <w:r>
        <w:rPr>
          <w:spacing w:val="-1"/>
          <w:sz w:val="29"/>
        </w:rPr>
        <w:t xml:space="preserve">качества) в </w:t>
      </w:r>
      <w:r w:rsidR="0022677A">
        <w:rPr>
          <w:spacing w:val="-1"/>
          <w:sz w:val="29"/>
        </w:rPr>
        <w:t>МР Зианчуринский район</w:t>
      </w:r>
      <w:r>
        <w:rPr>
          <w:spacing w:val="-1"/>
          <w:sz w:val="29"/>
        </w:rPr>
        <w:t xml:space="preserve"> </w:t>
      </w:r>
      <w:r>
        <w:rPr>
          <w:sz w:val="29"/>
        </w:rPr>
        <w:t>измерительных материалов в формате BПP, демоверсий ЕГЭ и ОГЭ, открытых</w:t>
      </w:r>
      <w:r>
        <w:rPr>
          <w:spacing w:val="1"/>
          <w:sz w:val="29"/>
        </w:rPr>
        <w:t xml:space="preserve"> </w:t>
      </w:r>
      <w:r>
        <w:rPr>
          <w:sz w:val="29"/>
        </w:rPr>
        <w:t>заданий</w:t>
      </w:r>
      <w:r>
        <w:rPr>
          <w:spacing w:val="9"/>
          <w:sz w:val="29"/>
        </w:rPr>
        <w:t xml:space="preserve"> </w:t>
      </w:r>
      <w:r>
        <w:rPr>
          <w:sz w:val="29"/>
        </w:rPr>
        <w:t>международного</w:t>
      </w:r>
      <w:r>
        <w:rPr>
          <w:spacing w:val="-15"/>
          <w:sz w:val="29"/>
        </w:rPr>
        <w:t xml:space="preserve"> </w:t>
      </w:r>
      <w:r>
        <w:rPr>
          <w:sz w:val="29"/>
        </w:rPr>
        <w:t>исследования</w:t>
      </w:r>
      <w:r>
        <w:rPr>
          <w:spacing w:val="12"/>
          <w:sz w:val="29"/>
        </w:rPr>
        <w:t xml:space="preserve"> </w:t>
      </w:r>
      <w:r>
        <w:rPr>
          <w:sz w:val="29"/>
        </w:rPr>
        <w:t>качества</w:t>
      </w:r>
      <w:r>
        <w:rPr>
          <w:spacing w:val="1"/>
          <w:sz w:val="29"/>
        </w:rPr>
        <w:t xml:space="preserve"> </w:t>
      </w:r>
      <w:r>
        <w:rPr>
          <w:sz w:val="29"/>
        </w:rPr>
        <w:t>общего</w:t>
      </w:r>
      <w:r>
        <w:rPr>
          <w:spacing w:val="8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23"/>
          <w:sz w:val="29"/>
        </w:rPr>
        <w:t xml:space="preserve"> </w:t>
      </w:r>
      <w:r>
        <w:rPr>
          <w:sz w:val="29"/>
        </w:rPr>
        <w:t>PISA;</w:t>
      </w:r>
    </w:p>
    <w:p w:rsidR="009B5A4D" w:rsidRDefault="003F5AD0">
      <w:pPr>
        <w:pStyle w:val="a5"/>
        <w:numPr>
          <w:ilvl w:val="0"/>
          <w:numId w:val="55"/>
        </w:numPr>
        <w:tabs>
          <w:tab w:val="left" w:pos="1584"/>
        </w:tabs>
        <w:spacing w:line="235" w:lineRule="auto"/>
        <w:ind w:left="553" w:right="580" w:firstLine="710"/>
        <w:jc w:val="both"/>
        <w:rPr>
          <w:sz w:val="29"/>
        </w:rPr>
      </w:pPr>
      <w:r>
        <w:rPr>
          <w:w w:val="95"/>
          <w:sz w:val="29"/>
        </w:rPr>
        <w:t>Формирование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экспертного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сообщества, участвующего в различных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формах оценки качества образования, в том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числе</w:t>
      </w:r>
      <w:r>
        <w:rPr>
          <w:spacing w:val="2"/>
          <w:sz w:val="29"/>
        </w:rPr>
        <w:t xml:space="preserve"> </w:t>
      </w:r>
      <w:r>
        <w:rPr>
          <w:sz w:val="29"/>
        </w:rPr>
        <w:t>в</w:t>
      </w:r>
      <w:r>
        <w:rPr>
          <w:spacing w:val="-8"/>
          <w:sz w:val="29"/>
        </w:rPr>
        <w:t xml:space="preserve"> </w:t>
      </w:r>
      <w:r>
        <w:rPr>
          <w:sz w:val="29"/>
        </w:rPr>
        <w:t>оказании</w:t>
      </w:r>
      <w:r>
        <w:rPr>
          <w:spacing w:val="11"/>
          <w:sz w:val="29"/>
        </w:rPr>
        <w:t xml:space="preserve"> </w:t>
      </w:r>
      <w:r>
        <w:rPr>
          <w:sz w:val="29"/>
        </w:rPr>
        <w:t>методической</w:t>
      </w:r>
      <w:r>
        <w:rPr>
          <w:spacing w:val="18"/>
          <w:sz w:val="29"/>
        </w:rPr>
        <w:t xml:space="preserve"> </w:t>
      </w:r>
      <w:r>
        <w:rPr>
          <w:sz w:val="29"/>
        </w:rPr>
        <w:t>помощи</w:t>
      </w:r>
      <w:r>
        <w:rPr>
          <w:spacing w:val="8"/>
          <w:sz w:val="29"/>
        </w:rPr>
        <w:t xml:space="preserve"> </w:t>
      </w:r>
      <w:r>
        <w:rPr>
          <w:sz w:val="29"/>
        </w:rPr>
        <w:t>по</w:t>
      </w:r>
      <w:r>
        <w:rPr>
          <w:spacing w:val="8"/>
          <w:sz w:val="29"/>
        </w:rPr>
        <w:t xml:space="preserve"> </w:t>
      </w:r>
      <w:r>
        <w:rPr>
          <w:sz w:val="29"/>
        </w:rPr>
        <w:t>разработке</w:t>
      </w:r>
      <w:r>
        <w:rPr>
          <w:spacing w:val="17"/>
          <w:sz w:val="29"/>
        </w:rPr>
        <w:t xml:space="preserve"> </w:t>
      </w:r>
      <w:r>
        <w:rPr>
          <w:sz w:val="29"/>
        </w:rPr>
        <w:t>IGIMoв;</w:t>
      </w:r>
    </w:p>
    <w:p w:rsidR="009B5A4D" w:rsidRDefault="003F5AD0">
      <w:pPr>
        <w:pStyle w:val="a5"/>
        <w:numPr>
          <w:ilvl w:val="0"/>
          <w:numId w:val="55"/>
        </w:numPr>
        <w:tabs>
          <w:tab w:val="left" w:pos="1551"/>
        </w:tabs>
        <w:spacing w:line="230" w:lineRule="auto"/>
        <w:ind w:left="551" w:right="574" w:firstLine="712"/>
        <w:jc w:val="both"/>
        <w:rPr>
          <w:sz w:val="29"/>
        </w:rPr>
      </w:pPr>
      <w:r>
        <w:rPr>
          <w:w w:val="95"/>
          <w:sz w:val="29"/>
        </w:rPr>
        <w:t xml:space="preserve">Информирование населения </w:t>
      </w:r>
      <w:r w:rsidR="0022677A">
        <w:rPr>
          <w:w w:val="95"/>
          <w:sz w:val="29"/>
        </w:rPr>
        <w:t>МР Зианчуринский район</w:t>
      </w:r>
      <w:r>
        <w:rPr>
          <w:w w:val="95"/>
          <w:sz w:val="29"/>
        </w:rPr>
        <w:t xml:space="preserve"> о качестве образования, в том числе о результатах НИКО и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международных</w:t>
      </w:r>
      <w:r>
        <w:rPr>
          <w:spacing w:val="28"/>
          <w:sz w:val="29"/>
        </w:rPr>
        <w:t xml:space="preserve"> </w:t>
      </w:r>
      <w:r>
        <w:rPr>
          <w:sz w:val="29"/>
        </w:rPr>
        <w:t>исследований;</w:t>
      </w:r>
    </w:p>
    <w:p w:rsidR="009B5A4D" w:rsidRDefault="003F5AD0">
      <w:pPr>
        <w:pStyle w:val="a5"/>
        <w:numPr>
          <w:ilvl w:val="0"/>
          <w:numId w:val="55"/>
        </w:numPr>
        <w:tabs>
          <w:tab w:val="left" w:pos="1628"/>
        </w:tabs>
        <w:spacing w:line="230" w:lineRule="auto"/>
        <w:ind w:left="547" w:right="590" w:firstLine="712"/>
        <w:jc w:val="both"/>
        <w:rPr>
          <w:sz w:val="29"/>
        </w:rPr>
      </w:pPr>
      <w:r>
        <w:rPr>
          <w:w w:val="95"/>
          <w:sz w:val="29"/>
        </w:rPr>
        <w:t>Оценка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результативности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педагогической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управленческой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деятельности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системе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1"/>
          <w:w w:val="95"/>
          <w:sz w:val="29"/>
        </w:rPr>
        <w:t xml:space="preserve"> </w:t>
      </w:r>
      <w:r w:rsidR="0022677A">
        <w:rPr>
          <w:w w:val="95"/>
          <w:sz w:val="29"/>
        </w:rPr>
        <w:t xml:space="preserve">МР Зианчуринский район </w:t>
      </w:r>
      <w:r>
        <w:rPr>
          <w:sz w:val="29"/>
        </w:rPr>
        <w:t>для</w:t>
      </w:r>
      <w:r>
        <w:rPr>
          <w:spacing w:val="-7"/>
          <w:sz w:val="29"/>
        </w:rPr>
        <w:t xml:space="preserve"> </w:t>
      </w:r>
      <w:r>
        <w:rPr>
          <w:sz w:val="29"/>
        </w:rPr>
        <w:t>повышения</w:t>
      </w:r>
      <w:r>
        <w:rPr>
          <w:spacing w:val="13"/>
          <w:sz w:val="29"/>
        </w:rPr>
        <w:t xml:space="preserve"> </w:t>
      </w:r>
      <w:r>
        <w:rPr>
          <w:sz w:val="29"/>
        </w:rPr>
        <w:t>качества</w:t>
      </w:r>
      <w:r>
        <w:rPr>
          <w:spacing w:val="-1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10"/>
          <w:sz w:val="29"/>
        </w:rPr>
        <w:t xml:space="preserve"> </w:t>
      </w:r>
      <w:r>
        <w:rPr>
          <w:sz w:val="29"/>
        </w:rPr>
        <w:t>и</w:t>
      </w:r>
      <w:r>
        <w:rPr>
          <w:spacing w:val="-10"/>
          <w:sz w:val="29"/>
        </w:rPr>
        <w:t xml:space="preserve"> </w:t>
      </w:r>
      <w:r>
        <w:rPr>
          <w:sz w:val="29"/>
        </w:rPr>
        <w:t>эффективности</w:t>
      </w:r>
      <w:r>
        <w:rPr>
          <w:spacing w:val="22"/>
          <w:sz w:val="29"/>
        </w:rPr>
        <w:t xml:space="preserve"> </w:t>
      </w:r>
      <w:r>
        <w:rPr>
          <w:sz w:val="29"/>
        </w:rPr>
        <w:t>управления;</w:t>
      </w:r>
    </w:p>
    <w:p w:rsidR="009B5A4D" w:rsidRDefault="003F5AD0">
      <w:pPr>
        <w:pStyle w:val="a5"/>
        <w:numPr>
          <w:ilvl w:val="0"/>
          <w:numId w:val="55"/>
        </w:numPr>
        <w:tabs>
          <w:tab w:val="left" w:pos="1642"/>
        </w:tabs>
        <w:spacing w:line="235" w:lineRule="auto"/>
        <w:ind w:right="587" w:firstLine="709"/>
        <w:jc w:val="both"/>
        <w:rPr>
          <w:sz w:val="29"/>
        </w:rPr>
      </w:pPr>
      <w:r>
        <w:rPr>
          <w:w w:val="95"/>
          <w:sz w:val="29"/>
        </w:rPr>
        <w:t>Ежегодное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осуществление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анализа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проводимых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1"/>
          <w:w w:val="95"/>
          <w:sz w:val="29"/>
        </w:rPr>
        <w:t xml:space="preserve"> </w:t>
      </w:r>
      <w:r w:rsidR="0022677A">
        <w:rPr>
          <w:w w:val="95"/>
          <w:sz w:val="29"/>
        </w:rPr>
        <w:t>МР Зианчуринский</w:t>
      </w:r>
      <w:r>
        <w:rPr>
          <w:spacing w:val="1"/>
          <w:w w:val="95"/>
          <w:sz w:val="29"/>
        </w:rPr>
        <w:t xml:space="preserve"> </w:t>
      </w:r>
      <w:r w:rsidR="0022677A">
        <w:rPr>
          <w:spacing w:val="1"/>
          <w:w w:val="95"/>
          <w:sz w:val="29"/>
        </w:rPr>
        <w:t xml:space="preserve">район </w:t>
      </w:r>
      <w:r>
        <w:rPr>
          <w:w w:val="95"/>
          <w:sz w:val="29"/>
        </w:rPr>
        <w:t>мониторингов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оценки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>результатов,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направленного</w:t>
      </w:r>
      <w:r>
        <w:rPr>
          <w:spacing w:val="43"/>
          <w:w w:val="95"/>
          <w:sz w:val="29"/>
        </w:rPr>
        <w:t xml:space="preserve"> </w:t>
      </w:r>
      <w:r>
        <w:rPr>
          <w:w w:val="95"/>
          <w:sz w:val="29"/>
        </w:rPr>
        <w:t>на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>выявление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способов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повышение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подготовки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обучающихся;</w:t>
      </w:r>
    </w:p>
    <w:p w:rsidR="009B5A4D" w:rsidRDefault="003F5AD0">
      <w:pPr>
        <w:pStyle w:val="a5"/>
        <w:numPr>
          <w:ilvl w:val="0"/>
          <w:numId w:val="55"/>
        </w:numPr>
        <w:tabs>
          <w:tab w:val="left" w:pos="1734"/>
        </w:tabs>
        <w:spacing w:line="235" w:lineRule="auto"/>
        <w:ind w:left="551" w:right="559" w:firstLine="708"/>
        <w:jc w:val="both"/>
        <w:rPr>
          <w:sz w:val="29"/>
        </w:rPr>
      </w:pPr>
      <w:r>
        <w:rPr>
          <w:sz w:val="29"/>
        </w:rPr>
        <w:t>Разработка</w:t>
      </w:r>
      <w:r>
        <w:rPr>
          <w:spacing w:val="1"/>
          <w:sz w:val="29"/>
        </w:rPr>
        <w:t xml:space="preserve"> </w:t>
      </w:r>
      <w:r>
        <w:rPr>
          <w:sz w:val="29"/>
        </w:rPr>
        <w:t>единой</w:t>
      </w:r>
      <w:r>
        <w:rPr>
          <w:spacing w:val="1"/>
          <w:sz w:val="29"/>
        </w:rPr>
        <w:t xml:space="preserve"> </w:t>
      </w:r>
      <w:r w:rsidR="0022677A">
        <w:rPr>
          <w:sz w:val="29"/>
        </w:rPr>
        <w:t>муниципальной</w:t>
      </w:r>
      <w:r>
        <w:rPr>
          <w:spacing w:val="1"/>
          <w:sz w:val="29"/>
        </w:rPr>
        <w:t xml:space="preserve"> </w:t>
      </w:r>
      <w:r>
        <w:rPr>
          <w:sz w:val="29"/>
        </w:rPr>
        <w:t>многоуровневой</w:t>
      </w:r>
      <w:r>
        <w:rPr>
          <w:spacing w:val="1"/>
          <w:sz w:val="29"/>
        </w:rPr>
        <w:t xml:space="preserve"> </w:t>
      </w:r>
      <w:r>
        <w:rPr>
          <w:sz w:val="29"/>
        </w:rPr>
        <w:t>информационно-аналитической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технологической</w:t>
      </w:r>
      <w:r>
        <w:rPr>
          <w:spacing w:val="1"/>
          <w:sz w:val="29"/>
        </w:rPr>
        <w:t xml:space="preserve"> </w:t>
      </w:r>
      <w:r>
        <w:rPr>
          <w:sz w:val="29"/>
        </w:rPr>
        <w:t>платформы</w:t>
      </w:r>
      <w:r>
        <w:rPr>
          <w:spacing w:val="19"/>
          <w:sz w:val="29"/>
        </w:rPr>
        <w:t xml:space="preserve"> </w:t>
      </w:r>
      <w:r>
        <w:rPr>
          <w:sz w:val="29"/>
        </w:rPr>
        <w:t>по</w:t>
      </w:r>
      <w:r>
        <w:rPr>
          <w:spacing w:val="-1"/>
          <w:sz w:val="29"/>
        </w:rPr>
        <w:t xml:space="preserve"> </w:t>
      </w:r>
      <w:r>
        <w:rPr>
          <w:sz w:val="29"/>
        </w:rPr>
        <w:t>оценке</w:t>
      </w:r>
      <w:r>
        <w:rPr>
          <w:spacing w:val="11"/>
          <w:sz w:val="29"/>
        </w:rPr>
        <w:t xml:space="preserve"> </w:t>
      </w:r>
      <w:r>
        <w:rPr>
          <w:sz w:val="29"/>
        </w:rPr>
        <w:t>качества</w:t>
      </w:r>
      <w:r>
        <w:rPr>
          <w:spacing w:val="4"/>
          <w:sz w:val="29"/>
        </w:rPr>
        <w:t xml:space="preserve"> </w:t>
      </w:r>
      <w:r>
        <w:rPr>
          <w:sz w:val="29"/>
        </w:rPr>
        <w:t>образования;</w:t>
      </w:r>
    </w:p>
    <w:p w:rsidR="009B5A4D" w:rsidRDefault="009B5A4D">
      <w:pPr>
        <w:spacing w:line="235" w:lineRule="auto"/>
        <w:jc w:val="both"/>
        <w:rPr>
          <w:sz w:val="29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0"/>
          <w:numId w:val="55"/>
        </w:numPr>
        <w:tabs>
          <w:tab w:val="left" w:pos="1579"/>
        </w:tabs>
        <w:spacing w:before="162" w:line="230" w:lineRule="auto"/>
        <w:ind w:left="551" w:right="582" w:firstLine="709"/>
        <w:jc w:val="both"/>
        <w:rPr>
          <w:sz w:val="29"/>
        </w:rPr>
      </w:pPr>
      <w:r>
        <w:rPr>
          <w:w w:val="95"/>
          <w:sz w:val="29"/>
        </w:rPr>
        <w:lastRenderedPageBreak/>
        <w:t>Соблюдение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мер по информационной безопасности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целях предотвращения преждевременного распространения</w:t>
      </w:r>
      <w:r>
        <w:rPr>
          <w:spacing w:val="1"/>
          <w:w w:val="95"/>
          <w:sz w:val="29"/>
        </w:rPr>
        <w:t xml:space="preserve"> </w:t>
      </w:r>
      <w:r>
        <w:rPr>
          <w:spacing w:val="-1"/>
          <w:sz w:val="29"/>
        </w:rPr>
        <w:t>содержания</w:t>
      </w:r>
      <w:r>
        <w:rPr>
          <w:sz w:val="29"/>
        </w:rPr>
        <w:t xml:space="preserve"> </w:t>
      </w:r>
      <w:r>
        <w:rPr>
          <w:spacing w:val="-1"/>
          <w:sz w:val="29"/>
        </w:rPr>
        <w:t>олимпиадных</w:t>
      </w:r>
      <w:r>
        <w:rPr>
          <w:sz w:val="29"/>
        </w:rPr>
        <w:t xml:space="preserve"> </w:t>
      </w:r>
      <w:r>
        <w:rPr>
          <w:spacing w:val="-1"/>
          <w:sz w:val="29"/>
        </w:rPr>
        <w:t>заданий</w:t>
      </w:r>
      <w:r>
        <w:rPr>
          <w:sz w:val="29"/>
        </w:rPr>
        <w:t xml:space="preserve"> </w:t>
      </w:r>
      <w:r>
        <w:rPr>
          <w:spacing w:val="-1"/>
          <w:sz w:val="29"/>
        </w:rPr>
        <w:t>школьного,</w:t>
      </w:r>
      <w:r>
        <w:rPr>
          <w:sz w:val="29"/>
        </w:rPr>
        <w:t xml:space="preserve"> </w:t>
      </w:r>
      <w:r>
        <w:rPr>
          <w:spacing w:val="-1"/>
          <w:sz w:val="29"/>
        </w:rPr>
        <w:t xml:space="preserve">муниципального </w:t>
      </w:r>
      <w:r>
        <w:rPr>
          <w:sz w:val="29"/>
        </w:rPr>
        <w:t>и регионального</w:t>
      </w:r>
      <w:r>
        <w:rPr>
          <w:spacing w:val="1"/>
          <w:sz w:val="29"/>
        </w:rPr>
        <w:t xml:space="preserve"> </w:t>
      </w:r>
      <w:r>
        <w:rPr>
          <w:sz w:val="29"/>
        </w:rPr>
        <w:t>этапов</w:t>
      </w:r>
      <w:r>
        <w:rPr>
          <w:spacing w:val="1"/>
          <w:sz w:val="29"/>
        </w:rPr>
        <w:t xml:space="preserve"> </w:t>
      </w:r>
      <w:r>
        <w:rPr>
          <w:sz w:val="29"/>
        </w:rPr>
        <w:t>всероссийской</w:t>
      </w:r>
      <w:r>
        <w:rPr>
          <w:spacing w:val="1"/>
          <w:sz w:val="29"/>
        </w:rPr>
        <w:t xml:space="preserve"> </w:t>
      </w:r>
      <w:r w:rsidR="0022677A">
        <w:rPr>
          <w:sz w:val="29"/>
        </w:rPr>
        <w:t xml:space="preserve">oлимпиaды </w:t>
      </w:r>
      <w:r>
        <w:rPr>
          <w:sz w:val="29"/>
        </w:rPr>
        <w:t>школьников</w:t>
      </w:r>
      <w:r>
        <w:rPr>
          <w:spacing w:val="8"/>
          <w:sz w:val="29"/>
        </w:rPr>
        <w:t xml:space="preserve"> </w:t>
      </w:r>
      <w:r>
        <w:rPr>
          <w:sz w:val="29"/>
        </w:rPr>
        <w:t>(далее</w:t>
      </w:r>
      <w:r>
        <w:rPr>
          <w:spacing w:val="7"/>
          <w:sz w:val="29"/>
        </w:rPr>
        <w:t xml:space="preserve"> </w:t>
      </w:r>
      <w:r>
        <w:rPr>
          <w:w w:val="90"/>
          <w:sz w:val="29"/>
        </w:rPr>
        <w:t>—</w:t>
      </w:r>
      <w:r>
        <w:rPr>
          <w:spacing w:val="-11"/>
          <w:w w:val="90"/>
          <w:sz w:val="29"/>
        </w:rPr>
        <w:t xml:space="preserve"> </w:t>
      </w:r>
      <w:r>
        <w:rPr>
          <w:sz w:val="29"/>
        </w:rPr>
        <w:t>ВОШ),</w:t>
      </w:r>
      <w:r>
        <w:rPr>
          <w:spacing w:val="-1"/>
          <w:sz w:val="29"/>
        </w:rPr>
        <w:t xml:space="preserve"> </w:t>
      </w:r>
      <w:r>
        <w:rPr>
          <w:sz w:val="29"/>
        </w:rPr>
        <w:t>ГИА,</w:t>
      </w:r>
      <w:r>
        <w:rPr>
          <w:spacing w:val="-8"/>
          <w:sz w:val="29"/>
        </w:rPr>
        <w:t xml:space="preserve"> </w:t>
      </w:r>
      <w:r>
        <w:rPr>
          <w:sz w:val="29"/>
        </w:rPr>
        <w:t>BПP,</w:t>
      </w:r>
      <w:r>
        <w:rPr>
          <w:spacing w:val="-5"/>
          <w:sz w:val="29"/>
        </w:rPr>
        <w:t xml:space="preserve"> </w:t>
      </w:r>
      <w:r>
        <w:rPr>
          <w:sz w:val="29"/>
        </w:rPr>
        <w:t>НИКО,</w:t>
      </w:r>
      <w:r>
        <w:rPr>
          <w:spacing w:val="2"/>
          <w:sz w:val="29"/>
        </w:rPr>
        <w:t xml:space="preserve"> </w:t>
      </w:r>
      <w:r>
        <w:rPr>
          <w:sz w:val="29"/>
        </w:rPr>
        <w:t>международных</w:t>
      </w:r>
      <w:r>
        <w:rPr>
          <w:spacing w:val="18"/>
          <w:sz w:val="29"/>
        </w:rPr>
        <w:t xml:space="preserve"> </w:t>
      </w:r>
      <w:r>
        <w:rPr>
          <w:sz w:val="29"/>
        </w:rPr>
        <w:t>исследований,</w:t>
      </w:r>
      <w:r>
        <w:rPr>
          <w:spacing w:val="11"/>
          <w:sz w:val="29"/>
        </w:rPr>
        <w:t xml:space="preserve"> </w:t>
      </w:r>
      <w:r>
        <w:rPr>
          <w:sz w:val="29"/>
        </w:rPr>
        <w:t>PПP.</w:t>
      </w:r>
    </w:p>
    <w:p w:rsidR="009B5A4D" w:rsidRDefault="003F5AD0">
      <w:pPr>
        <w:pStyle w:val="a5"/>
        <w:numPr>
          <w:ilvl w:val="0"/>
          <w:numId w:val="55"/>
        </w:numPr>
        <w:tabs>
          <w:tab w:val="left" w:pos="1796"/>
        </w:tabs>
        <w:spacing w:line="235" w:lineRule="auto"/>
        <w:ind w:left="551" w:right="609" w:firstLine="711"/>
        <w:jc w:val="both"/>
        <w:rPr>
          <w:sz w:val="29"/>
        </w:rPr>
      </w:pPr>
      <w:r>
        <w:rPr>
          <w:sz w:val="29"/>
        </w:rPr>
        <w:t>Привлечение</w:t>
      </w:r>
      <w:r>
        <w:rPr>
          <w:spacing w:val="1"/>
          <w:sz w:val="29"/>
        </w:rPr>
        <w:t xml:space="preserve"> </w:t>
      </w:r>
      <w:r>
        <w:rPr>
          <w:sz w:val="29"/>
        </w:rPr>
        <w:t>к проведению</w:t>
      </w:r>
      <w:r>
        <w:rPr>
          <w:spacing w:val="1"/>
          <w:sz w:val="29"/>
        </w:rPr>
        <w:t xml:space="preserve"> </w:t>
      </w:r>
      <w:r>
        <w:rPr>
          <w:sz w:val="29"/>
        </w:rPr>
        <w:t>процедур специалистов,</w:t>
      </w:r>
      <w:r>
        <w:rPr>
          <w:spacing w:val="1"/>
          <w:sz w:val="29"/>
        </w:rPr>
        <w:t xml:space="preserve"> </w:t>
      </w:r>
      <w:r>
        <w:rPr>
          <w:sz w:val="29"/>
        </w:rPr>
        <w:t>не заинтересованных в образовательных результатах</w:t>
      </w:r>
      <w:r>
        <w:rPr>
          <w:spacing w:val="1"/>
          <w:sz w:val="29"/>
        </w:rPr>
        <w:t xml:space="preserve"> </w:t>
      </w:r>
      <w:r>
        <w:rPr>
          <w:sz w:val="29"/>
        </w:rPr>
        <w:t>конкретных</w:t>
      </w:r>
      <w:r>
        <w:rPr>
          <w:spacing w:val="22"/>
          <w:sz w:val="29"/>
        </w:rPr>
        <w:t xml:space="preserve"> </w:t>
      </w:r>
      <w:r>
        <w:rPr>
          <w:sz w:val="29"/>
        </w:rPr>
        <w:t>обучающихся.</w:t>
      </w:r>
    </w:p>
    <w:p w:rsidR="009B5A4D" w:rsidRDefault="003F5AD0">
      <w:pPr>
        <w:pStyle w:val="a5"/>
        <w:numPr>
          <w:ilvl w:val="0"/>
          <w:numId w:val="55"/>
        </w:numPr>
        <w:tabs>
          <w:tab w:val="left" w:pos="1685"/>
        </w:tabs>
        <w:spacing w:line="317" w:lineRule="exact"/>
        <w:ind w:left="1685" w:hanging="422"/>
        <w:jc w:val="both"/>
        <w:rPr>
          <w:sz w:val="29"/>
        </w:rPr>
      </w:pPr>
      <w:r>
        <w:rPr>
          <w:w w:val="95"/>
          <w:sz w:val="29"/>
        </w:rPr>
        <w:t>Обеспечение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контроля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за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соблюдением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процедур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оценки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образования.</w:t>
      </w:r>
    </w:p>
    <w:p w:rsidR="009B5A4D" w:rsidRDefault="003F5AD0">
      <w:pPr>
        <w:pStyle w:val="a5"/>
        <w:numPr>
          <w:ilvl w:val="0"/>
          <w:numId w:val="55"/>
        </w:numPr>
        <w:tabs>
          <w:tab w:val="left" w:pos="1748"/>
        </w:tabs>
        <w:spacing w:line="235" w:lineRule="auto"/>
        <w:ind w:left="551" w:right="605" w:firstLine="711"/>
        <w:rPr>
          <w:sz w:val="29"/>
        </w:rPr>
      </w:pPr>
      <w:r>
        <w:rPr>
          <w:w w:val="95"/>
          <w:sz w:val="29"/>
        </w:rPr>
        <w:t>Осуществление</w:t>
      </w:r>
      <w:r>
        <w:rPr>
          <w:spacing w:val="36"/>
          <w:w w:val="95"/>
          <w:sz w:val="29"/>
        </w:rPr>
        <w:t xml:space="preserve"> </w:t>
      </w:r>
      <w:r>
        <w:rPr>
          <w:w w:val="95"/>
          <w:sz w:val="29"/>
        </w:rPr>
        <w:t>контроля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со</w:t>
      </w:r>
      <w:r>
        <w:rPr>
          <w:spacing w:val="65"/>
          <w:w w:val="95"/>
          <w:sz w:val="29"/>
        </w:rPr>
        <w:t xml:space="preserve"> </w:t>
      </w:r>
      <w:r>
        <w:rPr>
          <w:w w:val="95"/>
          <w:sz w:val="29"/>
        </w:rPr>
        <w:t>стороны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общественных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наблюдателей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при</w:t>
      </w:r>
      <w:r>
        <w:rPr>
          <w:spacing w:val="67"/>
          <w:w w:val="95"/>
          <w:sz w:val="29"/>
        </w:rPr>
        <w:t xml:space="preserve"> </w:t>
      </w:r>
      <w:r>
        <w:rPr>
          <w:w w:val="95"/>
          <w:sz w:val="29"/>
        </w:rPr>
        <w:t>проведении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ГИА,</w:t>
      </w:r>
      <w:r>
        <w:rPr>
          <w:spacing w:val="65"/>
          <w:w w:val="95"/>
          <w:sz w:val="29"/>
        </w:rPr>
        <w:t xml:space="preserve"> </w:t>
      </w:r>
      <w:r>
        <w:rPr>
          <w:w w:val="95"/>
          <w:sz w:val="29"/>
        </w:rPr>
        <w:t>ВОШ</w:t>
      </w:r>
      <w:r>
        <w:rPr>
          <w:spacing w:val="60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64"/>
          <w:w w:val="95"/>
          <w:sz w:val="29"/>
        </w:rPr>
        <w:t xml:space="preserve"> </w:t>
      </w:r>
      <w:r>
        <w:rPr>
          <w:w w:val="95"/>
          <w:sz w:val="29"/>
        </w:rPr>
        <w:t>оценочных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процедур.</w:t>
      </w:r>
    </w:p>
    <w:p w:rsidR="009B5A4D" w:rsidRDefault="003F5AD0">
      <w:pPr>
        <w:pStyle w:val="a5"/>
        <w:numPr>
          <w:ilvl w:val="0"/>
          <w:numId w:val="55"/>
        </w:numPr>
        <w:tabs>
          <w:tab w:val="left" w:pos="1743"/>
        </w:tabs>
        <w:spacing w:line="235" w:lineRule="auto"/>
        <w:ind w:left="551" w:right="600" w:firstLine="711"/>
        <w:rPr>
          <w:sz w:val="29"/>
        </w:rPr>
      </w:pPr>
      <w:r>
        <w:rPr>
          <w:w w:val="95"/>
          <w:sz w:val="29"/>
        </w:rPr>
        <w:t>Обеспечение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контроля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за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соблюдением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Приказа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Минобразования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РБ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от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27.11.2015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№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2303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«Об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утверждении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порядка</w:t>
      </w:r>
      <w:r>
        <w:rPr>
          <w:spacing w:val="-5"/>
          <w:sz w:val="29"/>
        </w:rPr>
        <w:t xml:space="preserve"> </w:t>
      </w:r>
      <w:r>
        <w:rPr>
          <w:sz w:val="29"/>
        </w:rPr>
        <w:t>проведения</w:t>
      </w:r>
      <w:r>
        <w:rPr>
          <w:spacing w:val="9"/>
          <w:sz w:val="29"/>
        </w:rPr>
        <w:t xml:space="preserve"> </w:t>
      </w:r>
      <w:r>
        <w:rPr>
          <w:sz w:val="29"/>
        </w:rPr>
        <w:t>итогового</w:t>
      </w:r>
      <w:r>
        <w:rPr>
          <w:spacing w:val="23"/>
          <w:sz w:val="29"/>
        </w:rPr>
        <w:t xml:space="preserve"> </w:t>
      </w:r>
      <w:r>
        <w:rPr>
          <w:sz w:val="29"/>
        </w:rPr>
        <w:t>сочинения</w:t>
      </w:r>
      <w:r>
        <w:rPr>
          <w:spacing w:val="18"/>
          <w:sz w:val="29"/>
        </w:rPr>
        <w:t xml:space="preserve"> </w:t>
      </w:r>
      <w:r>
        <w:rPr>
          <w:sz w:val="29"/>
        </w:rPr>
        <w:t>(изложения)</w:t>
      </w:r>
      <w:r>
        <w:rPr>
          <w:spacing w:val="14"/>
          <w:sz w:val="29"/>
        </w:rPr>
        <w:t xml:space="preserve"> </w:t>
      </w:r>
      <w:r>
        <w:rPr>
          <w:sz w:val="29"/>
        </w:rPr>
        <w:t>в</w:t>
      </w:r>
      <w:r>
        <w:rPr>
          <w:spacing w:val="-14"/>
          <w:sz w:val="29"/>
        </w:rPr>
        <w:t xml:space="preserve"> </w:t>
      </w:r>
      <w:r>
        <w:rPr>
          <w:sz w:val="29"/>
        </w:rPr>
        <w:t>Республике</w:t>
      </w:r>
      <w:r>
        <w:rPr>
          <w:spacing w:val="8"/>
          <w:sz w:val="29"/>
        </w:rPr>
        <w:t xml:space="preserve"> </w:t>
      </w:r>
      <w:r>
        <w:rPr>
          <w:sz w:val="29"/>
        </w:rPr>
        <w:t>Башкортостан».</w:t>
      </w:r>
    </w:p>
    <w:p w:rsidR="009B5A4D" w:rsidRDefault="003F5AD0">
      <w:pPr>
        <w:pStyle w:val="a5"/>
        <w:numPr>
          <w:ilvl w:val="0"/>
          <w:numId w:val="55"/>
        </w:numPr>
        <w:tabs>
          <w:tab w:val="left" w:pos="1690"/>
        </w:tabs>
        <w:spacing w:line="230" w:lineRule="auto"/>
        <w:ind w:left="551" w:right="609" w:firstLine="711"/>
        <w:rPr>
          <w:sz w:val="29"/>
        </w:rPr>
      </w:pPr>
      <w:r>
        <w:rPr>
          <w:w w:val="95"/>
          <w:sz w:val="29"/>
        </w:rPr>
        <w:t>Обеспечение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контроля за выполнением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мероприятий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Дорожной карты по подготовке и обеспечению объективного</w:t>
      </w:r>
      <w:r>
        <w:rPr>
          <w:spacing w:val="-66"/>
          <w:w w:val="95"/>
          <w:sz w:val="29"/>
        </w:rPr>
        <w:t xml:space="preserve"> </w:t>
      </w:r>
      <w:r>
        <w:rPr>
          <w:spacing w:val="-1"/>
          <w:w w:val="95"/>
          <w:sz w:val="29"/>
        </w:rPr>
        <w:t>проведения</w:t>
      </w:r>
      <w:r>
        <w:rPr>
          <w:spacing w:val="22"/>
          <w:w w:val="95"/>
          <w:sz w:val="29"/>
        </w:rPr>
        <w:t xml:space="preserve"> </w:t>
      </w:r>
      <w:r>
        <w:rPr>
          <w:spacing w:val="-1"/>
          <w:w w:val="95"/>
          <w:sz w:val="29"/>
        </w:rPr>
        <w:t>Всероссийских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проверочных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работ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>общеобразовательных</w:t>
      </w:r>
      <w:r>
        <w:rPr>
          <w:spacing w:val="-14"/>
          <w:w w:val="95"/>
          <w:sz w:val="29"/>
        </w:rPr>
        <w:t xml:space="preserve"> </w:t>
      </w:r>
      <w:r>
        <w:rPr>
          <w:w w:val="95"/>
          <w:sz w:val="29"/>
        </w:rPr>
        <w:t>организациях</w:t>
      </w:r>
      <w:r>
        <w:rPr>
          <w:spacing w:val="25"/>
          <w:w w:val="95"/>
          <w:sz w:val="29"/>
        </w:rPr>
        <w:t xml:space="preserve"> </w:t>
      </w:r>
      <w:r w:rsidR="001E1BCA">
        <w:rPr>
          <w:spacing w:val="25"/>
          <w:w w:val="95"/>
          <w:sz w:val="29"/>
        </w:rPr>
        <w:t xml:space="preserve">МР Зианчуринский район </w:t>
      </w:r>
      <w:r>
        <w:rPr>
          <w:w w:val="95"/>
          <w:sz w:val="29"/>
        </w:rPr>
        <w:t>Республики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Башкортостан.</w:t>
      </w:r>
    </w:p>
    <w:p w:rsidR="009B5A4D" w:rsidRDefault="003F5AD0">
      <w:pPr>
        <w:pStyle w:val="a5"/>
        <w:numPr>
          <w:ilvl w:val="0"/>
          <w:numId w:val="55"/>
        </w:numPr>
        <w:tabs>
          <w:tab w:val="left" w:pos="1690"/>
        </w:tabs>
        <w:spacing w:line="228" w:lineRule="auto"/>
        <w:ind w:left="551" w:right="609" w:firstLine="711"/>
        <w:rPr>
          <w:sz w:val="29"/>
        </w:rPr>
      </w:pPr>
      <w:r>
        <w:rPr>
          <w:w w:val="95"/>
          <w:sz w:val="29"/>
        </w:rPr>
        <w:t>Обеспечение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контроля за выполнением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мероприятий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Дорожной карты по подготовке и обеспечению объективного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проведения</w:t>
      </w:r>
      <w:r>
        <w:rPr>
          <w:spacing w:val="10"/>
          <w:sz w:val="29"/>
        </w:rPr>
        <w:t xml:space="preserve"> </w:t>
      </w:r>
      <w:r>
        <w:rPr>
          <w:sz w:val="29"/>
        </w:rPr>
        <w:t>Всероссийской</w:t>
      </w:r>
      <w:r>
        <w:rPr>
          <w:spacing w:val="22"/>
          <w:sz w:val="29"/>
        </w:rPr>
        <w:t xml:space="preserve"> </w:t>
      </w:r>
      <w:r>
        <w:rPr>
          <w:sz w:val="29"/>
        </w:rPr>
        <w:t>олимпиады</w:t>
      </w:r>
      <w:r>
        <w:rPr>
          <w:spacing w:val="4"/>
          <w:sz w:val="29"/>
        </w:rPr>
        <w:t xml:space="preserve"> </w:t>
      </w:r>
      <w:r>
        <w:rPr>
          <w:sz w:val="29"/>
        </w:rPr>
        <w:t>школьников</w:t>
      </w:r>
      <w:r>
        <w:rPr>
          <w:spacing w:val="11"/>
          <w:sz w:val="29"/>
        </w:rPr>
        <w:t xml:space="preserve"> </w:t>
      </w:r>
      <w:r>
        <w:rPr>
          <w:sz w:val="29"/>
        </w:rPr>
        <w:t>в</w:t>
      </w:r>
      <w:r>
        <w:rPr>
          <w:spacing w:val="-14"/>
          <w:sz w:val="29"/>
        </w:rPr>
        <w:t xml:space="preserve"> </w:t>
      </w:r>
      <w:r w:rsidR="001E1BCA">
        <w:rPr>
          <w:spacing w:val="25"/>
          <w:w w:val="95"/>
          <w:sz w:val="29"/>
        </w:rPr>
        <w:t xml:space="preserve">МР Зианчуринский район </w:t>
      </w:r>
      <w:r>
        <w:rPr>
          <w:sz w:val="29"/>
        </w:rPr>
        <w:t>Республики</w:t>
      </w:r>
      <w:r>
        <w:rPr>
          <w:spacing w:val="12"/>
          <w:sz w:val="29"/>
        </w:rPr>
        <w:t xml:space="preserve"> </w:t>
      </w:r>
      <w:r>
        <w:rPr>
          <w:sz w:val="29"/>
        </w:rPr>
        <w:t>Башкортостан.</w:t>
      </w:r>
    </w:p>
    <w:p w:rsidR="009B5A4D" w:rsidRDefault="003F5AD0">
      <w:pPr>
        <w:pStyle w:val="a5"/>
        <w:numPr>
          <w:ilvl w:val="0"/>
          <w:numId w:val="54"/>
        </w:numPr>
        <w:tabs>
          <w:tab w:val="left" w:pos="1681"/>
        </w:tabs>
        <w:spacing w:line="230" w:lineRule="auto"/>
        <w:ind w:right="596" w:firstLine="711"/>
        <w:rPr>
          <w:sz w:val="29"/>
        </w:rPr>
      </w:pPr>
      <w:r>
        <w:rPr>
          <w:w w:val="95"/>
          <w:sz w:val="29"/>
        </w:rPr>
        <w:t>Выявление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анализ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объективности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проведения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единого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государственного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экзамена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(ЕГЭ),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BПP,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ВОШ,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выявлению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и</w:t>
      </w:r>
      <w:r>
        <w:rPr>
          <w:spacing w:val="-8"/>
          <w:sz w:val="29"/>
        </w:rPr>
        <w:t xml:space="preserve"> </w:t>
      </w:r>
      <w:r>
        <w:rPr>
          <w:sz w:val="29"/>
        </w:rPr>
        <w:t>профилактике</w:t>
      </w:r>
      <w:r>
        <w:rPr>
          <w:spacing w:val="15"/>
          <w:sz w:val="29"/>
        </w:rPr>
        <w:t xml:space="preserve"> </w:t>
      </w:r>
      <w:r>
        <w:rPr>
          <w:sz w:val="29"/>
        </w:rPr>
        <w:t>нарушений</w:t>
      </w:r>
      <w:r>
        <w:rPr>
          <w:spacing w:val="15"/>
          <w:sz w:val="29"/>
        </w:rPr>
        <w:t xml:space="preserve"> </w:t>
      </w:r>
      <w:r>
        <w:rPr>
          <w:sz w:val="29"/>
        </w:rPr>
        <w:t>действующего</w:t>
      </w:r>
      <w:r>
        <w:rPr>
          <w:spacing w:val="31"/>
          <w:sz w:val="29"/>
        </w:rPr>
        <w:t xml:space="preserve"> </w:t>
      </w:r>
      <w:r>
        <w:rPr>
          <w:sz w:val="29"/>
        </w:rPr>
        <w:t>законодательства</w:t>
      </w:r>
      <w:r>
        <w:rPr>
          <w:spacing w:val="-21"/>
          <w:sz w:val="29"/>
        </w:rPr>
        <w:t xml:space="preserve"> </w:t>
      </w:r>
      <w:r>
        <w:rPr>
          <w:sz w:val="29"/>
        </w:rPr>
        <w:t>в</w:t>
      </w:r>
      <w:r>
        <w:rPr>
          <w:spacing w:val="-10"/>
          <w:sz w:val="29"/>
        </w:rPr>
        <w:t xml:space="preserve"> </w:t>
      </w:r>
      <w:r>
        <w:rPr>
          <w:sz w:val="29"/>
        </w:rPr>
        <w:t>сфере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образования.</w:t>
      </w:r>
    </w:p>
    <w:p w:rsidR="009B5A4D" w:rsidRDefault="003F5AD0">
      <w:pPr>
        <w:pStyle w:val="a5"/>
        <w:numPr>
          <w:ilvl w:val="0"/>
          <w:numId w:val="54"/>
        </w:numPr>
        <w:tabs>
          <w:tab w:val="left" w:pos="1757"/>
        </w:tabs>
        <w:spacing w:line="230" w:lineRule="auto"/>
        <w:ind w:left="552" w:right="605" w:firstLine="710"/>
        <w:rPr>
          <w:sz w:val="29"/>
        </w:rPr>
      </w:pPr>
      <w:r>
        <w:rPr>
          <w:w w:val="95"/>
          <w:sz w:val="29"/>
        </w:rPr>
        <w:t>Проведение</w:t>
      </w:r>
      <w:r>
        <w:rPr>
          <w:spacing w:val="34"/>
          <w:w w:val="95"/>
          <w:sz w:val="29"/>
        </w:rPr>
        <w:t xml:space="preserve"> </w:t>
      </w:r>
      <w:r>
        <w:rPr>
          <w:w w:val="95"/>
          <w:sz w:val="29"/>
        </w:rPr>
        <w:t>мероприятий,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направленных</w:t>
      </w:r>
      <w:r>
        <w:rPr>
          <w:spacing w:val="34"/>
          <w:w w:val="95"/>
          <w:sz w:val="29"/>
        </w:rPr>
        <w:t xml:space="preserve"> </w:t>
      </w:r>
      <w:r>
        <w:rPr>
          <w:w w:val="95"/>
          <w:sz w:val="29"/>
        </w:rPr>
        <w:t>на</w:t>
      </w:r>
      <w:r>
        <w:rPr>
          <w:spacing w:val="65"/>
          <w:w w:val="95"/>
          <w:sz w:val="29"/>
        </w:rPr>
        <w:t xml:space="preserve"> </w:t>
      </w:r>
      <w:r>
        <w:rPr>
          <w:w w:val="95"/>
          <w:sz w:val="29"/>
        </w:rPr>
        <w:t>выработку</w:t>
      </w:r>
      <w:r>
        <w:rPr>
          <w:spacing w:val="36"/>
          <w:w w:val="95"/>
          <w:sz w:val="29"/>
        </w:rPr>
        <w:t xml:space="preserve"> </w:t>
      </w:r>
      <w:r>
        <w:rPr>
          <w:w w:val="95"/>
          <w:sz w:val="29"/>
        </w:rPr>
        <w:t>позитивного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отношения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к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объективному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проведению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оценочных</w:t>
      </w:r>
      <w:r>
        <w:rPr>
          <w:spacing w:val="14"/>
          <w:sz w:val="29"/>
        </w:rPr>
        <w:t xml:space="preserve"> </w:t>
      </w:r>
      <w:r>
        <w:rPr>
          <w:sz w:val="29"/>
        </w:rPr>
        <w:t>процедур</w:t>
      </w:r>
      <w:r>
        <w:rPr>
          <w:spacing w:val="13"/>
          <w:sz w:val="29"/>
        </w:rPr>
        <w:t xml:space="preserve"> </w:t>
      </w:r>
      <w:r>
        <w:rPr>
          <w:sz w:val="29"/>
        </w:rPr>
        <w:t>в</w:t>
      </w:r>
      <w:r>
        <w:rPr>
          <w:spacing w:val="-9"/>
          <w:sz w:val="29"/>
        </w:rPr>
        <w:t xml:space="preserve"> </w:t>
      </w:r>
      <w:r w:rsidR="001E1BCA">
        <w:rPr>
          <w:spacing w:val="25"/>
          <w:w w:val="95"/>
          <w:sz w:val="29"/>
        </w:rPr>
        <w:t xml:space="preserve">МР Зианчуринский район </w:t>
      </w:r>
      <w:r>
        <w:rPr>
          <w:sz w:val="29"/>
        </w:rPr>
        <w:t>РБ.</w:t>
      </w:r>
    </w:p>
    <w:p w:rsidR="009B5A4D" w:rsidRDefault="003F5AD0">
      <w:pPr>
        <w:pStyle w:val="a5"/>
        <w:numPr>
          <w:ilvl w:val="0"/>
          <w:numId w:val="54"/>
        </w:numPr>
        <w:tabs>
          <w:tab w:val="left" w:pos="1681"/>
        </w:tabs>
        <w:spacing w:line="324" w:lineRule="exact"/>
        <w:ind w:left="1680"/>
        <w:rPr>
          <w:sz w:val="29"/>
        </w:rPr>
      </w:pPr>
      <w:r>
        <w:rPr>
          <w:w w:val="95"/>
          <w:sz w:val="29"/>
        </w:rPr>
        <w:t>Провести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мониторинг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сформированности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функциональной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грамотности</w:t>
      </w:r>
      <w:r>
        <w:rPr>
          <w:spacing w:val="34"/>
          <w:w w:val="95"/>
          <w:sz w:val="29"/>
        </w:rPr>
        <w:t xml:space="preserve"> </w:t>
      </w:r>
      <w:r>
        <w:rPr>
          <w:w w:val="95"/>
          <w:sz w:val="29"/>
        </w:rPr>
        <w:t>обучающихся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5-9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классов.</w:t>
      </w:r>
    </w:p>
    <w:p w:rsidR="009B5A4D" w:rsidRDefault="003F5AD0">
      <w:pPr>
        <w:pStyle w:val="a5"/>
        <w:numPr>
          <w:ilvl w:val="0"/>
          <w:numId w:val="54"/>
        </w:numPr>
        <w:tabs>
          <w:tab w:val="left" w:pos="1685"/>
        </w:tabs>
        <w:spacing w:line="324" w:lineRule="exact"/>
        <w:ind w:left="1684" w:hanging="424"/>
        <w:rPr>
          <w:sz w:val="29"/>
        </w:rPr>
      </w:pPr>
      <w:r>
        <w:rPr>
          <w:w w:val="95"/>
          <w:sz w:val="29"/>
        </w:rPr>
        <w:t>Создание</w:t>
      </w:r>
      <w:r>
        <w:rPr>
          <w:spacing w:val="33"/>
          <w:w w:val="95"/>
          <w:sz w:val="29"/>
        </w:rPr>
        <w:t xml:space="preserve"> </w:t>
      </w:r>
      <w:r w:rsidR="001E1BCA">
        <w:rPr>
          <w:w w:val="95"/>
          <w:sz w:val="29"/>
        </w:rPr>
        <w:t xml:space="preserve">муниципального </w:t>
      </w:r>
      <w:r>
        <w:rPr>
          <w:w w:val="95"/>
          <w:sz w:val="29"/>
        </w:rPr>
        <w:t xml:space="preserve"> центра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оценки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образования.</w:t>
      </w:r>
    </w:p>
    <w:p w:rsidR="009B5A4D" w:rsidRDefault="003F5AD0">
      <w:pPr>
        <w:pStyle w:val="a5"/>
        <w:numPr>
          <w:ilvl w:val="0"/>
          <w:numId w:val="54"/>
        </w:numPr>
        <w:tabs>
          <w:tab w:val="left" w:pos="1685"/>
        </w:tabs>
        <w:spacing w:line="325" w:lineRule="exact"/>
        <w:ind w:left="1684" w:hanging="424"/>
        <w:rPr>
          <w:sz w:val="29"/>
        </w:rPr>
      </w:pPr>
      <w:r>
        <w:rPr>
          <w:w w:val="95"/>
          <w:sz w:val="29"/>
        </w:rPr>
        <w:t>Создание</w:t>
      </w:r>
      <w:r w:rsidR="001E1BCA">
        <w:rPr>
          <w:w w:val="95"/>
          <w:sz w:val="29"/>
        </w:rPr>
        <w:t xml:space="preserve"> </w:t>
      </w:r>
      <w:r w:rsidR="001E1BCA">
        <w:rPr>
          <w:spacing w:val="24"/>
          <w:w w:val="95"/>
          <w:sz w:val="29"/>
        </w:rPr>
        <w:t xml:space="preserve">муниципального 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портала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качества образования.</w:t>
      </w:r>
    </w:p>
    <w:p w:rsidR="009B5A4D" w:rsidRDefault="009B5A4D">
      <w:pPr>
        <w:pStyle w:val="a3"/>
        <w:spacing w:before="3"/>
        <w:jc w:val="left"/>
        <w:rPr>
          <w:sz w:val="27"/>
        </w:rPr>
      </w:pPr>
    </w:p>
    <w:p w:rsidR="009B5A4D" w:rsidRDefault="003F5AD0">
      <w:pPr>
        <w:pStyle w:val="1"/>
        <w:spacing w:line="328" w:lineRule="exact"/>
        <w:ind w:left="1262"/>
      </w:pPr>
      <w:r>
        <w:rPr>
          <w:w w:val="95"/>
        </w:rPr>
        <w:t>Показатели,</w:t>
      </w:r>
      <w:r>
        <w:rPr>
          <w:spacing w:val="21"/>
          <w:w w:val="95"/>
        </w:rPr>
        <w:t xml:space="preserve"> </w:t>
      </w:r>
      <w:r>
        <w:rPr>
          <w:w w:val="95"/>
        </w:rPr>
        <w:t>методы</w:t>
      </w:r>
      <w:r>
        <w:rPr>
          <w:spacing w:val="6"/>
          <w:w w:val="95"/>
        </w:rPr>
        <w:t xml:space="preserve"> </w:t>
      </w:r>
      <w:r>
        <w:rPr>
          <w:w w:val="95"/>
        </w:rPr>
        <w:t>сбора</w:t>
      </w:r>
      <w:r>
        <w:rPr>
          <w:spacing w:val="2"/>
          <w:w w:val="95"/>
        </w:rPr>
        <w:t xml:space="preserve"> </w:t>
      </w:r>
      <w:r>
        <w:rPr>
          <w:w w:val="95"/>
        </w:rPr>
        <w:t>информации:</w:t>
      </w:r>
    </w:p>
    <w:p w:rsidR="009B5A4D" w:rsidRDefault="003F5AD0">
      <w:pPr>
        <w:tabs>
          <w:tab w:val="left" w:pos="1622"/>
        </w:tabs>
        <w:spacing w:line="328" w:lineRule="exact"/>
        <w:ind w:left="1260"/>
        <w:rPr>
          <w:b/>
          <w:sz w:val="2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33504" behindDoc="1" locked="0" layoutInCell="1" allowOverlap="1">
                <wp:simplePos x="0" y="0"/>
                <wp:positionH relativeFrom="page">
                  <wp:posOffset>3992880</wp:posOffset>
                </wp:positionH>
                <wp:positionV relativeFrom="paragraph">
                  <wp:posOffset>1230630</wp:posOffset>
                </wp:positionV>
                <wp:extent cx="1798320" cy="0"/>
                <wp:effectExtent l="0" t="0" r="0" b="0"/>
                <wp:wrapNone/>
                <wp:docPr id="111" name="Lin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832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BB22E1" id="Line 60" o:spid="_x0000_s1026" style="position:absolute;z-index:-2118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4.4pt,96.9pt" to="456pt,9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" strokeweight=".72pt">
                <w10:wrap anchorx="page"/>
              </v:line>
            </w:pict>
          </mc:Fallback>
        </mc:AlternateContent>
      </w:r>
      <w:r>
        <w:rPr>
          <w:sz w:val="29"/>
        </w:rPr>
        <w:t>-</w:t>
      </w:r>
      <w:r>
        <w:rPr>
          <w:sz w:val="29"/>
        </w:rPr>
        <w:tab/>
      </w:r>
      <w:r>
        <w:rPr>
          <w:b/>
          <w:w w:val="95"/>
          <w:sz w:val="29"/>
        </w:rPr>
        <w:t>по</w:t>
      </w:r>
      <w:r>
        <w:rPr>
          <w:b/>
          <w:spacing w:val="3"/>
          <w:w w:val="95"/>
          <w:sz w:val="29"/>
        </w:rPr>
        <w:t xml:space="preserve"> </w:t>
      </w:r>
      <w:r>
        <w:rPr>
          <w:b/>
          <w:w w:val="95"/>
          <w:sz w:val="29"/>
        </w:rPr>
        <w:t>оценке</w:t>
      </w:r>
      <w:r>
        <w:rPr>
          <w:b/>
          <w:spacing w:val="13"/>
          <w:w w:val="95"/>
          <w:sz w:val="29"/>
        </w:rPr>
        <w:t xml:space="preserve"> </w:t>
      </w:r>
      <w:r>
        <w:rPr>
          <w:b/>
          <w:w w:val="95"/>
          <w:sz w:val="29"/>
        </w:rPr>
        <w:t>качества</w:t>
      </w:r>
      <w:r>
        <w:rPr>
          <w:b/>
          <w:spacing w:val="21"/>
          <w:w w:val="95"/>
          <w:sz w:val="29"/>
        </w:rPr>
        <w:t xml:space="preserve"> </w:t>
      </w:r>
      <w:r>
        <w:rPr>
          <w:b/>
          <w:w w:val="95"/>
          <w:sz w:val="29"/>
        </w:rPr>
        <w:t>образования</w:t>
      </w: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403"/>
        <w:gridCol w:w="6240"/>
        <w:gridCol w:w="2976"/>
        <w:gridCol w:w="2280"/>
      </w:tblGrid>
      <w:tr w:rsidR="009B5A4D">
        <w:trPr>
          <w:trHeight w:val="949"/>
        </w:trPr>
        <w:tc>
          <w:tcPr>
            <w:tcW w:w="710" w:type="dxa"/>
          </w:tcPr>
          <w:p w:rsidR="009B5A4D" w:rsidRDefault="003F5AD0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w w:val="83"/>
                <w:sz w:val="24"/>
              </w:rPr>
              <w:t>№</w:t>
            </w:r>
          </w:p>
        </w:tc>
        <w:tc>
          <w:tcPr>
            <w:tcW w:w="3403" w:type="dxa"/>
          </w:tcPr>
          <w:p w:rsidR="009B5A4D" w:rsidRDefault="00FD7CA3">
            <w:pPr>
              <w:pStyle w:val="TableParagraph"/>
              <w:spacing w:line="268" w:lineRule="exact"/>
              <w:ind w:left="273"/>
              <w:rPr>
                <w:b/>
                <w:sz w:val="24"/>
              </w:rPr>
            </w:pPr>
            <w:r>
              <w:rPr>
                <w:b/>
                <w:sz w:val="24"/>
              </w:rPr>
              <w:t>Н</w:t>
            </w:r>
            <w:r w:rsidR="003F5AD0">
              <w:rPr>
                <w:b/>
                <w:sz w:val="24"/>
              </w:rPr>
              <w:t>аименование</w:t>
            </w:r>
            <w:r w:rsidR="003F5AD0">
              <w:rPr>
                <w:b/>
                <w:spacing w:val="11"/>
                <w:sz w:val="24"/>
              </w:rPr>
              <w:t xml:space="preserve"> </w:t>
            </w:r>
            <w:r w:rsidR="003F5AD0">
              <w:rPr>
                <w:b/>
                <w:sz w:val="24"/>
              </w:rPr>
              <w:t>показателя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268" w:lineRule="exact"/>
              <w:ind w:left="150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Методика </w:t>
            </w:r>
            <w:r>
              <w:rPr>
                <w:b/>
                <w:sz w:val="24"/>
              </w:rPr>
              <w:t>расчета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показателя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68" w:lineRule="exact"/>
              <w:ind w:left="733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сбора</w:t>
            </w:r>
          </w:p>
          <w:p w:rsidR="009B5A4D" w:rsidRDefault="003F5AD0">
            <w:pPr>
              <w:pStyle w:val="TableParagraph"/>
              <w:spacing w:before="2"/>
              <w:ind w:left="805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информации</w:t>
            </w:r>
          </w:p>
        </w:tc>
        <w:tc>
          <w:tcPr>
            <w:tcW w:w="2280" w:type="dxa"/>
          </w:tcPr>
          <w:p w:rsidR="009B5A4D" w:rsidRDefault="003F5AD0">
            <w:pPr>
              <w:pStyle w:val="TableParagraph"/>
              <w:spacing w:line="242" w:lineRule="auto"/>
              <w:ind w:left="445" w:hanging="141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Ответственные</w:t>
            </w:r>
            <w:r>
              <w:rPr>
                <w:b/>
                <w:spacing w:val="-54"/>
                <w:w w:val="95"/>
                <w:sz w:val="24"/>
              </w:rPr>
              <w:t xml:space="preserve"> </w:t>
            </w:r>
            <w:r>
              <w:rPr>
                <w:b/>
                <w:sz w:val="24"/>
              </w:rPr>
              <w:t>исполнители</w:t>
            </w:r>
          </w:p>
        </w:tc>
      </w:tr>
      <w:tr w:rsidR="009B5A4D">
        <w:trPr>
          <w:trHeight w:val="1122"/>
        </w:trPr>
        <w:tc>
          <w:tcPr>
            <w:tcW w:w="710" w:type="dxa"/>
          </w:tcPr>
          <w:p w:rsidR="009B5A4D" w:rsidRDefault="003F5AD0">
            <w:pPr>
              <w:pStyle w:val="TableParagraph"/>
              <w:spacing w:line="253" w:lineRule="exact"/>
              <w:ind w:left="127"/>
              <w:rPr>
                <w:sz w:val="24"/>
              </w:rPr>
            </w:pPr>
            <w:r>
              <w:rPr>
                <w:w w:val="96"/>
                <w:sz w:val="24"/>
              </w:rPr>
              <w:t>1</w:t>
            </w:r>
          </w:p>
        </w:tc>
        <w:tc>
          <w:tcPr>
            <w:tcW w:w="3403" w:type="dxa"/>
          </w:tcPr>
          <w:p w:rsidR="009B5A4D" w:rsidRDefault="003F5AD0">
            <w:pPr>
              <w:pStyle w:val="TableParagraph"/>
              <w:tabs>
                <w:tab w:val="left" w:pos="1558"/>
              </w:tabs>
              <w:spacing w:line="252" w:lineRule="exact"/>
              <w:ind w:left="12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образовательных</w:t>
            </w:r>
          </w:p>
          <w:p w:rsidR="009B5A4D" w:rsidRDefault="003F5AD0">
            <w:pPr>
              <w:pStyle w:val="TableParagraph"/>
              <w:tabs>
                <w:tab w:val="left" w:pos="2100"/>
              </w:tabs>
              <w:ind w:left="122" w:right="96" w:firstLine="5"/>
              <w:rPr>
                <w:sz w:val="24"/>
              </w:rPr>
            </w:pPr>
            <w:r>
              <w:rPr>
                <w:sz w:val="24"/>
              </w:rPr>
              <w:t>организаций</w:t>
            </w:r>
            <w:r>
              <w:rPr>
                <w:sz w:val="24"/>
              </w:rPr>
              <w:tab/>
            </w:r>
            <w:r w:rsidR="001E1BCA">
              <w:rPr>
                <w:spacing w:val="25"/>
                <w:w w:val="95"/>
                <w:sz w:val="29"/>
              </w:rPr>
              <w:t xml:space="preserve">МР Зианчуринский район </w:t>
            </w:r>
            <w:r>
              <w:rPr>
                <w:w w:val="95"/>
                <w:sz w:val="24"/>
              </w:rPr>
              <w:t>Республики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Башкортостан,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обеспечивающих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объективное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188" w:lineRule="exact"/>
              <w:ind w:left="1469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lastRenderedPageBreak/>
              <w:t>Кол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2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00,</w:t>
            </w:r>
            <w:r>
              <w:rPr>
                <w:rFonts w:ascii="Cambria" w:hAnsi="Cambria"/>
                <w:spacing w:val="1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обеспечивающих</w:t>
            </w:r>
          </w:p>
          <w:p w:rsidR="009B5A4D" w:rsidRDefault="003F5AD0">
            <w:pPr>
              <w:pStyle w:val="TableParagraph"/>
              <w:tabs>
                <w:tab w:val="left" w:pos="4329"/>
              </w:tabs>
              <w:spacing w:line="333" w:lineRule="auto"/>
              <w:ind w:left="2013" w:right="1422" w:hanging="514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объективное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проведение</w:t>
            </w:r>
            <w:r>
              <w:rPr>
                <w:rFonts w:ascii="Cambria" w:hAnsi="Cambria"/>
                <w:spacing w:val="4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BПP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00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ambria" w:hAnsi="Cambria"/>
                <w:spacing w:val="-2"/>
                <w:position w:val="13"/>
                <w:sz w:val="20"/>
              </w:rPr>
              <w:t>х</w:t>
            </w:r>
            <w:r>
              <w:rPr>
                <w:rFonts w:ascii="Cambria" w:hAnsi="Cambria"/>
                <w:spacing w:val="-9"/>
                <w:position w:val="13"/>
                <w:sz w:val="20"/>
              </w:rPr>
              <w:t xml:space="preserve"> </w:t>
            </w:r>
            <w:r>
              <w:rPr>
                <w:rFonts w:ascii="Cambria" w:hAnsi="Cambria"/>
                <w:spacing w:val="-2"/>
                <w:position w:val="13"/>
                <w:sz w:val="20"/>
              </w:rPr>
              <w:t>100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52" w:lineRule="exact"/>
              <w:ind w:left="1590"/>
              <w:rPr>
                <w:sz w:val="24"/>
              </w:rPr>
            </w:pPr>
            <w:r>
              <w:rPr>
                <w:sz w:val="24"/>
              </w:rPr>
              <w:t>федеральная</w:t>
            </w:r>
          </w:p>
          <w:p w:rsidR="009B5A4D" w:rsidRDefault="003F5AD0">
            <w:pPr>
              <w:pStyle w:val="TableParagraph"/>
              <w:tabs>
                <w:tab w:val="left" w:pos="2008"/>
                <w:tab w:val="left" w:pos="2373"/>
              </w:tabs>
              <w:ind w:left="123" w:right="86" w:firstLine="3"/>
              <w:jc w:val="both"/>
              <w:rPr>
                <w:sz w:val="24"/>
              </w:rPr>
            </w:pPr>
            <w:r>
              <w:rPr>
                <w:sz w:val="24"/>
              </w:rPr>
              <w:t>информационная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качества</w:t>
            </w:r>
            <w:r>
              <w:rPr>
                <w:spacing w:val="-55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(база</w:t>
            </w:r>
          </w:p>
        </w:tc>
        <w:tc>
          <w:tcPr>
            <w:tcW w:w="2280" w:type="dxa"/>
          </w:tcPr>
          <w:p w:rsidR="009B5A4D" w:rsidRDefault="001E1BCA">
            <w:pPr>
              <w:pStyle w:val="TableParagraph"/>
              <w:spacing w:before="2"/>
              <w:ind w:left="123" w:right="88"/>
              <w:jc w:val="both"/>
              <w:rPr>
                <w:sz w:val="24"/>
              </w:rPr>
            </w:pPr>
            <w:r>
              <w:rPr>
                <w:sz w:val="24"/>
              </w:rPr>
              <w:t>Отдел образования МР Зианчуринский район</w:t>
            </w:r>
          </w:p>
        </w:tc>
      </w:tr>
    </w:tbl>
    <w:p w:rsidR="009B5A4D" w:rsidRDefault="009B5A4D">
      <w:pPr>
        <w:pStyle w:val="a3"/>
        <w:jc w:val="left"/>
        <w:rPr>
          <w:b/>
          <w:sz w:val="15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8"/>
        <w:gridCol w:w="6240"/>
        <w:gridCol w:w="2971"/>
        <w:gridCol w:w="2285"/>
      </w:tblGrid>
      <w:tr w:rsidR="009B5A4D">
        <w:trPr>
          <w:trHeight w:val="1132"/>
        </w:trPr>
        <w:tc>
          <w:tcPr>
            <w:tcW w:w="70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spacing w:line="255" w:lineRule="exact"/>
              <w:ind w:left="135"/>
              <w:rPr>
                <w:sz w:val="25"/>
              </w:rPr>
            </w:pPr>
            <w:r>
              <w:rPr>
                <w:w w:val="95"/>
                <w:sz w:val="25"/>
              </w:rPr>
              <w:t>проведение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BПP</w:t>
            </w:r>
          </w:p>
        </w:tc>
        <w:tc>
          <w:tcPr>
            <w:tcW w:w="6240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56" w:lineRule="exact"/>
              <w:ind w:left="127"/>
              <w:rPr>
                <w:sz w:val="25"/>
              </w:rPr>
            </w:pPr>
            <w:r>
              <w:rPr>
                <w:sz w:val="25"/>
              </w:rPr>
              <w:t>результатов</w:t>
            </w:r>
          </w:p>
          <w:p w:rsidR="009B5A4D" w:rsidRDefault="003F5AD0">
            <w:pPr>
              <w:pStyle w:val="TableParagraph"/>
              <w:spacing w:before="7" w:line="228" w:lineRule="auto"/>
              <w:ind w:left="125" w:right="755" w:hanging="9"/>
              <w:rPr>
                <w:sz w:val="25"/>
              </w:rPr>
            </w:pPr>
            <w:r>
              <w:rPr>
                <w:sz w:val="25"/>
              </w:rPr>
              <w:t>Всероссийских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проверочных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работ)</w:t>
            </w:r>
          </w:p>
        </w:tc>
        <w:tc>
          <w:tcPr>
            <w:tcW w:w="2285" w:type="dxa"/>
          </w:tcPr>
          <w:p w:rsidR="009B5A4D" w:rsidRDefault="009B5A4D">
            <w:pPr>
              <w:pStyle w:val="TableParagraph"/>
              <w:spacing w:before="9" w:line="225" w:lineRule="auto"/>
              <w:ind w:left="130" w:hanging="1"/>
              <w:rPr>
                <w:sz w:val="25"/>
              </w:rPr>
            </w:pPr>
          </w:p>
        </w:tc>
      </w:tr>
      <w:tr w:rsidR="009B5A4D">
        <w:trPr>
          <w:trHeight w:val="3301"/>
        </w:trPr>
        <w:tc>
          <w:tcPr>
            <w:tcW w:w="706" w:type="dxa"/>
          </w:tcPr>
          <w:p w:rsidR="009B5A4D" w:rsidRDefault="003F5AD0">
            <w:pPr>
              <w:pStyle w:val="TableParagraph"/>
              <w:spacing w:line="241" w:lineRule="exact"/>
              <w:ind w:left="126"/>
              <w:rPr>
                <w:sz w:val="25"/>
              </w:rPr>
            </w:pPr>
            <w:r>
              <w:rPr>
                <w:w w:val="94"/>
                <w:sz w:val="25"/>
              </w:rPr>
              <w:t>2</w:t>
            </w: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spacing w:line="241" w:lineRule="exact"/>
              <w:ind w:left="13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Доля</w:t>
            </w:r>
            <w:r>
              <w:rPr>
                <w:spacing w:val="2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обучающихся</w:t>
            </w:r>
            <w:r>
              <w:rPr>
                <w:spacing w:val="5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4</w:t>
            </w:r>
            <w:r>
              <w:rPr>
                <w:spacing w:val="2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классов,</w:t>
            </w:r>
          </w:p>
          <w:p w:rsidR="009B5A4D" w:rsidRDefault="003F5AD0">
            <w:pPr>
              <w:pStyle w:val="TableParagraph"/>
              <w:spacing w:before="7" w:line="228" w:lineRule="auto"/>
              <w:ind w:left="135" w:right="74" w:hanging="3"/>
              <w:jc w:val="both"/>
              <w:rPr>
                <w:sz w:val="25"/>
              </w:rPr>
            </w:pPr>
            <w:r>
              <w:rPr>
                <w:spacing w:val="-1"/>
                <w:sz w:val="25"/>
              </w:rPr>
              <w:t>достигших</w:t>
            </w:r>
            <w:r>
              <w:rPr>
                <w:sz w:val="25"/>
              </w:rPr>
              <w:t xml:space="preserve"> базового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уровня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предметной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подготовки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программам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HOO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(по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результатам</w:t>
            </w:r>
            <w:r>
              <w:rPr>
                <w:spacing w:val="18"/>
                <w:sz w:val="25"/>
              </w:rPr>
              <w:t xml:space="preserve"> </w:t>
            </w:r>
            <w:r>
              <w:rPr>
                <w:sz w:val="25"/>
              </w:rPr>
              <w:t>BПP)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179" w:lineRule="exact"/>
              <w:ind w:left="1213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участников</w:t>
            </w:r>
            <w:r>
              <w:rPr>
                <w:rFonts w:ascii="Cambria" w:hAnsi="Cambria"/>
                <w:spacing w:val="2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BПP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4</w:t>
            </w:r>
            <w:r>
              <w:rPr>
                <w:rFonts w:ascii="Cambria" w:hAnsi="Cambria"/>
                <w:spacing w:val="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классов,</w:t>
            </w:r>
          </w:p>
          <w:p w:rsidR="009B5A4D" w:rsidRDefault="003F5AD0">
            <w:pPr>
              <w:pStyle w:val="TableParagraph"/>
              <w:spacing w:before="35" w:line="165" w:lineRule="auto"/>
              <w:ind w:left="708"/>
              <w:rPr>
                <w:rFonts w:ascii="Cambria" w:hAnsi="Cambria"/>
              </w:rPr>
            </w:pPr>
            <w:r>
              <w:rPr>
                <w:rFonts w:ascii="Cambria" w:hAnsi="Cambria"/>
                <w:spacing w:val="-1"/>
                <w:sz w:val="20"/>
                <w:u w:val="single"/>
              </w:rPr>
              <w:t>достигших</w:t>
            </w:r>
            <w:r>
              <w:rPr>
                <w:rFonts w:ascii="Cambria" w:hAnsi="Cambria"/>
                <w:spacing w:val="6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базового</w:t>
            </w:r>
            <w:r>
              <w:rPr>
                <w:rFonts w:ascii="Cambria" w:hAnsi="Cambria"/>
                <w:spacing w:val="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уровня</w:t>
            </w:r>
            <w:r>
              <w:rPr>
                <w:rFonts w:ascii="Cambria" w:hAnsi="Cambria"/>
                <w:spacing w:val="1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предм</w:t>
            </w:r>
            <w:r>
              <w:rPr>
                <w:rFonts w:ascii="Cambria" w:hAnsi="Cambria"/>
                <w:spacing w:val="1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подготовки</w:t>
            </w:r>
            <w:r>
              <w:rPr>
                <w:rFonts w:ascii="Cambria" w:hAnsi="Cambria"/>
                <w:spacing w:val="24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position w:val="-12"/>
              </w:rPr>
              <w:t>х</w:t>
            </w:r>
            <w:r>
              <w:rPr>
                <w:rFonts w:ascii="Cambria" w:hAnsi="Cambria"/>
                <w:spacing w:val="-11"/>
                <w:position w:val="-12"/>
              </w:rPr>
              <w:t xml:space="preserve"> </w:t>
            </w:r>
            <w:r>
              <w:rPr>
                <w:rFonts w:ascii="Cambria" w:hAnsi="Cambria"/>
                <w:position w:val="-12"/>
              </w:rPr>
              <w:t>100</w:t>
            </w:r>
          </w:p>
          <w:p w:rsidR="009B5A4D" w:rsidRDefault="003F5AD0">
            <w:pPr>
              <w:pStyle w:val="TableParagraph"/>
              <w:spacing w:line="180" w:lineRule="exact"/>
              <w:ind w:left="1104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участников</w:t>
            </w:r>
            <w:r>
              <w:rPr>
                <w:rFonts w:ascii="Cambria" w:hAnsi="Cambria"/>
                <w:spacing w:val="2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BПP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</w:t>
            </w:r>
            <w:r>
              <w:rPr>
                <w:rFonts w:ascii="Cambria" w:hAnsi="Cambria"/>
                <w:spacing w:val="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4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кл.</w:t>
            </w: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41" w:lineRule="exact"/>
              <w:ind w:left="1589"/>
              <w:rPr>
                <w:sz w:val="25"/>
              </w:rPr>
            </w:pPr>
            <w:r>
              <w:rPr>
                <w:w w:val="95"/>
                <w:sz w:val="25"/>
              </w:rPr>
              <w:t>федеральная</w:t>
            </w:r>
          </w:p>
          <w:p w:rsidR="009B5A4D" w:rsidRDefault="003F5AD0">
            <w:pPr>
              <w:pStyle w:val="TableParagraph"/>
              <w:tabs>
                <w:tab w:val="left" w:pos="2001"/>
                <w:tab w:val="left" w:pos="2249"/>
                <w:tab w:val="left" w:pos="2366"/>
              </w:tabs>
              <w:spacing w:before="5" w:line="230" w:lineRule="auto"/>
              <w:ind w:left="117" w:right="83" w:firstLine="8"/>
              <w:rPr>
                <w:sz w:val="25"/>
              </w:rPr>
            </w:pPr>
            <w:r>
              <w:rPr>
                <w:w w:val="95"/>
                <w:sz w:val="25"/>
              </w:rPr>
              <w:t>информационная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система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оценки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качества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(база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результатов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Всероссийских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проверочных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работ,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раздел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«Аналитика»)</w:t>
            </w:r>
          </w:p>
        </w:tc>
        <w:tc>
          <w:tcPr>
            <w:tcW w:w="2285" w:type="dxa"/>
          </w:tcPr>
          <w:p w:rsidR="009B5A4D" w:rsidRDefault="001E1BCA">
            <w:pPr>
              <w:pStyle w:val="TableParagraph"/>
              <w:spacing w:line="230" w:lineRule="auto"/>
              <w:ind w:left="127" w:right="393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311"/>
        </w:trPr>
        <w:tc>
          <w:tcPr>
            <w:tcW w:w="706" w:type="dxa"/>
          </w:tcPr>
          <w:p w:rsidR="009B5A4D" w:rsidRDefault="009B5A4D">
            <w:pPr>
              <w:pStyle w:val="TableParagraph"/>
              <w:spacing w:before="3"/>
              <w:rPr>
                <w:b/>
                <w:sz w:val="3"/>
              </w:rPr>
            </w:pPr>
          </w:p>
          <w:p w:rsidR="009B5A4D" w:rsidRDefault="003F5AD0">
            <w:pPr>
              <w:pStyle w:val="TableParagraph"/>
              <w:spacing w:line="158" w:lineRule="exact"/>
              <w:ind w:left="136"/>
              <w:rPr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54861" cy="100584"/>
                  <wp:effectExtent l="0" t="0" r="0" b="0"/>
                  <wp:docPr id="13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1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spacing w:line="246" w:lineRule="exact"/>
              <w:ind w:left="132"/>
              <w:jc w:val="both"/>
              <w:rPr>
                <w:sz w:val="25"/>
              </w:rPr>
            </w:pPr>
            <w:r>
              <w:rPr>
                <w:sz w:val="25"/>
              </w:rPr>
              <w:t xml:space="preserve">Доля    </w:t>
            </w:r>
            <w:r>
              <w:rPr>
                <w:spacing w:val="36"/>
                <w:sz w:val="25"/>
              </w:rPr>
              <w:t xml:space="preserve"> </w:t>
            </w:r>
            <w:r>
              <w:rPr>
                <w:sz w:val="25"/>
              </w:rPr>
              <w:t xml:space="preserve">обучающихся     </w:t>
            </w:r>
            <w:r>
              <w:rPr>
                <w:spacing w:val="55"/>
                <w:sz w:val="25"/>
              </w:rPr>
              <w:t xml:space="preserve"> </w:t>
            </w:r>
            <w:r>
              <w:rPr>
                <w:sz w:val="25"/>
              </w:rPr>
              <w:t>5-9</w:t>
            </w:r>
          </w:p>
          <w:p w:rsidR="009B5A4D" w:rsidRDefault="003F5AD0">
            <w:pPr>
              <w:pStyle w:val="TableParagraph"/>
              <w:tabs>
                <w:tab w:val="left" w:pos="2103"/>
              </w:tabs>
              <w:spacing w:before="5" w:line="230" w:lineRule="auto"/>
              <w:ind w:left="130" w:right="95" w:firstLine="5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классов,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достигших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базового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уровня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предметной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подготовки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программам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ООО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(по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z w:val="25"/>
              </w:rPr>
              <w:t>результатам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BПP)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188" w:lineRule="exact"/>
              <w:ind w:left="104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участников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BПP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5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9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классов,</w:t>
            </w:r>
          </w:p>
          <w:p w:rsidR="009B5A4D" w:rsidRDefault="003F5AD0">
            <w:pPr>
              <w:pStyle w:val="TableParagraph"/>
              <w:spacing w:before="35" w:line="165" w:lineRule="auto"/>
              <w:ind w:left="708"/>
              <w:rPr>
                <w:rFonts w:ascii="Cambria" w:hAnsi="Cambria"/>
              </w:rPr>
            </w:pPr>
            <w:r>
              <w:rPr>
                <w:rFonts w:ascii="Cambria" w:hAnsi="Cambria"/>
                <w:spacing w:val="-1"/>
                <w:sz w:val="20"/>
                <w:u w:val="single"/>
              </w:rPr>
              <w:t>достигших</w:t>
            </w:r>
            <w:r>
              <w:rPr>
                <w:rFonts w:ascii="Cambria" w:hAnsi="Cambria"/>
                <w:spacing w:val="6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базового</w:t>
            </w:r>
            <w:r>
              <w:rPr>
                <w:rFonts w:ascii="Cambria" w:hAnsi="Cambria"/>
                <w:spacing w:val="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уровня</w:t>
            </w:r>
            <w:r>
              <w:rPr>
                <w:rFonts w:ascii="Cambria" w:hAnsi="Cambria"/>
                <w:spacing w:val="1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предм</w:t>
            </w:r>
            <w:r>
              <w:rPr>
                <w:rFonts w:ascii="Cambria" w:hAnsi="Cambria"/>
                <w:spacing w:val="1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подготовки</w:t>
            </w:r>
            <w:r>
              <w:rPr>
                <w:rFonts w:ascii="Cambria" w:hAnsi="Cambria"/>
                <w:spacing w:val="24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position w:val="-12"/>
              </w:rPr>
              <w:t>х</w:t>
            </w:r>
            <w:r>
              <w:rPr>
                <w:rFonts w:ascii="Cambria" w:hAnsi="Cambria"/>
                <w:spacing w:val="-11"/>
                <w:position w:val="-12"/>
              </w:rPr>
              <w:t xml:space="preserve"> </w:t>
            </w:r>
            <w:r>
              <w:rPr>
                <w:rFonts w:ascii="Cambria" w:hAnsi="Cambria"/>
                <w:position w:val="-12"/>
              </w:rPr>
              <w:t>100</w:t>
            </w:r>
          </w:p>
          <w:p w:rsidR="009B5A4D" w:rsidRDefault="003F5AD0">
            <w:pPr>
              <w:pStyle w:val="TableParagraph"/>
              <w:spacing w:line="180" w:lineRule="exact"/>
              <w:ind w:left="932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 участников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BПP</w:t>
            </w:r>
            <w:r>
              <w:rPr>
                <w:rFonts w:ascii="Cambria" w:hAnsi="Cambria"/>
                <w:spacing w:val="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</w:t>
            </w:r>
            <w:r>
              <w:rPr>
                <w:rFonts w:ascii="Cambria" w:hAnsi="Cambria"/>
                <w:spacing w:val="-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5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9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кл.</w:t>
            </w: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46" w:lineRule="exact"/>
              <w:ind w:left="1589"/>
              <w:rPr>
                <w:sz w:val="25"/>
              </w:rPr>
            </w:pPr>
            <w:r>
              <w:rPr>
                <w:w w:val="95"/>
                <w:sz w:val="25"/>
              </w:rPr>
              <w:t>федеральная</w:t>
            </w:r>
          </w:p>
          <w:p w:rsidR="009B5A4D" w:rsidRDefault="003F5AD0">
            <w:pPr>
              <w:pStyle w:val="TableParagraph"/>
              <w:tabs>
                <w:tab w:val="left" w:pos="2001"/>
                <w:tab w:val="left" w:pos="2249"/>
                <w:tab w:val="left" w:pos="2366"/>
              </w:tabs>
              <w:spacing w:before="5" w:line="230" w:lineRule="auto"/>
              <w:ind w:left="117" w:right="83" w:firstLine="8"/>
              <w:rPr>
                <w:sz w:val="25"/>
              </w:rPr>
            </w:pPr>
            <w:r>
              <w:rPr>
                <w:w w:val="95"/>
                <w:sz w:val="25"/>
              </w:rPr>
              <w:t>информационная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система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оценки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качества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(база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результатов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Всероссийских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проверочных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работ,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раздел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z w:val="25"/>
              </w:rPr>
              <w:t>«Аналитика»)</w:t>
            </w:r>
          </w:p>
        </w:tc>
        <w:tc>
          <w:tcPr>
            <w:tcW w:w="2285" w:type="dxa"/>
          </w:tcPr>
          <w:p w:rsidR="009B5A4D" w:rsidRDefault="001E1BCA">
            <w:pPr>
              <w:pStyle w:val="TableParagraph"/>
              <w:spacing w:before="7" w:line="230" w:lineRule="auto"/>
              <w:ind w:left="127" w:right="377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924"/>
        </w:trPr>
        <w:tc>
          <w:tcPr>
            <w:tcW w:w="706" w:type="dxa"/>
          </w:tcPr>
          <w:p w:rsidR="009B5A4D" w:rsidRDefault="003F5AD0">
            <w:pPr>
              <w:pStyle w:val="TableParagraph"/>
              <w:spacing w:line="241" w:lineRule="exact"/>
              <w:ind w:left="127"/>
              <w:rPr>
                <w:sz w:val="25"/>
              </w:rPr>
            </w:pPr>
            <w:r>
              <w:rPr>
                <w:w w:val="91"/>
                <w:sz w:val="25"/>
              </w:rPr>
              <w:lastRenderedPageBreak/>
              <w:t>4</w:t>
            </w: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spacing w:line="241" w:lineRule="exact"/>
              <w:ind w:left="132"/>
              <w:jc w:val="both"/>
              <w:rPr>
                <w:sz w:val="25"/>
              </w:rPr>
            </w:pPr>
            <w:r>
              <w:rPr>
                <w:sz w:val="25"/>
              </w:rPr>
              <w:t xml:space="preserve">Доля  </w:t>
            </w:r>
            <w:r>
              <w:rPr>
                <w:spacing w:val="37"/>
                <w:sz w:val="25"/>
              </w:rPr>
              <w:t xml:space="preserve"> </w:t>
            </w:r>
            <w:r>
              <w:rPr>
                <w:sz w:val="25"/>
              </w:rPr>
              <w:t xml:space="preserve">обучающихся   </w:t>
            </w:r>
            <w:r>
              <w:rPr>
                <w:spacing w:val="52"/>
                <w:sz w:val="25"/>
              </w:rPr>
              <w:t xml:space="preserve"> </w:t>
            </w:r>
            <w:r>
              <w:rPr>
                <w:sz w:val="25"/>
              </w:rPr>
              <w:t>10-11</w:t>
            </w:r>
          </w:p>
          <w:p w:rsidR="009B5A4D" w:rsidRDefault="003F5AD0">
            <w:pPr>
              <w:pStyle w:val="TableParagraph"/>
              <w:tabs>
                <w:tab w:val="left" w:pos="2103"/>
              </w:tabs>
              <w:spacing w:before="5" w:line="230" w:lineRule="auto"/>
              <w:ind w:left="130" w:right="95" w:firstLine="5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классов,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достигших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базового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уровня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предметной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подготовки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программам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ООО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(по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z w:val="25"/>
              </w:rPr>
              <w:t>результатам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BПP)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179" w:lineRule="exact"/>
              <w:ind w:left="93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участников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BПP</w:t>
            </w:r>
            <w:r>
              <w:rPr>
                <w:rFonts w:ascii="Cambria" w:hAnsi="Cambria"/>
                <w:spacing w:val="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10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11 классов,</w:t>
            </w:r>
          </w:p>
          <w:p w:rsidR="009B5A4D" w:rsidRDefault="003F5AD0">
            <w:pPr>
              <w:pStyle w:val="TableParagraph"/>
              <w:spacing w:before="35" w:line="165" w:lineRule="auto"/>
              <w:ind w:left="708"/>
              <w:rPr>
                <w:rFonts w:ascii="Cambria" w:hAnsi="Cambria"/>
              </w:rPr>
            </w:pPr>
            <w:r>
              <w:rPr>
                <w:rFonts w:ascii="Cambria" w:hAnsi="Cambria"/>
                <w:spacing w:val="-1"/>
                <w:sz w:val="20"/>
                <w:u w:val="single"/>
              </w:rPr>
              <w:t>достигших</w:t>
            </w:r>
            <w:r>
              <w:rPr>
                <w:rFonts w:ascii="Cambria" w:hAnsi="Cambria"/>
                <w:spacing w:val="6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базового</w:t>
            </w:r>
            <w:r>
              <w:rPr>
                <w:rFonts w:ascii="Cambria" w:hAnsi="Cambria"/>
                <w:spacing w:val="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уровня</w:t>
            </w:r>
            <w:r>
              <w:rPr>
                <w:rFonts w:ascii="Cambria" w:hAnsi="Cambria"/>
                <w:spacing w:val="1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предм</w:t>
            </w:r>
            <w:r>
              <w:rPr>
                <w:rFonts w:ascii="Cambria" w:hAnsi="Cambria"/>
                <w:spacing w:val="1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подготовки</w:t>
            </w:r>
            <w:r>
              <w:rPr>
                <w:rFonts w:ascii="Cambria" w:hAnsi="Cambria"/>
                <w:spacing w:val="24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position w:val="-12"/>
              </w:rPr>
              <w:t>х</w:t>
            </w:r>
            <w:r>
              <w:rPr>
                <w:rFonts w:ascii="Cambria" w:hAnsi="Cambria"/>
                <w:spacing w:val="-11"/>
                <w:position w:val="-12"/>
              </w:rPr>
              <w:t xml:space="preserve"> </w:t>
            </w:r>
            <w:r>
              <w:rPr>
                <w:rFonts w:ascii="Cambria" w:hAnsi="Cambria"/>
                <w:position w:val="-12"/>
              </w:rPr>
              <w:t>100</w:t>
            </w:r>
          </w:p>
          <w:p w:rsidR="009B5A4D" w:rsidRDefault="003F5AD0">
            <w:pPr>
              <w:pStyle w:val="TableParagraph"/>
              <w:spacing w:line="180" w:lineRule="exact"/>
              <w:ind w:left="821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участников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BПP</w:t>
            </w:r>
            <w:r>
              <w:rPr>
                <w:rFonts w:ascii="Cambria" w:hAnsi="Cambria"/>
                <w:spacing w:val="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</w:t>
            </w:r>
            <w:r>
              <w:rPr>
                <w:rFonts w:ascii="Cambria" w:hAnsi="Cambria"/>
                <w:spacing w:val="-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10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11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кл.</w:t>
            </w: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41" w:lineRule="exact"/>
              <w:ind w:left="1589"/>
              <w:rPr>
                <w:sz w:val="25"/>
              </w:rPr>
            </w:pPr>
            <w:r>
              <w:rPr>
                <w:w w:val="95"/>
                <w:sz w:val="25"/>
              </w:rPr>
              <w:t>федеральная</w:t>
            </w:r>
          </w:p>
          <w:p w:rsidR="009B5A4D" w:rsidRDefault="003F5AD0">
            <w:pPr>
              <w:pStyle w:val="TableParagraph"/>
              <w:tabs>
                <w:tab w:val="left" w:pos="2001"/>
                <w:tab w:val="left" w:pos="2249"/>
                <w:tab w:val="left" w:pos="2366"/>
              </w:tabs>
              <w:spacing w:before="5" w:line="230" w:lineRule="auto"/>
              <w:ind w:left="117" w:right="83" w:firstLine="8"/>
              <w:rPr>
                <w:sz w:val="25"/>
              </w:rPr>
            </w:pPr>
            <w:r>
              <w:rPr>
                <w:w w:val="95"/>
                <w:sz w:val="25"/>
              </w:rPr>
              <w:t>информационная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система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оценки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качества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(база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результатов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Всероссийских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проверочных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работ,</w:t>
            </w:r>
          </w:p>
        </w:tc>
        <w:tc>
          <w:tcPr>
            <w:tcW w:w="2285" w:type="dxa"/>
          </w:tcPr>
          <w:p w:rsidR="009B5A4D" w:rsidRDefault="001E1BCA">
            <w:pPr>
              <w:pStyle w:val="TableParagraph"/>
              <w:spacing w:before="7" w:line="230" w:lineRule="auto"/>
              <w:ind w:left="127" w:right="377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pStyle w:val="a3"/>
        <w:jc w:val="left"/>
        <w:rPr>
          <w:b/>
          <w:sz w:val="15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8"/>
        <w:gridCol w:w="6240"/>
        <w:gridCol w:w="2971"/>
        <w:gridCol w:w="2285"/>
      </w:tblGrid>
      <w:tr w:rsidR="009B5A4D">
        <w:trPr>
          <w:trHeight w:val="1386"/>
        </w:trPr>
        <w:tc>
          <w:tcPr>
            <w:tcW w:w="70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408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6240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60" w:lineRule="exact"/>
              <w:ind w:left="127"/>
              <w:rPr>
                <w:sz w:val="25"/>
              </w:rPr>
            </w:pPr>
            <w:r>
              <w:rPr>
                <w:w w:val="95"/>
                <w:sz w:val="25"/>
              </w:rPr>
              <w:t>раздел</w:t>
            </w:r>
            <w:r>
              <w:rPr>
                <w:spacing w:val="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«Аналитика»)</w:t>
            </w:r>
          </w:p>
        </w:tc>
        <w:tc>
          <w:tcPr>
            <w:tcW w:w="2285" w:type="dxa"/>
          </w:tcPr>
          <w:p w:rsidR="009B5A4D" w:rsidRDefault="009B5A4D">
            <w:pPr>
              <w:pStyle w:val="TableParagraph"/>
              <w:spacing w:before="4" w:line="230" w:lineRule="auto"/>
              <w:ind w:left="127" w:right="405" w:firstLine="5"/>
              <w:rPr>
                <w:sz w:val="25"/>
              </w:rPr>
            </w:pPr>
          </w:p>
        </w:tc>
      </w:tr>
      <w:tr w:rsidR="009B5A4D">
        <w:trPr>
          <w:trHeight w:val="6897"/>
        </w:trPr>
        <w:tc>
          <w:tcPr>
            <w:tcW w:w="706" w:type="dxa"/>
          </w:tcPr>
          <w:p w:rsidR="009B5A4D" w:rsidRDefault="003F5AD0">
            <w:pPr>
              <w:pStyle w:val="TableParagraph"/>
              <w:spacing w:line="246" w:lineRule="exact"/>
              <w:ind w:left="129"/>
              <w:rPr>
                <w:sz w:val="25"/>
              </w:rPr>
            </w:pPr>
            <w:r>
              <w:rPr>
                <w:w w:val="87"/>
                <w:sz w:val="25"/>
              </w:rPr>
              <w:t>5</w:t>
            </w: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tabs>
                <w:tab w:val="left" w:pos="1898"/>
              </w:tabs>
              <w:spacing w:line="244" w:lineRule="exact"/>
              <w:ind w:left="132"/>
              <w:jc w:val="both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обучающихся</w:t>
            </w:r>
          </w:p>
          <w:p w:rsidR="009B5A4D" w:rsidRDefault="001E1BCA">
            <w:pPr>
              <w:pStyle w:val="TableParagraph"/>
              <w:spacing w:before="2" w:line="230" w:lineRule="auto"/>
              <w:ind w:left="130" w:right="90" w:hanging="3"/>
              <w:jc w:val="both"/>
              <w:rPr>
                <w:sz w:val="25"/>
              </w:rPr>
            </w:pPr>
            <w:r>
              <w:rPr>
                <w:spacing w:val="-1"/>
                <w:sz w:val="25"/>
              </w:rPr>
              <w:t>МР Зианчуринский район</w:t>
            </w:r>
            <w:r w:rsidR="003F5AD0">
              <w:rPr>
                <w:sz w:val="25"/>
              </w:rPr>
              <w:t>,</w:t>
            </w:r>
            <w:r w:rsidR="003F5AD0">
              <w:rPr>
                <w:spacing w:val="-60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имеющих высокие баллы ЕГЭ</w:t>
            </w:r>
            <w:r w:rsidR="003F5AD0">
              <w:rPr>
                <w:spacing w:val="1"/>
                <w:w w:val="95"/>
                <w:sz w:val="25"/>
              </w:rPr>
              <w:t xml:space="preserve"> </w:t>
            </w:r>
            <w:r w:rsidR="003F5AD0">
              <w:rPr>
                <w:spacing w:val="-1"/>
                <w:sz w:val="25"/>
              </w:rPr>
              <w:t xml:space="preserve">(свыше </w:t>
            </w:r>
            <w:r w:rsidR="003F5AD0">
              <w:rPr>
                <w:sz w:val="25"/>
              </w:rPr>
              <w:t>80 баллов) (высокий</w:t>
            </w:r>
            <w:r w:rsidR="003F5AD0">
              <w:rPr>
                <w:spacing w:val="1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уровень)</w:t>
            </w:r>
            <w:r w:rsidR="003F5AD0">
              <w:rPr>
                <w:spacing w:val="9"/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(по</w:t>
            </w:r>
            <w:r w:rsidR="003F5AD0">
              <w:rPr>
                <w:spacing w:val="-2"/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всем</w:t>
            </w:r>
            <w:r w:rsidR="003F5AD0">
              <w:rPr>
                <w:spacing w:val="3"/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предметам)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183" w:lineRule="exact"/>
              <w:ind w:left="34" w:right="541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Кол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—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во</w:t>
            </w:r>
            <w:r>
              <w:rPr>
                <w:rFonts w:ascii="Cambria" w:hAnsi="Cambria"/>
                <w:spacing w:val="1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участников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ЕГЭ,</w:t>
            </w:r>
          </w:p>
          <w:p w:rsidR="009B5A4D" w:rsidRDefault="003F5AD0">
            <w:pPr>
              <w:pStyle w:val="TableParagraph"/>
              <w:tabs>
                <w:tab w:val="left" w:pos="4173"/>
              </w:tabs>
              <w:spacing w:before="35" w:line="163" w:lineRule="auto"/>
              <w:ind w:left="34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  <w:sz w:val="20"/>
                <w:u w:val="single"/>
              </w:rPr>
              <w:t>имеющих</w:t>
            </w:r>
            <w:r>
              <w:rPr>
                <w:rFonts w:ascii="Cambria" w:hAnsi="Cambria"/>
                <w:spacing w:val="3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средний</w:t>
            </w:r>
            <w:r>
              <w:rPr>
                <w:rFonts w:ascii="Cambria" w:hAnsi="Cambria"/>
                <w:spacing w:val="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балл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выше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среднегопо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position w:val="-12"/>
              </w:rPr>
              <w:t>х</w:t>
            </w:r>
            <w:r>
              <w:rPr>
                <w:rFonts w:ascii="Cambria" w:hAnsi="Cambria"/>
                <w:spacing w:val="-6"/>
                <w:position w:val="-12"/>
              </w:rPr>
              <w:t xml:space="preserve"> </w:t>
            </w:r>
            <w:r>
              <w:rPr>
                <w:rFonts w:ascii="Cambria" w:hAnsi="Cambria"/>
                <w:position w:val="-12"/>
              </w:rPr>
              <w:t>100</w:t>
            </w:r>
          </w:p>
          <w:p w:rsidR="009B5A4D" w:rsidRDefault="003F5AD0">
            <w:pPr>
              <w:pStyle w:val="TableParagraph"/>
              <w:spacing w:line="177" w:lineRule="exact"/>
              <w:ind w:left="34" w:right="553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участников</w:t>
            </w:r>
            <w:r>
              <w:rPr>
                <w:rFonts w:ascii="Cambria" w:hAnsi="Cambria"/>
                <w:spacing w:val="2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ЕГЭ</w:t>
            </w: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44" w:lineRule="exact"/>
              <w:ind w:left="1589"/>
              <w:rPr>
                <w:sz w:val="25"/>
              </w:rPr>
            </w:pPr>
            <w:r>
              <w:rPr>
                <w:w w:val="95"/>
                <w:sz w:val="25"/>
              </w:rPr>
              <w:t>федеральная</w:t>
            </w:r>
          </w:p>
          <w:p w:rsidR="009B5A4D" w:rsidRDefault="003F5AD0">
            <w:pPr>
              <w:pStyle w:val="TableParagraph"/>
              <w:tabs>
                <w:tab w:val="left" w:pos="1403"/>
                <w:tab w:val="left" w:pos="1694"/>
                <w:tab w:val="left" w:pos="1732"/>
                <w:tab w:val="left" w:pos="1817"/>
                <w:tab w:val="left" w:pos="1897"/>
                <w:tab w:val="left" w:pos="2140"/>
                <w:tab w:val="left" w:pos="2763"/>
              </w:tabs>
              <w:spacing w:before="2" w:line="230" w:lineRule="auto"/>
              <w:ind w:left="116" w:right="73" w:firstLine="8"/>
              <w:rPr>
                <w:sz w:val="25"/>
              </w:rPr>
            </w:pPr>
            <w:r>
              <w:rPr>
                <w:w w:val="95"/>
                <w:sz w:val="25"/>
              </w:rPr>
              <w:t>информационная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система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обеспечения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  <w:t>проведения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ГИА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обучающихся,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основные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образовательные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программы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 и среднего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образования,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  <w:t>и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приема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граждан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в</w:t>
            </w:r>
          </w:p>
          <w:p w:rsidR="009B5A4D" w:rsidRDefault="003F5AD0">
            <w:pPr>
              <w:pStyle w:val="TableParagraph"/>
              <w:tabs>
                <w:tab w:val="left" w:pos="2527"/>
              </w:tabs>
              <w:spacing w:before="7" w:line="225" w:lineRule="auto"/>
              <w:ind w:left="122" w:right="81"/>
              <w:rPr>
                <w:sz w:val="25"/>
              </w:rPr>
            </w:pPr>
            <w:r>
              <w:rPr>
                <w:sz w:val="25"/>
              </w:rPr>
              <w:t>образовательные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организации</w:t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для</w:t>
            </w:r>
          </w:p>
          <w:p w:rsidR="009B5A4D" w:rsidRDefault="003F5AD0">
            <w:pPr>
              <w:pStyle w:val="TableParagraph"/>
              <w:tabs>
                <w:tab w:val="left" w:pos="1974"/>
              </w:tabs>
              <w:spacing w:before="7" w:line="230" w:lineRule="auto"/>
              <w:ind w:left="125" w:right="75"/>
              <w:jc w:val="both"/>
              <w:rPr>
                <w:sz w:val="25"/>
              </w:rPr>
            </w:pPr>
            <w:r>
              <w:rPr>
                <w:sz w:val="25"/>
              </w:rPr>
              <w:t>получения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среднего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профессионального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высшего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spacing w:line="230" w:lineRule="auto"/>
              <w:ind w:left="122" w:right="116" w:hanging="2"/>
              <w:rPr>
                <w:sz w:val="25"/>
              </w:rPr>
            </w:pPr>
            <w:r>
              <w:rPr>
                <w:sz w:val="25"/>
              </w:rPr>
              <w:t>- региональная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информационная система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обеспечения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проведения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государственной итоговой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аттестации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обучающихся,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z w:val="25"/>
              </w:rPr>
              <w:t>основные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образовательные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программы основного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 и</w:t>
            </w:r>
            <w:r>
              <w:rPr>
                <w:spacing w:val="-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</w:t>
            </w:r>
            <w:r>
              <w:rPr>
                <w:spacing w:val="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</w:p>
        </w:tc>
        <w:tc>
          <w:tcPr>
            <w:tcW w:w="2285" w:type="dxa"/>
          </w:tcPr>
          <w:p w:rsidR="009B5A4D" w:rsidRDefault="001E1BCA">
            <w:pPr>
              <w:pStyle w:val="TableParagraph"/>
              <w:spacing w:line="230" w:lineRule="auto"/>
              <w:ind w:left="127" w:right="393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367"/>
        </w:trPr>
        <w:tc>
          <w:tcPr>
            <w:tcW w:w="706" w:type="dxa"/>
          </w:tcPr>
          <w:p w:rsidR="009B5A4D" w:rsidRDefault="003F5AD0">
            <w:pPr>
              <w:pStyle w:val="TableParagraph"/>
              <w:spacing w:line="241" w:lineRule="exact"/>
              <w:ind w:left="127"/>
              <w:rPr>
                <w:sz w:val="25"/>
              </w:rPr>
            </w:pPr>
            <w:r>
              <w:rPr>
                <w:w w:val="91"/>
                <w:sz w:val="25"/>
              </w:rPr>
              <w:lastRenderedPageBreak/>
              <w:t>4</w:t>
            </w: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tabs>
                <w:tab w:val="left" w:pos="1898"/>
              </w:tabs>
              <w:spacing w:line="241" w:lineRule="exact"/>
              <w:ind w:left="132"/>
              <w:jc w:val="both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обучающихся</w:t>
            </w:r>
          </w:p>
          <w:p w:rsidR="009B5A4D" w:rsidRDefault="001E1BCA">
            <w:pPr>
              <w:pStyle w:val="TableParagraph"/>
              <w:spacing w:before="7" w:line="228" w:lineRule="auto"/>
              <w:ind w:left="135" w:right="76" w:hanging="9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МР Зианчуринский район</w:t>
            </w:r>
            <w:r w:rsidR="003F5AD0">
              <w:rPr>
                <w:w w:val="95"/>
                <w:sz w:val="25"/>
              </w:rPr>
              <w:t>,</w:t>
            </w:r>
            <w:r w:rsidR="003F5AD0">
              <w:rPr>
                <w:spacing w:val="1"/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не</w:t>
            </w:r>
            <w:r w:rsidR="003F5AD0">
              <w:rPr>
                <w:spacing w:val="1"/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преодолевших</w:t>
            </w:r>
            <w:r w:rsidR="003F5AD0">
              <w:rPr>
                <w:spacing w:val="1"/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минимальный</w:t>
            </w:r>
            <w:r w:rsidR="003F5AD0">
              <w:rPr>
                <w:spacing w:val="-57"/>
                <w:w w:val="95"/>
                <w:sz w:val="25"/>
              </w:rPr>
              <w:t xml:space="preserve"> </w:t>
            </w:r>
            <w:r w:rsidR="003F5AD0">
              <w:rPr>
                <w:sz w:val="25"/>
              </w:rPr>
              <w:t>порог на ГИА по предметам</w:t>
            </w:r>
            <w:r w:rsidR="003F5AD0">
              <w:rPr>
                <w:spacing w:val="1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русский</w:t>
            </w:r>
            <w:r w:rsidR="003F5AD0">
              <w:rPr>
                <w:spacing w:val="15"/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язык</w:t>
            </w:r>
            <w:r w:rsidR="003F5AD0">
              <w:rPr>
                <w:spacing w:val="8"/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и</w:t>
            </w:r>
            <w:r w:rsidR="003F5AD0">
              <w:rPr>
                <w:spacing w:val="-1"/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математика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179" w:lineRule="exact"/>
              <w:ind w:left="34" w:right="541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Кол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—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во</w:t>
            </w:r>
            <w:r>
              <w:rPr>
                <w:rFonts w:ascii="Cambria" w:hAnsi="Cambria"/>
                <w:spacing w:val="1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участников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ЕГЭ,</w:t>
            </w:r>
          </w:p>
          <w:p w:rsidR="009B5A4D" w:rsidRDefault="003F5AD0">
            <w:pPr>
              <w:pStyle w:val="TableParagraph"/>
              <w:spacing w:before="35" w:line="163" w:lineRule="auto"/>
              <w:ind w:left="523" w:right="484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  <w:spacing w:val="-1"/>
                <w:sz w:val="20"/>
                <w:u w:val="single"/>
              </w:rPr>
              <w:t>не</w:t>
            </w:r>
            <w:r>
              <w:rPr>
                <w:rFonts w:ascii="Cambria" w:hAnsi="Cambria"/>
                <w:spacing w:val="-10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преодолевших</w:t>
            </w:r>
            <w:r>
              <w:rPr>
                <w:rFonts w:ascii="Cambria" w:hAnsi="Cambria"/>
                <w:spacing w:val="12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минимальный</w:t>
            </w:r>
            <w:r>
              <w:rPr>
                <w:rFonts w:ascii="Cambria" w:hAnsi="Cambria"/>
                <w:spacing w:val="14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порог</w:t>
            </w:r>
            <w:r>
              <w:rPr>
                <w:rFonts w:ascii="Cambria" w:hAnsi="Cambria"/>
                <w:spacing w:val="1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position w:val="-12"/>
              </w:rPr>
              <w:t>х</w:t>
            </w:r>
            <w:r>
              <w:rPr>
                <w:rFonts w:ascii="Cambria" w:hAnsi="Cambria"/>
                <w:spacing w:val="-7"/>
                <w:position w:val="-12"/>
              </w:rPr>
              <w:t xml:space="preserve"> </w:t>
            </w:r>
            <w:r>
              <w:rPr>
                <w:rFonts w:ascii="Cambria" w:hAnsi="Cambria"/>
                <w:position w:val="-12"/>
              </w:rPr>
              <w:t>100</w:t>
            </w:r>
          </w:p>
          <w:p w:rsidR="009B5A4D" w:rsidRDefault="003F5AD0">
            <w:pPr>
              <w:pStyle w:val="TableParagraph"/>
              <w:spacing w:line="177" w:lineRule="exact"/>
              <w:ind w:left="34" w:right="553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участников</w:t>
            </w:r>
            <w:r>
              <w:rPr>
                <w:rFonts w:ascii="Cambria" w:hAnsi="Cambria"/>
                <w:spacing w:val="2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ЕГЭ</w:t>
            </w: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41" w:lineRule="exact"/>
              <w:ind w:left="1589"/>
              <w:rPr>
                <w:sz w:val="25"/>
              </w:rPr>
            </w:pPr>
            <w:r>
              <w:rPr>
                <w:w w:val="95"/>
                <w:sz w:val="25"/>
              </w:rPr>
              <w:t>федеральная</w:t>
            </w:r>
          </w:p>
          <w:p w:rsidR="009B5A4D" w:rsidRDefault="003F5AD0">
            <w:pPr>
              <w:pStyle w:val="TableParagraph"/>
              <w:tabs>
                <w:tab w:val="left" w:pos="1403"/>
                <w:tab w:val="left" w:pos="1897"/>
              </w:tabs>
              <w:spacing w:before="7" w:line="228" w:lineRule="auto"/>
              <w:ind w:left="116" w:right="86" w:firstLine="8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информационная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система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обеспечения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проведения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ГИА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обучающихся,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основные</w:t>
            </w:r>
          </w:p>
        </w:tc>
        <w:tc>
          <w:tcPr>
            <w:tcW w:w="2285" w:type="dxa"/>
          </w:tcPr>
          <w:p w:rsidR="009B5A4D" w:rsidRDefault="001E1BCA">
            <w:pPr>
              <w:pStyle w:val="TableParagraph"/>
              <w:spacing w:before="7" w:line="228" w:lineRule="auto"/>
              <w:ind w:left="130" w:hanging="4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pStyle w:val="a3"/>
        <w:jc w:val="left"/>
        <w:rPr>
          <w:b/>
          <w:sz w:val="15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8"/>
        <w:gridCol w:w="6240"/>
        <w:gridCol w:w="2971"/>
        <w:gridCol w:w="2285"/>
      </w:tblGrid>
      <w:tr w:rsidR="009B5A4D">
        <w:trPr>
          <w:trHeight w:val="5529"/>
        </w:trPr>
        <w:tc>
          <w:tcPr>
            <w:tcW w:w="70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408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6240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56" w:lineRule="exact"/>
              <w:ind w:left="122"/>
              <w:rPr>
                <w:sz w:val="25"/>
              </w:rPr>
            </w:pPr>
            <w:r>
              <w:rPr>
                <w:sz w:val="25"/>
              </w:rPr>
              <w:t>образовательные</w:t>
            </w:r>
          </w:p>
          <w:p w:rsidR="009B5A4D" w:rsidRDefault="003F5AD0">
            <w:pPr>
              <w:pStyle w:val="TableParagraph"/>
              <w:tabs>
                <w:tab w:val="left" w:pos="2769"/>
              </w:tabs>
              <w:spacing w:before="7" w:line="228" w:lineRule="auto"/>
              <w:ind w:left="122" w:right="73" w:firstLine="3"/>
              <w:jc w:val="both"/>
              <w:rPr>
                <w:sz w:val="25"/>
              </w:rPr>
            </w:pPr>
            <w:r>
              <w:rPr>
                <w:sz w:val="25"/>
              </w:rPr>
              <w:t>программы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основного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 и среднего общего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образования,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приема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граждан</w:t>
            </w:r>
            <w:r>
              <w:rPr>
                <w:sz w:val="25"/>
              </w:rPr>
              <w:tab/>
            </w:r>
            <w:r>
              <w:rPr>
                <w:spacing w:val="-11"/>
                <w:sz w:val="25"/>
              </w:rPr>
              <w:t>в</w:t>
            </w:r>
          </w:p>
          <w:p w:rsidR="009B5A4D" w:rsidRDefault="003F5AD0">
            <w:pPr>
              <w:pStyle w:val="TableParagraph"/>
              <w:tabs>
                <w:tab w:val="left" w:pos="2527"/>
              </w:tabs>
              <w:spacing w:before="14" w:line="225" w:lineRule="auto"/>
              <w:ind w:left="122" w:right="81"/>
              <w:jc w:val="both"/>
              <w:rPr>
                <w:sz w:val="25"/>
              </w:rPr>
            </w:pPr>
            <w:r>
              <w:rPr>
                <w:sz w:val="25"/>
              </w:rPr>
              <w:t>образовательные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организации</w:t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для</w:t>
            </w:r>
          </w:p>
          <w:p w:rsidR="009B5A4D" w:rsidRDefault="003F5AD0">
            <w:pPr>
              <w:pStyle w:val="TableParagraph"/>
              <w:tabs>
                <w:tab w:val="left" w:pos="1974"/>
              </w:tabs>
              <w:spacing w:before="7" w:line="230" w:lineRule="auto"/>
              <w:ind w:left="125" w:right="75"/>
              <w:jc w:val="both"/>
              <w:rPr>
                <w:sz w:val="25"/>
              </w:rPr>
            </w:pPr>
            <w:r>
              <w:rPr>
                <w:sz w:val="25"/>
              </w:rPr>
              <w:t>получения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среднего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профессионального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высшего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tabs>
                <w:tab w:val="left" w:pos="1699"/>
                <w:tab w:val="left" w:pos="1822"/>
                <w:tab w:val="left" w:pos="1902"/>
              </w:tabs>
              <w:spacing w:line="230" w:lineRule="auto"/>
              <w:ind w:left="122" w:right="81" w:firstLine="1382"/>
              <w:rPr>
                <w:sz w:val="25"/>
              </w:rPr>
            </w:pPr>
            <w:r>
              <w:rPr>
                <w:w w:val="90"/>
                <w:sz w:val="25"/>
              </w:rPr>
              <w:t>региональная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информационная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система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обеспечения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проведения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государственной</w:t>
            </w:r>
            <w:r>
              <w:rPr>
                <w:spacing w:val="2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итоговой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аттестации</w:t>
            </w:r>
            <w:r>
              <w:rPr>
                <w:spacing w:val="2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обучающихся,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основные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образовательные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программы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1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</w:t>
            </w:r>
            <w:r>
              <w:rPr>
                <w:spacing w:val="20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</w:p>
        </w:tc>
        <w:tc>
          <w:tcPr>
            <w:tcW w:w="2285" w:type="dxa"/>
          </w:tcPr>
          <w:p w:rsidR="009B5A4D" w:rsidRDefault="009B5A4D">
            <w:pPr>
              <w:pStyle w:val="TableParagraph"/>
              <w:spacing w:line="230" w:lineRule="auto"/>
              <w:ind w:left="127" w:right="393"/>
              <w:rPr>
                <w:sz w:val="25"/>
              </w:rPr>
            </w:pPr>
          </w:p>
        </w:tc>
      </w:tr>
      <w:tr w:rsidR="009B5A4D">
        <w:trPr>
          <w:trHeight w:val="4127"/>
        </w:trPr>
        <w:tc>
          <w:tcPr>
            <w:tcW w:w="706" w:type="dxa"/>
          </w:tcPr>
          <w:p w:rsidR="009B5A4D" w:rsidRDefault="003F5AD0">
            <w:pPr>
              <w:pStyle w:val="TableParagraph"/>
              <w:spacing w:line="241" w:lineRule="exact"/>
              <w:ind w:left="129"/>
              <w:rPr>
                <w:sz w:val="25"/>
              </w:rPr>
            </w:pPr>
            <w:r>
              <w:rPr>
                <w:w w:val="87"/>
                <w:sz w:val="25"/>
              </w:rPr>
              <w:lastRenderedPageBreak/>
              <w:t>5</w:t>
            </w: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tabs>
                <w:tab w:val="left" w:pos="1567"/>
              </w:tabs>
              <w:spacing w:line="241" w:lineRule="exact"/>
              <w:ind w:left="132"/>
              <w:jc w:val="both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образовательных</w:t>
            </w:r>
          </w:p>
          <w:p w:rsidR="009B5A4D" w:rsidRDefault="003F5AD0">
            <w:pPr>
              <w:pStyle w:val="TableParagraph"/>
              <w:tabs>
                <w:tab w:val="left" w:pos="2033"/>
                <w:tab w:val="left" w:pos="2104"/>
              </w:tabs>
              <w:spacing w:before="5" w:line="230" w:lineRule="auto"/>
              <w:ind w:left="126" w:right="76" w:firstLine="5"/>
              <w:jc w:val="both"/>
              <w:rPr>
                <w:sz w:val="25"/>
              </w:rPr>
            </w:pPr>
            <w:r>
              <w:rPr>
                <w:sz w:val="25"/>
              </w:rPr>
              <w:t>организаций</w:t>
            </w:r>
            <w:r>
              <w:rPr>
                <w:sz w:val="25"/>
              </w:rPr>
              <w:tab/>
            </w:r>
            <w:r w:rsidR="001E1BCA">
              <w:rPr>
                <w:sz w:val="25"/>
              </w:rPr>
              <w:t>МР Зианчуринский район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Республики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Башкортостан,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использующих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внутренней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оценке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качества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образования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измерительные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материалы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формате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BПP,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демоверсий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ЕГЭ и ОГЭ, открытых заданий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международного</w:t>
            </w:r>
          </w:p>
          <w:p w:rsidR="009B5A4D" w:rsidRDefault="003F5AD0">
            <w:pPr>
              <w:pStyle w:val="TableParagraph"/>
              <w:spacing w:before="4" w:line="225" w:lineRule="auto"/>
              <w:ind w:left="132" w:right="89" w:firstLine="3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исследования качества общего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z w:val="25"/>
              </w:rPr>
              <w:t>PISA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183" w:lineRule="exact"/>
              <w:ind w:left="34" w:right="541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00,</w:t>
            </w:r>
            <w:r>
              <w:rPr>
                <w:rFonts w:ascii="Cambria" w:hAnsi="Cambria"/>
                <w:spacing w:val="43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использующих</w:t>
            </w:r>
            <w:r>
              <w:rPr>
                <w:rFonts w:ascii="Cambria" w:hAnsi="Cambria"/>
                <w:spacing w:val="3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КИМ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</w:t>
            </w:r>
            <w:r>
              <w:rPr>
                <w:rFonts w:ascii="Cambria" w:hAnsi="Cambria"/>
                <w:spacing w:val="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формате</w:t>
            </w:r>
            <w:r>
              <w:rPr>
                <w:rFonts w:ascii="Cambria" w:hAnsi="Cambria"/>
                <w:spacing w:val="2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BПP,</w:t>
            </w:r>
            <w:r>
              <w:rPr>
                <w:rFonts w:ascii="Cambria" w:hAnsi="Cambria"/>
                <w:spacing w:val="-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ЕГЭ,</w:t>
            </w:r>
          </w:p>
          <w:p w:rsidR="009B5A4D" w:rsidRDefault="003F5AD0">
            <w:pPr>
              <w:pStyle w:val="TableParagraph"/>
              <w:tabs>
                <w:tab w:val="left" w:pos="2404"/>
                <w:tab w:val="left" w:pos="5346"/>
              </w:tabs>
              <w:spacing w:before="39" w:line="160" w:lineRule="auto"/>
              <w:ind w:left="423"/>
              <w:rPr>
                <w:rFonts w:ascii="Cambria" w:hAnsi="Cambria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  <w:u w:val="single"/>
              </w:rPr>
              <w:t>ОГЭ,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i/>
                <w:sz w:val="20"/>
                <w:u w:val="single"/>
              </w:rPr>
              <w:t>PISA</w:t>
            </w:r>
            <w:r>
              <w:rPr>
                <w:rFonts w:ascii="Cambria" w:hAnsi="Cambria"/>
                <w:i/>
                <w:sz w:val="20"/>
                <w:u w:val="single"/>
              </w:rPr>
              <w:tab/>
            </w:r>
            <w:r>
              <w:rPr>
                <w:rFonts w:ascii="Cambria" w:hAnsi="Cambria"/>
                <w:position w:val="-11"/>
              </w:rPr>
              <w:t>х</w:t>
            </w:r>
            <w:r>
              <w:rPr>
                <w:rFonts w:ascii="Cambria" w:hAnsi="Cambria"/>
                <w:spacing w:val="-7"/>
                <w:position w:val="-11"/>
              </w:rPr>
              <w:t xml:space="preserve"> </w:t>
            </w:r>
            <w:r>
              <w:rPr>
                <w:rFonts w:ascii="Cambria" w:hAnsi="Cambria"/>
                <w:position w:val="-11"/>
              </w:rPr>
              <w:t>100</w:t>
            </w:r>
          </w:p>
          <w:p w:rsidR="009B5A4D" w:rsidRDefault="003F5AD0">
            <w:pPr>
              <w:pStyle w:val="TableParagraph"/>
              <w:spacing w:line="179" w:lineRule="exact"/>
              <w:ind w:left="34" w:right="588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количество</w:t>
            </w:r>
            <w:r>
              <w:rPr>
                <w:rFonts w:ascii="Cambria" w:hAnsi="Cambria"/>
                <w:spacing w:val="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00</w:t>
            </w: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41" w:lineRule="exact"/>
              <w:ind w:left="120"/>
              <w:rPr>
                <w:sz w:val="25"/>
              </w:rPr>
            </w:pPr>
            <w:r>
              <w:rPr>
                <w:spacing w:val="-1"/>
                <w:sz w:val="25"/>
              </w:rPr>
              <w:t>-</w:t>
            </w:r>
            <w:r>
              <w:rPr>
                <w:spacing w:val="8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результаты</w:t>
            </w:r>
            <w:r>
              <w:rPr>
                <w:spacing w:val="17"/>
                <w:sz w:val="25"/>
              </w:rPr>
              <w:t xml:space="preserve"> </w:t>
            </w:r>
            <w:r>
              <w:rPr>
                <w:sz w:val="25"/>
              </w:rPr>
              <w:t>надзорных</w:t>
            </w:r>
            <w:r>
              <w:rPr>
                <w:spacing w:val="20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</w:p>
          <w:p w:rsidR="009B5A4D" w:rsidRDefault="003F5AD0">
            <w:pPr>
              <w:pStyle w:val="TableParagraph"/>
              <w:spacing w:before="9" w:line="225" w:lineRule="auto"/>
              <w:ind w:left="125"/>
              <w:rPr>
                <w:sz w:val="25"/>
              </w:rPr>
            </w:pPr>
            <w:r>
              <w:rPr>
                <w:w w:val="95"/>
                <w:sz w:val="25"/>
              </w:rPr>
              <w:t>профилактических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мероприятий</w:t>
            </w:r>
          </w:p>
          <w:p w:rsidR="009B5A4D" w:rsidRDefault="003F5AD0">
            <w:pPr>
              <w:pStyle w:val="TableParagraph"/>
              <w:tabs>
                <w:tab w:val="left" w:pos="1667"/>
                <w:tab w:val="left" w:pos="1998"/>
              </w:tabs>
              <w:spacing w:before="7" w:line="230" w:lineRule="auto"/>
              <w:ind w:left="117" w:right="91" w:firstLine="599"/>
              <w:rPr>
                <w:sz w:val="25"/>
              </w:rPr>
            </w:pPr>
            <w:r>
              <w:rPr>
                <w:sz w:val="25"/>
              </w:rPr>
              <w:t>база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результатов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Национальных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исследований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w w:val="90"/>
                <w:sz w:val="25"/>
              </w:rPr>
              <w:t>качества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tabs>
                <w:tab w:val="left" w:pos="2760"/>
              </w:tabs>
              <w:spacing w:before="3" w:line="228" w:lineRule="auto"/>
              <w:ind w:left="122" w:right="70" w:firstLine="594"/>
              <w:jc w:val="both"/>
              <w:rPr>
                <w:sz w:val="25"/>
              </w:rPr>
            </w:pPr>
            <w:r>
              <w:rPr>
                <w:sz w:val="25"/>
              </w:rPr>
              <w:t>база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результатов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общероссийской</w:t>
            </w:r>
            <w:r>
              <w:rPr>
                <w:sz w:val="25"/>
              </w:rPr>
              <w:tab/>
            </w:r>
            <w:r>
              <w:rPr>
                <w:spacing w:val="-15"/>
                <w:sz w:val="25"/>
              </w:rPr>
              <w:t>и</w:t>
            </w:r>
            <w:r>
              <w:rPr>
                <w:spacing w:val="-6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региональной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оценки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модели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z w:val="25"/>
              </w:rPr>
              <w:t>PISA;</w:t>
            </w:r>
          </w:p>
          <w:p w:rsidR="009B5A4D" w:rsidRDefault="003F5AD0">
            <w:pPr>
              <w:pStyle w:val="TableParagraph"/>
              <w:tabs>
                <w:tab w:val="left" w:pos="1667"/>
              </w:tabs>
              <w:spacing w:before="9" w:line="230" w:lineRule="auto"/>
              <w:ind w:left="122" w:right="91" w:firstLine="594"/>
              <w:rPr>
                <w:sz w:val="25"/>
              </w:rPr>
            </w:pPr>
            <w:r>
              <w:rPr>
                <w:sz w:val="25"/>
              </w:rPr>
              <w:t>база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результатов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международных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сопоставительных</w:t>
            </w:r>
          </w:p>
          <w:p w:rsidR="009B5A4D" w:rsidRDefault="003F5AD0">
            <w:pPr>
              <w:pStyle w:val="TableParagraph"/>
              <w:tabs>
                <w:tab w:val="left" w:pos="1862"/>
                <w:tab w:val="left" w:pos="2286"/>
              </w:tabs>
              <w:spacing w:line="273" w:lineRule="exact"/>
              <w:ind w:left="125"/>
              <w:rPr>
                <w:sz w:val="25"/>
              </w:rPr>
            </w:pPr>
            <w:r>
              <w:rPr>
                <w:spacing w:val="-1"/>
                <w:sz w:val="25"/>
              </w:rPr>
              <w:t>исследований</w:t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в</w:t>
            </w:r>
            <w:r>
              <w:rPr>
                <w:sz w:val="25"/>
              </w:rPr>
              <w:tab/>
              <w:t>сфере</w:t>
            </w:r>
          </w:p>
        </w:tc>
        <w:tc>
          <w:tcPr>
            <w:tcW w:w="2285" w:type="dxa"/>
          </w:tcPr>
          <w:p w:rsidR="009B5A4D" w:rsidRDefault="001E1BCA">
            <w:pPr>
              <w:pStyle w:val="TableParagraph"/>
              <w:tabs>
                <w:tab w:val="left" w:pos="979"/>
                <w:tab w:val="left" w:pos="2055"/>
              </w:tabs>
              <w:spacing w:before="6" w:line="228" w:lineRule="auto"/>
              <w:ind w:left="129" w:right="89" w:hanging="3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pStyle w:val="a3"/>
        <w:jc w:val="left"/>
        <w:rPr>
          <w:b/>
          <w:sz w:val="15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8"/>
        <w:gridCol w:w="6240"/>
        <w:gridCol w:w="2971"/>
        <w:gridCol w:w="2285"/>
      </w:tblGrid>
      <w:tr w:rsidR="009B5A4D">
        <w:trPr>
          <w:trHeight w:val="1132"/>
        </w:trPr>
        <w:tc>
          <w:tcPr>
            <w:tcW w:w="70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3408" w:type="dxa"/>
          </w:tcPr>
          <w:p w:rsidR="009B5A4D" w:rsidRDefault="009B5A4D">
            <w:pPr>
              <w:pStyle w:val="TableParagraph"/>
            </w:pPr>
          </w:p>
        </w:tc>
        <w:tc>
          <w:tcPr>
            <w:tcW w:w="6240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tabs>
                <w:tab w:val="left" w:pos="2089"/>
              </w:tabs>
              <w:spacing w:line="247" w:lineRule="auto"/>
              <w:ind w:left="124" w:right="96" w:hanging="2"/>
              <w:rPr>
                <w:sz w:val="23"/>
              </w:rPr>
            </w:pPr>
            <w:r>
              <w:rPr>
                <w:sz w:val="23"/>
              </w:rPr>
              <w:t>образования</w:t>
            </w:r>
            <w:r>
              <w:rPr>
                <w:sz w:val="23"/>
              </w:rPr>
              <w:tab/>
              <w:t>(PIRLS,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TIMMS,</w:t>
            </w:r>
            <w:r>
              <w:rPr>
                <w:spacing w:val="18"/>
                <w:sz w:val="23"/>
              </w:rPr>
              <w:t xml:space="preserve"> </w:t>
            </w:r>
            <w:r>
              <w:rPr>
                <w:sz w:val="23"/>
              </w:rPr>
              <w:t>PISA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др.);</w:t>
            </w:r>
          </w:p>
        </w:tc>
        <w:tc>
          <w:tcPr>
            <w:tcW w:w="2285" w:type="dxa"/>
          </w:tcPr>
          <w:p w:rsidR="009B5A4D" w:rsidRDefault="009B5A4D">
            <w:pPr>
              <w:pStyle w:val="TableParagraph"/>
            </w:pPr>
          </w:p>
        </w:tc>
      </w:tr>
      <w:tr w:rsidR="009B5A4D">
        <w:trPr>
          <w:trHeight w:val="5509"/>
        </w:trPr>
        <w:tc>
          <w:tcPr>
            <w:tcW w:w="706" w:type="dxa"/>
          </w:tcPr>
          <w:p w:rsidR="009B5A4D" w:rsidRDefault="003F5AD0">
            <w:pPr>
              <w:pStyle w:val="TableParagraph"/>
              <w:spacing w:line="237" w:lineRule="exact"/>
              <w:ind w:left="126"/>
              <w:rPr>
                <w:sz w:val="23"/>
              </w:rPr>
            </w:pPr>
            <w:r>
              <w:rPr>
                <w:w w:val="102"/>
                <w:sz w:val="23"/>
              </w:rPr>
              <w:lastRenderedPageBreak/>
              <w:t>6</w:t>
            </w: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tabs>
                <w:tab w:val="left" w:pos="1714"/>
              </w:tabs>
              <w:spacing w:line="241" w:lineRule="exact"/>
              <w:ind w:left="133"/>
              <w:rPr>
                <w:sz w:val="23"/>
              </w:rPr>
            </w:pPr>
            <w:r>
              <w:rPr>
                <w:w w:val="105"/>
                <w:sz w:val="23"/>
              </w:rPr>
              <w:t>Доля</w:t>
            </w:r>
            <w:r>
              <w:rPr>
                <w:w w:val="105"/>
                <w:sz w:val="23"/>
              </w:rPr>
              <w:tab/>
              <w:t>педагогических</w:t>
            </w:r>
          </w:p>
          <w:p w:rsidR="009B5A4D" w:rsidRDefault="003F5AD0">
            <w:pPr>
              <w:pStyle w:val="TableParagraph"/>
              <w:tabs>
                <w:tab w:val="left" w:pos="2324"/>
              </w:tabs>
              <w:spacing w:before="14" w:line="247" w:lineRule="auto"/>
              <w:ind w:left="135" w:right="89" w:firstLine="1"/>
              <w:rPr>
                <w:sz w:val="23"/>
              </w:rPr>
            </w:pPr>
            <w:r>
              <w:rPr>
                <w:sz w:val="23"/>
              </w:rPr>
              <w:t>работников,</w:t>
            </w:r>
            <w:r>
              <w:rPr>
                <w:sz w:val="23"/>
              </w:rPr>
              <w:tab/>
              <w:t>имеющих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профессиональные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дефициты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203" w:lineRule="exact"/>
              <w:ind w:left="34" w:right="601"/>
              <w:jc w:val="center"/>
              <w:rPr>
                <w:sz w:val="23"/>
              </w:rPr>
            </w:pPr>
            <w:r>
              <w:rPr>
                <w:spacing w:val="-1"/>
                <w:sz w:val="23"/>
              </w:rPr>
              <w:t>Кол</w:t>
            </w:r>
            <w:r>
              <w:rPr>
                <w:sz w:val="23"/>
              </w:rPr>
              <w:t xml:space="preserve"> </w:t>
            </w:r>
            <w:r>
              <w:rPr>
                <w:spacing w:val="-1"/>
                <w:w w:val="95"/>
                <w:sz w:val="23"/>
              </w:rPr>
              <w:t xml:space="preserve">— </w:t>
            </w:r>
            <w:r>
              <w:rPr>
                <w:spacing w:val="-1"/>
                <w:sz w:val="23"/>
              </w:rPr>
              <w:t>во</w:t>
            </w:r>
            <w:r>
              <w:rPr>
                <w:spacing w:val="17"/>
                <w:sz w:val="23"/>
              </w:rPr>
              <w:t xml:space="preserve"> </w:t>
            </w:r>
            <w:r>
              <w:rPr>
                <w:spacing w:val="-1"/>
                <w:sz w:val="23"/>
              </w:rPr>
              <w:t>учителей,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pacing w:val="-1"/>
                <w:sz w:val="23"/>
              </w:rPr>
              <w:t>имеющих</w:t>
            </w:r>
          </w:p>
          <w:p w:rsidR="009B5A4D" w:rsidRDefault="003F5AD0">
            <w:pPr>
              <w:pStyle w:val="TableParagraph"/>
              <w:tabs>
                <w:tab w:val="left" w:pos="4435"/>
              </w:tabs>
              <w:spacing w:before="68" w:line="168" w:lineRule="auto"/>
              <w:ind w:left="1577" w:right="1282" w:hanging="252"/>
              <w:rPr>
                <w:sz w:val="23"/>
              </w:rPr>
            </w:pPr>
            <w:r>
              <w:rPr>
                <w:sz w:val="23"/>
                <w:u w:val="single"/>
              </w:rPr>
              <w:t>профессиональные   дефициты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общее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кол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—</w:t>
            </w:r>
            <w:r>
              <w:rPr>
                <w:spacing w:val="6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во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z w:val="23"/>
              </w:rPr>
              <w:t>учителей,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  <w:vertAlign w:val="superscript"/>
              </w:rPr>
              <w:t>Х</w:t>
            </w:r>
            <w:r>
              <w:rPr>
                <w:spacing w:val="-15"/>
                <w:sz w:val="23"/>
              </w:rPr>
              <w:t xml:space="preserve"> </w:t>
            </w:r>
            <w:r>
              <w:rPr>
                <w:spacing w:val="-2"/>
                <w:position w:val="12"/>
                <w:sz w:val="23"/>
              </w:rPr>
              <w:t>100</w:t>
            </w:r>
          </w:p>
          <w:p w:rsidR="009B5A4D" w:rsidRDefault="003F5AD0">
            <w:pPr>
              <w:pStyle w:val="TableParagraph"/>
              <w:spacing w:line="238" w:lineRule="exact"/>
              <w:ind w:left="34" w:right="601"/>
              <w:jc w:val="center"/>
              <w:rPr>
                <w:sz w:val="23"/>
              </w:rPr>
            </w:pPr>
            <w:r>
              <w:rPr>
                <w:sz w:val="23"/>
              </w:rPr>
              <w:t>прошедших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диагностику</w:t>
            </w: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numPr>
                <w:ilvl w:val="0"/>
                <w:numId w:val="53"/>
              </w:numPr>
              <w:tabs>
                <w:tab w:val="left" w:pos="320"/>
              </w:tabs>
              <w:spacing w:line="241" w:lineRule="exact"/>
              <w:ind w:left="319"/>
              <w:rPr>
                <w:sz w:val="23"/>
              </w:rPr>
            </w:pPr>
            <w:r>
              <w:rPr>
                <w:sz w:val="23"/>
              </w:rPr>
              <w:t>аналитический</w:t>
            </w:r>
            <w:r>
              <w:rPr>
                <w:spacing w:val="50"/>
                <w:sz w:val="23"/>
              </w:rPr>
              <w:t xml:space="preserve"> </w:t>
            </w:r>
            <w:r>
              <w:rPr>
                <w:sz w:val="23"/>
              </w:rPr>
              <w:t>отчет</w:t>
            </w:r>
            <w:r>
              <w:rPr>
                <w:spacing w:val="81"/>
                <w:sz w:val="23"/>
              </w:rPr>
              <w:t xml:space="preserve"> </w:t>
            </w:r>
            <w:r>
              <w:rPr>
                <w:sz w:val="23"/>
              </w:rPr>
              <w:t>по</w:t>
            </w:r>
          </w:p>
          <w:p w:rsidR="009B5A4D" w:rsidRDefault="003F5AD0">
            <w:pPr>
              <w:pStyle w:val="TableParagraph"/>
              <w:spacing w:before="14"/>
              <w:ind w:left="127"/>
              <w:rPr>
                <w:sz w:val="23"/>
              </w:rPr>
            </w:pPr>
            <w:r>
              <w:rPr>
                <w:sz w:val="23"/>
              </w:rPr>
              <w:t>результатам</w:t>
            </w:r>
            <w:r>
              <w:rPr>
                <w:spacing w:val="45"/>
                <w:sz w:val="23"/>
              </w:rPr>
              <w:t xml:space="preserve"> </w:t>
            </w:r>
            <w:r>
              <w:rPr>
                <w:sz w:val="23"/>
              </w:rPr>
              <w:t>диагностик</w:t>
            </w:r>
          </w:p>
          <w:p w:rsidR="009B5A4D" w:rsidRDefault="003F5AD0">
            <w:pPr>
              <w:pStyle w:val="TableParagraph"/>
              <w:numPr>
                <w:ilvl w:val="0"/>
                <w:numId w:val="53"/>
              </w:numPr>
              <w:tabs>
                <w:tab w:val="left" w:pos="310"/>
              </w:tabs>
              <w:spacing w:before="9" w:line="247" w:lineRule="auto"/>
              <w:ind w:left="125" w:right="69" w:hanging="5"/>
              <w:rPr>
                <w:sz w:val="23"/>
              </w:rPr>
            </w:pPr>
            <w:r>
              <w:rPr>
                <w:sz w:val="23"/>
              </w:rPr>
              <w:t>результаты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надзорных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профилактических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мероприятий</w:t>
            </w:r>
          </w:p>
        </w:tc>
        <w:tc>
          <w:tcPr>
            <w:tcW w:w="2285" w:type="dxa"/>
          </w:tcPr>
          <w:p w:rsidR="009B5A4D" w:rsidRDefault="001E1BCA">
            <w:pPr>
              <w:pStyle w:val="TableParagraph"/>
              <w:spacing w:before="4"/>
              <w:ind w:left="127"/>
              <w:rPr>
                <w:sz w:val="23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929"/>
        </w:trPr>
        <w:tc>
          <w:tcPr>
            <w:tcW w:w="706" w:type="dxa"/>
          </w:tcPr>
          <w:p w:rsidR="009B5A4D" w:rsidRDefault="003F5AD0">
            <w:pPr>
              <w:pStyle w:val="TableParagraph"/>
              <w:spacing w:line="241" w:lineRule="exact"/>
              <w:ind w:left="127"/>
              <w:rPr>
                <w:sz w:val="23"/>
              </w:rPr>
            </w:pPr>
            <w:r>
              <w:rPr>
                <w:sz w:val="23"/>
              </w:rPr>
              <w:t>7.</w:t>
            </w: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tabs>
                <w:tab w:val="left" w:pos="1183"/>
                <w:tab w:val="left" w:pos="3207"/>
              </w:tabs>
              <w:spacing w:line="246" w:lineRule="exact"/>
              <w:ind w:left="133"/>
              <w:rPr>
                <w:sz w:val="23"/>
              </w:rPr>
            </w:pPr>
            <w:r>
              <w:rPr>
                <w:sz w:val="23"/>
              </w:rPr>
              <w:t>Доля</w:t>
            </w:r>
            <w:r>
              <w:rPr>
                <w:sz w:val="23"/>
              </w:rPr>
              <w:tab/>
              <w:t>обучающихся,</w:t>
            </w:r>
            <w:r>
              <w:rPr>
                <w:sz w:val="23"/>
              </w:rPr>
              <w:tab/>
              <w:t>в</w:t>
            </w:r>
          </w:p>
          <w:p w:rsidR="009B5A4D" w:rsidRDefault="003F5AD0">
            <w:pPr>
              <w:pStyle w:val="TableParagraph"/>
              <w:tabs>
                <w:tab w:val="left" w:pos="2458"/>
              </w:tabs>
              <w:spacing w:before="14"/>
              <w:ind w:left="132"/>
              <w:rPr>
                <w:sz w:val="23"/>
              </w:rPr>
            </w:pPr>
            <w:r>
              <w:rPr>
                <w:sz w:val="23"/>
              </w:rPr>
              <w:t>отношении</w:t>
            </w:r>
            <w:r>
              <w:rPr>
                <w:sz w:val="23"/>
              </w:rPr>
              <w:tab/>
              <w:t>которых</w:t>
            </w:r>
          </w:p>
          <w:p w:rsidR="009B5A4D" w:rsidRDefault="003F5AD0">
            <w:pPr>
              <w:pStyle w:val="TableParagraph"/>
              <w:tabs>
                <w:tab w:val="left" w:pos="2096"/>
              </w:tabs>
              <w:spacing w:before="69"/>
              <w:ind w:left="137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П]ЭОВОДИЛСЯ</w:t>
            </w:r>
            <w:r>
              <w:rPr>
                <w:b/>
                <w:w w:val="95"/>
                <w:sz w:val="16"/>
              </w:rPr>
              <w:tab/>
            </w:r>
            <w:r>
              <w:rPr>
                <w:b/>
                <w:spacing w:val="-1"/>
                <w:sz w:val="16"/>
              </w:rPr>
              <w:t>МОНИТО]ЭИНГ</w:t>
            </w:r>
          </w:p>
          <w:p w:rsidR="009B5A4D" w:rsidRDefault="003F5AD0">
            <w:pPr>
              <w:pStyle w:val="TableParagraph"/>
              <w:spacing w:before="34" w:line="247" w:lineRule="auto"/>
              <w:ind w:left="131" w:firstLine="1"/>
              <w:rPr>
                <w:sz w:val="23"/>
              </w:rPr>
            </w:pPr>
            <w:r>
              <w:rPr>
                <w:w w:val="105"/>
                <w:sz w:val="23"/>
              </w:rPr>
              <w:t>сформированности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spacing w:val="-1"/>
                <w:w w:val="105"/>
                <w:sz w:val="23"/>
              </w:rPr>
              <w:t>функциональной</w:t>
            </w:r>
            <w:r>
              <w:rPr>
                <w:spacing w:val="58"/>
                <w:w w:val="105"/>
                <w:sz w:val="23"/>
              </w:rPr>
              <w:t xml:space="preserve"> </w:t>
            </w:r>
            <w:r>
              <w:rPr>
                <w:spacing w:val="-1"/>
                <w:w w:val="105"/>
                <w:sz w:val="23"/>
              </w:rPr>
              <w:t>грамотности</w:t>
            </w:r>
          </w:p>
          <w:p w:rsidR="009B5A4D" w:rsidRDefault="003F5AD0">
            <w:pPr>
              <w:pStyle w:val="TableParagraph"/>
              <w:tabs>
                <w:tab w:val="left" w:pos="601"/>
                <w:tab w:val="left" w:pos="2268"/>
                <w:tab w:val="left" w:pos="2592"/>
              </w:tabs>
              <w:spacing w:before="7" w:line="247" w:lineRule="auto"/>
              <w:ind w:left="135" w:right="90"/>
              <w:rPr>
                <w:sz w:val="23"/>
              </w:rPr>
            </w:pPr>
            <w:r>
              <w:rPr>
                <w:sz w:val="23"/>
              </w:rPr>
              <w:t>по</w:t>
            </w:r>
            <w:r>
              <w:rPr>
                <w:sz w:val="23"/>
              </w:rPr>
              <w:tab/>
              <w:t>направлениям</w:t>
            </w:r>
            <w:r>
              <w:rPr>
                <w:sz w:val="23"/>
              </w:rPr>
              <w:tab/>
              <w:t>с</w:t>
            </w:r>
            <w:r>
              <w:rPr>
                <w:sz w:val="23"/>
              </w:rPr>
              <w:tab/>
              <w:t>учетом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кластеризации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205" w:lineRule="exact"/>
              <w:ind w:left="880"/>
              <w:rPr>
                <w:sz w:val="23"/>
              </w:rPr>
            </w:pPr>
            <w:r>
              <w:rPr>
                <w:sz w:val="23"/>
              </w:rPr>
              <w:t>Кол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—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во</w:t>
            </w:r>
            <w:r>
              <w:rPr>
                <w:spacing w:val="14"/>
                <w:sz w:val="23"/>
              </w:rPr>
              <w:t xml:space="preserve"> </w:t>
            </w:r>
            <w:r>
              <w:rPr>
                <w:sz w:val="23"/>
              </w:rPr>
              <w:t>обучающихся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участвовавших</w:t>
            </w:r>
          </w:p>
          <w:p w:rsidR="009B5A4D" w:rsidRDefault="003F5AD0">
            <w:pPr>
              <w:pStyle w:val="TableParagraph"/>
              <w:tabs>
                <w:tab w:val="left" w:pos="2064"/>
                <w:tab w:val="left" w:pos="4885"/>
              </w:tabs>
              <w:spacing w:line="201" w:lineRule="exact"/>
              <w:ind w:left="894"/>
              <w:rPr>
                <w:sz w:val="23"/>
              </w:rPr>
            </w:pPr>
            <w:r>
              <w:rPr>
                <w:w w:val="99"/>
                <w:sz w:val="23"/>
                <w:u w:val="single"/>
              </w:rPr>
              <w:t xml:space="preserve"> </w:t>
            </w:r>
            <w:r>
              <w:rPr>
                <w:w w:val="99"/>
                <w:sz w:val="23"/>
                <w:u w:val="single"/>
              </w:rPr>
              <w:tab/>
            </w:r>
            <w:r>
              <w:rPr>
                <w:sz w:val="23"/>
                <w:u w:val="single"/>
              </w:rPr>
              <w:t>в</w:t>
            </w:r>
            <w:r>
              <w:rPr>
                <w:spacing w:val="3"/>
                <w:sz w:val="23"/>
                <w:u w:val="single"/>
              </w:rPr>
              <w:t xml:space="preserve"> </w:t>
            </w:r>
            <w:r>
              <w:rPr>
                <w:sz w:val="23"/>
                <w:u w:val="single"/>
              </w:rPr>
              <w:t>мониторинге</w:t>
            </w:r>
            <w:r>
              <w:rPr>
                <w:sz w:val="23"/>
                <w:u w:val="single"/>
              </w:rPr>
              <w:tab/>
            </w:r>
          </w:p>
          <w:p w:rsidR="009B5A4D" w:rsidRDefault="003F5AD0">
            <w:pPr>
              <w:pStyle w:val="TableParagraph"/>
              <w:tabs>
                <w:tab w:val="left" w:pos="4038"/>
              </w:tabs>
              <w:spacing w:line="342" w:lineRule="exact"/>
              <w:ind w:left="523"/>
              <w:jc w:val="center"/>
              <w:rPr>
                <w:sz w:val="23"/>
              </w:rPr>
            </w:pPr>
            <w:r>
              <w:t>общее</w:t>
            </w:r>
            <w:r>
              <w:rPr>
                <w:spacing w:val="11"/>
              </w:rPr>
              <w:t xml:space="preserve"> </w:t>
            </w:r>
            <w:r>
              <w:t>кол</w:t>
            </w:r>
            <w:r>
              <w:rPr>
                <w:spacing w:val="17"/>
              </w:rPr>
              <w:t xml:space="preserve"> </w:t>
            </w:r>
            <w:r>
              <w:rPr>
                <w:w w:val="95"/>
              </w:rPr>
              <w:t>—</w:t>
            </w:r>
            <w:r>
              <w:rPr>
                <w:spacing w:val="22"/>
                <w:w w:val="95"/>
              </w:rPr>
              <w:t xml:space="preserve"> </w:t>
            </w:r>
            <w:r>
              <w:t>во</w:t>
            </w:r>
            <w:r>
              <w:rPr>
                <w:spacing w:val="3"/>
              </w:rPr>
              <w:t xml:space="preserve"> </w:t>
            </w:r>
            <w:r>
              <w:t>обучающихся</w:t>
            </w:r>
            <w:r>
              <w:tab/>
            </w:r>
            <w:r>
              <w:rPr>
                <w:position w:val="14"/>
                <w:sz w:val="16"/>
              </w:rPr>
              <w:t>Х</w:t>
            </w:r>
            <w:r>
              <w:rPr>
                <w:spacing w:val="6"/>
                <w:position w:val="14"/>
                <w:sz w:val="16"/>
              </w:rPr>
              <w:t xml:space="preserve"> </w:t>
            </w:r>
            <w:r>
              <w:rPr>
                <w:position w:val="14"/>
                <w:sz w:val="23"/>
              </w:rPr>
              <w:t>100</w:t>
            </w: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46" w:lineRule="exact"/>
              <w:ind w:left="123"/>
              <w:rPr>
                <w:sz w:val="23"/>
              </w:rPr>
            </w:pPr>
            <w:r>
              <w:rPr>
                <w:w w:val="105"/>
                <w:sz w:val="23"/>
              </w:rPr>
              <w:t>статистический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отчет </w:t>
            </w:r>
            <w:r>
              <w:rPr>
                <w:spacing w:val="5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</w:p>
          <w:p w:rsidR="009B5A4D" w:rsidRDefault="003F5AD0">
            <w:pPr>
              <w:pStyle w:val="TableParagraph"/>
              <w:tabs>
                <w:tab w:val="left" w:pos="446"/>
                <w:tab w:val="left" w:pos="1388"/>
                <w:tab w:val="left" w:pos="1551"/>
              </w:tabs>
              <w:spacing w:before="14" w:line="249" w:lineRule="auto"/>
              <w:ind w:left="123" w:right="99" w:firstLine="4"/>
              <w:rPr>
                <w:sz w:val="23"/>
              </w:rPr>
            </w:pPr>
            <w:r>
              <w:rPr>
                <w:sz w:val="23"/>
              </w:rPr>
              <w:t>результатам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мониторинга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w w:val="105"/>
                <w:sz w:val="23"/>
              </w:rPr>
              <w:tab/>
              <w:t>учетом</w:t>
            </w:r>
            <w:r>
              <w:rPr>
                <w:w w:val="105"/>
                <w:sz w:val="23"/>
              </w:rPr>
              <w:tab/>
            </w:r>
            <w:r>
              <w:rPr>
                <w:sz w:val="23"/>
              </w:rPr>
              <w:t>кластеризации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образовательных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организаций</w:t>
            </w:r>
          </w:p>
        </w:tc>
        <w:tc>
          <w:tcPr>
            <w:tcW w:w="2285" w:type="dxa"/>
          </w:tcPr>
          <w:p w:rsidR="009B5A4D" w:rsidRDefault="001E1BCA">
            <w:pPr>
              <w:pStyle w:val="TableParagraph"/>
              <w:spacing w:before="14" w:line="249" w:lineRule="auto"/>
              <w:ind w:left="127" w:right="89"/>
              <w:jc w:val="both"/>
              <w:rPr>
                <w:sz w:val="23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117"/>
        </w:trPr>
        <w:tc>
          <w:tcPr>
            <w:tcW w:w="70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spacing w:line="222" w:lineRule="exact"/>
              <w:ind w:left="133"/>
              <w:rPr>
                <w:sz w:val="23"/>
              </w:rPr>
            </w:pPr>
            <w:r>
              <w:rPr>
                <w:sz w:val="23"/>
              </w:rPr>
              <w:t>Доля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 xml:space="preserve">обучающихся,  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успешно</w:t>
            </w:r>
          </w:p>
          <w:p w:rsidR="009B5A4D" w:rsidRDefault="003F5AD0">
            <w:pPr>
              <w:pStyle w:val="TableParagraph"/>
              <w:spacing w:before="33" w:line="252" w:lineRule="auto"/>
              <w:ind w:left="132"/>
              <w:rPr>
                <w:sz w:val="23"/>
              </w:rPr>
            </w:pPr>
            <w:r>
              <w:rPr>
                <w:sz w:val="23"/>
              </w:rPr>
              <w:t>справившихся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с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заданиями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по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читательской</w:t>
            </w:r>
            <w:r>
              <w:rPr>
                <w:spacing w:val="47"/>
                <w:sz w:val="23"/>
              </w:rPr>
              <w:t xml:space="preserve"> </w:t>
            </w:r>
            <w:r>
              <w:rPr>
                <w:sz w:val="23"/>
              </w:rPr>
              <w:t>грамотности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215" w:lineRule="exact"/>
              <w:ind w:left="472"/>
              <w:rPr>
                <w:sz w:val="23"/>
              </w:rPr>
            </w:pPr>
            <w:r>
              <w:rPr>
                <w:w w:val="95"/>
                <w:sz w:val="23"/>
              </w:rPr>
              <w:t>КОл</w:t>
            </w:r>
            <w:r>
              <w:rPr>
                <w:spacing w:val="2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—</w:t>
            </w:r>
            <w:r>
              <w:rPr>
                <w:spacing w:val="2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во</w:t>
            </w:r>
            <w:r>
              <w:rPr>
                <w:spacing w:val="47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обучающихся</w:t>
            </w:r>
            <w:r>
              <w:rPr>
                <w:spacing w:val="2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успешно</w:t>
            </w:r>
            <w:r>
              <w:rPr>
                <w:spacing w:val="10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справившихся</w:t>
            </w:r>
          </w:p>
          <w:p w:rsidR="009B5A4D" w:rsidRDefault="003F5AD0">
            <w:pPr>
              <w:pStyle w:val="TableParagraph"/>
              <w:tabs>
                <w:tab w:val="left" w:pos="2212"/>
                <w:tab w:val="left" w:pos="5343"/>
              </w:tabs>
              <w:spacing w:line="189" w:lineRule="exact"/>
              <w:ind w:left="371"/>
              <w:rPr>
                <w:rFonts w:ascii="Cambria" w:hAnsi="Cambria"/>
              </w:rPr>
            </w:pPr>
            <w:r>
              <w:rPr>
                <w:rFonts w:ascii="Cambria" w:hAnsi="Cambria"/>
                <w:w w:val="99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u w:val="single"/>
              </w:rPr>
              <w:tab/>
            </w:r>
            <w:r>
              <w:rPr>
                <w:rFonts w:ascii="Cambria" w:hAnsi="Cambria"/>
                <w:u w:val="single"/>
              </w:rPr>
              <w:t>с</w:t>
            </w:r>
            <w:r>
              <w:rPr>
                <w:rFonts w:ascii="Cambria" w:hAnsi="Cambria"/>
                <w:spacing w:val="-8"/>
                <w:u w:val="single"/>
              </w:rPr>
              <w:t xml:space="preserve"> </w:t>
            </w:r>
            <w:r>
              <w:rPr>
                <w:rFonts w:ascii="Cambria" w:hAnsi="Cambria"/>
                <w:u w:val="single"/>
              </w:rPr>
              <w:t>заданиями</w:t>
            </w:r>
            <w:r>
              <w:rPr>
                <w:rFonts w:ascii="Cambria" w:hAnsi="Cambria"/>
                <w:u w:val="single"/>
              </w:rPr>
              <w:tab/>
            </w:r>
          </w:p>
          <w:p w:rsidR="009B5A4D" w:rsidRDefault="003F5AD0">
            <w:pPr>
              <w:pStyle w:val="TableParagraph"/>
              <w:spacing w:line="333" w:lineRule="exact"/>
              <w:ind w:left="354"/>
              <w:rPr>
                <w:sz w:val="23"/>
              </w:rPr>
            </w:pPr>
            <w:r>
              <w:rPr>
                <w:rFonts w:ascii="Cambria" w:hAnsi="Cambria"/>
                <w:w w:val="90"/>
                <w:sz w:val="23"/>
              </w:rPr>
              <w:t>общее</w:t>
            </w:r>
            <w:r>
              <w:rPr>
                <w:rFonts w:ascii="Cambria" w:hAnsi="Cambria"/>
                <w:spacing w:val="43"/>
                <w:w w:val="90"/>
                <w:sz w:val="23"/>
              </w:rPr>
              <w:t xml:space="preserve"> </w:t>
            </w:r>
            <w:r>
              <w:rPr>
                <w:rFonts w:ascii="Cambria" w:hAnsi="Cambria"/>
                <w:w w:val="90"/>
                <w:sz w:val="23"/>
              </w:rPr>
              <w:t>кол</w:t>
            </w:r>
            <w:r>
              <w:rPr>
                <w:rFonts w:ascii="Cambria" w:hAnsi="Cambria"/>
                <w:spacing w:val="22"/>
                <w:w w:val="90"/>
                <w:sz w:val="23"/>
              </w:rPr>
              <w:t xml:space="preserve"> </w:t>
            </w:r>
            <w:r>
              <w:rPr>
                <w:rFonts w:ascii="Cambria" w:hAnsi="Cambria"/>
                <w:w w:val="90"/>
                <w:sz w:val="23"/>
              </w:rPr>
              <w:t>—</w:t>
            </w:r>
            <w:r>
              <w:rPr>
                <w:rFonts w:ascii="Cambria" w:hAnsi="Cambria"/>
                <w:spacing w:val="41"/>
                <w:w w:val="90"/>
                <w:sz w:val="23"/>
              </w:rPr>
              <w:t xml:space="preserve"> </w:t>
            </w:r>
            <w:r>
              <w:rPr>
                <w:rFonts w:ascii="Cambria" w:hAnsi="Cambria"/>
                <w:w w:val="90"/>
                <w:sz w:val="23"/>
              </w:rPr>
              <w:t>во</w:t>
            </w:r>
            <w:r>
              <w:rPr>
                <w:rFonts w:ascii="Cambria" w:hAnsi="Cambria"/>
                <w:spacing w:val="17"/>
                <w:w w:val="90"/>
                <w:sz w:val="23"/>
              </w:rPr>
              <w:t xml:space="preserve"> </w:t>
            </w:r>
            <w:r>
              <w:rPr>
                <w:rFonts w:ascii="Cambria" w:hAnsi="Cambria"/>
                <w:w w:val="90"/>
                <w:sz w:val="23"/>
              </w:rPr>
              <w:t>обучаю</w:t>
            </w:r>
            <w:r>
              <w:rPr>
                <w:rFonts w:ascii="Cambria" w:hAnsi="Cambria"/>
                <w:spacing w:val="-18"/>
                <w:w w:val="90"/>
                <w:sz w:val="23"/>
              </w:rPr>
              <w:t xml:space="preserve"> </w:t>
            </w:r>
            <w:r>
              <w:rPr>
                <w:rFonts w:ascii="Cambria" w:hAnsi="Cambria"/>
                <w:w w:val="90"/>
                <w:sz w:val="23"/>
              </w:rPr>
              <w:t>щихся,</w:t>
            </w:r>
            <w:r>
              <w:rPr>
                <w:rFonts w:ascii="Cambria" w:hAnsi="Cambria"/>
                <w:spacing w:val="20"/>
                <w:w w:val="90"/>
                <w:sz w:val="23"/>
              </w:rPr>
              <w:t xml:space="preserve"> </w:t>
            </w:r>
            <w:r>
              <w:rPr>
                <w:rFonts w:ascii="Cambria" w:hAnsi="Cambria"/>
                <w:w w:val="90"/>
                <w:sz w:val="23"/>
              </w:rPr>
              <w:t>принявших</w:t>
            </w:r>
            <w:r>
              <w:rPr>
                <w:rFonts w:ascii="Cambria" w:hAnsi="Cambria"/>
                <w:spacing w:val="35"/>
                <w:w w:val="90"/>
                <w:sz w:val="23"/>
              </w:rPr>
              <w:t xml:space="preserve"> </w:t>
            </w:r>
            <w:r>
              <w:rPr>
                <w:rFonts w:ascii="Cambria" w:hAnsi="Cambria"/>
                <w:w w:val="90"/>
                <w:sz w:val="23"/>
              </w:rPr>
              <w:t>участие</w:t>
            </w:r>
            <w:r>
              <w:rPr>
                <w:rFonts w:ascii="Cambria" w:hAnsi="Cambria"/>
                <w:spacing w:val="30"/>
                <w:w w:val="90"/>
                <w:sz w:val="23"/>
              </w:rPr>
              <w:t xml:space="preserve"> </w:t>
            </w:r>
            <w:r>
              <w:rPr>
                <w:rFonts w:ascii="Cambria" w:hAnsi="Cambria"/>
                <w:w w:val="90"/>
                <w:sz w:val="23"/>
                <w:vertAlign w:val="superscript"/>
              </w:rPr>
              <w:t>Х</w:t>
            </w:r>
            <w:r>
              <w:rPr>
                <w:rFonts w:ascii="Cambria" w:hAnsi="Cambria"/>
                <w:spacing w:val="19"/>
                <w:w w:val="90"/>
                <w:sz w:val="23"/>
              </w:rPr>
              <w:t xml:space="preserve"> </w:t>
            </w:r>
            <w:r>
              <w:rPr>
                <w:w w:val="90"/>
                <w:position w:val="13"/>
                <w:sz w:val="23"/>
              </w:rPr>
              <w:t>100</w:t>
            </w: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46" w:lineRule="exact"/>
              <w:ind w:left="123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статистический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отчет </w:t>
            </w:r>
            <w:r>
              <w:rPr>
                <w:spacing w:val="5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</w:p>
          <w:p w:rsidR="009B5A4D" w:rsidRDefault="003F5AD0">
            <w:pPr>
              <w:pStyle w:val="TableParagraph"/>
              <w:spacing w:before="9" w:line="249" w:lineRule="auto"/>
              <w:ind w:left="123" w:right="99" w:firstLine="4"/>
              <w:jc w:val="both"/>
              <w:rPr>
                <w:sz w:val="23"/>
              </w:rPr>
            </w:pPr>
            <w:r>
              <w:rPr>
                <w:sz w:val="23"/>
              </w:rPr>
              <w:t xml:space="preserve">результатам  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мониторинга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с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учетом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кластеризации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образовательных</w:t>
            </w:r>
          </w:p>
        </w:tc>
        <w:tc>
          <w:tcPr>
            <w:tcW w:w="2285" w:type="dxa"/>
          </w:tcPr>
          <w:p w:rsidR="009B5A4D" w:rsidRDefault="001E1BCA">
            <w:pPr>
              <w:pStyle w:val="TableParagraph"/>
              <w:spacing w:before="9" w:line="249" w:lineRule="auto"/>
              <w:ind w:left="127" w:right="89"/>
              <w:jc w:val="both"/>
              <w:rPr>
                <w:sz w:val="23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49" w:lineRule="auto"/>
        <w:jc w:val="both"/>
        <w:rPr>
          <w:sz w:val="23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jc w:val="left"/>
        <w:rPr>
          <w:b/>
          <w:sz w:val="15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134016" behindDoc="1" locked="0" layoutInCell="1" allowOverlap="1">
            <wp:simplePos x="0" y="0"/>
            <wp:positionH relativeFrom="page">
              <wp:posOffset>3352720</wp:posOffset>
            </wp:positionH>
            <wp:positionV relativeFrom="page">
              <wp:posOffset>1560475</wp:posOffset>
            </wp:positionV>
            <wp:extent cx="542522" cy="94487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522" cy="94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2134528" behindDoc="1" locked="0" layoutInCell="1" allowOverlap="1">
            <wp:simplePos x="0" y="0"/>
            <wp:positionH relativeFrom="page">
              <wp:posOffset>3352720</wp:posOffset>
            </wp:positionH>
            <wp:positionV relativeFrom="page">
              <wp:posOffset>2441361</wp:posOffset>
            </wp:positionV>
            <wp:extent cx="542522" cy="94487"/>
            <wp:effectExtent l="0" t="0" r="0" b="0"/>
            <wp:wrapNone/>
            <wp:docPr id="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522" cy="94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2135040" behindDoc="1" locked="0" layoutInCell="1" allowOverlap="1">
            <wp:simplePos x="0" y="0"/>
            <wp:positionH relativeFrom="page">
              <wp:posOffset>3352720</wp:posOffset>
            </wp:positionH>
            <wp:positionV relativeFrom="page">
              <wp:posOffset>3325297</wp:posOffset>
            </wp:positionV>
            <wp:extent cx="542522" cy="94487"/>
            <wp:effectExtent l="0" t="0" r="0" b="0"/>
            <wp:wrapNone/>
            <wp:docPr id="1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8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522" cy="94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2135552" behindDoc="1" locked="0" layoutInCell="1" allowOverlap="1">
            <wp:simplePos x="0" y="0"/>
            <wp:positionH relativeFrom="page">
              <wp:posOffset>3352720</wp:posOffset>
            </wp:positionH>
            <wp:positionV relativeFrom="page">
              <wp:posOffset>4209232</wp:posOffset>
            </wp:positionV>
            <wp:extent cx="542522" cy="94487"/>
            <wp:effectExtent l="0" t="0" r="0" b="0"/>
            <wp:wrapNone/>
            <wp:docPr id="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8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522" cy="94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2136064" behindDoc="1" locked="0" layoutInCell="1" allowOverlap="1">
            <wp:simplePos x="0" y="0"/>
            <wp:positionH relativeFrom="page">
              <wp:posOffset>3352720</wp:posOffset>
            </wp:positionH>
            <wp:positionV relativeFrom="page">
              <wp:posOffset>5090117</wp:posOffset>
            </wp:positionV>
            <wp:extent cx="542522" cy="94487"/>
            <wp:effectExtent l="0" t="0" r="0" b="0"/>
            <wp:wrapNone/>
            <wp:docPr id="2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8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522" cy="94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8"/>
        <w:gridCol w:w="6240"/>
        <w:gridCol w:w="2971"/>
        <w:gridCol w:w="2285"/>
      </w:tblGrid>
      <w:tr w:rsidR="009B5A4D">
        <w:trPr>
          <w:trHeight w:val="1132"/>
        </w:trPr>
        <w:tc>
          <w:tcPr>
            <w:tcW w:w="70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3408" w:type="dxa"/>
          </w:tcPr>
          <w:p w:rsidR="009B5A4D" w:rsidRDefault="009B5A4D">
            <w:pPr>
              <w:pStyle w:val="TableParagraph"/>
            </w:pPr>
          </w:p>
        </w:tc>
        <w:tc>
          <w:tcPr>
            <w:tcW w:w="6240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56" w:lineRule="exact"/>
              <w:ind w:left="123"/>
              <w:rPr>
                <w:sz w:val="23"/>
              </w:rPr>
            </w:pPr>
            <w:r>
              <w:rPr>
                <w:w w:val="105"/>
                <w:sz w:val="23"/>
              </w:rPr>
              <w:t>организаций</w:t>
            </w:r>
          </w:p>
        </w:tc>
        <w:tc>
          <w:tcPr>
            <w:tcW w:w="2285" w:type="dxa"/>
          </w:tcPr>
          <w:p w:rsidR="009B5A4D" w:rsidRDefault="009B5A4D">
            <w:pPr>
              <w:pStyle w:val="TableParagraph"/>
            </w:pPr>
          </w:p>
        </w:tc>
      </w:tr>
      <w:tr w:rsidR="009B5A4D">
        <w:trPr>
          <w:trHeight w:val="1367"/>
        </w:trPr>
        <w:tc>
          <w:tcPr>
            <w:tcW w:w="70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spacing w:line="241" w:lineRule="exact"/>
              <w:ind w:left="133"/>
              <w:rPr>
                <w:sz w:val="23"/>
              </w:rPr>
            </w:pPr>
            <w:r>
              <w:rPr>
                <w:sz w:val="23"/>
              </w:rPr>
              <w:t>Доля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 xml:space="preserve">обучающихся,  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успешно</w:t>
            </w:r>
          </w:p>
          <w:p w:rsidR="009B5A4D" w:rsidRDefault="003F5AD0">
            <w:pPr>
              <w:pStyle w:val="TableParagraph"/>
              <w:spacing w:before="14" w:line="247" w:lineRule="auto"/>
              <w:ind w:left="135" w:right="66" w:hanging="3"/>
              <w:rPr>
                <w:sz w:val="23"/>
              </w:rPr>
            </w:pPr>
            <w:r>
              <w:rPr>
                <w:w w:val="105"/>
                <w:sz w:val="23"/>
              </w:rPr>
              <w:t>справившихся</w:t>
            </w:r>
            <w:r>
              <w:rPr>
                <w:spacing w:val="3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заданиями</w:t>
            </w:r>
            <w:r>
              <w:rPr>
                <w:spacing w:val="3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-5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математической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грамотности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205" w:lineRule="exact"/>
              <w:ind w:left="1438"/>
              <w:rPr>
                <w:sz w:val="23"/>
              </w:rPr>
            </w:pPr>
            <w:r>
              <w:rPr>
                <w:sz w:val="23"/>
              </w:rPr>
              <w:t>обучающихся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успешно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справившихся</w:t>
            </w:r>
          </w:p>
          <w:p w:rsidR="009B5A4D" w:rsidRDefault="003F5AD0">
            <w:pPr>
              <w:pStyle w:val="TableParagraph"/>
              <w:tabs>
                <w:tab w:val="left" w:pos="2215"/>
                <w:tab w:val="left" w:pos="5440"/>
              </w:tabs>
              <w:spacing w:before="70" w:line="158" w:lineRule="auto"/>
              <w:ind w:left="358" w:right="317" w:firstLine="12"/>
              <w:rPr>
                <w:sz w:val="23"/>
              </w:rPr>
            </w:pPr>
            <w:r>
              <w:rPr>
                <w:w w:val="99"/>
                <w:sz w:val="23"/>
                <w:u w:val="single"/>
              </w:rPr>
              <w:t xml:space="preserve"> </w:t>
            </w:r>
            <w:r>
              <w:rPr>
                <w:w w:val="99"/>
                <w:sz w:val="23"/>
                <w:u w:val="single"/>
              </w:rPr>
              <w:tab/>
            </w:r>
            <w:r>
              <w:rPr>
                <w:sz w:val="23"/>
                <w:u w:val="single"/>
              </w:rPr>
              <w:t>с</w:t>
            </w:r>
            <w:r>
              <w:rPr>
                <w:spacing w:val="15"/>
                <w:sz w:val="23"/>
                <w:u w:val="single"/>
              </w:rPr>
              <w:t xml:space="preserve"> </w:t>
            </w:r>
            <w:r>
              <w:rPr>
                <w:sz w:val="23"/>
                <w:u w:val="single"/>
              </w:rPr>
              <w:t>заданиями</w:t>
            </w:r>
            <w:r>
              <w:rPr>
                <w:sz w:val="23"/>
                <w:u w:val="single"/>
              </w:rPr>
              <w:tab/>
            </w:r>
            <w:r>
              <w:rPr>
                <w:sz w:val="23"/>
              </w:rPr>
              <w:t xml:space="preserve"> </w:t>
            </w:r>
            <w:r>
              <w:rPr>
                <w:w w:val="95"/>
                <w:sz w:val="23"/>
              </w:rPr>
              <w:t xml:space="preserve">                            общее</w:t>
            </w:r>
            <w:r>
              <w:rPr>
                <w:spacing w:val="37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кол</w:t>
            </w:r>
            <w:r>
              <w:rPr>
                <w:spacing w:val="3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—</w:t>
            </w:r>
            <w:r>
              <w:rPr>
                <w:spacing w:val="4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во</w:t>
            </w:r>
            <w:r>
              <w:rPr>
                <w:spacing w:val="1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обучающихся,</w:t>
            </w:r>
            <w:r>
              <w:rPr>
                <w:spacing w:val="2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принявших</w:t>
            </w:r>
            <w:r>
              <w:rPr>
                <w:spacing w:val="2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участие</w:t>
            </w:r>
            <w:r>
              <w:rPr>
                <w:spacing w:val="15"/>
                <w:w w:val="95"/>
                <w:sz w:val="23"/>
              </w:rPr>
              <w:t xml:space="preserve"> </w:t>
            </w:r>
            <w:r>
              <w:rPr>
                <w:w w:val="95"/>
                <w:position w:val="14"/>
                <w:sz w:val="23"/>
              </w:rPr>
              <w:t>х</w:t>
            </w:r>
            <w:r>
              <w:rPr>
                <w:spacing w:val="-6"/>
                <w:w w:val="95"/>
                <w:position w:val="14"/>
                <w:sz w:val="23"/>
              </w:rPr>
              <w:t xml:space="preserve"> </w:t>
            </w:r>
            <w:r>
              <w:rPr>
                <w:w w:val="95"/>
                <w:position w:val="14"/>
                <w:sz w:val="23"/>
              </w:rPr>
              <w:t>100</w:t>
            </w: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41" w:lineRule="exact"/>
              <w:ind w:left="123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статистический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отчет </w:t>
            </w:r>
            <w:r>
              <w:rPr>
                <w:spacing w:val="5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</w:p>
          <w:p w:rsidR="009B5A4D" w:rsidRDefault="003F5AD0">
            <w:pPr>
              <w:pStyle w:val="TableParagraph"/>
              <w:spacing w:before="14" w:line="249" w:lineRule="auto"/>
              <w:ind w:left="123" w:right="99" w:firstLine="4"/>
              <w:jc w:val="both"/>
              <w:rPr>
                <w:sz w:val="23"/>
              </w:rPr>
            </w:pPr>
            <w:r>
              <w:rPr>
                <w:sz w:val="23"/>
              </w:rPr>
              <w:t xml:space="preserve">результатам  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мониторинга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с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учетом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кластеризации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образовательных</w:t>
            </w:r>
          </w:p>
          <w:p w:rsidR="009B5A4D" w:rsidRDefault="003F5AD0">
            <w:pPr>
              <w:pStyle w:val="TableParagraph"/>
              <w:ind w:left="123"/>
              <w:rPr>
                <w:sz w:val="23"/>
              </w:rPr>
            </w:pPr>
            <w:r>
              <w:rPr>
                <w:w w:val="105"/>
                <w:sz w:val="23"/>
              </w:rPr>
              <w:t>организаций</w:t>
            </w:r>
          </w:p>
        </w:tc>
        <w:tc>
          <w:tcPr>
            <w:tcW w:w="2285" w:type="dxa"/>
          </w:tcPr>
          <w:p w:rsidR="009B5A4D" w:rsidRDefault="001E1BCA">
            <w:pPr>
              <w:pStyle w:val="TableParagraph"/>
              <w:spacing w:before="14" w:line="249" w:lineRule="auto"/>
              <w:ind w:left="127" w:right="89"/>
              <w:jc w:val="both"/>
              <w:rPr>
                <w:sz w:val="23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381"/>
        </w:trPr>
        <w:tc>
          <w:tcPr>
            <w:tcW w:w="70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spacing w:line="249" w:lineRule="auto"/>
              <w:ind w:left="132" w:right="66"/>
              <w:rPr>
                <w:sz w:val="23"/>
              </w:rPr>
            </w:pPr>
            <w:r>
              <w:rPr>
                <w:w w:val="105"/>
                <w:sz w:val="23"/>
              </w:rPr>
              <w:t>Доля</w:t>
            </w:r>
            <w:r>
              <w:rPr>
                <w:spacing w:val="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обучающихся,</w:t>
            </w:r>
            <w:r>
              <w:rPr>
                <w:spacing w:val="2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успешно</w:t>
            </w:r>
            <w:r>
              <w:rPr>
                <w:spacing w:val="-5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справившихся</w:t>
            </w:r>
            <w:r>
              <w:rPr>
                <w:spacing w:val="3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заданиями</w:t>
            </w:r>
            <w:r>
              <w:rPr>
                <w:spacing w:val="3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-5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естественнонаучной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грамотности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210" w:lineRule="exact"/>
              <w:ind w:left="1438"/>
              <w:rPr>
                <w:sz w:val="23"/>
              </w:rPr>
            </w:pPr>
            <w:r>
              <w:rPr>
                <w:sz w:val="23"/>
              </w:rPr>
              <w:t>обучающихся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успешно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справившихся</w:t>
            </w:r>
          </w:p>
          <w:p w:rsidR="009B5A4D" w:rsidRDefault="003F5AD0">
            <w:pPr>
              <w:pStyle w:val="TableParagraph"/>
              <w:tabs>
                <w:tab w:val="left" w:pos="2215"/>
                <w:tab w:val="left" w:pos="5440"/>
              </w:tabs>
              <w:spacing w:before="66" w:line="163" w:lineRule="auto"/>
              <w:ind w:left="358" w:right="317" w:firstLine="12"/>
              <w:rPr>
                <w:sz w:val="23"/>
              </w:rPr>
            </w:pPr>
            <w:r>
              <w:rPr>
                <w:w w:val="99"/>
                <w:sz w:val="23"/>
                <w:u w:val="single"/>
              </w:rPr>
              <w:t xml:space="preserve"> </w:t>
            </w:r>
            <w:r>
              <w:rPr>
                <w:w w:val="99"/>
                <w:sz w:val="23"/>
                <w:u w:val="single"/>
              </w:rPr>
              <w:tab/>
            </w:r>
            <w:r>
              <w:rPr>
                <w:sz w:val="23"/>
                <w:u w:val="single"/>
              </w:rPr>
              <w:t>с</w:t>
            </w:r>
            <w:r>
              <w:rPr>
                <w:spacing w:val="15"/>
                <w:sz w:val="23"/>
                <w:u w:val="single"/>
              </w:rPr>
              <w:t xml:space="preserve"> </w:t>
            </w:r>
            <w:r>
              <w:rPr>
                <w:sz w:val="23"/>
                <w:u w:val="single"/>
              </w:rPr>
              <w:t>заданиями</w:t>
            </w:r>
            <w:r>
              <w:rPr>
                <w:sz w:val="23"/>
                <w:u w:val="single"/>
              </w:rPr>
              <w:tab/>
            </w:r>
            <w:r>
              <w:rPr>
                <w:sz w:val="23"/>
              </w:rPr>
              <w:t xml:space="preserve"> </w:t>
            </w:r>
            <w:r>
              <w:rPr>
                <w:w w:val="95"/>
                <w:sz w:val="23"/>
              </w:rPr>
              <w:t xml:space="preserve">                            общее</w:t>
            </w:r>
            <w:r>
              <w:rPr>
                <w:spacing w:val="37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кол</w:t>
            </w:r>
            <w:r>
              <w:rPr>
                <w:spacing w:val="3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—</w:t>
            </w:r>
            <w:r>
              <w:rPr>
                <w:spacing w:val="4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во</w:t>
            </w:r>
            <w:r>
              <w:rPr>
                <w:spacing w:val="1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обучающихся,</w:t>
            </w:r>
            <w:r>
              <w:rPr>
                <w:spacing w:val="2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принявших</w:t>
            </w:r>
            <w:r>
              <w:rPr>
                <w:spacing w:val="2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участие</w:t>
            </w:r>
            <w:r>
              <w:rPr>
                <w:spacing w:val="15"/>
                <w:w w:val="95"/>
                <w:sz w:val="23"/>
              </w:rPr>
              <w:t xml:space="preserve"> </w:t>
            </w:r>
            <w:r>
              <w:rPr>
                <w:w w:val="95"/>
                <w:position w:val="13"/>
                <w:sz w:val="23"/>
              </w:rPr>
              <w:t>х</w:t>
            </w:r>
            <w:r>
              <w:rPr>
                <w:spacing w:val="-6"/>
                <w:w w:val="95"/>
                <w:position w:val="13"/>
                <w:sz w:val="23"/>
              </w:rPr>
              <w:t xml:space="preserve"> </w:t>
            </w:r>
            <w:r>
              <w:rPr>
                <w:w w:val="95"/>
                <w:position w:val="13"/>
                <w:sz w:val="23"/>
              </w:rPr>
              <w:t>100</w:t>
            </w: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49" w:lineRule="auto"/>
              <w:ind w:left="123" w:right="74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статистический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отчет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результатам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мониторинга</w:t>
            </w:r>
            <w:r>
              <w:rPr>
                <w:spacing w:val="-5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учетом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кластеризации</w:t>
            </w:r>
            <w:r>
              <w:rPr>
                <w:spacing w:val="-5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образовательных</w:t>
            </w:r>
          </w:p>
          <w:p w:rsidR="009B5A4D" w:rsidRDefault="003F5AD0">
            <w:pPr>
              <w:pStyle w:val="TableParagraph"/>
              <w:ind w:left="123"/>
              <w:rPr>
                <w:sz w:val="23"/>
              </w:rPr>
            </w:pPr>
            <w:r>
              <w:rPr>
                <w:w w:val="105"/>
                <w:sz w:val="23"/>
              </w:rPr>
              <w:t>организаций</w:t>
            </w:r>
          </w:p>
        </w:tc>
        <w:tc>
          <w:tcPr>
            <w:tcW w:w="2285" w:type="dxa"/>
          </w:tcPr>
          <w:p w:rsidR="009B5A4D" w:rsidRDefault="001E1BCA">
            <w:pPr>
              <w:pStyle w:val="TableParagraph"/>
              <w:spacing w:before="9" w:line="249" w:lineRule="auto"/>
              <w:ind w:left="127" w:right="89"/>
              <w:jc w:val="both"/>
              <w:rPr>
                <w:sz w:val="23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377"/>
        </w:trPr>
        <w:tc>
          <w:tcPr>
            <w:tcW w:w="70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spacing w:line="246" w:lineRule="exact"/>
              <w:ind w:left="133"/>
              <w:rPr>
                <w:sz w:val="23"/>
              </w:rPr>
            </w:pPr>
            <w:r>
              <w:rPr>
                <w:sz w:val="23"/>
              </w:rPr>
              <w:t>Доля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 xml:space="preserve">обучающихся,  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успешно</w:t>
            </w:r>
          </w:p>
          <w:p w:rsidR="009B5A4D" w:rsidRDefault="003F5AD0">
            <w:pPr>
              <w:pStyle w:val="TableParagraph"/>
              <w:spacing w:before="9" w:line="252" w:lineRule="auto"/>
              <w:ind w:left="131" w:right="66" w:firstLine="1"/>
              <w:rPr>
                <w:sz w:val="23"/>
              </w:rPr>
            </w:pPr>
            <w:r>
              <w:rPr>
                <w:w w:val="105"/>
                <w:sz w:val="23"/>
              </w:rPr>
              <w:t>справившихся</w:t>
            </w:r>
            <w:r>
              <w:rPr>
                <w:spacing w:val="3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заданиями</w:t>
            </w:r>
            <w:r>
              <w:rPr>
                <w:spacing w:val="3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-5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финансовой</w:t>
            </w:r>
            <w:r>
              <w:rPr>
                <w:spacing w:val="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грамотности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205" w:lineRule="exact"/>
              <w:ind w:left="1438"/>
              <w:rPr>
                <w:sz w:val="23"/>
              </w:rPr>
            </w:pPr>
            <w:r>
              <w:rPr>
                <w:sz w:val="23"/>
              </w:rPr>
              <w:t>обучающихся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успешно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справившихся</w:t>
            </w:r>
          </w:p>
          <w:p w:rsidR="009B5A4D" w:rsidRDefault="003F5AD0">
            <w:pPr>
              <w:pStyle w:val="TableParagraph"/>
              <w:tabs>
                <w:tab w:val="left" w:pos="2215"/>
                <w:tab w:val="left" w:pos="5440"/>
              </w:tabs>
              <w:spacing w:before="66" w:line="163" w:lineRule="auto"/>
              <w:ind w:left="358" w:right="317" w:firstLine="12"/>
              <w:rPr>
                <w:sz w:val="23"/>
              </w:rPr>
            </w:pPr>
            <w:r>
              <w:rPr>
                <w:w w:val="99"/>
                <w:sz w:val="23"/>
                <w:u w:val="single"/>
              </w:rPr>
              <w:t xml:space="preserve"> </w:t>
            </w:r>
            <w:r>
              <w:rPr>
                <w:w w:val="99"/>
                <w:sz w:val="23"/>
                <w:u w:val="single"/>
              </w:rPr>
              <w:tab/>
            </w:r>
            <w:r>
              <w:rPr>
                <w:sz w:val="23"/>
                <w:u w:val="single"/>
              </w:rPr>
              <w:t>с</w:t>
            </w:r>
            <w:r>
              <w:rPr>
                <w:spacing w:val="15"/>
                <w:sz w:val="23"/>
                <w:u w:val="single"/>
              </w:rPr>
              <w:t xml:space="preserve"> </w:t>
            </w:r>
            <w:r>
              <w:rPr>
                <w:sz w:val="23"/>
                <w:u w:val="single"/>
              </w:rPr>
              <w:t>заданиями</w:t>
            </w:r>
            <w:r>
              <w:rPr>
                <w:sz w:val="23"/>
                <w:u w:val="single"/>
              </w:rPr>
              <w:tab/>
            </w:r>
            <w:r>
              <w:rPr>
                <w:sz w:val="23"/>
              </w:rPr>
              <w:t xml:space="preserve"> </w:t>
            </w:r>
            <w:r>
              <w:rPr>
                <w:w w:val="95"/>
                <w:sz w:val="23"/>
              </w:rPr>
              <w:t xml:space="preserve">                            общее</w:t>
            </w:r>
            <w:r>
              <w:rPr>
                <w:spacing w:val="37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кол</w:t>
            </w:r>
            <w:r>
              <w:rPr>
                <w:spacing w:val="3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—</w:t>
            </w:r>
            <w:r>
              <w:rPr>
                <w:spacing w:val="4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во</w:t>
            </w:r>
            <w:r>
              <w:rPr>
                <w:spacing w:val="1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обучающихся,</w:t>
            </w:r>
            <w:r>
              <w:rPr>
                <w:spacing w:val="2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принявших</w:t>
            </w:r>
            <w:r>
              <w:rPr>
                <w:spacing w:val="2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участие</w:t>
            </w:r>
            <w:r>
              <w:rPr>
                <w:spacing w:val="15"/>
                <w:w w:val="95"/>
                <w:sz w:val="23"/>
              </w:rPr>
              <w:t xml:space="preserve"> </w:t>
            </w:r>
            <w:r>
              <w:rPr>
                <w:w w:val="95"/>
                <w:position w:val="13"/>
                <w:sz w:val="23"/>
              </w:rPr>
              <w:t>х</w:t>
            </w:r>
            <w:r>
              <w:rPr>
                <w:spacing w:val="-6"/>
                <w:w w:val="95"/>
                <w:position w:val="13"/>
                <w:sz w:val="23"/>
              </w:rPr>
              <w:t xml:space="preserve"> </w:t>
            </w:r>
            <w:r>
              <w:rPr>
                <w:w w:val="95"/>
                <w:position w:val="13"/>
                <w:sz w:val="23"/>
              </w:rPr>
              <w:t>100</w:t>
            </w: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46" w:lineRule="exact"/>
              <w:ind w:left="123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статистический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отчет </w:t>
            </w:r>
            <w:r>
              <w:rPr>
                <w:spacing w:val="5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</w:p>
          <w:p w:rsidR="009B5A4D" w:rsidRDefault="003F5AD0">
            <w:pPr>
              <w:pStyle w:val="TableParagraph"/>
              <w:spacing w:before="9" w:line="249" w:lineRule="auto"/>
              <w:ind w:left="123" w:right="99" w:firstLine="4"/>
              <w:jc w:val="both"/>
              <w:rPr>
                <w:sz w:val="23"/>
              </w:rPr>
            </w:pPr>
            <w:r>
              <w:rPr>
                <w:sz w:val="23"/>
              </w:rPr>
              <w:t xml:space="preserve">результатам  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мониторинга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с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учетом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кластеризации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образовательных</w:t>
            </w:r>
          </w:p>
          <w:p w:rsidR="009B5A4D" w:rsidRDefault="003F5AD0">
            <w:pPr>
              <w:pStyle w:val="TableParagraph"/>
              <w:spacing w:before="5"/>
              <w:ind w:left="123"/>
              <w:rPr>
                <w:sz w:val="23"/>
              </w:rPr>
            </w:pPr>
            <w:r>
              <w:rPr>
                <w:w w:val="105"/>
                <w:sz w:val="23"/>
              </w:rPr>
              <w:t>организаций</w:t>
            </w:r>
          </w:p>
        </w:tc>
        <w:tc>
          <w:tcPr>
            <w:tcW w:w="2285" w:type="dxa"/>
          </w:tcPr>
          <w:p w:rsidR="009B5A4D" w:rsidRDefault="001E1BCA">
            <w:pPr>
              <w:pStyle w:val="TableParagraph"/>
              <w:spacing w:before="9" w:line="249" w:lineRule="auto"/>
              <w:ind w:left="127" w:right="89"/>
              <w:jc w:val="both"/>
              <w:rPr>
                <w:sz w:val="23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367"/>
        </w:trPr>
        <w:tc>
          <w:tcPr>
            <w:tcW w:w="70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spacing w:line="241" w:lineRule="exact"/>
              <w:ind w:left="133"/>
              <w:rPr>
                <w:sz w:val="23"/>
              </w:rPr>
            </w:pPr>
            <w:r>
              <w:rPr>
                <w:sz w:val="23"/>
              </w:rPr>
              <w:t>Доля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 xml:space="preserve">обучающихся,  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успешно</w:t>
            </w:r>
          </w:p>
          <w:p w:rsidR="009B5A4D" w:rsidRDefault="003F5AD0">
            <w:pPr>
              <w:pStyle w:val="TableParagraph"/>
              <w:spacing w:before="14" w:line="244" w:lineRule="auto"/>
              <w:ind w:left="135" w:hanging="3"/>
              <w:rPr>
                <w:sz w:val="23"/>
              </w:rPr>
            </w:pPr>
            <w:r>
              <w:rPr>
                <w:sz w:val="23"/>
              </w:rPr>
              <w:t>справившихся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с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заданиями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по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креативному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мышлению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205" w:lineRule="exact"/>
              <w:ind w:left="1438"/>
              <w:rPr>
                <w:sz w:val="23"/>
              </w:rPr>
            </w:pPr>
            <w:r>
              <w:rPr>
                <w:sz w:val="23"/>
              </w:rPr>
              <w:t>обучающихся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успешно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справившихся</w:t>
            </w:r>
          </w:p>
          <w:p w:rsidR="009B5A4D" w:rsidRDefault="003F5AD0">
            <w:pPr>
              <w:pStyle w:val="TableParagraph"/>
              <w:tabs>
                <w:tab w:val="left" w:pos="2215"/>
                <w:tab w:val="left" w:pos="5440"/>
              </w:tabs>
              <w:spacing w:before="70" w:line="158" w:lineRule="auto"/>
              <w:ind w:left="358" w:right="317" w:firstLine="12"/>
              <w:rPr>
                <w:sz w:val="23"/>
              </w:rPr>
            </w:pPr>
            <w:r>
              <w:rPr>
                <w:w w:val="99"/>
                <w:sz w:val="23"/>
                <w:u w:val="single"/>
              </w:rPr>
              <w:t xml:space="preserve"> </w:t>
            </w:r>
            <w:r>
              <w:rPr>
                <w:w w:val="99"/>
                <w:sz w:val="23"/>
                <w:u w:val="single"/>
              </w:rPr>
              <w:tab/>
            </w:r>
            <w:r>
              <w:rPr>
                <w:sz w:val="23"/>
                <w:u w:val="single"/>
              </w:rPr>
              <w:t>с</w:t>
            </w:r>
            <w:r>
              <w:rPr>
                <w:spacing w:val="15"/>
                <w:sz w:val="23"/>
                <w:u w:val="single"/>
              </w:rPr>
              <w:t xml:space="preserve"> </w:t>
            </w:r>
            <w:r>
              <w:rPr>
                <w:sz w:val="23"/>
                <w:u w:val="single"/>
              </w:rPr>
              <w:t>заданиями</w:t>
            </w:r>
            <w:r>
              <w:rPr>
                <w:sz w:val="23"/>
                <w:u w:val="single"/>
              </w:rPr>
              <w:tab/>
            </w:r>
            <w:r>
              <w:rPr>
                <w:sz w:val="23"/>
              </w:rPr>
              <w:t xml:space="preserve"> </w:t>
            </w:r>
            <w:r>
              <w:rPr>
                <w:w w:val="95"/>
                <w:sz w:val="23"/>
              </w:rPr>
              <w:t xml:space="preserve">                            общее</w:t>
            </w:r>
            <w:r>
              <w:rPr>
                <w:spacing w:val="37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кол</w:t>
            </w:r>
            <w:r>
              <w:rPr>
                <w:spacing w:val="3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—</w:t>
            </w:r>
            <w:r>
              <w:rPr>
                <w:spacing w:val="4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во</w:t>
            </w:r>
            <w:r>
              <w:rPr>
                <w:spacing w:val="1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обучающихся,</w:t>
            </w:r>
            <w:r>
              <w:rPr>
                <w:spacing w:val="2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принявших</w:t>
            </w:r>
            <w:r>
              <w:rPr>
                <w:spacing w:val="2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участие</w:t>
            </w:r>
            <w:r>
              <w:rPr>
                <w:spacing w:val="15"/>
                <w:w w:val="95"/>
                <w:sz w:val="23"/>
              </w:rPr>
              <w:t xml:space="preserve"> </w:t>
            </w:r>
            <w:r>
              <w:rPr>
                <w:w w:val="95"/>
                <w:position w:val="14"/>
                <w:sz w:val="23"/>
              </w:rPr>
              <w:t>х</w:t>
            </w:r>
            <w:r>
              <w:rPr>
                <w:spacing w:val="-6"/>
                <w:w w:val="95"/>
                <w:position w:val="14"/>
                <w:sz w:val="23"/>
              </w:rPr>
              <w:t xml:space="preserve"> </w:t>
            </w:r>
            <w:r>
              <w:rPr>
                <w:w w:val="95"/>
                <w:position w:val="14"/>
                <w:sz w:val="23"/>
              </w:rPr>
              <w:t>100</w:t>
            </w: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41" w:lineRule="exact"/>
              <w:ind w:left="123"/>
              <w:rPr>
                <w:sz w:val="23"/>
              </w:rPr>
            </w:pPr>
            <w:r>
              <w:rPr>
                <w:w w:val="105"/>
                <w:sz w:val="23"/>
              </w:rPr>
              <w:t xml:space="preserve">статистический </w:t>
            </w:r>
            <w:r>
              <w:rPr>
                <w:spacing w:val="3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отчет </w:t>
            </w:r>
            <w:r>
              <w:rPr>
                <w:spacing w:val="4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</w:p>
          <w:p w:rsidR="009B5A4D" w:rsidRDefault="003F5AD0">
            <w:pPr>
              <w:pStyle w:val="TableParagraph"/>
              <w:tabs>
                <w:tab w:val="left" w:pos="446"/>
                <w:tab w:val="left" w:pos="1388"/>
                <w:tab w:val="left" w:pos="1551"/>
              </w:tabs>
              <w:spacing w:before="14" w:line="247" w:lineRule="auto"/>
              <w:ind w:left="123" w:right="99" w:firstLine="4"/>
              <w:rPr>
                <w:sz w:val="23"/>
              </w:rPr>
            </w:pPr>
            <w:r>
              <w:rPr>
                <w:sz w:val="23"/>
              </w:rPr>
              <w:t>результатам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  <w:t>мониторинга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с</w:t>
            </w:r>
            <w:r>
              <w:rPr>
                <w:sz w:val="23"/>
              </w:rPr>
              <w:tab/>
              <w:t>учетом</w:t>
            </w:r>
            <w:r>
              <w:rPr>
                <w:sz w:val="23"/>
              </w:rPr>
              <w:tab/>
              <w:t>кластеризации</w:t>
            </w:r>
          </w:p>
          <w:p w:rsidR="009B5A4D" w:rsidRDefault="003F5AD0">
            <w:pPr>
              <w:pStyle w:val="TableParagraph"/>
              <w:spacing w:line="274" w:lineRule="exact"/>
              <w:ind w:left="123"/>
              <w:rPr>
                <w:sz w:val="23"/>
              </w:rPr>
            </w:pPr>
            <w:r>
              <w:rPr>
                <w:sz w:val="23"/>
              </w:rPr>
              <w:t>образовательных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организаций</w:t>
            </w:r>
          </w:p>
        </w:tc>
        <w:tc>
          <w:tcPr>
            <w:tcW w:w="2285" w:type="dxa"/>
          </w:tcPr>
          <w:p w:rsidR="009B5A4D" w:rsidRDefault="001E1BCA">
            <w:pPr>
              <w:pStyle w:val="TableParagraph"/>
              <w:spacing w:before="14" w:line="249" w:lineRule="auto"/>
              <w:ind w:left="127" w:right="89"/>
              <w:jc w:val="both"/>
              <w:rPr>
                <w:sz w:val="23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377"/>
        </w:trPr>
        <w:tc>
          <w:tcPr>
            <w:tcW w:w="70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spacing w:line="249" w:lineRule="auto"/>
              <w:ind w:left="132" w:right="74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Доля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обучающихся,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успешно</w:t>
            </w:r>
            <w:r>
              <w:rPr>
                <w:spacing w:val="-5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справившихся с заданиями по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глобальным</w:t>
            </w:r>
            <w:r>
              <w:rPr>
                <w:spacing w:val="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компетенциям</w:t>
            </w:r>
          </w:p>
        </w:tc>
        <w:tc>
          <w:tcPr>
            <w:tcW w:w="6240" w:type="dxa"/>
          </w:tcPr>
          <w:p w:rsidR="009B5A4D" w:rsidRDefault="003F5AD0">
            <w:pPr>
              <w:pStyle w:val="TableParagraph"/>
              <w:spacing w:line="210" w:lineRule="exact"/>
              <w:ind w:left="1438"/>
              <w:rPr>
                <w:sz w:val="23"/>
              </w:rPr>
            </w:pPr>
            <w:r>
              <w:rPr>
                <w:sz w:val="23"/>
              </w:rPr>
              <w:t>обучающихся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успешно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справившихся</w:t>
            </w:r>
          </w:p>
          <w:p w:rsidR="009B5A4D" w:rsidRDefault="003F5AD0">
            <w:pPr>
              <w:pStyle w:val="TableParagraph"/>
              <w:tabs>
                <w:tab w:val="left" w:pos="2215"/>
                <w:tab w:val="left" w:pos="5440"/>
              </w:tabs>
              <w:spacing w:before="66" w:line="163" w:lineRule="auto"/>
              <w:ind w:left="358" w:right="317" w:firstLine="12"/>
              <w:rPr>
                <w:sz w:val="23"/>
              </w:rPr>
            </w:pPr>
            <w:r>
              <w:rPr>
                <w:w w:val="99"/>
                <w:sz w:val="23"/>
                <w:u w:val="single"/>
              </w:rPr>
              <w:t xml:space="preserve"> </w:t>
            </w:r>
            <w:r>
              <w:rPr>
                <w:w w:val="99"/>
                <w:sz w:val="23"/>
                <w:u w:val="single"/>
              </w:rPr>
              <w:tab/>
            </w:r>
            <w:r>
              <w:rPr>
                <w:sz w:val="23"/>
                <w:u w:val="single"/>
              </w:rPr>
              <w:t>с</w:t>
            </w:r>
            <w:r>
              <w:rPr>
                <w:spacing w:val="15"/>
                <w:sz w:val="23"/>
                <w:u w:val="single"/>
              </w:rPr>
              <w:t xml:space="preserve"> </w:t>
            </w:r>
            <w:r>
              <w:rPr>
                <w:sz w:val="23"/>
                <w:u w:val="single"/>
              </w:rPr>
              <w:t>заданиями</w:t>
            </w:r>
            <w:r>
              <w:rPr>
                <w:sz w:val="23"/>
                <w:u w:val="single"/>
              </w:rPr>
              <w:tab/>
            </w:r>
            <w:r>
              <w:rPr>
                <w:sz w:val="23"/>
              </w:rPr>
              <w:t xml:space="preserve"> </w:t>
            </w:r>
            <w:r>
              <w:rPr>
                <w:w w:val="95"/>
                <w:sz w:val="23"/>
              </w:rPr>
              <w:t xml:space="preserve">                            общее</w:t>
            </w:r>
            <w:r>
              <w:rPr>
                <w:spacing w:val="37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кол</w:t>
            </w:r>
            <w:r>
              <w:rPr>
                <w:spacing w:val="36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—</w:t>
            </w:r>
            <w:r>
              <w:rPr>
                <w:spacing w:val="44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во</w:t>
            </w:r>
            <w:r>
              <w:rPr>
                <w:spacing w:val="12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обучающихся,</w:t>
            </w:r>
            <w:r>
              <w:rPr>
                <w:spacing w:val="28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принявших</w:t>
            </w:r>
            <w:r>
              <w:rPr>
                <w:spacing w:val="2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участие</w:t>
            </w:r>
            <w:r>
              <w:rPr>
                <w:spacing w:val="15"/>
                <w:w w:val="95"/>
                <w:sz w:val="23"/>
              </w:rPr>
              <w:t xml:space="preserve"> </w:t>
            </w:r>
            <w:r>
              <w:rPr>
                <w:w w:val="95"/>
                <w:position w:val="13"/>
                <w:sz w:val="23"/>
              </w:rPr>
              <w:t>х</w:t>
            </w:r>
            <w:r>
              <w:rPr>
                <w:spacing w:val="-6"/>
                <w:w w:val="95"/>
                <w:position w:val="13"/>
                <w:sz w:val="23"/>
              </w:rPr>
              <w:t xml:space="preserve"> </w:t>
            </w:r>
            <w:r>
              <w:rPr>
                <w:w w:val="95"/>
                <w:position w:val="13"/>
                <w:sz w:val="23"/>
              </w:rPr>
              <w:t>100</w:t>
            </w:r>
          </w:p>
        </w:tc>
        <w:tc>
          <w:tcPr>
            <w:tcW w:w="2971" w:type="dxa"/>
          </w:tcPr>
          <w:p w:rsidR="009B5A4D" w:rsidRDefault="003F5AD0">
            <w:pPr>
              <w:pStyle w:val="TableParagraph"/>
              <w:spacing w:line="249" w:lineRule="auto"/>
              <w:ind w:left="123" w:right="74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статистический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отчет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результатам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мониторинга</w:t>
            </w:r>
            <w:r>
              <w:rPr>
                <w:spacing w:val="-5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учетом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кластеризации</w:t>
            </w:r>
            <w:r>
              <w:rPr>
                <w:spacing w:val="-5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образовательных</w:t>
            </w:r>
          </w:p>
          <w:p w:rsidR="009B5A4D" w:rsidRDefault="003F5AD0">
            <w:pPr>
              <w:pStyle w:val="TableParagraph"/>
              <w:ind w:left="123"/>
              <w:rPr>
                <w:sz w:val="23"/>
              </w:rPr>
            </w:pPr>
            <w:r>
              <w:rPr>
                <w:w w:val="105"/>
                <w:sz w:val="23"/>
              </w:rPr>
              <w:t>организаций</w:t>
            </w:r>
          </w:p>
        </w:tc>
        <w:tc>
          <w:tcPr>
            <w:tcW w:w="2285" w:type="dxa"/>
          </w:tcPr>
          <w:p w:rsidR="009B5A4D" w:rsidRDefault="001E1BCA">
            <w:pPr>
              <w:pStyle w:val="TableParagraph"/>
              <w:spacing w:before="9" w:line="249" w:lineRule="auto"/>
              <w:ind w:left="127" w:right="89"/>
              <w:jc w:val="both"/>
              <w:rPr>
                <w:sz w:val="23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49" w:lineRule="auto"/>
        <w:jc w:val="both"/>
        <w:rPr>
          <w:sz w:val="23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tabs>
          <w:tab w:val="left" w:pos="1626"/>
        </w:tabs>
        <w:spacing w:before="165" w:after="7"/>
        <w:ind w:left="1261"/>
        <w:rPr>
          <w:sz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2136576" behindDoc="1" locked="0" layoutInCell="1" allowOverlap="1">
            <wp:simplePos x="0" y="0"/>
            <wp:positionH relativeFrom="page">
              <wp:posOffset>536435</wp:posOffset>
            </wp:positionH>
            <wp:positionV relativeFrom="paragraph">
              <wp:posOffset>886473</wp:posOffset>
            </wp:positionV>
            <wp:extent cx="792447" cy="124967"/>
            <wp:effectExtent l="0" t="0" r="0" b="0"/>
            <wp:wrapNone/>
            <wp:docPr id="2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9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447" cy="1249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-</w:t>
      </w:r>
      <w:r>
        <w:rPr>
          <w:sz w:val="28"/>
        </w:rPr>
        <w:tab/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обеспечению</w:t>
      </w:r>
      <w:r>
        <w:rPr>
          <w:spacing w:val="60"/>
          <w:sz w:val="28"/>
        </w:rPr>
        <w:t xml:space="preserve"> </w:t>
      </w:r>
      <w:r>
        <w:rPr>
          <w:sz w:val="28"/>
        </w:rPr>
        <w:t>объективности</w:t>
      </w:r>
      <w:r>
        <w:rPr>
          <w:spacing w:val="82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70"/>
          <w:sz w:val="28"/>
        </w:rPr>
        <w:t xml:space="preserve"> </w:t>
      </w:r>
      <w:r>
        <w:rPr>
          <w:sz w:val="28"/>
        </w:rPr>
        <w:t>оценочных</w:t>
      </w:r>
      <w:r>
        <w:rPr>
          <w:spacing w:val="78"/>
          <w:sz w:val="28"/>
        </w:rPr>
        <w:t xml:space="preserve"> </w:t>
      </w:r>
      <w:r>
        <w:rPr>
          <w:sz w:val="28"/>
        </w:rPr>
        <w:t>процедур</w:t>
      </w: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138"/>
        <w:gridCol w:w="2271"/>
        <w:gridCol w:w="6092"/>
        <w:gridCol w:w="3409"/>
        <w:gridCol w:w="2137"/>
      </w:tblGrid>
      <w:tr w:rsidR="009B5A4D">
        <w:trPr>
          <w:trHeight w:val="829"/>
        </w:trPr>
        <w:tc>
          <w:tcPr>
            <w:tcW w:w="706" w:type="dxa"/>
          </w:tcPr>
          <w:p w:rsidR="009B5A4D" w:rsidRDefault="003F5AD0">
            <w:pPr>
              <w:pStyle w:val="TableParagraph"/>
              <w:spacing w:line="265" w:lineRule="exact"/>
              <w:jc w:val="center"/>
              <w:rPr>
                <w:sz w:val="25"/>
              </w:rPr>
            </w:pPr>
            <w:r>
              <w:rPr>
                <w:w w:val="79"/>
                <w:sz w:val="25"/>
              </w:rPr>
              <w:t>№</w:t>
            </w:r>
          </w:p>
        </w:tc>
        <w:tc>
          <w:tcPr>
            <w:tcW w:w="1138" w:type="dxa"/>
          </w:tcPr>
          <w:p w:rsidR="001E1BCA" w:rsidRDefault="001E1BCA">
            <w:pPr>
              <w:pStyle w:val="TableParagraph"/>
              <w:spacing w:line="228" w:lineRule="auto"/>
              <w:ind w:left="196" w:right="139"/>
              <w:jc w:val="center"/>
              <w:rPr>
                <w:b/>
                <w:w w:val="95"/>
                <w:sz w:val="25"/>
              </w:rPr>
            </w:pPr>
            <w:r>
              <w:rPr>
                <w:b/>
                <w:w w:val="95"/>
                <w:sz w:val="25"/>
              </w:rPr>
              <w:t>Процедура</w:t>
            </w:r>
          </w:p>
          <w:p w:rsidR="009B5A4D" w:rsidRDefault="009B5A4D">
            <w:pPr>
              <w:pStyle w:val="TableParagraph"/>
              <w:spacing w:line="228" w:lineRule="auto"/>
              <w:ind w:left="196" w:right="139"/>
              <w:jc w:val="center"/>
              <w:rPr>
                <w:sz w:val="25"/>
              </w:rPr>
            </w:pPr>
          </w:p>
        </w:tc>
        <w:tc>
          <w:tcPr>
            <w:tcW w:w="2271" w:type="dxa"/>
          </w:tcPr>
          <w:p w:rsidR="009B5A4D" w:rsidRDefault="001E1BCA">
            <w:pPr>
              <w:pStyle w:val="TableParagraph"/>
              <w:spacing w:line="232" w:lineRule="auto"/>
              <w:ind w:left="544" w:hanging="202"/>
              <w:rPr>
                <w:b/>
                <w:sz w:val="25"/>
              </w:rPr>
            </w:pPr>
            <w:r>
              <w:rPr>
                <w:b/>
                <w:w w:val="95"/>
                <w:sz w:val="25"/>
              </w:rPr>
              <w:t>н</w:t>
            </w:r>
            <w:r w:rsidR="003F5AD0">
              <w:rPr>
                <w:b/>
                <w:w w:val="95"/>
                <w:sz w:val="25"/>
              </w:rPr>
              <w:t>аименование</w:t>
            </w:r>
            <w:r w:rsidR="003F5AD0">
              <w:rPr>
                <w:b/>
                <w:spacing w:val="-57"/>
                <w:w w:val="95"/>
                <w:sz w:val="25"/>
              </w:rPr>
              <w:t xml:space="preserve"> </w:t>
            </w:r>
            <w:r w:rsidR="003F5AD0">
              <w:rPr>
                <w:b/>
                <w:sz w:val="25"/>
              </w:rPr>
              <w:t>показателя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265" w:lineRule="exact"/>
              <w:ind w:left="1426"/>
              <w:rPr>
                <w:b/>
                <w:sz w:val="25"/>
              </w:rPr>
            </w:pPr>
            <w:r>
              <w:rPr>
                <w:b/>
                <w:w w:val="95"/>
                <w:sz w:val="25"/>
              </w:rPr>
              <w:t>Методика</w:t>
            </w:r>
            <w:r>
              <w:rPr>
                <w:b/>
                <w:spacing w:val="8"/>
                <w:w w:val="95"/>
                <w:sz w:val="25"/>
              </w:rPr>
              <w:t xml:space="preserve"> </w:t>
            </w:r>
            <w:r>
              <w:rPr>
                <w:b/>
                <w:w w:val="95"/>
                <w:sz w:val="25"/>
              </w:rPr>
              <w:t>расчета показателя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65" w:lineRule="exact"/>
              <w:ind w:left="225"/>
              <w:rPr>
                <w:b/>
                <w:sz w:val="25"/>
              </w:rPr>
            </w:pPr>
            <w:r>
              <w:rPr>
                <w:b/>
                <w:w w:val="95"/>
                <w:sz w:val="25"/>
              </w:rPr>
              <w:t>Методы</w:t>
            </w:r>
            <w:r>
              <w:rPr>
                <w:b/>
                <w:spacing w:val="4"/>
                <w:w w:val="95"/>
                <w:sz w:val="25"/>
              </w:rPr>
              <w:t xml:space="preserve"> </w:t>
            </w:r>
            <w:r>
              <w:rPr>
                <w:b/>
                <w:w w:val="95"/>
                <w:sz w:val="25"/>
              </w:rPr>
              <w:t>сбора</w:t>
            </w:r>
            <w:r>
              <w:rPr>
                <w:b/>
                <w:spacing w:val="-3"/>
                <w:w w:val="95"/>
                <w:sz w:val="25"/>
              </w:rPr>
              <w:t xml:space="preserve"> </w:t>
            </w:r>
            <w:r>
              <w:rPr>
                <w:b/>
                <w:w w:val="95"/>
                <w:sz w:val="25"/>
              </w:rPr>
              <w:t>информации</w:t>
            </w:r>
          </w:p>
        </w:tc>
        <w:tc>
          <w:tcPr>
            <w:tcW w:w="2137" w:type="dxa"/>
          </w:tcPr>
          <w:p w:rsidR="009B5A4D" w:rsidRDefault="003F5AD0">
            <w:pPr>
              <w:pStyle w:val="TableParagraph"/>
              <w:spacing w:line="232" w:lineRule="auto"/>
              <w:ind w:left="369" w:hanging="141"/>
              <w:rPr>
                <w:b/>
                <w:sz w:val="25"/>
              </w:rPr>
            </w:pPr>
            <w:r>
              <w:rPr>
                <w:b/>
                <w:w w:val="90"/>
                <w:sz w:val="25"/>
              </w:rPr>
              <w:t>Ответственные</w:t>
            </w:r>
            <w:r>
              <w:rPr>
                <w:b/>
                <w:spacing w:val="1"/>
                <w:w w:val="90"/>
                <w:sz w:val="25"/>
              </w:rPr>
              <w:t xml:space="preserve"> </w:t>
            </w:r>
            <w:r>
              <w:rPr>
                <w:b/>
                <w:spacing w:val="-1"/>
                <w:sz w:val="25"/>
              </w:rPr>
              <w:t>исполнители</w:t>
            </w:r>
          </w:p>
        </w:tc>
      </w:tr>
      <w:tr w:rsidR="009B5A4D">
        <w:trPr>
          <w:trHeight w:val="6349"/>
        </w:trPr>
        <w:tc>
          <w:tcPr>
            <w:tcW w:w="706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tabs>
                <w:tab w:val="left" w:pos="1814"/>
              </w:tabs>
              <w:spacing w:after="56" w:line="255" w:lineRule="exact"/>
              <w:ind w:left="121"/>
              <w:rPr>
                <w:sz w:val="25"/>
              </w:rPr>
            </w:pPr>
            <w:r>
              <w:rPr>
                <w:sz w:val="25"/>
              </w:rPr>
              <w:t>Количество</w:t>
            </w:r>
            <w:r>
              <w:rPr>
                <w:sz w:val="25"/>
              </w:rPr>
              <w:tab/>
              <w:t>(%)</w:t>
            </w:r>
          </w:p>
          <w:p w:rsidR="009B5A4D" w:rsidRDefault="003F5AD0">
            <w:pPr>
              <w:pStyle w:val="TableParagraph"/>
              <w:spacing w:line="206" w:lineRule="exact"/>
              <w:ind w:left="126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ru-RU"/>
              </w:rPr>
              <w:drawing>
                <wp:inline distT="0" distB="0" distL="0" distR="0">
                  <wp:extent cx="347457" cy="131063"/>
                  <wp:effectExtent l="0" t="0" r="0" b="0"/>
                  <wp:docPr id="27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0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457" cy="131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5A4D" w:rsidRDefault="003F5AD0">
            <w:pPr>
              <w:pStyle w:val="TableParagraph"/>
              <w:spacing w:before="14" w:line="228" w:lineRule="auto"/>
              <w:ind w:left="124" w:firstLine="5"/>
              <w:rPr>
                <w:sz w:val="25"/>
              </w:rPr>
            </w:pPr>
            <w:r>
              <w:rPr>
                <w:w w:val="90"/>
                <w:sz w:val="25"/>
              </w:rPr>
              <w:t>применяющих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технологию</w:t>
            </w:r>
          </w:p>
          <w:p w:rsidR="009B5A4D" w:rsidRDefault="003F5AD0">
            <w:pPr>
              <w:pStyle w:val="TableParagraph"/>
              <w:spacing w:line="230" w:lineRule="auto"/>
              <w:ind w:left="121" w:firstLine="6"/>
              <w:rPr>
                <w:sz w:val="25"/>
              </w:rPr>
            </w:pPr>
            <w:r>
              <w:rPr>
                <w:sz w:val="25"/>
              </w:rPr>
              <w:t>«Сканирование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экзаменационных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материалов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(ЭМ)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ППЭ»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186" w:lineRule="exact"/>
              <w:ind w:right="513"/>
              <w:jc w:val="center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5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55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ППЭ</w:t>
            </w:r>
            <w:r>
              <w:rPr>
                <w:rFonts w:ascii="Cambria" w:hAnsi="Cambria"/>
                <w:spacing w:val="7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с</w:t>
            </w:r>
            <w:r>
              <w:rPr>
                <w:rFonts w:ascii="Cambria" w:hAnsi="Cambria"/>
                <w:spacing w:val="-4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технологией</w:t>
            </w:r>
          </w:p>
          <w:p w:rsidR="009B5A4D" w:rsidRDefault="003F5AD0">
            <w:pPr>
              <w:pStyle w:val="TableParagraph"/>
              <w:spacing w:before="3" w:line="187" w:lineRule="exact"/>
              <w:ind w:right="417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   </w:t>
            </w:r>
            <w:r>
              <w:rPr>
                <w:rFonts w:ascii="Cambria" w:hAnsi="Cambria"/>
                <w:spacing w:val="-1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Сканирование</w:t>
            </w:r>
            <w:r>
              <w:rPr>
                <w:rFonts w:ascii="Cambria" w:hAnsi="Cambria"/>
                <w:spacing w:val="8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ЭМ</w:t>
            </w:r>
            <w:r>
              <w:rPr>
                <w:rFonts w:ascii="Cambria" w:hAnsi="Cambria"/>
                <w:spacing w:val="-7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в</w:t>
            </w:r>
            <w:r>
              <w:rPr>
                <w:rFonts w:ascii="Cambria" w:hAnsi="Cambria"/>
                <w:spacing w:val="2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ППЭ"</w:t>
            </w:r>
            <w:r>
              <w:rPr>
                <w:rFonts w:ascii="Cambria" w:hAnsi="Cambria"/>
                <w:spacing w:val="13"/>
                <w:sz w:val="20"/>
                <w:u w:val="single"/>
              </w:rPr>
              <w:t xml:space="preserve"> </w:t>
            </w:r>
          </w:p>
          <w:p w:rsidR="009B5A4D" w:rsidRDefault="003F5AD0">
            <w:pPr>
              <w:pStyle w:val="TableParagraph"/>
              <w:tabs>
                <w:tab w:val="left" w:pos="4165"/>
              </w:tabs>
              <w:spacing w:line="289" w:lineRule="exact"/>
              <w:ind w:left="1860"/>
              <w:rPr>
                <w:rFonts w:ascii="Courier New" w:hAnsi="Courier New"/>
                <w:sz w:val="21"/>
              </w:rPr>
            </w:pPr>
            <w:r>
              <w:rPr>
                <w:sz w:val="20"/>
              </w:rPr>
              <w:t>общее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кол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—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во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ППЭ,</w:t>
            </w:r>
            <w:r>
              <w:rPr>
                <w:sz w:val="20"/>
              </w:rPr>
              <w:tab/>
            </w:r>
            <w:r>
              <w:rPr>
                <w:w w:val="90"/>
                <w:sz w:val="20"/>
                <w:vertAlign w:val="superscript"/>
              </w:rPr>
              <w:t>Х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rFonts w:ascii="Courier New" w:hAnsi="Courier New"/>
                <w:w w:val="90"/>
                <w:position w:val="12"/>
                <w:sz w:val="21"/>
              </w:rPr>
              <w:t>100</w:t>
            </w:r>
          </w:p>
          <w:p w:rsidR="009B5A4D" w:rsidRDefault="003F5AD0">
            <w:pPr>
              <w:pStyle w:val="TableParagraph"/>
              <w:spacing w:line="239" w:lineRule="exact"/>
              <w:ind w:right="461"/>
              <w:jc w:val="center"/>
              <w:rPr>
                <w:sz w:val="21"/>
              </w:rPr>
            </w:pPr>
            <w:r>
              <w:rPr>
                <w:sz w:val="21"/>
              </w:rPr>
              <w:t>задействованных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на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EFЭ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48" w:lineRule="exact"/>
              <w:ind w:left="2019"/>
              <w:rPr>
                <w:sz w:val="25"/>
              </w:rPr>
            </w:pPr>
            <w:r>
              <w:rPr>
                <w:spacing w:val="-1"/>
                <w:sz w:val="25"/>
              </w:rPr>
              <w:t>федеральная</w:t>
            </w:r>
          </w:p>
          <w:p w:rsidR="009B5A4D" w:rsidRDefault="003F5AD0">
            <w:pPr>
              <w:pStyle w:val="TableParagraph"/>
              <w:tabs>
                <w:tab w:val="left" w:pos="952"/>
                <w:tab w:val="left" w:pos="2560"/>
              </w:tabs>
              <w:spacing w:before="2" w:line="230" w:lineRule="auto"/>
              <w:ind w:left="130" w:right="77" w:firstLine="3"/>
              <w:jc w:val="both"/>
              <w:rPr>
                <w:sz w:val="25"/>
              </w:rPr>
            </w:pPr>
            <w:r>
              <w:rPr>
                <w:sz w:val="25"/>
              </w:rPr>
              <w:t>информационная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система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обеспечения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проведения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ГИА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обучающихся,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основные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образовательные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 основного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z w:val="25"/>
              </w:rPr>
              <w:tab/>
              <w:t>среднего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образования,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приема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граждан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образовательные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организации</w:t>
            </w:r>
            <w:r>
              <w:rPr>
                <w:sz w:val="25"/>
              </w:rPr>
              <w:t xml:space="preserve"> для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получения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 профессионального 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высшего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tabs>
                <w:tab w:val="left" w:pos="2134"/>
                <w:tab w:val="left" w:pos="2333"/>
              </w:tabs>
              <w:spacing w:before="3" w:line="230" w:lineRule="auto"/>
              <w:ind w:left="130" w:right="94" w:firstLine="1804"/>
              <w:jc w:val="both"/>
              <w:rPr>
                <w:sz w:val="25"/>
              </w:rPr>
            </w:pPr>
            <w:r>
              <w:rPr>
                <w:w w:val="90"/>
                <w:sz w:val="25"/>
              </w:rPr>
              <w:t>региональная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информационная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система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обеспечения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проведения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государственной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итоговой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аттестации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обучающихся,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основные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 среднего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spacing w:line="228" w:lineRule="auto"/>
              <w:ind w:left="128" w:right="122" w:firstLine="46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система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«Мониторинг»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(РЦОИ)</w:t>
            </w:r>
          </w:p>
        </w:tc>
        <w:tc>
          <w:tcPr>
            <w:tcW w:w="2137" w:type="dxa"/>
          </w:tcPr>
          <w:p w:rsidR="009B5A4D" w:rsidRDefault="00561831">
            <w:pPr>
              <w:pStyle w:val="TableParagraph"/>
              <w:tabs>
                <w:tab w:val="left" w:pos="820"/>
                <w:tab w:val="left" w:pos="1544"/>
              </w:tabs>
              <w:spacing w:before="7" w:line="225" w:lineRule="auto"/>
              <w:ind w:left="117" w:right="100" w:hanging="5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197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tabs>
                <w:tab w:val="left" w:pos="1819"/>
              </w:tabs>
              <w:spacing w:after="61" w:line="246" w:lineRule="exact"/>
              <w:ind w:left="121"/>
              <w:rPr>
                <w:sz w:val="25"/>
              </w:rPr>
            </w:pPr>
            <w:r>
              <w:rPr>
                <w:sz w:val="25"/>
              </w:rPr>
              <w:t>Количество</w:t>
            </w:r>
            <w:r>
              <w:rPr>
                <w:sz w:val="25"/>
              </w:rPr>
              <w:tab/>
              <w:t>(%)</w:t>
            </w:r>
          </w:p>
          <w:p w:rsidR="009B5A4D" w:rsidRDefault="003F5AD0">
            <w:pPr>
              <w:pStyle w:val="TableParagraph"/>
              <w:spacing w:line="206" w:lineRule="exact"/>
              <w:ind w:left="126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ru-RU"/>
              </w:rPr>
              <w:drawing>
                <wp:inline distT="0" distB="0" distL="0" distR="0">
                  <wp:extent cx="347457" cy="131063"/>
                  <wp:effectExtent l="0" t="0" r="0" b="0"/>
                  <wp:docPr id="29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0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457" cy="131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5A4D" w:rsidRDefault="003F5AD0">
            <w:pPr>
              <w:pStyle w:val="TableParagraph"/>
              <w:spacing w:before="9" w:line="228" w:lineRule="auto"/>
              <w:ind w:left="126" w:right="685"/>
              <w:rPr>
                <w:sz w:val="25"/>
              </w:rPr>
            </w:pPr>
            <w:r>
              <w:rPr>
                <w:w w:val="90"/>
                <w:sz w:val="25"/>
              </w:rPr>
              <w:t>соблюдающих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сроки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сканирования</w:t>
            </w:r>
          </w:p>
          <w:p w:rsidR="009B5A4D" w:rsidRDefault="003F5AD0">
            <w:pPr>
              <w:pStyle w:val="TableParagraph"/>
              <w:spacing w:before="6" w:line="228" w:lineRule="auto"/>
              <w:ind w:left="126" w:right="87" w:firstLine="4"/>
              <w:rPr>
                <w:sz w:val="25"/>
              </w:rPr>
            </w:pPr>
            <w:r>
              <w:rPr>
                <w:spacing w:val="-1"/>
                <w:sz w:val="25"/>
              </w:rPr>
              <w:t>и</w:t>
            </w:r>
            <w:r>
              <w:rPr>
                <w:spacing w:val="44"/>
                <w:sz w:val="25"/>
              </w:rPr>
              <w:t xml:space="preserve"> </w:t>
            </w:r>
            <w:r>
              <w:rPr>
                <w:sz w:val="25"/>
              </w:rPr>
              <w:t>(или)</w:t>
            </w:r>
            <w:r>
              <w:rPr>
                <w:spacing w:val="53"/>
                <w:sz w:val="25"/>
              </w:rPr>
              <w:t xml:space="preserve"> </w:t>
            </w:r>
            <w:r>
              <w:rPr>
                <w:sz w:val="25"/>
              </w:rPr>
              <w:t>обработки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бланков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z w:val="25"/>
              </w:rPr>
              <w:t>ЕГЭ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180" w:lineRule="exact"/>
              <w:ind w:left="1467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4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4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ППЭ,</w:t>
            </w:r>
            <w:r>
              <w:rPr>
                <w:rFonts w:ascii="Cambria" w:hAnsi="Cambria"/>
                <w:spacing w:val="-5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соблюдающих</w:t>
            </w:r>
          </w:p>
          <w:p w:rsidR="009B5A4D" w:rsidRDefault="003F5AD0">
            <w:pPr>
              <w:pStyle w:val="TableParagraph"/>
              <w:tabs>
                <w:tab w:val="left" w:pos="376"/>
                <w:tab w:val="left" w:pos="2707"/>
              </w:tabs>
              <w:spacing w:line="192" w:lineRule="exact"/>
              <w:ind w:right="409"/>
              <w:jc w:val="center"/>
              <w:rPr>
                <w:sz w:val="21"/>
              </w:rPr>
            </w:pPr>
            <w:r>
              <w:rPr>
                <w:w w:val="99"/>
                <w:sz w:val="21"/>
                <w:u w:val="single"/>
              </w:rPr>
              <w:t xml:space="preserve"> </w:t>
            </w:r>
            <w:r>
              <w:rPr>
                <w:w w:val="99"/>
                <w:sz w:val="21"/>
                <w:u w:val="single"/>
              </w:rPr>
              <w:tab/>
            </w:r>
            <w:r>
              <w:rPr>
                <w:sz w:val="21"/>
                <w:u w:val="single"/>
              </w:rPr>
              <w:t>сроки</w:t>
            </w:r>
            <w:r>
              <w:rPr>
                <w:spacing w:val="10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сканирования</w:t>
            </w:r>
            <w:r>
              <w:rPr>
                <w:sz w:val="21"/>
                <w:u w:val="single"/>
              </w:rPr>
              <w:tab/>
            </w:r>
          </w:p>
          <w:p w:rsidR="009B5A4D" w:rsidRDefault="003F5AD0">
            <w:pPr>
              <w:pStyle w:val="TableParagraph"/>
              <w:tabs>
                <w:tab w:val="left" w:pos="4189"/>
              </w:tabs>
              <w:spacing w:line="288" w:lineRule="exact"/>
              <w:ind w:left="1860"/>
              <w:rPr>
                <w:rFonts w:ascii="Courier New" w:hAnsi="Courier New"/>
                <w:sz w:val="21"/>
              </w:rPr>
            </w:pPr>
            <w:r>
              <w:rPr>
                <w:sz w:val="20"/>
              </w:rPr>
              <w:t>общее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кол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—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во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ППЭ,</w:t>
            </w:r>
            <w:r>
              <w:rPr>
                <w:sz w:val="20"/>
              </w:rPr>
              <w:tab/>
            </w:r>
            <w:r>
              <w:rPr>
                <w:w w:val="90"/>
                <w:sz w:val="20"/>
                <w:vertAlign w:val="superscript"/>
              </w:rPr>
              <w:t>Х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rFonts w:ascii="Courier New" w:hAnsi="Courier New"/>
                <w:w w:val="90"/>
                <w:position w:val="12"/>
                <w:sz w:val="21"/>
              </w:rPr>
              <w:t>100</w:t>
            </w:r>
          </w:p>
          <w:p w:rsidR="009B5A4D" w:rsidRDefault="003F5AD0">
            <w:pPr>
              <w:pStyle w:val="TableParagraph"/>
              <w:spacing w:line="239" w:lineRule="exact"/>
              <w:ind w:right="461"/>
              <w:jc w:val="center"/>
              <w:rPr>
                <w:sz w:val="21"/>
              </w:rPr>
            </w:pPr>
            <w:r>
              <w:rPr>
                <w:sz w:val="21"/>
              </w:rPr>
              <w:t>задействованных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на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EFЭ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41" w:lineRule="exact"/>
              <w:ind w:left="2019"/>
              <w:rPr>
                <w:sz w:val="25"/>
              </w:rPr>
            </w:pPr>
            <w:r>
              <w:rPr>
                <w:spacing w:val="-1"/>
                <w:sz w:val="25"/>
              </w:rPr>
              <w:t>федеральная</w:t>
            </w:r>
          </w:p>
          <w:p w:rsidR="009B5A4D" w:rsidRDefault="003F5AD0">
            <w:pPr>
              <w:pStyle w:val="TableParagraph"/>
              <w:tabs>
                <w:tab w:val="left" w:pos="952"/>
                <w:tab w:val="left" w:pos="2560"/>
              </w:tabs>
              <w:spacing w:before="5" w:line="230" w:lineRule="auto"/>
              <w:ind w:left="130" w:right="77" w:firstLine="3"/>
              <w:jc w:val="both"/>
              <w:rPr>
                <w:sz w:val="25"/>
              </w:rPr>
            </w:pPr>
            <w:r>
              <w:rPr>
                <w:sz w:val="25"/>
              </w:rPr>
              <w:t>информационная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система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обеспечения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проведения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ГИА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обучающихся,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основные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образовательные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 основного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z w:val="25"/>
              </w:rPr>
              <w:tab/>
              <w:t>среднего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общего</w:t>
            </w:r>
          </w:p>
          <w:p w:rsidR="009B5A4D" w:rsidRDefault="003F5AD0">
            <w:pPr>
              <w:pStyle w:val="TableParagraph"/>
              <w:spacing w:line="274" w:lineRule="exact"/>
              <w:ind w:left="130"/>
              <w:jc w:val="both"/>
              <w:rPr>
                <w:sz w:val="25"/>
              </w:rPr>
            </w:pPr>
            <w:r>
              <w:rPr>
                <w:sz w:val="25"/>
              </w:rPr>
              <w:t xml:space="preserve">образования,      </w:t>
            </w:r>
            <w:r>
              <w:rPr>
                <w:spacing w:val="10"/>
                <w:sz w:val="25"/>
              </w:rPr>
              <w:t xml:space="preserve"> </w:t>
            </w:r>
            <w:r>
              <w:rPr>
                <w:sz w:val="25"/>
              </w:rPr>
              <w:t xml:space="preserve">и     </w:t>
            </w:r>
            <w:r>
              <w:rPr>
                <w:spacing w:val="46"/>
                <w:sz w:val="25"/>
              </w:rPr>
              <w:t xml:space="preserve"> </w:t>
            </w:r>
            <w:r>
              <w:rPr>
                <w:sz w:val="25"/>
              </w:rPr>
              <w:t>приема</w:t>
            </w:r>
          </w:p>
        </w:tc>
        <w:tc>
          <w:tcPr>
            <w:tcW w:w="2137" w:type="dxa"/>
          </w:tcPr>
          <w:p w:rsidR="009B5A4D" w:rsidRDefault="00561831">
            <w:pPr>
              <w:pStyle w:val="TableParagraph"/>
              <w:tabs>
                <w:tab w:val="left" w:pos="820"/>
                <w:tab w:val="left" w:pos="1544"/>
              </w:tabs>
              <w:spacing w:line="228" w:lineRule="auto"/>
              <w:ind w:left="117" w:right="100" w:hanging="5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28" w:lineRule="auto"/>
        <w:rPr>
          <w:sz w:val="25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9B5A4D">
      <w:pPr>
        <w:pStyle w:val="a3"/>
        <w:jc w:val="left"/>
        <w:rPr>
          <w:sz w:val="15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138"/>
        <w:gridCol w:w="2271"/>
        <w:gridCol w:w="6092"/>
        <w:gridCol w:w="3409"/>
        <w:gridCol w:w="2137"/>
      </w:tblGrid>
      <w:tr w:rsidR="009B5A4D">
        <w:trPr>
          <w:trHeight w:val="4141"/>
        </w:trPr>
        <w:tc>
          <w:tcPr>
            <w:tcW w:w="706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1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6092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53" w:lineRule="exact"/>
              <w:ind w:left="135"/>
              <w:jc w:val="both"/>
              <w:rPr>
                <w:sz w:val="25"/>
              </w:rPr>
            </w:pPr>
            <w:r>
              <w:rPr>
                <w:sz w:val="25"/>
              </w:rPr>
              <w:t>граждан</w:t>
            </w:r>
            <w:r>
              <w:rPr>
                <w:spacing w:val="74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120"/>
                <w:sz w:val="25"/>
              </w:rPr>
              <w:t xml:space="preserve"> </w:t>
            </w:r>
            <w:r>
              <w:rPr>
                <w:sz w:val="25"/>
              </w:rPr>
              <w:t>образовательные</w:t>
            </w:r>
          </w:p>
          <w:p w:rsidR="009B5A4D" w:rsidRDefault="003F5AD0">
            <w:pPr>
              <w:pStyle w:val="TableParagraph"/>
              <w:spacing w:line="232" w:lineRule="auto"/>
              <w:ind w:left="130" w:right="78"/>
              <w:jc w:val="both"/>
              <w:rPr>
                <w:sz w:val="25"/>
              </w:rPr>
            </w:pPr>
            <w:r>
              <w:rPr>
                <w:spacing w:val="-1"/>
                <w:sz w:val="25"/>
              </w:rPr>
              <w:t>организации</w:t>
            </w:r>
            <w:r>
              <w:rPr>
                <w:sz w:val="25"/>
              </w:rPr>
              <w:t xml:space="preserve"> для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получения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 профессионального 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высшего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tabs>
                <w:tab w:val="left" w:pos="2134"/>
                <w:tab w:val="left" w:pos="2333"/>
              </w:tabs>
              <w:spacing w:line="230" w:lineRule="auto"/>
              <w:ind w:left="130" w:right="94" w:firstLine="1804"/>
              <w:jc w:val="both"/>
              <w:rPr>
                <w:sz w:val="25"/>
              </w:rPr>
            </w:pPr>
            <w:r>
              <w:rPr>
                <w:w w:val="90"/>
                <w:sz w:val="25"/>
              </w:rPr>
              <w:t>региональная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информационная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система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обеспечения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проведения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государственной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итоговой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аттестации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обучающихся,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основные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 среднего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spacing w:before="3" w:line="225" w:lineRule="auto"/>
              <w:ind w:left="128" w:right="122" w:firstLine="46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система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«Мониторинг»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(РЦОИ)</w:t>
            </w:r>
          </w:p>
        </w:tc>
        <w:tc>
          <w:tcPr>
            <w:tcW w:w="213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</w:tr>
      <w:tr w:rsidR="009B5A4D">
        <w:trPr>
          <w:trHeight w:val="5514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tabs>
                <w:tab w:val="left" w:pos="1814"/>
              </w:tabs>
              <w:spacing w:line="248" w:lineRule="exact"/>
              <w:ind w:left="121"/>
              <w:rPr>
                <w:sz w:val="25"/>
              </w:rPr>
            </w:pPr>
            <w:r>
              <w:rPr>
                <w:sz w:val="25"/>
              </w:rPr>
              <w:t>Количество</w:t>
            </w:r>
            <w:r>
              <w:rPr>
                <w:sz w:val="25"/>
              </w:rPr>
              <w:tab/>
              <w:t>(%)</w:t>
            </w:r>
          </w:p>
          <w:p w:rsidR="009B5A4D" w:rsidRDefault="003F5AD0">
            <w:pPr>
              <w:pStyle w:val="TableParagraph"/>
              <w:tabs>
                <w:tab w:val="left" w:pos="952"/>
              </w:tabs>
              <w:spacing w:before="2" w:line="230" w:lineRule="auto"/>
              <w:ind w:left="126" w:right="101" w:hanging="6"/>
              <w:rPr>
                <w:sz w:val="25"/>
              </w:rPr>
            </w:pPr>
            <w:r>
              <w:rPr>
                <w:sz w:val="25"/>
              </w:rPr>
              <w:t>ППЭ,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охваченных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общественным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наблюдением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188" w:lineRule="exact"/>
              <w:ind w:left="1774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-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-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ППЭ —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дней,</w:t>
            </w:r>
          </w:p>
          <w:p w:rsidR="009B5A4D" w:rsidRDefault="003F5AD0">
            <w:pPr>
              <w:pStyle w:val="TableParagraph"/>
              <w:spacing w:line="244" w:lineRule="auto"/>
              <w:ind w:left="1502" w:right="1354" w:hanging="735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 xml:space="preserve">в которых в день </w:t>
            </w:r>
            <w:r>
              <w:rPr>
                <w:rFonts w:ascii="Cambria" w:hAnsi="Cambria"/>
                <w:sz w:val="20"/>
              </w:rPr>
              <w:t>экзамена осуществлялось</w:t>
            </w:r>
            <w:r>
              <w:rPr>
                <w:rFonts w:ascii="Cambria" w:hAnsi="Cambria"/>
                <w:spacing w:val="-4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общественное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наблюдение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(заполнена</w:t>
            </w:r>
            <w:r>
              <w:rPr>
                <w:rFonts w:ascii="Cambria" w:hAnsi="Cambria"/>
                <w:spacing w:val="1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хотя</w:t>
            </w:r>
            <w:r>
              <w:rPr>
                <w:rFonts w:ascii="Cambria" w:hAnsi="Cambria"/>
                <w:spacing w:val="1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бы</w:t>
            </w:r>
            <w:r>
              <w:rPr>
                <w:rFonts w:ascii="Cambria" w:hAnsi="Cambria"/>
                <w:spacing w:val="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одна</w:t>
            </w:r>
          </w:p>
          <w:p w:rsidR="009B5A4D" w:rsidRDefault="003F5AD0">
            <w:pPr>
              <w:pStyle w:val="TableParagraph"/>
              <w:spacing w:before="13"/>
              <w:ind w:left="916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форма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ППЭ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18</w:t>
            </w:r>
            <w:r>
              <w:rPr>
                <w:rFonts w:ascii="Cambria" w:hAnsi="Cambria"/>
                <w:spacing w:val="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МАШ</w:t>
            </w:r>
            <w:r>
              <w:rPr>
                <w:rFonts w:ascii="Cambria" w:hAnsi="Cambria"/>
                <w:spacing w:val="4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общественным</w:t>
            </w:r>
          </w:p>
          <w:p w:rsidR="009B5A4D" w:rsidRDefault="003F5AD0">
            <w:pPr>
              <w:pStyle w:val="TableParagraph"/>
              <w:tabs>
                <w:tab w:val="left" w:pos="2030"/>
                <w:tab w:val="left" w:pos="4729"/>
                <w:tab w:val="left" w:pos="4882"/>
              </w:tabs>
              <w:spacing w:before="68" w:line="172" w:lineRule="auto"/>
              <w:ind w:left="1457" w:right="718" w:hanging="675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  <w:u w:val="single"/>
              </w:rPr>
              <w:t>наблюдателем)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Общее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кол</w:t>
            </w:r>
            <w:r>
              <w:rPr>
                <w:rFonts w:ascii="Cambria" w:hAnsi="Cambria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—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во</w:t>
            </w:r>
            <w:r>
              <w:rPr>
                <w:rFonts w:ascii="Cambria" w:hAnsi="Cambria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ППЭ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дней,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b/>
                <w:spacing w:val="-3"/>
                <w:w w:val="95"/>
                <w:position w:val="12"/>
                <w:sz w:val="21"/>
              </w:rPr>
              <w:t>x100</w:t>
            </w:r>
          </w:p>
          <w:p w:rsidR="009B5A4D" w:rsidRDefault="003F5AD0">
            <w:pPr>
              <w:pStyle w:val="TableParagraph"/>
              <w:spacing w:line="220" w:lineRule="exact"/>
              <w:ind w:left="155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проведенных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</w:t>
            </w:r>
            <w:r>
              <w:rPr>
                <w:rFonts w:ascii="Cambria" w:hAnsi="Cambria"/>
                <w:spacing w:val="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форме</w:t>
            </w:r>
            <w:r>
              <w:rPr>
                <w:rFonts w:ascii="Cambria" w:hAnsi="Cambria"/>
                <w:spacing w:val="2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ЕГЭ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numPr>
                <w:ilvl w:val="0"/>
                <w:numId w:val="52"/>
              </w:numPr>
              <w:tabs>
                <w:tab w:val="left" w:pos="268"/>
              </w:tabs>
              <w:spacing w:line="248" w:lineRule="exact"/>
              <w:ind w:left="267" w:hanging="140"/>
              <w:rPr>
                <w:sz w:val="25"/>
              </w:rPr>
            </w:pPr>
            <w:r>
              <w:rPr>
                <w:sz w:val="25"/>
              </w:rPr>
              <w:t>федеральная</w:t>
            </w:r>
          </w:p>
          <w:p w:rsidR="009B5A4D" w:rsidRDefault="003F5AD0">
            <w:pPr>
              <w:pStyle w:val="TableParagraph"/>
              <w:spacing w:before="2" w:line="230" w:lineRule="auto"/>
              <w:ind w:left="130" w:right="77" w:firstLine="3"/>
              <w:rPr>
                <w:sz w:val="25"/>
              </w:rPr>
            </w:pPr>
            <w:r>
              <w:rPr>
                <w:w w:val="95"/>
                <w:sz w:val="25"/>
              </w:rPr>
              <w:t>информационная система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обеспечения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проведения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ГИА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обучающихся,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основные образовательные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1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среднего</w:t>
            </w:r>
            <w:r>
              <w:rPr>
                <w:spacing w:val="12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образования,</w:t>
            </w:r>
            <w:r>
              <w:rPr>
                <w:spacing w:val="1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приема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граждан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 образовательные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 xml:space="preserve">организации </w:t>
            </w:r>
            <w:r>
              <w:rPr>
                <w:sz w:val="25"/>
              </w:rPr>
              <w:t>для получения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профессионального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высшего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numPr>
                <w:ilvl w:val="0"/>
                <w:numId w:val="52"/>
              </w:numPr>
              <w:tabs>
                <w:tab w:val="left" w:pos="275"/>
              </w:tabs>
              <w:spacing w:before="3" w:line="230" w:lineRule="auto"/>
              <w:ind w:right="324" w:hanging="2"/>
              <w:rPr>
                <w:sz w:val="25"/>
              </w:rPr>
            </w:pPr>
            <w:r>
              <w:rPr>
                <w:sz w:val="25"/>
              </w:rPr>
              <w:t>региональная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информационная система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обеспечения проведения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государственной итоговой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аттестации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обучающихся,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pacing w:val="8"/>
                <w:sz w:val="25"/>
              </w:rPr>
              <w:t xml:space="preserve"> </w:t>
            </w:r>
            <w:r>
              <w:rPr>
                <w:sz w:val="25"/>
              </w:rPr>
              <w:t>основные</w:t>
            </w:r>
          </w:p>
          <w:p w:rsidR="009B5A4D" w:rsidRDefault="003F5AD0">
            <w:pPr>
              <w:pStyle w:val="TableParagraph"/>
              <w:spacing w:before="2" w:line="228" w:lineRule="auto"/>
              <w:ind w:left="130" w:right="246"/>
              <w:rPr>
                <w:sz w:val="25"/>
              </w:rPr>
            </w:pPr>
            <w:r>
              <w:rPr>
                <w:w w:val="95"/>
                <w:sz w:val="25"/>
              </w:rPr>
              <w:t>образовательные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 и</w:t>
            </w:r>
            <w:r>
              <w:rPr>
                <w:spacing w:val="-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</w:t>
            </w:r>
          </w:p>
        </w:tc>
        <w:tc>
          <w:tcPr>
            <w:tcW w:w="2137" w:type="dxa"/>
          </w:tcPr>
          <w:p w:rsidR="009B5A4D" w:rsidRDefault="00561831">
            <w:pPr>
              <w:pStyle w:val="TableParagraph"/>
              <w:tabs>
                <w:tab w:val="left" w:pos="820"/>
                <w:tab w:val="left" w:pos="1544"/>
              </w:tabs>
              <w:spacing w:before="7" w:line="225" w:lineRule="auto"/>
              <w:ind w:left="117" w:right="100" w:hanging="5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25" w:lineRule="auto"/>
        <w:rPr>
          <w:sz w:val="25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9B5A4D">
      <w:pPr>
        <w:pStyle w:val="a3"/>
        <w:jc w:val="left"/>
        <w:rPr>
          <w:sz w:val="15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1"/>
        <w:gridCol w:w="1143"/>
        <w:gridCol w:w="2271"/>
        <w:gridCol w:w="6092"/>
        <w:gridCol w:w="3409"/>
        <w:gridCol w:w="2137"/>
      </w:tblGrid>
      <w:tr w:rsidR="009B5A4D">
        <w:trPr>
          <w:trHeight w:val="277"/>
        </w:trPr>
        <w:tc>
          <w:tcPr>
            <w:tcW w:w="701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1143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2271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6092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58" w:lineRule="exact"/>
              <w:ind w:left="130"/>
              <w:rPr>
                <w:sz w:val="24"/>
              </w:rPr>
            </w:pPr>
            <w:r>
              <w:rPr>
                <w:sz w:val="24"/>
              </w:rPr>
              <w:t>общего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2137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</w:tr>
      <w:tr w:rsidR="009B5A4D">
        <w:trPr>
          <w:trHeight w:val="2202"/>
        </w:trPr>
        <w:tc>
          <w:tcPr>
            <w:tcW w:w="701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43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tabs>
                <w:tab w:val="left" w:pos="1815"/>
              </w:tabs>
              <w:spacing w:line="253" w:lineRule="exact"/>
              <w:ind w:left="121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z w:val="24"/>
              </w:rPr>
              <w:tab/>
              <w:t>(%)</w:t>
            </w:r>
          </w:p>
          <w:p w:rsidR="009B5A4D" w:rsidRDefault="003F5AD0">
            <w:pPr>
              <w:pStyle w:val="TableParagraph"/>
              <w:spacing w:before="7"/>
              <w:ind w:left="127"/>
              <w:rPr>
                <w:sz w:val="23"/>
              </w:rPr>
            </w:pPr>
            <w:r>
              <w:rPr>
                <w:sz w:val="23"/>
              </w:rPr>
              <w:t>отработанных</w:t>
            </w:r>
          </w:p>
          <w:p w:rsidR="009B5A4D" w:rsidRDefault="003F5AD0">
            <w:pPr>
              <w:pStyle w:val="TableParagraph"/>
              <w:tabs>
                <w:tab w:val="left" w:pos="2056"/>
              </w:tabs>
              <w:spacing w:before="4" w:line="272" w:lineRule="exact"/>
              <w:ind w:left="130"/>
              <w:rPr>
                <w:sz w:val="24"/>
              </w:rPr>
            </w:pPr>
            <w:r>
              <w:rPr>
                <w:sz w:val="24"/>
              </w:rPr>
              <w:t>меток</w:t>
            </w:r>
            <w:r>
              <w:rPr>
                <w:sz w:val="24"/>
              </w:rPr>
              <w:tab/>
              <w:t>о</w:t>
            </w:r>
          </w:p>
          <w:p w:rsidR="009B5A4D" w:rsidRDefault="003F5AD0">
            <w:pPr>
              <w:pStyle w:val="TableParagraph"/>
              <w:tabs>
                <w:tab w:val="left" w:pos="1373"/>
              </w:tabs>
              <w:spacing w:line="247" w:lineRule="auto"/>
              <w:ind w:left="130" w:right="87"/>
              <w:rPr>
                <w:sz w:val="24"/>
              </w:rPr>
            </w:pPr>
            <w:r>
              <w:rPr>
                <w:spacing w:val="-1"/>
                <w:sz w:val="24"/>
              </w:rPr>
              <w:t>нарушениях</w:t>
            </w:r>
            <w:r>
              <w:rPr>
                <w:sz w:val="24"/>
              </w:rPr>
              <w:t xml:space="preserve"> 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портале</w:t>
            </w:r>
          </w:p>
          <w:p w:rsidR="009B5A4D" w:rsidRDefault="003F5AD0">
            <w:pPr>
              <w:pStyle w:val="TableParagraph"/>
              <w:tabs>
                <w:tab w:val="left" w:pos="2064"/>
              </w:tabs>
              <w:spacing w:line="259" w:lineRule="exact"/>
              <w:ind w:left="128"/>
              <w:rPr>
                <w:sz w:val="24"/>
              </w:rPr>
            </w:pPr>
            <w:r>
              <w:rPr>
                <w:sz w:val="24"/>
              </w:rPr>
              <w:t>smotriege.ru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z w:val="24"/>
              </w:rPr>
              <w:tab/>
              <w:t>в</w:t>
            </w:r>
          </w:p>
          <w:p w:rsidR="009B5A4D" w:rsidRDefault="003F5AD0">
            <w:pPr>
              <w:pStyle w:val="TableParagraph"/>
              <w:tabs>
                <w:tab w:val="left" w:pos="1948"/>
              </w:tabs>
              <w:spacing w:before="6" w:line="237" w:lineRule="auto"/>
              <w:ind w:left="129" w:right="74" w:hanging="4"/>
              <w:rPr>
                <w:sz w:val="24"/>
              </w:rPr>
            </w:pPr>
            <w:r>
              <w:rPr>
                <w:sz w:val="24"/>
              </w:rPr>
              <w:t>ССТV-решении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экзамена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187" w:lineRule="exact"/>
              <w:ind w:left="1139"/>
              <w:rPr>
                <w:sz w:val="20"/>
              </w:rPr>
            </w:pPr>
            <w:r>
              <w:rPr>
                <w:spacing w:val="-1"/>
                <w:sz w:val="20"/>
              </w:rPr>
              <w:t>Кол-во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подтвержденнъіх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модератором</w:t>
            </w:r>
          </w:p>
          <w:p w:rsidR="009B5A4D" w:rsidRDefault="003F5AD0">
            <w:pPr>
              <w:pStyle w:val="TableParagraph"/>
              <w:spacing w:before="15" w:line="249" w:lineRule="auto"/>
              <w:ind w:left="238" w:right="718" w:firstLine="1092"/>
              <w:rPr>
                <w:sz w:val="20"/>
              </w:rPr>
            </w:pPr>
            <w:r>
              <w:rPr>
                <w:sz w:val="20"/>
              </w:rPr>
              <w:t>меток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8"/>
                <w:sz w:val="20"/>
              </w:rPr>
              <w:t xml:space="preserve"> </w:t>
            </w:r>
            <w:r w:rsidR="001E1BCA">
              <w:rPr>
                <w:sz w:val="20"/>
              </w:rPr>
              <w:t>наруш</w:t>
            </w:r>
            <w:r>
              <w:rPr>
                <w:sz w:val="20"/>
              </w:rPr>
              <w:t>ении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Порядка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ГИА,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отработанных</w:t>
            </w:r>
            <w:r w:rsidR="001E1BCA">
              <w:rPr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в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ППЭ</w:t>
            </w:r>
            <w:r>
              <w:rPr>
                <w:spacing w:val="2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и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проверенных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на</w:t>
            </w:r>
            <w:r>
              <w:rPr>
                <w:spacing w:val="2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качество</w:t>
            </w:r>
            <w:r>
              <w:rPr>
                <w:spacing w:val="4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отработки</w:t>
            </w:r>
          </w:p>
          <w:p w:rsidR="009B5A4D" w:rsidRDefault="003F5AD0">
            <w:pPr>
              <w:pStyle w:val="TableParagraph"/>
              <w:tabs>
                <w:tab w:val="left" w:pos="567"/>
                <w:tab w:val="left" w:pos="5368"/>
              </w:tabs>
              <w:spacing w:before="26" w:line="160" w:lineRule="auto"/>
              <w:ind w:left="254"/>
              <w:rPr>
                <w:sz w:val="18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ab/>
            </w:r>
            <w:r>
              <w:rPr>
                <w:spacing w:val="-1"/>
                <w:sz w:val="20"/>
                <w:u w:val="single"/>
              </w:rPr>
              <w:t>регионалънъім</w:t>
            </w:r>
            <w:r>
              <w:rPr>
                <w:spacing w:val="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СИЦ</w:t>
            </w:r>
            <w:r>
              <w:rPr>
                <w:spacing w:val="-1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во</w:t>
            </w:r>
            <w:r>
              <w:rPr>
                <w:spacing w:val="-1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время</w:t>
            </w:r>
            <w:r>
              <w:rPr>
                <w:spacing w:val="-10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проведения</w:t>
            </w:r>
            <w:r>
              <w:rPr>
                <w:spacing w:val="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экзаменов</w:t>
            </w:r>
            <w:r>
              <w:rPr>
                <w:sz w:val="20"/>
                <w:u w:val="single"/>
              </w:rPr>
              <w:tab/>
            </w:r>
            <w:r>
              <w:rPr>
                <w:position w:val="-12"/>
                <w:sz w:val="18"/>
              </w:rPr>
              <w:t>Х</w:t>
            </w:r>
            <w:r>
              <w:rPr>
                <w:spacing w:val="3"/>
                <w:position w:val="-12"/>
                <w:sz w:val="18"/>
              </w:rPr>
              <w:t xml:space="preserve"> </w:t>
            </w:r>
            <w:r>
              <w:rPr>
                <w:position w:val="-12"/>
                <w:sz w:val="18"/>
              </w:rPr>
              <w:t>100</w:t>
            </w:r>
          </w:p>
          <w:p w:rsidR="009B5A4D" w:rsidRDefault="003F5AD0">
            <w:pPr>
              <w:pStyle w:val="TableParagraph"/>
              <w:spacing w:line="175" w:lineRule="exact"/>
              <w:ind w:right="51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O6mee кол-во подтвержденных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модератором</w:t>
            </w:r>
          </w:p>
          <w:p w:rsidR="009B5A4D" w:rsidRDefault="003F5AD0">
            <w:pPr>
              <w:pStyle w:val="TableParagraph"/>
              <w:spacing w:before="15"/>
              <w:ind w:right="438"/>
              <w:jc w:val="center"/>
              <w:rPr>
                <w:sz w:val="20"/>
              </w:rPr>
            </w:pPr>
            <w:r>
              <w:rPr>
                <w:sz w:val="20"/>
              </w:rPr>
              <w:t>меток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4"/>
                <w:sz w:val="20"/>
              </w:rPr>
              <w:t xml:space="preserve"> </w:t>
            </w:r>
            <w:r w:rsidR="001E1BCA">
              <w:rPr>
                <w:sz w:val="20"/>
              </w:rPr>
              <w:t>наруш</w:t>
            </w:r>
            <w:r>
              <w:rPr>
                <w:sz w:val="20"/>
              </w:rPr>
              <w:t>ении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Порядка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ГИА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ППЭ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53" w:lineRule="exact"/>
              <w:ind w:left="129"/>
              <w:rPr>
                <w:sz w:val="24"/>
              </w:rPr>
            </w:pPr>
            <w:r>
              <w:rPr>
                <w:spacing w:val="-1"/>
                <w:sz w:val="24"/>
              </w:rPr>
              <w:t>-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отчет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портале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smotriege.ru</w:t>
            </w:r>
          </w:p>
        </w:tc>
        <w:tc>
          <w:tcPr>
            <w:tcW w:w="2137" w:type="dxa"/>
          </w:tcPr>
          <w:p w:rsidR="009B5A4D" w:rsidRDefault="00561831">
            <w:pPr>
              <w:pStyle w:val="TableParagraph"/>
              <w:tabs>
                <w:tab w:val="left" w:pos="1154"/>
              </w:tabs>
              <w:spacing w:line="242" w:lineRule="auto"/>
              <w:ind w:left="119" w:right="111"/>
              <w:rPr>
                <w:sz w:val="24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207"/>
        </w:trPr>
        <w:tc>
          <w:tcPr>
            <w:tcW w:w="701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43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tabs>
                <w:tab w:val="left" w:pos="1815"/>
              </w:tabs>
              <w:spacing w:line="252" w:lineRule="exact"/>
              <w:ind w:left="121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z w:val="24"/>
              </w:rPr>
              <w:tab/>
              <w:t>(%)</w:t>
            </w:r>
          </w:p>
          <w:p w:rsidR="009B5A4D" w:rsidRDefault="003F5AD0">
            <w:pPr>
              <w:pStyle w:val="TableParagraph"/>
              <w:spacing w:line="242" w:lineRule="auto"/>
              <w:ind w:left="127" w:right="613"/>
              <w:rPr>
                <w:sz w:val="24"/>
              </w:rPr>
            </w:pPr>
            <w:r>
              <w:rPr>
                <w:sz w:val="24"/>
              </w:rPr>
              <w:t>онлайн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наблюдателей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регионального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c</w:t>
            </w:r>
            <w:r>
              <w:rPr>
                <w:spacing w:val="-12"/>
                <w:position w:val="1"/>
                <w:sz w:val="24"/>
              </w:rPr>
              <w:t xml:space="preserve"> </w:t>
            </w:r>
            <w:r>
              <w:rPr>
                <w:sz w:val="24"/>
              </w:rPr>
              <w:t>d,</w:t>
            </w:r>
          </w:p>
          <w:p w:rsidR="009B5A4D" w:rsidRDefault="003F5AD0">
            <w:pPr>
              <w:pStyle w:val="TableParagraph"/>
              <w:spacing w:line="255" w:lineRule="exact"/>
              <w:ind w:left="127"/>
              <w:rPr>
                <w:sz w:val="24"/>
              </w:rPr>
            </w:pPr>
            <w:r>
              <w:rPr>
                <w:sz w:val="24"/>
              </w:rPr>
              <w:t>осуществляющих</w:t>
            </w:r>
          </w:p>
          <w:p w:rsidR="009B5A4D" w:rsidRDefault="003F5AD0">
            <w:pPr>
              <w:pStyle w:val="TableParagraph"/>
              <w:spacing w:before="3" w:line="237" w:lineRule="auto"/>
              <w:ind w:left="130" w:hanging="8"/>
              <w:rPr>
                <w:sz w:val="24"/>
              </w:rPr>
            </w:pPr>
            <w:r>
              <w:rPr>
                <w:w w:val="95"/>
                <w:sz w:val="24"/>
              </w:rPr>
              <w:t>эффективное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169" w:lineRule="exact"/>
              <w:ind w:right="414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pacing w:val="-1"/>
                <w:sz w:val="18"/>
              </w:rPr>
              <w:t>Количество</w:t>
            </w:r>
            <w:r>
              <w:rPr>
                <w:rFonts w:ascii="Cambria" w:hAnsi="Cambria"/>
                <w:spacing w:val="6"/>
                <w:sz w:val="18"/>
              </w:rPr>
              <w:t xml:space="preserve"> </w:t>
            </w:r>
            <w:r>
              <w:rPr>
                <w:rFonts w:ascii="Cambria" w:hAnsi="Cambria"/>
                <w:spacing w:val="-1"/>
                <w:sz w:val="18"/>
              </w:rPr>
              <w:t>региональных</w:t>
            </w:r>
            <w:r>
              <w:rPr>
                <w:rFonts w:ascii="Cambria" w:hAnsi="Cambria"/>
                <w:spacing w:val="3"/>
                <w:sz w:val="18"/>
              </w:rPr>
              <w:t xml:space="preserve"> </w:t>
            </w:r>
            <w:r>
              <w:rPr>
                <w:rFonts w:ascii="Cambria" w:hAnsi="Cambria"/>
                <w:spacing w:val="-1"/>
                <w:sz w:val="18"/>
              </w:rPr>
              <w:t>наблюдателей,</w:t>
            </w:r>
          </w:p>
          <w:p w:rsidR="009B5A4D" w:rsidRDefault="003F5AD0">
            <w:pPr>
              <w:pStyle w:val="TableParagraph"/>
              <w:spacing w:before="9"/>
              <w:ind w:right="451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z w:val="18"/>
              </w:rPr>
              <w:t>просмотревших</w:t>
            </w:r>
            <w:r>
              <w:rPr>
                <w:rFonts w:ascii="Cambria" w:hAnsi="Cambria"/>
                <w:spacing w:val="2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более</w:t>
            </w:r>
            <w:r>
              <w:rPr>
                <w:rFonts w:ascii="Cambria" w:hAnsi="Cambria"/>
                <w:spacing w:val="-6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часа</w:t>
            </w:r>
          </w:p>
          <w:p w:rsidR="009B5A4D" w:rsidRDefault="003F5AD0">
            <w:pPr>
              <w:pStyle w:val="TableParagraph"/>
              <w:spacing w:before="10"/>
              <w:ind w:right="462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w w:val="95"/>
                <w:sz w:val="18"/>
              </w:rPr>
              <w:t>не</w:t>
            </w:r>
            <w:r>
              <w:rPr>
                <w:rFonts w:ascii="Cambria" w:hAnsi="Cambria"/>
                <w:spacing w:val="16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более</w:t>
            </w:r>
            <w:r>
              <w:rPr>
                <w:rFonts w:ascii="Cambria" w:hAnsi="Cambria"/>
                <w:spacing w:val="23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6</w:t>
            </w:r>
            <w:r>
              <w:rPr>
                <w:rFonts w:ascii="Cambria" w:hAnsi="Cambria"/>
                <w:spacing w:val="2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аудиторий</w:t>
            </w:r>
            <w:r>
              <w:rPr>
                <w:rFonts w:ascii="Cambria" w:hAnsi="Cambria"/>
                <w:spacing w:val="50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одновременно</w:t>
            </w:r>
          </w:p>
          <w:p w:rsidR="009B5A4D" w:rsidRDefault="003F5AD0">
            <w:pPr>
              <w:pStyle w:val="TableParagraph"/>
              <w:tabs>
                <w:tab w:val="left" w:pos="1738"/>
                <w:tab w:val="left" w:pos="4560"/>
              </w:tabs>
              <w:spacing w:before="32" w:line="146" w:lineRule="auto"/>
              <w:ind w:left="1085"/>
              <w:rPr>
                <w:rFonts w:ascii="Courier New" w:hAnsi="Courier New"/>
                <w:sz w:val="20"/>
              </w:rPr>
            </w:pPr>
            <w:r>
              <w:rPr>
                <w:rFonts w:ascii="Cambria" w:hAnsi="Cambria"/>
                <w:w w:val="99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18"/>
                <w:u w:val="single"/>
              </w:rPr>
              <w:tab/>
            </w:r>
            <w:r>
              <w:rPr>
                <w:rFonts w:ascii="Cambria" w:hAnsi="Cambria"/>
                <w:sz w:val="18"/>
                <w:u w:val="single"/>
              </w:rPr>
              <w:t>в</w:t>
            </w:r>
            <w:r>
              <w:rPr>
                <w:rFonts w:ascii="Cambria" w:hAnsi="Cambria"/>
                <w:spacing w:val="3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sz w:val="18"/>
                <w:u w:val="single"/>
              </w:rPr>
              <w:t>экзаменационный</w:t>
            </w:r>
            <w:r>
              <w:rPr>
                <w:rFonts w:ascii="Cambria" w:hAnsi="Cambria"/>
                <w:spacing w:val="-8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sz w:val="18"/>
                <w:u w:val="single"/>
              </w:rPr>
              <w:t>день</w:t>
            </w:r>
            <w:r>
              <w:rPr>
                <w:rFonts w:ascii="Cambria" w:hAnsi="Cambria"/>
                <w:sz w:val="18"/>
                <w:u w:val="single"/>
              </w:rPr>
              <w:tab/>
            </w:r>
            <w:r>
              <w:rPr>
                <w:rFonts w:ascii="Courier New" w:hAnsi="Courier New"/>
                <w:position w:val="-10"/>
                <w:sz w:val="20"/>
              </w:rPr>
              <w:t>xl00</w:t>
            </w:r>
          </w:p>
          <w:p w:rsidR="009B5A4D" w:rsidRDefault="003F5AD0">
            <w:pPr>
              <w:pStyle w:val="TableParagraph"/>
              <w:spacing w:line="146" w:lineRule="exact"/>
              <w:ind w:right="499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pacing w:val="-1"/>
                <w:sz w:val="18"/>
              </w:rPr>
              <w:t>Общее</w:t>
            </w:r>
            <w:r>
              <w:rPr>
                <w:rFonts w:ascii="Cambria" w:hAnsi="Cambria"/>
                <w:spacing w:val="-4"/>
                <w:sz w:val="18"/>
              </w:rPr>
              <w:t xml:space="preserve"> </w:t>
            </w:r>
            <w:r>
              <w:rPr>
                <w:rFonts w:ascii="Cambria" w:hAnsi="Cambria"/>
                <w:spacing w:val="-1"/>
                <w:sz w:val="18"/>
              </w:rPr>
              <w:t>количество</w:t>
            </w:r>
            <w:r>
              <w:rPr>
                <w:rFonts w:ascii="Cambria" w:hAnsi="Cambria"/>
                <w:spacing w:val="3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региональных</w:t>
            </w:r>
          </w:p>
          <w:p w:rsidR="009B5A4D" w:rsidRDefault="003F5AD0">
            <w:pPr>
              <w:pStyle w:val="TableParagraph"/>
              <w:spacing w:before="9"/>
              <w:ind w:right="450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pacing w:val="-1"/>
                <w:sz w:val="18"/>
              </w:rPr>
              <w:t>наблюдателей</w:t>
            </w:r>
            <w:r>
              <w:rPr>
                <w:rFonts w:ascii="Cambria" w:hAnsi="Cambria"/>
                <w:spacing w:val="11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в</w:t>
            </w:r>
            <w:r>
              <w:rPr>
                <w:rFonts w:ascii="Cambria" w:hAnsi="Cambria"/>
                <w:spacing w:val="-8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экзаменационный</w:t>
            </w:r>
            <w:r>
              <w:rPr>
                <w:rFonts w:ascii="Cambria" w:hAnsi="Cambria"/>
                <w:spacing w:val="-9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день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53" w:lineRule="exact"/>
              <w:ind w:left="129"/>
              <w:rPr>
                <w:sz w:val="24"/>
              </w:rPr>
            </w:pPr>
            <w:r>
              <w:rPr>
                <w:spacing w:val="-1"/>
                <w:sz w:val="24"/>
              </w:rPr>
              <w:t>-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отчет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портале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smotriege.ru</w:t>
            </w:r>
          </w:p>
        </w:tc>
        <w:tc>
          <w:tcPr>
            <w:tcW w:w="2137" w:type="dxa"/>
          </w:tcPr>
          <w:p w:rsidR="009B5A4D" w:rsidRDefault="00561831">
            <w:pPr>
              <w:pStyle w:val="TableParagraph"/>
              <w:tabs>
                <w:tab w:val="left" w:pos="820"/>
                <w:tab w:val="left" w:pos="1544"/>
              </w:tabs>
              <w:spacing w:before="8" w:line="232" w:lineRule="auto"/>
              <w:ind w:left="118" w:right="100" w:hanging="5"/>
              <w:rPr>
                <w:sz w:val="24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32" w:lineRule="auto"/>
        <w:rPr>
          <w:sz w:val="24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9B5A4D">
      <w:pPr>
        <w:pStyle w:val="a3"/>
        <w:jc w:val="left"/>
        <w:rPr>
          <w:sz w:val="15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138"/>
        <w:gridCol w:w="2271"/>
        <w:gridCol w:w="6092"/>
        <w:gridCol w:w="3409"/>
        <w:gridCol w:w="2137"/>
      </w:tblGrid>
      <w:tr w:rsidR="009B5A4D">
        <w:trPr>
          <w:trHeight w:val="834"/>
        </w:trPr>
        <w:tc>
          <w:tcPr>
            <w:tcW w:w="706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1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6092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tabs>
                <w:tab w:val="left" w:pos="2158"/>
              </w:tabs>
              <w:spacing w:line="256" w:lineRule="exact"/>
              <w:ind w:left="130"/>
              <w:rPr>
                <w:sz w:val="25"/>
              </w:rPr>
            </w:pPr>
            <w:r>
              <w:rPr>
                <w:sz w:val="25"/>
              </w:rPr>
              <w:t>образовательные</w:t>
            </w:r>
            <w:r>
              <w:rPr>
                <w:sz w:val="25"/>
              </w:rPr>
              <w:tab/>
            </w:r>
            <w:r>
              <w:rPr>
                <w:spacing w:val="-1"/>
                <w:sz w:val="25"/>
              </w:rPr>
              <w:t>программы</w:t>
            </w:r>
          </w:p>
          <w:p w:rsidR="009B5A4D" w:rsidRDefault="003F5AD0">
            <w:pPr>
              <w:pStyle w:val="TableParagraph"/>
              <w:spacing w:before="7" w:line="228" w:lineRule="auto"/>
              <w:ind w:left="130"/>
              <w:rPr>
                <w:sz w:val="25"/>
              </w:rPr>
            </w:pPr>
            <w:r>
              <w:rPr>
                <w:w w:val="95"/>
                <w:sz w:val="25"/>
              </w:rPr>
              <w:t>основного</w:t>
            </w:r>
            <w:r>
              <w:rPr>
                <w:spacing w:val="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5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4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4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</w:p>
        </w:tc>
        <w:tc>
          <w:tcPr>
            <w:tcW w:w="213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</w:tr>
      <w:tr w:rsidR="009B5A4D">
        <w:trPr>
          <w:trHeight w:val="6066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spacing w:line="239" w:lineRule="exact"/>
              <w:ind w:left="122"/>
              <w:rPr>
                <w:sz w:val="21"/>
              </w:rPr>
            </w:pPr>
            <w:r>
              <w:rPr>
                <w:w w:val="110"/>
                <w:sz w:val="21"/>
              </w:rPr>
              <w:t>Количество</w:t>
            </w:r>
            <w:r>
              <w:rPr>
                <w:spacing w:val="53"/>
                <w:w w:val="110"/>
                <w:sz w:val="21"/>
              </w:rPr>
              <w:t xml:space="preserve"> </w:t>
            </w:r>
            <w:r>
              <w:rPr>
                <w:w w:val="110"/>
                <w:position w:val="3"/>
                <w:sz w:val="21"/>
              </w:rPr>
              <w:t>ППЭ,</w:t>
            </w:r>
            <w:r>
              <w:rPr>
                <w:spacing w:val="54"/>
                <w:w w:val="110"/>
                <w:position w:val="3"/>
                <w:sz w:val="21"/>
              </w:rPr>
              <w:t xml:space="preserve"> </w:t>
            </w:r>
            <w:r>
              <w:rPr>
                <w:w w:val="110"/>
                <w:position w:val="3"/>
                <w:sz w:val="21"/>
              </w:rPr>
              <w:t>в</w:t>
            </w:r>
          </w:p>
          <w:p w:rsidR="009B5A4D" w:rsidRDefault="003F5AD0">
            <w:pPr>
              <w:pStyle w:val="TableParagraph"/>
              <w:tabs>
                <w:tab w:val="left" w:pos="1949"/>
              </w:tabs>
              <w:spacing w:before="9" w:line="228" w:lineRule="auto"/>
              <w:ind w:left="123" w:right="77" w:firstLine="7"/>
              <w:rPr>
                <w:sz w:val="25"/>
              </w:rPr>
            </w:pPr>
            <w:r>
              <w:rPr>
                <w:sz w:val="25"/>
              </w:rPr>
              <w:t>которых</w:t>
            </w:r>
            <w:r>
              <w:rPr>
                <w:sz w:val="25"/>
              </w:rPr>
              <w:tab/>
            </w:r>
            <w:r>
              <w:rPr>
                <w:spacing w:val="-5"/>
                <w:w w:val="95"/>
                <w:sz w:val="25"/>
              </w:rPr>
              <w:t>не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зафиксировано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прерываний</w:t>
            </w:r>
          </w:p>
          <w:p w:rsidR="009B5A4D" w:rsidRDefault="003F5AD0">
            <w:pPr>
              <w:pStyle w:val="TableParagraph"/>
              <w:spacing w:before="11" w:line="228" w:lineRule="auto"/>
              <w:ind w:left="123" w:right="70" w:firstLine="3"/>
              <w:rPr>
                <w:sz w:val="25"/>
              </w:rPr>
            </w:pPr>
            <w:r>
              <w:rPr>
                <w:w w:val="95"/>
                <w:sz w:val="25"/>
              </w:rPr>
              <w:t>онлайн-трансляции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</w:t>
            </w:r>
            <w:r>
              <w:rPr>
                <w:spacing w:val="-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10:00</w:t>
            </w:r>
            <w:r>
              <w:rPr>
                <w:spacing w:val="1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до 15:00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дня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проведения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экзамена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207" w:lineRule="exact"/>
              <w:ind w:left="126"/>
              <w:rPr>
                <w:sz w:val="21"/>
              </w:rPr>
            </w:pPr>
            <w:r>
              <w:rPr>
                <w:sz w:val="21"/>
              </w:rPr>
              <w:t>Количество</w:t>
            </w:r>
            <w:r>
              <w:rPr>
                <w:spacing w:val="45"/>
                <w:sz w:val="21"/>
              </w:rPr>
              <w:t xml:space="preserve"> </w:t>
            </w:r>
            <w:r>
              <w:rPr>
                <w:sz w:val="21"/>
              </w:rPr>
              <w:t>дней</w:t>
            </w:r>
            <w:r>
              <w:rPr>
                <w:spacing w:val="87"/>
                <w:sz w:val="21"/>
              </w:rPr>
              <w:t xml:space="preserve"> </w:t>
            </w:r>
            <w:r>
              <w:rPr>
                <w:sz w:val="21"/>
              </w:rPr>
              <w:t>экзаменов,</w:t>
            </w:r>
            <w:r>
              <w:rPr>
                <w:spacing w:val="100"/>
                <w:sz w:val="21"/>
              </w:rPr>
              <w:t xml:space="preserve"> </w:t>
            </w:r>
            <w:r>
              <w:rPr>
                <w:sz w:val="21"/>
              </w:rPr>
              <w:t>в</w:t>
            </w:r>
            <w:r>
              <w:rPr>
                <w:spacing w:val="78"/>
                <w:sz w:val="21"/>
              </w:rPr>
              <w:t xml:space="preserve"> </w:t>
            </w:r>
            <w:r>
              <w:rPr>
                <w:sz w:val="21"/>
              </w:rPr>
              <w:t>которые</w:t>
            </w:r>
            <w:r>
              <w:rPr>
                <w:spacing w:val="90"/>
                <w:sz w:val="21"/>
              </w:rPr>
              <w:t xml:space="preserve"> </w:t>
            </w:r>
            <w:r>
              <w:rPr>
                <w:sz w:val="21"/>
              </w:rPr>
              <w:t>было</w:t>
            </w:r>
            <w:r>
              <w:rPr>
                <w:spacing w:val="94"/>
                <w:sz w:val="21"/>
              </w:rPr>
              <w:t xml:space="preserve"> </w:t>
            </w:r>
            <w:r>
              <w:rPr>
                <w:sz w:val="21"/>
              </w:rPr>
              <w:t>зафтсировано</w:t>
            </w:r>
          </w:p>
          <w:p w:rsidR="009B5A4D" w:rsidRDefault="003F5AD0">
            <w:pPr>
              <w:pStyle w:val="TableParagraph"/>
              <w:ind w:left="121" w:firstLine="4"/>
              <w:rPr>
                <w:sz w:val="20"/>
              </w:rPr>
            </w:pPr>
            <w:r>
              <w:rPr>
                <w:sz w:val="20"/>
              </w:rPr>
              <w:t>прерывание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онлайн-трансляции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время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проведения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экзамена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ППЭ/обтего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количества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дней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экзаменов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numPr>
                <w:ilvl w:val="0"/>
                <w:numId w:val="51"/>
              </w:numPr>
              <w:tabs>
                <w:tab w:val="left" w:pos="268"/>
              </w:tabs>
              <w:spacing w:line="244" w:lineRule="exact"/>
              <w:ind w:left="267" w:hanging="140"/>
              <w:rPr>
                <w:sz w:val="25"/>
              </w:rPr>
            </w:pPr>
            <w:r>
              <w:rPr>
                <w:sz w:val="25"/>
              </w:rPr>
              <w:t>федеральная</w:t>
            </w:r>
          </w:p>
          <w:p w:rsidR="009B5A4D" w:rsidRDefault="003F5AD0">
            <w:pPr>
              <w:pStyle w:val="TableParagraph"/>
              <w:spacing w:before="2" w:line="230" w:lineRule="auto"/>
              <w:ind w:left="130" w:right="77" w:firstLine="3"/>
              <w:rPr>
                <w:sz w:val="25"/>
              </w:rPr>
            </w:pPr>
            <w:r>
              <w:rPr>
                <w:w w:val="95"/>
                <w:sz w:val="25"/>
              </w:rPr>
              <w:t>информационная система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обеспечения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проведения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ГИА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обучающихся,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основные образовательные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1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среднего</w:t>
            </w:r>
            <w:r>
              <w:rPr>
                <w:spacing w:val="12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образования,</w:t>
            </w:r>
            <w:r>
              <w:rPr>
                <w:spacing w:val="1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приема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граждан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 образовательные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 xml:space="preserve">организации </w:t>
            </w:r>
            <w:r>
              <w:rPr>
                <w:sz w:val="25"/>
              </w:rPr>
              <w:t>для получения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профессионального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высшего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numPr>
                <w:ilvl w:val="0"/>
                <w:numId w:val="51"/>
              </w:numPr>
              <w:tabs>
                <w:tab w:val="left" w:pos="275"/>
              </w:tabs>
              <w:spacing w:before="3" w:line="230" w:lineRule="auto"/>
              <w:ind w:right="257" w:hanging="2"/>
              <w:rPr>
                <w:sz w:val="25"/>
              </w:rPr>
            </w:pPr>
            <w:r>
              <w:rPr>
                <w:sz w:val="25"/>
              </w:rPr>
              <w:t>региональная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информационная система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обеспечения проведения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государственной итоговой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аттестации</w:t>
            </w:r>
            <w:r>
              <w:rPr>
                <w:spacing w:val="1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обучающихся,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z w:val="25"/>
              </w:rPr>
              <w:t>основные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 и</w:t>
            </w:r>
            <w:r>
              <w:rPr>
                <w:spacing w:val="-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numPr>
                <w:ilvl w:val="0"/>
                <w:numId w:val="51"/>
              </w:numPr>
              <w:tabs>
                <w:tab w:val="left" w:pos="270"/>
              </w:tabs>
              <w:spacing w:line="276" w:lineRule="exact"/>
              <w:ind w:left="269" w:hanging="142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портале</w:t>
            </w:r>
            <w:r>
              <w:rPr>
                <w:spacing w:val="-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smotriege.ru</w:t>
            </w:r>
          </w:p>
        </w:tc>
        <w:tc>
          <w:tcPr>
            <w:tcW w:w="2137" w:type="dxa"/>
          </w:tcPr>
          <w:p w:rsidR="009B5A4D" w:rsidRDefault="00561831">
            <w:pPr>
              <w:pStyle w:val="TableParagraph"/>
              <w:tabs>
                <w:tab w:val="left" w:pos="820"/>
                <w:tab w:val="left" w:pos="1544"/>
              </w:tabs>
              <w:spacing w:before="7" w:line="225" w:lineRule="auto"/>
              <w:ind w:left="117" w:right="100" w:hanging="5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749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spacing w:line="244" w:lineRule="exact"/>
              <w:ind w:left="126"/>
              <w:rPr>
                <w:sz w:val="25"/>
              </w:rPr>
            </w:pPr>
            <w:r>
              <w:rPr>
                <w:w w:val="95"/>
                <w:sz w:val="25"/>
              </w:rPr>
              <w:t>Отсутствие</w:t>
            </w:r>
            <w:r>
              <w:rPr>
                <w:spacing w:val="3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случаев</w:t>
            </w:r>
          </w:p>
          <w:p w:rsidR="009B5A4D" w:rsidRDefault="003F5AD0">
            <w:pPr>
              <w:pStyle w:val="TableParagraph"/>
              <w:tabs>
                <w:tab w:val="left" w:pos="1617"/>
                <w:tab w:val="left" w:pos="1802"/>
              </w:tabs>
              <w:spacing w:before="2" w:line="230" w:lineRule="auto"/>
              <w:ind w:left="125" w:right="82" w:firstLine="4"/>
              <w:rPr>
                <w:sz w:val="25"/>
              </w:rPr>
            </w:pPr>
            <w:r>
              <w:rPr>
                <w:sz w:val="25"/>
              </w:rPr>
              <w:t>нарушения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безопасности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ЭМ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(выкладки,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фото,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передача,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z w:val="25"/>
              </w:rPr>
              <w:t>вынос)</w:t>
            </w:r>
          </w:p>
        </w:tc>
        <w:tc>
          <w:tcPr>
            <w:tcW w:w="6092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4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-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федеральная</w:t>
            </w:r>
          </w:p>
          <w:p w:rsidR="009B5A4D" w:rsidRDefault="003F5AD0">
            <w:pPr>
              <w:pStyle w:val="TableParagraph"/>
              <w:spacing w:before="2" w:line="230" w:lineRule="auto"/>
              <w:ind w:left="130" w:right="184" w:firstLine="3"/>
              <w:rPr>
                <w:sz w:val="25"/>
              </w:rPr>
            </w:pPr>
            <w:r>
              <w:rPr>
                <w:w w:val="95"/>
                <w:sz w:val="25"/>
              </w:rPr>
              <w:t>информационная система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обеспечения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проведения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ГИА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обучающихся, освоивших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 основного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среднего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образования,</w:t>
            </w:r>
            <w:r>
              <w:rPr>
                <w:spacing w:val="13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9"/>
                <w:sz w:val="25"/>
              </w:rPr>
              <w:t xml:space="preserve"> </w:t>
            </w:r>
            <w:r>
              <w:rPr>
                <w:sz w:val="25"/>
              </w:rPr>
              <w:t>приема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граждан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 образовательные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организации</w:t>
            </w:r>
            <w:r>
              <w:rPr>
                <w:spacing w:val="1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для</w:t>
            </w:r>
            <w:r>
              <w:rPr>
                <w:spacing w:val="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получения</w:t>
            </w:r>
          </w:p>
        </w:tc>
        <w:tc>
          <w:tcPr>
            <w:tcW w:w="2137" w:type="dxa"/>
          </w:tcPr>
          <w:p w:rsidR="009B5A4D" w:rsidRDefault="00561831">
            <w:pPr>
              <w:pStyle w:val="TableParagraph"/>
              <w:spacing w:before="7" w:line="230" w:lineRule="auto"/>
              <w:ind w:left="119" w:right="88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30" w:lineRule="auto"/>
        <w:jc w:val="both"/>
        <w:rPr>
          <w:sz w:val="25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9B5A4D">
      <w:pPr>
        <w:pStyle w:val="a3"/>
        <w:jc w:val="left"/>
        <w:rPr>
          <w:sz w:val="15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138"/>
        <w:gridCol w:w="2271"/>
        <w:gridCol w:w="6092"/>
        <w:gridCol w:w="3409"/>
        <w:gridCol w:w="2137"/>
      </w:tblGrid>
      <w:tr w:rsidR="009B5A4D">
        <w:trPr>
          <w:trHeight w:val="3316"/>
        </w:trPr>
        <w:tc>
          <w:tcPr>
            <w:tcW w:w="706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1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6092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56" w:lineRule="exact"/>
              <w:ind w:left="130"/>
              <w:rPr>
                <w:sz w:val="25"/>
              </w:rPr>
            </w:pPr>
            <w:r>
              <w:rPr>
                <w:w w:val="95"/>
                <w:sz w:val="25"/>
              </w:rPr>
              <w:t>среднего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профессионального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</w:p>
          <w:p w:rsidR="009B5A4D" w:rsidRDefault="003F5AD0">
            <w:pPr>
              <w:pStyle w:val="TableParagraph"/>
              <w:spacing w:line="276" w:lineRule="exact"/>
              <w:ind w:left="132"/>
              <w:rPr>
                <w:sz w:val="25"/>
              </w:rPr>
            </w:pPr>
            <w:r>
              <w:rPr>
                <w:w w:val="95"/>
                <w:sz w:val="25"/>
              </w:rPr>
              <w:t>высшего</w:t>
            </w:r>
            <w:r>
              <w:rPr>
                <w:spacing w:val="-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numPr>
                <w:ilvl w:val="0"/>
                <w:numId w:val="50"/>
              </w:numPr>
              <w:tabs>
                <w:tab w:val="left" w:pos="275"/>
              </w:tabs>
              <w:spacing w:before="2" w:line="230" w:lineRule="auto"/>
              <w:ind w:right="257" w:hanging="2"/>
              <w:rPr>
                <w:sz w:val="25"/>
              </w:rPr>
            </w:pPr>
            <w:r>
              <w:rPr>
                <w:sz w:val="25"/>
              </w:rPr>
              <w:t>региональная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информационная система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обеспечения проведения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государственной итоговой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аттестации</w:t>
            </w:r>
            <w:r>
              <w:rPr>
                <w:spacing w:val="1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обучающихся,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z w:val="25"/>
              </w:rPr>
              <w:t>основные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 и</w:t>
            </w:r>
            <w:r>
              <w:rPr>
                <w:spacing w:val="-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numPr>
                <w:ilvl w:val="0"/>
                <w:numId w:val="50"/>
              </w:numPr>
              <w:tabs>
                <w:tab w:val="left" w:pos="270"/>
              </w:tabs>
              <w:spacing w:line="278" w:lineRule="exact"/>
              <w:ind w:left="269" w:hanging="142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портале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smotriege.ru</w:t>
            </w:r>
          </w:p>
        </w:tc>
        <w:tc>
          <w:tcPr>
            <w:tcW w:w="213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</w:tr>
      <w:tr w:rsidR="009B5A4D">
        <w:trPr>
          <w:trHeight w:val="6066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tabs>
                <w:tab w:val="left" w:pos="1032"/>
              </w:tabs>
              <w:spacing w:line="246" w:lineRule="exact"/>
              <w:ind w:left="127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нарушений</w:t>
            </w:r>
          </w:p>
          <w:p w:rsidR="009B5A4D" w:rsidRDefault="003F5AD0">
            <w:pPr>
              <w:pStyle w:val="TableParagraph"/>
              <w:tabs>
                <w:tab w:val="left" w:pos="1628"/>
                <w:tab w:val="left" w:pos="2068"/>
              </w:tabs>
              <w:spacing w:before="7" w:line="228" w:lineRule="auto"/>
              <w:ind w:left="126" w:right="77" w:hanging="6"/>
              <w:rPr>
                <w:sz w:val="25"/>
              </w:rPr>
            </w:pPr>
            <w:r>
              <w:rPr>
                <w:sz w:val="25"/>
              </w:rPr>
              <w:t>Порядка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ГИА,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выявленных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организаторами</w:t>
            </w:r>
            <w:r>
              <w:rPr>
                <w:sz w:val="25"/>
              </w:rPr>
              <w:tab/>
            </w:r>
            <w:r>
              <w:rPr>
                <w:spacing w:val="-14"/>
                <w:sz w:val="25"/>
              </w:rPr>
              <w:t>в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аудитории</w:t>
            </w:r>
            <w:r>
              <w:rPr>
                <w:spacing w:val="20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-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ППЭ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188" w:lineRule="exact"/>
              <w:ind w:right="52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Кол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—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во</w:t>
            </w:r>
            <w:r>
              <w:rPr>
                <w:rFonts w:ascii="Cambria" w:hAnsi="Cambria"/>
                <w:spacing w:val="15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нарушений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порядка,</w:t>
            </w:r>
            <w:r>
              <w:rPr>
                <w:rFonts w:ascii="Cambria" w:hAnsi="Cambria"/>
                <w:spacing w:val="-10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выявленных</w:t>
            </w:r>
          </w:p>
          <w:p w:rsidR="009B5A4D" w:rsidRDefault="003F5AD0">
            <w:pPr>
              <w:pStyle w:val="TableParagraph"/>
              <w:spacing w:before="10"/>
              <w:ind w:right="529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наблюдателями</w:t>
            </w:r>
          </w:p>
          <w:p w:rsidR="009B5A4D" w:rsidRDefault="003F5AD0">
            <w:pPr>
              <w:pStyle w:val="TableParagraph"/>
              <w:tabs>
                <w:tab w:val="left" w:pos="2543"/>
                <w:tab w:val="left" w:pos="4777"/>
              </w:tabs>
              <w:spacing w:before="34" w:line="160" w:lineRule="auto"/>
              <w:ind w:left="955" w:right="763" w:hanging="125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  <w:u w:val="single"/>
              </w:rPr>
              <w:t>в</w:t>
            </w:r>
            <w:r>
              <w:rPr>
                <w:rFonts w:ascii="Cambria" w:hAnsi="Cambria"/>
                <w:spacing w:val="41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ППЭ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pacing w:val="-2"/>
                <w:position w:val="-8"/>
                <w:sz w:val="20"/>
              </w:rPr>
              <w:t>х 100</w:t>
            </w:r>
            <w:r>
              <w:rPr>
                <w:rFonts w:ascii="Cambria" w:hAnsi="Cambria"/>
                <w:spacing w:val="-41"/>
                <w:position w:val="-8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выявленных</w:t>
            </w:r>
            <w:r>
              <w:rPr>
                <w:rFonts w:ascii="Cambria" w:hAnsi="Cambria"/>
                <w:spacing w:val="1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нарушений,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numPr>
                <w:ilvl w:val="0"/>
                <w:numId w:val="49"/>
              </w:numPr>
              <w:tabs>
                <w:tab w:val="left" w:pos="268"/>
              </w:tabs>
              <w:spacing w:line="246" w:lineRule="exact"/>
              <w:ind w:left="267" w:hanging="140"/>
              <w:rPr>
                <w:sz w:val="25"/>
              </w:rPr>
            </w:pPr>
            <w:r>
              <w:rPr>
                <w:sz w:val="25"/>
              </w:rPr>
              <w:t>федеральная</w:t>
            </w:r>
          </w:p>
          <w:p w:rsidR="009B5A4D" w:rsidRDefault="003F5AD0">
            <w:pPr>
              <w:pStyle w:val="TableParagraph"/>
              <w:spacing w:before="5" w:line="230" w:lineRule="auto"/>
              <w:ind w:left="130" w:right="77" w:firstLine="3"/>
              <w:rPr>
                <w:sz w:val="25"/>
              </w:rPr>
            </w:pPr>
            <w:r>
              <w:rPr>
                <w:w w:val="95"/>
                <w:sz w:val="25"/>
              </w:rPr>
              <w:t>информационная система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обеспечения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проведения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ГИА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обучающихся,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основные образовательные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1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среднего</w:t>
            </w:r>
            <w:r>
              <w:rPr>
                <w:spacing w:val="12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образования,</w:t>
            </w:r>
            <w:r>
              <w:rPr>
                <w:spacing w:val="1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приема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граждан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 образовательные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организации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для получения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профессионального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высшего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numPr>
                <w:ilvl w:val="0"/>
                <w:numId w:val="49"/>
              </w:numPr>
              <w:tabs>
                <w:tab w:val="left" w:pos="275"/>
              </w:tabs>
              <w:spacing w:line="230" w:lineRule="auto"/>
              <w:ind w:right="257" w:hanging="2"/>
              <w:rPr>
                <w:sz w:val="25"/>
              </w:rPr>
            </w:pPr>
            <w:r>
              <w:rPr>
                <w:sz w:val="25"/>
              </w:rPr>
              <w:t>региональная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информационная система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обеспечения проведения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государственной итоговой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аттестации</w:t>
            </w:r>
            <w:r>
              <w:rPr>
                <w:spacing w:val="1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обучающихся,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z w:val="25"/>
              </w:rPr>
              <w:t>основные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 и</w:t>
            </w:r>
            <w:r>
              <w:rPr>
                <w:spacing w:val="-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numPr>
                <w:ilvl w:val="0"/>
                <w:numId w:val="49"/>
              </w:numPr>
              <w:tabs>
                <w:tab w:val="left" w:pos="270"/>
              </w:tabs>
              <w:spacing w:line="278" w:lineRule="exact"/>
              <w:ind w:left="269" w:hanging="142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портале</w:t>
            </w:r>
            <w:r>
              <w:rPr>
                <w:spacing w:val="-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smotriege.ru</w:t>
            </w:r>
          </w:p>
        </w:tc>
        <w:tc>
          <w:tcPr>
            <w:tcW w:w="2137" w:type="dxa"/>
          </w:tcPr>
          <w:p w:rsidR="009B5A4D" w:rsidRDefault="00561831">
            <w:pPr>
              <w:pStyle w:val="TableParagraph"/>
              <w:spacing w:before="7" w:line="228" w:lineRule="auto"/>
              <w:ind w:left="119" w:right="339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28" w:lineRule="auto"/>
        <w:rPr>
          <w:sz w:val="25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9B5A4D">
      <w:pPr>
        <w:pStyle w:val="a3"/>
        <w:jc w:val="left"/>
        <w:rPr>
          <w:sz w:val="15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138"/>
        <w:gridCol w:w="2271"/>
        <w:gridCol w:w="6092"/>
        <w:gridCol w:w="3409"/>
        <w:gridCol w:w="2137"/>
      </w:tblGrid>
      <w:tr w:rsidR="009B5A4D">
        <w:trPr>
          <w:trHeight w:val="6081"/>
        </w:trPr>
        <w:tc>
          <w:tcPr>
            <w:tcW w:w="706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spacing w:line="222" w:lineRule="exact"/>
              <w:ind w:left="127"/>
              <w:rPr>
                <w:sz w:val="25"/>
              </w:rPr>
            </w:pPr>
            <w:r>
              <w:rPr>
                <w:w w:val="94"/>
                <w:sz w:val="25"/>
              </w:rPr>
              <w:t>Д</w:t>
            </w:r>
            <w:r w:rsidR="00561831">
              <w:rPr>
                <w:w w:val="94"/>
                <w:sz w:val="25"/>
              </w:rPr>
              <w:t>оля</w:t>
            </w:r>
          </w:p>
          <w:p w:rsidR="009B5A4D" w:rsidRDefault="003F5AD0">
            <w:pPr>
              <w:pStyle w:val="TableParagraph"/>
              <w:tabs>
                <w:tab w:val="left" w:pos="1025"/>
              </w:tabs>
              <w:spacing w:before="38" w:line="230" w:lineRule="auto"/>
              <w:ind w:left="130" w:right="90" w:hanging="4"/>
              <w:rPr>
                <w:sz w:val="25"/>
              </w:rPr>
            </w:pPr>
            <w:r>
              <w:rPr>
                <w:sz w:val="25"/>
              </w:rPr>
              <w:t>обучающихся,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попавших</w:t>
            </w:r>
            <w:r>
              <w:rPr>
                <w:spacing w:val="30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1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«зоны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риска»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по</w:t>
            </w:r>
            <w:r>
              <w:rPr>
                <w:spacing w:val="2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анализу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результатов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проведения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ЕГЭ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198" w:lineRule="exact"/>
              <w:ind w:left="1159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Кол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—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во</w:t>
            </w:r>
            <w:r>
              <w:rPr>
                <w:rFonts w:ascii="Cambria" w:hAnsi="Cambria"/>
                <w:spacing w:val="19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обучающихся,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попавших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</w:t>
            </w:r>
          </w:p>
          <w:p w:rsidR="009B5A4D" w:rsidRDefault="003F5AD0">
            <w:pPr>
              <w:pStyle w:val="TableParagraph"/>
              <w:tabs>
                <w:tab w:val="left" w:pos="2296"/>
                <w:tab w:val="left" w:pos="4471"/>
              </w:tabs>
              <w:spacing w:before="56" w:line="182" w:lineRule="auto"/>
              <w:ind w:left="1358" w:right="1102" w:hanging="182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зоны</w:t>
            </w:r>
            <w:r>
              <w:rPr>
                <w:rFonts w:ascii="Cambria" w:hAnsi="Cambria"/>
                <w:spacing w:val="-6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риска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 xml:space="preserve">                общее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участников</w:t>
            </w:r>
            <w:r>
              <w:rPr>
                <w:rFonts w:ascii="Cambria" w:hAnsi="Cambria"/>
                <w:spacing w:val="2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ЕГЭ</w:t>
            </w:r>
            <w:r>
              <w:rPr>
                <w:rFonts w:ascii="Cambria" w:hAnsi="Cambria"/>
                <w:w w:val="95"/>
                <w:sz w:val="20"/>
              </w:rPr>
              <w:tab/>
            </w:r>
            <w:r>
              <w:rPr>
                <w:rFonts w:ascii="Cambria" w:hAnsi="Cambria"/>
                <w:w w:val="95"/>
                <w:sz w:val="20"/>
                <w:vertAlign w:val="superscript"/>
              </w:rPr>
              <w:t>Х</w:t>
            </w:r>
            <w:r>
              <w:rPr>
                <w:rFonts w:ascii="Cambria" w:hAnsi="Cambria"/>
                <w:spacing w:val="-2"/>
                <w:w w:val="95"/>
                <w:sz w:val="20"/>
              </w:rPr>
              <w:t xml:space="preserve"> </w:t>
            </w:r>
            <w:r>
              <w:rPr>
                <w:rFonts w:ascii="Courier New" w:hAnsi="Courier New"/>
                <w:w w:val="95"/>
                <w:position w:val="12"/>
                <w:sz w:val="21"/>
              </w:rPr>
              <w:t>100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numPr>
                <w:ilvl w:val="0"/>
                <w:numId w:val="48"/>
              </w:numPr>
              <w:tabs>
                <w:tab w:val="left" w:pos="268"/>
              </w:tabs>
              <w:spacing w:line="256" w:lineRule="exact"/>
              <w:ind w:left="267" w:hanging="140"/>
              <w:rPr>
                <w:sz w:val="25"/>
              </w:rPr>
            </w:pPr>
            <w:r>
              <w:rPr>
                <w:sz w:val="25"/>
              </w:rPr>
              <w:t>федеральная</w:t>
            </w:r>
          </w:p>
          <w:p w:rsidR="009B5A4D" w:rsidRDefault="003F5AD0">
            <w:pPr>
              <w:pStyle w:val="TableParagraph"/>
              <w:spacing w:before="4" w:line="230" w:lineRule="auto"/>
              <w:ind w:left="130" w:right="77" w:firstLine="3"/>
              <w:rPr>
                <w:sz w:val="25"/>
              </w:rPr>
            </w:pPr>
            <w:r>
              <w:rPr>
                <w:w w:val="95"/>
                <w:sz w:val="25"/>
              </w:rPr>
              <w:t>информационная система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обеспечения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проведения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ГИА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обучающихся,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основные образовательные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среднего</w:t>
            </w:r>
            <w:r>
              <w:rPr>
                <w:spacing w:val="12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образования,</w:t>
            </w:r>
            <w:r>
              <w:rPr>
                <w:spacing w:val="1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приема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граждан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 образовательные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 xml:space="preserve">организации </w:t>
            </w:r>
            <w:r>
              <w:rPr>
                <w:sz w:val="25"/>
              </w:rPr>
              <w:t>для получения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профессионального и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высшего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numPr>
                <w:ilvl w:val="0"/>
                <w:numId w:val="48"/>
              </w:numPr>
              <w:tabs>
                <w:tab w:val="left" w:pos="275"/>
              </w:tabs>
              <w:spacing w:line="230" w:lineRule="auto"/>
              <w:ind w:right="257" w:hanging="2"/>
              <w:rPr>
                <w:sz w:val="25"/>
              </w:rPr>
            </w:pPr>
            <w:r>
              <w:rPr>
                <w:sz w:val="25"/>
              </w:rPr>
              <w:t>региональная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информационная система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обеспечения проведения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государственной итоговой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аттестации</w:t>
            </w:r>
            <w:r>
              <w:rPr>
                <w:spacing w:val="1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обучающихся,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z w:val="25"/>
              </w:rPr>
              <w:t>основные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 и</w:t>
            </w:r>
            <w:r>
              <w:rPr>
                <w:spacing w:val="-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numPr>
                <w:ilvl w:val="0"/>
                <w:numId w:val="48"/>
              </w:numPr>
              <w:tabs>
                <w:tab w:val="left" w:pos="270"/>
              </w:tabs>
              <w:spacing w:line="281" w:lineRule="exact"/>
              <w:ind w:left="269" w:hanging="142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портале</w:t>
            </w:r>
            <w:r>
              <w:rPr>
                <w:spacing w:val="-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smotriege.ru</w:t>
            </w:r>
          </w:p>
        </w:tc>
        <w:tc>
          <w:tcPr>
            <w:tcW w:w="2137" w:type="dxa"/>
          </w:tcPr>
          <w:p w:rsidR="009B5A4D" w:rsidRDefault="00561831">
            <w:pPr>
              <w:pStyle w:val="TableParagraph"/>
              <w:spacing w:before="3" w:line="230" w:lineRule="auto"/>
              <w:ind w:left="119" w:right="233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575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spacing w:line="239" w:lineRule="exact"/>
              <w:ind w:left="127"/>
              <w:jc w:val="both"/>
              <w:rPr>
                <w:sz w:val="25"/>
              </w:rPr>
            </w:pPr>
            <w:r>
              <w:rPr>
                <w:spacing w:val="-1"/>
                <w:w w:val="95"/>
                <w:sz w:val="25"/>
              </w:rPr>
              <w:t>Доля</w:t>
            </w:r>
            <w:r>
              <w:rPr>
                <w:spacing w:val="11"/>
                <w:w w:val="95"/>
                <w:sz w:val="25"/>
              </w:rPr>
              <w:t xml:space="preserve"> </w:t>
            </w:r>
            <w:r>
              <w:rPr>
                <w:spacing w:val="-1"/>
                <w:w w:val="95"/>
                <w:sz w:val="25"/>
              </w:rPr>
              <w:t>специалистов,</w:t>
            </w:r>
          </w:p>
          <w:p w:rsidR="009B5A4D" w:rsidRDefault="003F5AD0">
            <w:pPr>
              <w:pStyle w:val="TableParagraph"/>
              <w:spacing w:line="232" w:lineRule="auto"/>
              <w:ind w:left="126" w:right="77" w:firstLine="3"/>
              <w:jc w:val="both"/>
              <w:rPr>
                <w:sz w:val="25"/>
              </w:rPr>
            </w:pPr>
            <w:r>
              <w:rPr>
                <w:sz w:val="25"/>
              </w:rPr>
              <w:t>привлеченных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проведению ГИА в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 xml:space="preserve">соответствии       </w:t>
            </w:r>
            <w:r>
              <w:rPr>
                <w:spacing w:val="14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</w:p>
          <w:p w:rsidR="009B5A4D" w:rsidRDefault="00EA01AF">
            <w:pPr>
              <w:pStyle w:val="TableParagraph"/>
              <w:tabs>
                <w:tab w:val="left" w:pos="1512"/>
              </w:tabs>
              <w:spacing w:before="6" w:line="211" w:lineRule="auto"/>
              <w:ind w:left="125" w:right="74" w:firstLine="4"/>
              <w:jc w:val="both"/>
              <w:rPr>
                <w:sz w:val="25"/>
              </w:rPr>
            </w:pPr>
            <w:r>
              <w:rPr>
                <w:sz w:val="25"/>
              </w:rPr>
              <w:t>порядком</w:t>
            </w:r>
            <w:r w:rsidR="003F5AD0">
              <w:rPr>
                <w:spacing w:val="1"/>
                <w:position w:val="-2"/>
                <w:sz w:val="25"/>
              </w:rPr>
              <w:t xml:space="preserve"> </w:t>
            </w:r>
            <w:r w:rsidR="003F5AD0">
              <w:rPr>
                <w:sz w:val="25"/>
              </w:rPr>
              <w:t>(не</w:t>
            </w:r>
            <w:r w:rsidR="003F5AD0">
              <w:rPr>
                <w:sz w:val="25"/>
              </w:rPr>
              <w:tab/>
            </w:r>
            <w:r w:rsidR="003F5AD0">
              <w:rPr>
                <w:spacing w:val="-1"/>
                <w:w w:val="95"/>
                <w:sz w:val="25"/>
              </w:rPr>
              <w:t>имеют</w:t>
            </w:r>
          </w:p>
          <w:p w:rsidR="009B5A4D" w:rsidRDefault="003F5AD0">
            <w:pPr>
              <w:pStyle w:val="TableParagraph"/>
              <w:spacing w:before="8" w:line="228" w:lineRule="auto"/>
              <w:ind w:left="126" w:right="77" w:firstLine="4"/>
              <w:jc w:val="both"/>
              <w:rPr>
                <w:sz w:val="25"/>
              </w:rPr>
            </w:pPr>
            <w:r>
              <w:rPr>
                <w:sz w:val="25"/>
              </w:rPr>
              <w:t>родственных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 xml:space="preserve">отношений,       </w:t>
            </w:r>
            <w:r>
              <w:rPr>
                <w:spacing w:val="27"/>
                <w:sz w:val="25"/>
              </w:rPr>
              <w:t xml:space="preserve"> </w:t>
            </w:r>
            <w:r>
              <w:rPr>
                <w:sz w:val="25"/>
              </w:rPr>
              <w:t>не</w:t>
            </w:r>
          </w:p>
          <w:p w:rsidR="009B5A4D" w:rsidRDefault="003F5AD0">
            <w:pPr>
              <w:pStyle w:val="TableParagraph"/>
              <w:spacing w:before="74"/>
              <w:ind w:left="128"/>
              <w:rPr>
                <w:b/>
                <w:sz w:val="16"/>
              </w:rPr>
            </w:pPr>
            <w:r>
              <w:rPr>
                <w:b/>
                <w:sz w:val="16"/>
              </w:rPr>
              <w:t>ЯВЛЯЮТСЯ</w:t>
            </w:r>
          </w:p>
          <w:p w:rsidR="009B5A4D" w:rsidRDefault="003F5AD0">
            <w:pPr>
              <w:pStyle w:val="TableParagraph"/>
              <w:tabs>
                <w:tab w:val="left" w:pos="1930"/>
              </w:tabs>
              <w:spacing w:before="15" w:line="281" w:lineRule="exact"/>
              <w:ind w:left="124"/>
              <w:rPr>
                <w:sz w:val="25"/>
              </w:rPr>
            </w:pPr>
            <w:r>
              <w:rPr>
                <w:sz w:val="25"/>
              </w:rPr>
              <w:t>учителями</w:t>
            </w:r>
            <w:r>
              <w:rPr>
                <w:sz w:val="25"/>
              </w:rPr>
              <w:tab/>
              <w:t>по</w:t>
            </w:r>
          </w:p>
          <w:p w:rsidR="009B5A4D" w:rsidRDefault="003F5AD0">
            <w:pPr>
              <w:pStyle w:val="TableParagraph"/>
              <w:tabs>
                <w:tab w:val="left" w:pos="1085"/>
                <w:tab w:val="left" w:pos="1944"/>
              </w:tabs>
              <w:spacing w:before="5" w:line="228" w:lineRule="auto"/>
              <w:ind w:left="130" w:right="81"/>
              <w:rPr>
                <w:sz w:val="25"/>
              </w:rPr>
            </w:pPr>
            <w:r>
              <w:rPr>
                <w:sz w:val="25"/>
              </w:rPr>
              <w:t>предметам,</w:t>
            </w:r>
            <w:r>
              <w:rPr>
                <w:sz w:val="25"/>
              </w:rPr>
              <w:tab/>
            </w:r>
            <w:r>
              <w:rPr>
                <w:spacing w:val="-5"/>
                <w:w w:val="95"/>
                <w:sz w:val="25"/>
              </w:rPr>
              <w:t>не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имеют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конфликта</w:t>
            </w:r>
          </w:p>
          <w:p w:rsidR="009B5A4D" w:rsidRDefault="003F5AD0">
            <w:pPr>
              <w:pStyle w:val="TableParagraph"/>
              <w:spacing w:line="279" w:lineRule="exact"/>
              <w:ind w:left="130"/>
              <w:rPr>
                <w:sz w:val="25"/>
              </w:rPr>
            </w:pPr>
            <w:r>
              <w:rPr>
                <w:sz w:val="25"/>
              </w:rPr>
              <w:t>интересов)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176" w:lineRule="exact"/>
              <w:ind w:right="454"/>
              <w:jc w:val="center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4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22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12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специалистов,</w:t>
            </w:r>
            <w:r>
              <w:rPr>
                <w:rFonts w:ascii="Cambria" w:hAnsi="Cambria"/>
                <w:spacing w:val="23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привлеченных</w:t>
            </w:r>
            <w:r>
              <w:rPr>
                <w:rFonts w:ascii="Cambria" w:hAnsi="Cambria"/>
                <w:spacing w:val="3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к</w:t>
            </w:r>
            <w:r>
              <w:rPr>
                <w:rFonts w:ascii="Cambria" w:hAnsi="Cambria"/>
                <w:spacing w:val="2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ГИА</w:t>
            </w:r>
          </w:p>
          <w:p w:rsidR="009B5A4D" w:rsidRDefault="003F5AD0">
            <w:pPr>
              <w:pStyle w:val="TableParagraph"/>
              <w:tabs>
                <w:tab w:val="left" w:pos="805"/>
                <w:tab w:val="left" w:pos="4106"/>
              </w:tabs>
              <w:spacing w:before="7" w:line="189" w:lineRule="exact"/>
              <w:ind w:right="44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в</w:t>
            </w:r>
            <w:r>
              <w:rPr>
                <w:rFonts w:ascii="Cambria" w:hAnsi="Cambria"/>
                <w:spacing w:val="-10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соответствии</w:t>
            </w:r>
            <w:r>
              <w:rPr>
                <w:rFonts w:ascii="Cambria" w:hAnsi="Cambria"/>
                <w:spacing w:val="11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с</w:t>
            </w:r>
            <w:r>
              <w:rPr>
                <w:rFonts w:ascii="Cambria" w:hAnsi="Cambria"/>
                <w:spacing w:val="-6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Порядком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ab/>
            </w:r>
          </w:p>
          <w:p w:rsidR="009B5A4D" w:rsidRDefault="003F5AD0">
            <w:pPr>
              <w:pStyle w:val="TableParagraph"/>
              <w:tabs>
                <w:tab w:val="left" w:pos="4212"/>
              </w:tabs>
              <w:spacing w:line="302" w:lineRule="exact"/>
              <w:ind w:left="470"/>
              <w:jc w:val="center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sz w:val="19"/>
              </w:rPr>
              <w:t>общее</w:t>
            </w:r>
            <w:r>
              <w:rPr>
                <w:rFonts w:ascii="Cambria" w:hAnsi="Cambria"/>
                <w:spacing w:val="15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7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9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специалистов</w:t>
            </w:r>
            <w:r>
              <w:rPr>
                <w:rFonts w:ascii="Cambria" w:hAnsi="Cambria"/>
                <w:spacing w:val="29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</w:t>
            </w:r>
            <w:r>
              <w:rPr>
                <w:rFonts w:ascii="Cambria" w:hAnsi="Cambria"/>
                <w:spacing w:val="4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ГИА,</w:t>
            </w:r>
            <w:r>
              <w:rPr>
                <w:rFonts w:ascii="Cambria" w:hAnsi="Cambria"/>
                <w:sz w:val="19"/>
              </w:rPr>
              <w:tab/>
            </w:r>
            <w:r>
              <w:rPr>
                <w:rFonts w:ascii="Cambria" w:hAnsi="Cambria"/>
                <w:position w:val="13"/>
                <w:sz w:val="14"/>
              </w:rPr>
              <w:t>Х</w:t>
            </w:r>
            <w:r>
              <w:rPr>
                <w:rFonts w:ascii="Cambria" w:hAnsi="Cambria"/>
                <w:spacing w:val="7"/>
                <w:position w:val="13"/>
                <w:sz w:val="14"/>
              </w:rPr>
              <w:t xml:space="preserve"> </w:t>
            </w:r>
            <w:r>
              <w:rPr>
                <w:rFonts w:ascii="Courier New" w:hAnsi="Courier New"/>
                <w:position w:val="13"/>
                <w:sz w:val="21"/>
              </w:rPr>
              <w:t>100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numPr>
                <w:ilvl w:val="0"/>
                <w:numId w:val="47"/>
              </w:numPr>
              <w:tabs>
                <w:tab w:val="left" w:pos="268"/>
              </w:tabs>
              <w:spacing w:line="241" w:lineRule="exact"/>
              <w:ind w:hanging="140"/>
              <w:rPr>
                <w:sz w:val="25"/>
              </w:rPr>
            </w:pPr>
            <w:r>
              <w:rPr>
                <w:sz w:val="25"/>
              </w:rPr>
              <w:t>федеральная</w:t>
            </w:r>
          </w:p>
          <w:p w:rsidR="009B5A4D" w:rsidRDefault="003F5AD0">
            <w:pPr>
              <w:pStyle w:val="TableParagraph"/>
              <w:spacing w:before="5" w:line="230" w:lineRule="auto"/>
              <w:ind w:left="130" w:right="77" w:firstLine="3"/>
              <w:rPr>
                <w:sz w:val="25"/>
              </w:rPr>
            </w:pPr>
            <w:r>
              <w:rPr>
                <w:w w:val="95"/>
                <w:sz w:val="25"/>
              </w:rPr>
              <w:t>информационная система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обеспечения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проведения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ГИА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обучающихся,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основные образовательные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</w:t>
            </w:r>
            <w:r>
              <w:rPr>
                <w:spacing w:val="10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среднего</w:t>
            </w:r>
            <w:r>
              <w:rPr>
                <w:spacing w:val="12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образования,</w:t>
            </w:r>
            <w:r>
              <w:rPr>
                <w:spacing w:val="1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приема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граждан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 образовательные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 xml:space="preserve">организации </w:t>
            </w:r>
            <w:r>
              <w:rPr>
                <w:sz w:val="25"/>
              </w:rPr>
              <w:t>для получения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профессионального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высшего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numPr>
                <w:ilvl w:val="0"/>
                <w:numId w:val="47"/>
              </w:numPr>
              <w:tabs>
                <w:tab w:val="left" w:pos="275"/>
              </w:tabs>
              <w:spacing w:line="274" w:lineRule="exact"/>
              <w:ind w:left="274" w:hanging="147"/>
              <w:rPr>
                <w:sz w:val="25"/>
              </w:rPr>
            </w:pPr>
            <w:r>
              <w:rPr>
                <w:sz w:val="25"/>
              </w:rPr>
              <w:t>региональная</w:t>
            </w:r>
          </w:p>
        </w:tc>
        <w:tc>
          <w:tcPr>
            <w:tcW w:w="2137" w:type="dxa"/>
          </w:tcPr>
          <w:p w:rsidR="009B5A4D" w:rsidRDefault="00561831">
            <w:pPr>
              <w:pStyle w:val="TableParagraph"/>
              <w:spacing w:before="3" w:line="230" w:lineRule="auto"/>
              <w:ind w:left="119" w:right="233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30" w:lineRule="auto"/>
        <w:rPr>
          <w:sz w:val="25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jc w:val="left"/>
        <w:rPr>
          <w:sz w:val="15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482137088" behindDoc="1" locked="0" layoutInCell="1" allowOverlap="1">
                <wp:simplePos x="0" y="0"/>
                <wp:positionH relativeFrom="page">
                  <wp:posOffset>3867785</wp:posOffset>
                </wp:positionH>
                <wp:positionV relativeFrom="page">
                  <wp:posOffset>5725795</wp:posOffset>
                </wp:positionV>
                <wp:extent cx="1959610" cy="0"/>
                <wp:effectExtent l="0" t="0" r="0" b="0"/>
                <wp:wrapNone/>
                <wp:docPr id="110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961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DE0E0A" id="Line 59" o:spid="_x0000_s1026" style="position:absolute;z-index:-211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4.55pt,450.85pt" to="458.85pt,4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" strokeweight=".72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37600" behindDoc="1" locked="0" layoutInCell="1" allowOverlap="1">
                <wp:simplePos x="0" y="0"/>
                <wp:positionH relativeFrom="page">
                  <wp:posOffset>3449955</wp:posOffset>
                </wp:positionH>
                <wp:positionV relativeFrom="page">
                  <wp:posOffset>2512695</wp:posOffset>
                </wp:positionV>
                <wp:extent cx="2795270" cy="0"/>
                <wp:effectExtent l="0" t="0" r="0" b="0"/>
                <wp:wrapNone/>
                <wp:docPr id="109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527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B6B992" id="Line 58" o:spid="_x0000_s1026" style="position:absolute;z-index:-2117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71.65pt,197.85pt" to="491.75pt,1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" strokeweight=".72pt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138"/>
        <w:gridCol w:w="2271"/>
        <w:gridCol w:w="6092"/>
        <w:gridCol w:w="3409"/>
        <w:gridCol w:w="2137"/>
      </w:tblGrid>
      <w:tr w:rsidR="009B5A4D">
        <w:trPr>
          <w:trHeight w:val="2212"/>
        </w:trPr>
        <w:tc>
          <w:tcPr>
            <w:tcW w:w="70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1138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271" w:type="dxa"/>
          </w:tcPr>
          <w:p w:rsidR="009B5A4D" w:rsidRDefault="009B5A4D">
            <w:pPr>
              <w:pStyle w:val="TableParagraph"/>
            </w:pPr>
          </w:p>
        </w:tc>
        <w:tc>
          <w:tcPr>
            <w:tcW w:w="6092" w:type="dxa"/>
          </w:tcPr>
          <w:p w:rsidR="009B5A4D" w:rsidRDefault="009B5A4D">
            <w:pPr>
              <w:pStyle w:val="TableParagraph"/>
            </w:pP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56" w:lineRule="exact"/>
              <w:ind w:left="133"/>
              <w:rPr>
                <w:sz w:val="25"/>
              </w:rPr>
            </w:pPr>
            <w:r>
              <w:rPr>
                <w:w w:val="95"/>
                <w:sz w:val="25"/>
              </w:rPr>
              <w:t>информационная</w:t>
            </w:r>
            <w:r>
              <w:rPr>
                <w:spacing w:val="-1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система</w:t>
            </w:r>
          </w:p>
          <w:p w:rsidR="009B5A4D" w:rsidRDefault="003F5AD0">
            <w:pPr>
              <w:pStyle w:val="TableParagraph"/>
              <w:spacing w:before="4" w:line="230" w:lineRule="auto"/>
              <w:ind w:left="130" w:right="246"/>
              <w:rPr>
                <w:sz w:val="25"/>
              </w:rPr>
            </w:pPr>
            <w:r>
              <w:rPr>
                <w:sz w:val="25"/>
              </w:rPr>
              <w:t>обеспечения проведения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государственной итоговой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аттестации</w:t>
            </w:r>
            <w:r>
              <w:rPr>
                <w:spacing w:val="1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обучающихся,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освоивших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z w:val="25"/>
              </w:rPr>
              <w:t>основные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образовательные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 и</w:t>
            </w:r>
            <w:r>
              <w:rPr>
                <w:spacing w:val="-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среднего</w:t>
            </w:r>
          </w:p>
          <w:p w:rsidR="009B5A4D" w:rsidRDefault="003F5AD0">
            <w:pPr>
              <w:pStyle w:val="TableParagraph"/>
              <w:spacing w:line="276" w:lineRule="exact"/>
              <w:ind w:left="130"/>
              <w:rPr>
                <w:sz w:val="25"/>
              </w:rPr>
            </w:pPr>
            <w:r>
              <w:rPr>
                <w:w w:val="95"/>
                <w:sz w:val="25"/>
              </w:rPr>
              <w:t>общего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образования</w:t>
            </w:r>
          </w:p>
        </w:tc>
        <w:tc>
          <w:tcPr>
            <w:tcW w:w="2137" w:type="dxa"/>
          </w:tcPr>
          <w:p w:rsidR="009B5A4D" w:rsidRDefault="009B5A4D">
            <w:pPr>
              <w:pStyle w:val="TableParagraph"/>
            </w:pPr>
          </w:p>
        </w:tc>
      </w:tr>
      <w:tr w:rsidR="009B5A4D">
        <w:trPr>
          <w:trHeight w:val="2197"/>
        </w:trPr>
        <w:tc>
          <w:tcPr>
            <w:tcW w:w="706" w:type="dxa"/>
          </w:tcPr>
          <w:p w:rsidR="009B5A4D" w:rsidRDefault="003F5AD0">
            <w:pPr>
              <w:pStyle w:val="TableParagraph"/>
              <w:spacing w:line="246" w:lineRule="exact"/>
              <w:ind w:left="126"/>
              <w:rPr>
                <w:sz w:val="25"/>
              </w:rPr>
            </w:pPr>
            <w:r>
              <w:rPr>
                <w:sz w:val="25"/>
              </w:rPr>
              <w:t>2.</w:t>
            </w:r>
          </w:p>
        </w:tc>
        <w:tc>
          <w:tcPr>
            <w:tcW w:w="1138" w:type="dxa"/>
          </w:tcPr>
          <w:p w:rsidR="009B5A4D" w:rsidRDefault="003F5AD0">
            <w:pPr>
              <w:pStyle w:val="TableParagraph"/>
              <w:spacing w:line="246" w:lineRule="exact"/>
              <w:ind w:left="127"/>
              <w:rPr>
                <w:sz w:val="25"/>
              </w:rPr>
            </w:pPr>
            <w:r>
              <w:rPr>
                <w:sz w:val="25"/>
              </w:rPr>
              <w:t>BПP</w:t>
            </w: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spacing w:line="244" w:lineRule="exact"/>
              <w:ind w:left="127"/>
              <w:rPr>
                <w:sz w:val="25"/>
              </w:rPr>
            </w:pPr>
            <w:r>
              <w:rPr>
                <w:sz w:val="25"/>
              </w:rPr>
              <w:t>Доля</w:t>
            </w:r>
          </w:p>
          <w:p w:rsidR="009B5A4D" w:rsidRDefault="003F5AD0">
            <w:pPr>
              <w:pStyle w:val="TableParagraph"/>
              <w:spacing w:before="2" w:line="230" w:lineRule="auto"/>
              <w:ind w:left="124" w:firstLine="2"/>
              <w:rPr>
                <w:sz w:val="25"/>
              </w:rPr>
            </w:pPr>
            <w:r>
              <w:rPr>
                <w:w w:val="95"/>
                <w:sz w:val="25"/>
              </w:rPr>
              <w:t>образовательных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организаций,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принимающих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участие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BПP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150" w:lineRule="exact"/>
              <w:ind w:left="1275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Кол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—</w:t>
            </w:r>
            <w:r>
              <w:rPr>
                <w:rFonts w:ascii="Cambria" w:hAnsi="Cambria"/>
                <w:spacing w:val="2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во</w:t>
            </w:r>
            <w:r>
              <w:rPr>
                <w:rFonts w:ascii="Cambria" w:hAnsi="Cambria"/>
                <w:spacing w:val="2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00,</w:t>
            </w:r>
            <w:r>
              <w:rPr>
                <w:rFonts w:ascii="Cambria" w:hAnsi="Cambria"/>
                <w:spacing w:val="2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участвующих</w:t>
            </w:r>
            <w:r>
              <w:rPr>
                <w:rFonts w:ascii="Cambria" w:hAnsi="Cambria"/>
                <w:spacing w:val="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</w:t>
            </w:r>
            <w:r>
              <w:rPr>
                <w:rFonts w:ascii="Cambria" w:hAnsi="Cambria"/>
                <w:spacing w:val="-1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BПP</w:t>
            </w:r>
          </w:p>
          <w:p w:rsidR="009B5A4D" w:rsidRDefault="003F5AD0">
            <w:pPr>
              <w:pStyle w:val="TableParagraph"/>
              <w:tabs>
                <w:tab w:val="left" w:pos="4378"/>
              </w:tabs>
              <w:spacing w:line="321" w:lineRule="exact"/>
              <w:ind w:left="1684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sz w:val="20"/>
              </w:rPr>
              <w:t>общее кол</w:t>
            </w:r>
            <w:r>
              <w:rPr>
                <w:rFonts w:ascii="Cambria" w:hAnsi="Cambria"/>
                <w:spacing w:val="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00</w:t>
            </w:r>
            <w:r>
              <w:rPr>
                <w:rFonts w:ascii="Cambria" w:hAnsi="Cambria"/>
                <w:spacing w:val="2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</w:t>
            </w:r>
            <w:r>
              <w:rPr>
                <w:rFonts w:ascii="Cambria" w:hAnsi="Cambria"/>
                <w:spacing w:val="-8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РБ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b/>
                <w:position w:val="13"/>
                <w:sz w:val="21"/>
              </w:rPr>
              <w:t>x100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44" w:lineRule="exact"/>
              <w:ind w:right="102"/>
              <w:jc w:val="right"/>
              <w:rPr>
                <w:sz w:val="25"/>
              </w:rPr>
            </w:pPr>
            <w:r>
              <w:rPr>
                <w:sz w:val="25"/>
              </w:rPr>
              <w:t>региональная</w:t>
            </w:r>
          </w:p>
          <w:p w:rsidR="009B5A4D" w:rsidRDefault="003F5AD0">
            <w:pPr>
              <w:pStyle w:val="TableParagraph"/>
              <w:tabs>
                <w:tab w:val="left" w:pos="2367"/>
              </w:tabs>
              <w:spacing w:line="276" w:lineRule="exact"/>
              <w:ind w:right="97"/>
              <w:jc w:val="right"/>
              <w:rPr>
                <w:sz w:val="25"/>
              </w:rPr>
            </w:pPr>
            <w:r>
              <w:rPr>
                <w:sz w:val="25"/>
              </w:rPr>
              <w:t>информационная</w:t>
            </w:r>
            <w:r>
              <w:rPr>
                <w:sz w:val="25"/>
              </w:rPr>
              <w:tab/>
              <w:t>система</w:t>
            </w:r>
          </w:p>
          <w:p w:rsidR="009B5A4D" w:rsidRDefault="003F5AD0">
            <w:pPr>
              <w:pStyle w:val="TableParagraph"/>
              <w:spacing w:line="276" w:lineRule="exact"/>
              <w:ind w:left="131"/>
              <w:rPr>
                <w:sz w:val="25"/>
              </w:rPr>
            </w:pPr>
            <w:r>
              <w:rPr>
                <w:sz w:val="25"/>
              </w:rPr>
              <w:t>«Образование»;</w:t>
            </w:r>
          </w:p>
          <w:p w:rsidR="009B5A4D" w:rsidRDefault="003F5AD0">
            <w:pPr>
              <w:pStyle w:val="TableParagraph"/>
              <w:spacing w:before="2" w:line="230" w:lineRule="auto"/>
              <w:ind w:left="128" w:right="97" w:firstLine="1890"/>
              <w:jc w:val="both"/>
              <w:rPr>
                <w:sz w:val="25"/>
              </w:rPr>
            </w:pPr>
            <w:r>
              <w:rPr>
                <w:spacing w:val="-1"/>
                <w:w w:val="95"/>
                <w:sz w:val="25"/>
              </w:rPr>
              <w:t>федеральная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информационная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система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оценки</w:t>
            </w:r>
            <w:r>
              <w:rPr>
                <w:spacing w:val="86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качества</w:t>
            </w:r>
            <w:r>
              <w:rPr>
                <w:spacing w:val="8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образования</w:t>
            </w:r>
          </w:p>
          <w:p w:rsidR="009B5A4D" w:rsidRDefault="003F5AD0">
            <w:pPr>
              <w:pStyle w:val="TableParagraph"/>
              <w:tabs>
                <w:tab w:val="left" w:pos="2098"/>
              </w:tabs>
              <w:spacing w:before="5" w:line="228" w:lineRule="auto"/>
              <w:ind w:left="125" w:right="99" w:firstLine="3"/>
              <w:jc w:val="both"/>
              <w:rPr>
                <w:sz w:val="25"/>
              </w:rPr>
            </w:pPr>
            <w:r>
              <w:rPr>
                <w:sz w:val="25"/>
              </w:rPr>
              <w:t>(база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результатов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Всероссийских</w:t>
            </w:r>
            <w:r>
              <w:rPr>
                <w:spacing w:val="67"/>
                <w:sz w:val="25"/>
              </w:rPr>
              <w:t xml:space="preserve">  </w:t>
            </w:r>
            <w:r>
              <w:rPr>
                <w:w w:val="95"/>
                <w:sz w:val="25"/>
              </w:rPr>
              <w:t>проверочных</w:t>
            </w:r>
          </w:p>
        </w:tc>
        <w:tc>
          <w:tcPr>
            <w:tcW w:w="2137" w:type="dxa"/>
          </w:tcPr>
          <w:p w:rsidR="009B5A4D" w:rsidRDefault="00EA01AF">
            <w:pPr>
              <w:pStyle w:val="TableParagraph"/>
              <w:tabs>
                <w:tab w:val="left" w:pos="1154"/>
              </w:tabs>
              <w:spacing w:line="232" w:lineRule="auto"/>
              <w:ind w:left="119" w:right="112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32" w:lineRule="auto"/>
        <w:rPr>
          <w:sz w:val="25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9B5A4D">
      <w:pPr>
        <w:pStyle w:val="a3"/>
        <w:jc w:val="left"/>
        <w:rPr>
          <w:sz w:val="15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138"/>
        <w:gridCol w:w="2271"/>
        <w:gridCol w:w="6092"/>
        <w:gridCol w:w="3409"/>
        <w:gridCol w:w="2137"/>
      </w:tblGrid>
      <w:tr w:rsidR="009B5A4D">
        <w:trPr>
          <w:trHeight w:val="277"/>
        </w:trPr>
        <w:tc>
          <w:tcPr>
            <w:tcW w:w="706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1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6092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58" w:lineRule="exact"/>
              <w:ind w:left="135"/>
              <w:rPr>
                <w:sz w:val="25"/>
              </w:rPr>
            </w:pPr>
            <w:r>
              <w:rPr>
                <w:sz w:val="25"/>
              </w:rPr>
              <w:t>работ)</w:t>
            </w:r>
          </w:p>
        </w:tc>
        <w:tc>
          <w:tcPr>
            <w:tcW w:w="2137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</w:tr>
      <w:tr w:rsidR="009B5A4D">
        <w:trPr>
          <w:trHeight w:val="5797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spacing w:line="246" w:lineRule="exact"/>
              <w:ind w:left="127"/>
              <w:rPr>
                <w:sz w:val="25"/>
              </w:rPr>
            </w:pPr>
            <w:r>
              <w:rPr>
                <w:sz w:val="25"/>
              </w:rPr>
              <w:t>Доля</w:t>
            </w:r>
          </w:p>
          <w:p w:rsidR="009B5A4D" w:rsidRDefault="003F5AD0">
            <w:pPr>
              <w:pStyle w:val="TableParagraph"/>
              <w:spacing w:before="5" w:line="230" w:lineRule="auto"/>
              <w:ind w:left="126"/>
              <w:rPr>
                <w:sz w:val="25"/>
              </w:rPr>
            </w:pPr>
            <w:r>
              <w:rPr>
                <w:w w:val="95"/>
                <w:sz w:val="25"/>
              </w:rPr>
              <w:t>образовательных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организаций,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результаты</w:t>
            </w:r>
          </w:p>
          <w:p w:rsidR="009B5A4D" w:rsidRDefault="003F5AD0">
            <w:pPr>
              <w:pStyle w:val="TableParagraph"/>
              <w:tabs>
                <w:tab w:val="left" w:pos="1225"/>
                <w:tab w:val="left" w:pos="1474"/>
              </w:tabs>
              <w:spacing w:before="2" w:line="230" w:lineRule="auto"/>
              <w:ind w:left="130" w:right="84"/>
              <w:rPr>
                <w:sz w:val="25"/>
              </w:rPr>
            </w:pPr>
            <w:r>
              <w:rPr>
                <w:sz w:val="25"/>
              </w:rPr>
              <w:t>которых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содержат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признаки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необъективности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итогам</w:t>
            </w:r>
          </w:p>
          <w:p w:rsidR="009B5A4D" w:rsidRDefault="003F5AD0">
            <w:pPr>
              <w:pStyle w:val="TableParagraph"/>
              <w:spacing w:line="273" w:lineRule="exact"/>
              <w:ind w:left="130"/>
              <w:rPr>
                <w:sz w:val="25"/>
              </w:rPr>
            </w:pPr>
            <w:r>
              <w:rPr>
                <w:w w:val="95"/>
                <w:sz w:val="25"/>
              </w:rPr>
              <w:t>проведения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BПP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255" w:lineRule="exact"/>
              <w:ind w:left="124"/>
              <w:rPr>
                <w:sz w:val="25"/>
              </w:rPr>
            </w:pPr>
            <w:r>
              <w:rPr>
                <w:w w:val="95"/>
                <w:sz w:val="25"/>
              </w:rPr>
              <w:t>(по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методике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ФИОКО)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48" w:lineRule="exact"/>
              <w:ind w:right="102"/>
              <w:jc w:val="right"/>
              <w:rPr>
                <w:sz w:val="25"/>
              </w:rPr>
            </w:pPr>
            <w:r>
              <w:rPr>
                <w:sz w:val="25"/>
              </w:rPr>
              <w:t>региональная</w:t>
            </w:r>
          </w:p>
          <w:p w:rsidR="009B5A4D" w:rsidRDefault="003F5AD0">
            <w:pPr>
              <w:pStyle w:val="TableParagraph"/>
              <w:tabs>
                <w:tab w:val="left" w:pos="2367"/>
              </w:tabs>
              <w:spacing w:line="276" w:lineRule="exact"/>
              <w:ind w:right="97"/>
              <w:jc w:val="right"/>
              <w:rPr>
                <w:sz w:val="25"/>
              </w:rPr>
            </w:pPr>
            <w:r>
              <w:rPr>
                <w:sz w:val="25"/>
              </w:rPr>
              <w:t>информационная</w:t>
            </w:r>
            <w:r>
              <w:rPr>
                <w:sz w:val="25"/>
              </w:rPr>
              <w:tab/>
              <w:t>система</w:t>
            </w:r>
          </w:p>
          <w:p w:rsidR="009B5A4D" w:rsidRDefault="003F5AD0">
            <w:pPr>
              <w:pStyle w:val="TableParagraph"/>
              <w:spacing w:line="276" w:lineRule="exact"/>
              <w:ind w:left="131"/>
              <w:rPr>
                <w:sz w:val="25"/>
              </w:rPr>
            </w:pPr>
            <w:r>
              <w:rPr>
                <w:sz w:val="25"/>
              </w:rPr>
              <w:t>«Образование»;</w:t>
            </w:r>
          </w:p>
          <w:p w:rsidR="009B5A4D" w:rsidRDefault="003F5AD0">
            <w:pPr>
              <w:pStyle w:val="TableParagraph"/>
              <w:tabs>
                <w:tab w:val="left" w:pos="2094"/>
              </w:tabs>
              <w:spacing w:before="2" w:line="230" w:lineRule="auto"/>
              <w:ind w:left="125" w:right="97" w:firstLine="1894"/>
              <w:jc w:val="both"/>
              <w:rPr>
                <w:sz w:val="25"/>
              </w:rPr>
            </w:pPr>
            <w:r>
              <w:rPr>
                <w:spacing w:val="-1"/>
                <w:w w:val="95"/>
                <w:sz w:val="25"/>
              </w:rPr>
              <w:t>федеральная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информационная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система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оценки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качества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образования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(база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результатов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Всероссийских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проверочных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работ)</w:t>
            </w:r>
          </w:p>
          <w:p w:rsidR="009B5A4D" w:rsidRDefault="003F5AD0">
            <w:pPr>
              <w:pStyle w:val="TableParagraph"/>
              <w:tabs>
                <w:tab w:val="left" w:pos="1096"/>
                <w:tab w:val="left" w:pos="1438"/>
                <w:tab w:val="left" w:pos="1479"/>
                <w:tab w:val="left" w:pos="1724"/>
                <w:tab w:val="left" w:pos="1814"/>
                <w:tab w:val="left" w:pos="1888"/>
                <w:tab w:val="left" w:pos="2093"/>
                <w:tab w:val="left" w:pos="2283"/>
                <w:tab w:val="left" w:pos="2431"/>
                <w:tab w:val="left" w:pos="2561"/>
                <w:tab w:val="left" w:pos="2602"/>
                <w:tab w:val="left" w:pos="2729"/>
                <w:tab w:val="left" w:pos="3063"/>
                <w:tab w:val="left" w:pos="3185"/>
              </w:tabs>
              <w:spacing w:line="230" w:lineRule="auto"/>
              <w:ind w:left="128" w:right="72"/>
              <w:rPr>
                <w:sz w:val="25"/>
              </w:rPr>
            </w:pPr>
            <w:r>
              <w:rPr>
                <w:sz w:val="25"/>
              </w:rPr>
              <w:t>-</w:t>
            </w:r>
            <w:r>
              <w:rPr>
                <w:spacing w:val="54"/>
                <w:sz w:val="25"/>
              </w:rPr>
              <w:t xml:space="preserve"> </w:t>
            </w:r>
            <w:r>
              <w:rPr>
                <w:sz w:val="25"/>
              </w:rPr>
              <w:t>результаты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регионального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мониторинга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индивидуальных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учебных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достижений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  <w:t>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контроля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  <w:t>качества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образования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sz w:val="25"/>
              </w:rPr>
              <w:t>на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уровне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начального</w:t>
            </w:r>
            <w:r>
              <w:rPr>
                <w:spacing w:val="2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общего,</w:t>
            </w:r>
            <w:r>
              <w:rPr>
                <w:spacing w:val="2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основного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z w:val="25"/>
              </w:rPr>
              <w:tab/>
              <w:t>и</w:t>
            </w:r>
            <w:r>
              <w:rPr>
                <w:sz w:val="25"/>
              </w:rPr>
              <w:tab/>
              <w:t>среднего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образования,</w:t>
            </w:r>
            <w:r>
              <w:rPr>
                <w:w w:val="90"/>
                <w:sz w:val="25"/>
              </w:rPr>
              <w:tab/>
            </w:r>
            <w:r>
              <w:rPr>
                <w:w w:val="90"/>
                <w:sz w:val="25"/>
              </w:rPr>
              <w:tab/>
            </w:r>
            <w:r>
              <w:rPr>
                <w:w w:val="90"/>
                <w:sz w:val="25"/>
              </w:rPr>
              <w:tab/>
            </w:r>
            <w:r>
              <w:rPr>
                <w:sz w:val="25"/>
              </w:rPr>
              <w:t>в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  <w:t>том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числе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обучающихся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адаптированным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  <w:t>основным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общеобразовательным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программам</w:t>
            </w:r>
          </w:p>
        </w:tc>
        <w:tc>
          <w:tcPr>
            <w:tcW w:w="2137" w:type="dxa"/>
          </w:tcPr>
          <w:p w:rsidR="009B5A4D" w:rsidRDefault="00EA01AF">
            <w:pPr>
              <w:pStyle w:val="TableParagraph"/>
              <w:tabs>
                <w:tab w:val="left" w:pos="1154"/>
              </w:tabs>
              <w:spacing w:line="232" w:lineRule="auto"/>
              <w:ind w:left="119" w:right="112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575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spacing w:line="240" w:lineRule="exact"/>
              <w:ind w:left="121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 w:rsidR="009B5A4D" w:rsidRDefault="003F5AD0">
            <w:pPr>
              <w:pStyle w:val="TableParagraph"/>
              <w:tabs>
                <w:tab w:val="left" w:pos="2068"/>
              </w:tabs>
              <w:spacing w:before="10" w:line="225" w:lineRule="auto"/>
              <w:ind w:left="130" w:right="77"/>
              <w:rPr>
                <w:sz w:val="25"/>
              </w:rPr>
            </w:pPr>
            <w:r>
              <w:rPr>
                <w:sz w:val="25"/>
              </w:rPr>
              <w:t>проведенных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мероприятий</w:t>
            </w:r>
            <w:r>
              <w:rPr>
                <w:sz w:val="25"/>
              </w:rPr>
              <w:tab/>
            </w:r>
            <w:r>
              <w:rPr>
                <w:spacing w:val="-14"/>
                <w:sz w:val="25"/>
              </w:rPr>
              <w:t>в</w:t>
            </w:r>
          </w:p>
          <w:p w:rsidR="009B5A4D" w:rsidRDefault="003F5AD0">
            <w:pPr>
              <w:pStyle w:val="TableParagraph"/>
              <w:tabs>
                <w:tab w:val="left" w:pos="630"/>
                <w:tab w:val="left" w:pos="2046"/>
              </w:tabs>
              <w:spacing w:before="7" w:line="230" w:lineRule="auto"/>
              <w:ind w:left="121" w:right="76" w:firstLine="5"/>
              <w:rPr>
                <w:sz w:val="24"/>
              </w:rPr>
            </w:pPr>
            <w:r>
              <w:rPr>
                <w:spacing w:val="-1"/>
                <w:sz w:val="25"/>
              </w:rPr>
              <w:t>соответствии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8"/>
                <w:sz w:val="25"/>
              </w:rPr>
              <w:t>с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 xml:space="preserve">Дорожной </w:t>
            </w:r>
            <w:r>
              <w:rPr>
                <w:sz w:val="25"/>
              </w:rPr>
              <w:t>картой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z w:val="25"/>
              </w:rPr>
              <w:tab/>
              <w:t>подготовке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обеспечению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объективного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проведения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Всероссийских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проверочных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работ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 w:rsidR="00292CED">
              <w:rPr>
                <w:sz w:val="24"/>
              </w:rPr>
              <w:t>в</w:t>
            </w:r>
          </w:p>
          <w:p w:rsidR="009B5A4D" w:rsidRDefault="003F5AD0">
            <w:pPr>
              <w:pStyle w:val="TableParagraph"/>
              <w:spacing w:line="285" w:lineRule="exact"/>
              <w:ind w:left="126"/>
              <w:rPr>
                <w:sz w:val="25"/>
              </w:rPr>
            </w:pPr>
            <w:r>
              <w:rPr>
                <w:w w:val="95"/>
                <w:sz w:val="25"/>
              </w:rPr>
              <w:t>общеобразовательн</w:t>
            </w:r>
          </w:p>
        </w:tc>
        <w:tc>
          <w:tcPr>
            <w:tcW w:w="6092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39" w:lineRule="exact"/>
              <w:ind w:left="715"/>
              <w:jc w:val="both"/>
              <w:rPr>
                <w:sz w:val="25"/>
              </w:rPr>
            </w:pPr>
            <w:r>
              <w:rPr>
                <w:sz w:val="25"/>
              </w:rPr>
              <w:t xml:space="preserve">аналитический    </w:t>
            </w:r>
            <w:r>
              <w:rPr>
                <w:spacing w:val="45"/>
                <w:sz w:val="25"/>
              </w:rPr>
              <w:t xml:space="preserve"> </w:t>
            </w:r>
            <w:r>
              <w:rPr>
                <w:sz w:val="25"/>
              </w:rPr>
              <w:t>отчет</w:t>
            </w:r>
          </w:p>
          <w:p w:rsidR="009B5A4D" w:rsidRDefault="009B5A4D">
            <w:pPr>
              <w:pStyle w:val="TableParagraph"/>
              <w:spacing w:line="274" w:lineRule="exact"/>
              <w:ind w:left="129"/>
              <w:jc w:val="both"/>
              <w:rPr>
                <w:sz w:val="25"/>
              </w:rPr>
            </w:pPr>
          </w:p>
        </w:tc>
        <w:tc>
          <w:tcPr>
            <w:tcW w:w="2137" w:type="dxa"/>
          </w:tcPr>
          <w:p w:rsidR="009B5A4D" w:rsidRDefault="00EA01AF">
            <w:pPr>
              <w:pStyle w:val="TableParagraph"/>
              <w:tabs>
                <w:tab w:val="left" w:pos="1154"/>
              </w:tabs>
              <w:spacing w:before="7" w:line="228" w:lineRule="auto"/>
              <w:ind w:left="119" w:right="112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28" w:lineRule="auto"/>
        <w:rPr>
          <w:sz w:val="25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jc w:val="left"/>
        <w:rPr>
          <w:sz w:val="15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482138112" behindDoc="1" locked="0" layoutInCell="1" allowOverlap="1">
                <wp:simplePos x="0" y="0"/>
                <wp:positionH relativeFrom="page">
                  <wp:posOffset>3139440</wp:posOffset>
                </wp:positionH>
                <wp:positionV relativeFrom="page">
                  <wp:posOffset>3272155</wp:posOffset>
                </wp:positionV>
                <wp:extent cx="3535680" cy="0"/>
                <wp:effectExtent l="0" t="0" r="0" b="0"/>
                <wp:wrapNone/>
                <wp:docPr id="108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3568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4D654A" id="Line 57" o:spid="_x0000_s1026" style="position:absolute;z-index:-211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47.2pt,257.65pt" to="525.6pt,2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" strokeweight=".72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38624" behindDoc="1" locked="0" layoutInCell="1" allowOverlap="1">
                <wp:simplePos x="0" y="0"/>
                <wp:positionH relativeFrom="page">
                  <wp:posOffset>3977640</wp:posOffset>
                </wp:positionH>
                <wp:positionV relativeFrom="page">
                  <wp:posOffset>2390775</wp:posOffset>
                </wp:positionV>
                <wp:extent cx="1740535" cy="0"/>
                <wp:effectExtent l="0" t="0" r="0" b="0"/>
                <wp:wrapNone/>
                <wp:docPr id="107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05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C49BF7" id="Line 56" o:spid="_x0000_s1026" style="position:absolute;z-index:-2117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3.2pt,188.25pt" to="450.25pt,18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" strokeweight=".72pt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138"/>
        <w:gridCol w:w="2271"/>
        <w:gridCol w:w="6092"/>
        <w:gridCol w:w="3409"/>
        <w:gridCol w:w="2137"/>
      </w:tblGrid>
      <w:tr w:rsidR="009B5A4D">
        <w:trPr>
          <w:trHeight w:val="834"/>
        </w:trPr>
        <w:tc>
          <w:tcPr>
            <w:tcW w:w="706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tabs>
                <w:tab w:val="left" w:pos="789"/>
              </w:tabs>
              <w:spacing w:line="253" w:lineRule="exact"/>
              <w:ind w:left="130"/>
              <w:rPr>
                <w:sz w:val="25"/>
              </w:rPr>
            </w:pPr>
            <w:r>
              <w:rPr>
                <w:sz w:val="25"/>
              </w:rPr>
              <w:t>ых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организациях</w:t>
            </w:r>
          </w:p>
          <w:p w:rsidR="009B5A4D" w:rsidRDefault="00EA01AF">
            <w:pPr>
              <w:pStyle w:val="TableParagraph"/>
              <w:spacing w:before="9" w:line="228" w:lineRule="auto"/>
              <w:ind w:left="121" w:right="685"/>
              <w:rPr>
                <w:sz w:val="25"/>
              </w:rPr>
            </w:pPr>
            <w:r>
              <w:rPr>
                <w:sz w:val="25"/>
              </w:rPr>
              <w:t>МР Зианчуриснкий район</w:t>
            </w:r>
          </w:p>
        </w:tc>
        <w:tc>
          <w:tcPr>
            <w:tcW w:w="6092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409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13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</w:tr>
      <w:tr w:rsidR="009B5A4D">
        <w:trPr>
          <w:trHeight w:val="1372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tabs>
                <w:tab w:val="left" w:pos="1564"/>
              </w:tabs>
              <w:spacing w:line="241" w:lineRule="exact"/>
              <w:ind w:left="127"/>
              <w:rPr>
                <w:rFonts w:ascii="Courier New" w:hAnsi="Courier New"/>
                <w:sz w:val="18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 w:rsidR="00EA01AF" w:rsidRPr="00EA01AF">
              <w:rPr>
                <w:sz w:val="24"/>
                <w:szCs w:val="24"/>
              </w:rPr>
              <w:t>школ</w:t>
            </w:r>
            <w:r>
              <w:rPr>
                <w:rFonts w:ascii="Courier New" w:hAnsi="Courier New"/>
                <w:sz w:val="18"/>
              </w:rPr>
              <w:t>,</w:t>
            </w:r>
          </w:p>
          <w:p w:rsidR="009B5A4D" w:rsidRDefault="003F5AD0">
            <w:pPr>
              <w:pStyle w:val="TableParagraph"/>
              <w:tabs>
                <w:tab w:val="left" w:pos="1934"/>
              </w:tabs>
              <w:spacing w:line="230" w:lineRule="auto"/>
              <w:ind w:left="126" w:right="75"/>
              <w:rPr>
                <w:sz w:val="25"/>
              </w:rPr>
            </w:pPr>
            <w:r>
              <w:rPr>
                <w:sz w:val="25"/>
              </w:rPr>
              <w:t>охваченных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наблюдением</w:t>
            </w:r>
            <w:r>
              <w:rPr>
                <w:spacing w:val="-1"/>
                <w:sz w:val="25"/>
              </w:rPr>
              <w:tab/>
            </w:r>
            <w:r>
              <w:rPr>
                <w:w w:val="95"/>
                <w:sz w:val="25"/>
              </w:rPr>
              <w:t>со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стороны</w:t>
            </w:r>
            <w:r>
              <w:rPr>
                <w:spacing w:val="71"/>
                <w:sz w:val="25"/>
              </w:rPr>
              <w:t xml:space="preserve"> </w:t>
            </w:r>
            <w:r>
              <w:rPr>
                <w:sz w:val="25"/>
              </w:rPr>
              <w:t>MMC</w:t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по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объективности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BПP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181" w:lineRule="exact"/>
              <w:ind w:left="1544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5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10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школ,</w:t>
            </w:r>
            <w:r>
              <w:rPr>
                <w:rFonts w:ascii="Cambria" w:hAnsi="Cambria"/>
                <w:spacing w:val="-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охваченных</w:t>
            </w:r>
          </w:p>
          <w:p w:rsidR="009B5A4D" w:rsidRDefault="003F5AD0">
            <w:pPr>
              <w:pStyle w:val="TableParagraph"/>
              <w:tabs>
                <w:tab w:val="left" w:pos="2178"/>
                <w:tab w:val="left" w:pos="4085"/>
              </w:tabs>
              <w:spacing w:before="3" w:line="185" w:lineRule="exact"/>
              <w:ind w:left="156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  <w:u w:val="single"/>
              </w:rPr>
              <w:t>наблюдением</w:t>
            </w:r>
            <w:r>
              <w:rPr>
                <w:rFonts w:ascii="Cambria" w:hAnsi="Cambria"/>
                <w:sz w:val="20"/>
                <w:u w:val="single"/>
              </w:rPr>
              <w:tab/>
            </w:r>
          </w:p>
          <w:p w:rsidR="009B5A4D" w:rsidRDefault="003F5AD0">
            <w:pPr>
              <w:pStyle w:val="TableParagraph"/>
              <w:tabs>
                <w:tab w:val="left" w:pos="4112"/>
              </w:tabs>
              <w:spacing w:line="297" w:lineRule="exact"/>
              <w:ind w:left="1829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sz w:val="19"/>
              </w:rPr>
              <w:t>общее</w:t>
            </w:r>
            <w:r>
              <w:rPr>
                <w:rFonts w:ascii="Cambria" w:hAnsi="Cambria"/>
                <w:spacing w:val="12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9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8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школ,</w:t>
            </w:r>
            <w:r>
              <w:rPr>
                <w:rFonts w:ascii="Cambria" w:hAnsi="Cambria"/>
                <w:sz w:val="19"/>
              </w:rPr>
              <w:tab/>
            </w:r>
            <w:r>
              <w:rPr>
                <w:rFonts w:ascii="Cambria" w:hAnsi="Cambria"/>
                <w:position w:val="13"/>
                <w:sz w:val="14"/>
              </w:rPr>
              <w:t>Х</w:t>
            </w:r>
            <w:r>
              <w:rPr>
                <w:rFonts w:ascii="Cambria" w:hAnsi="Cambria"/>
                <w:spacing w:val="2"/>
                <w:position w:val="13"/>
                <w:sz w:val="14"/>
              </w:rPr>
              <w:t xml:space="preserve"> </w:t>
            </w:r>
            <w:r>
              <w:rPr>
                <w:rFonts w:ascii="Courier New" w:hAnsi="Courier New"/>
                <w:position w:val="13"/>
                <w:sz w:val="21"/>
              </w:rPr>
              <w:t>100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44" w:lineRule="exact"/>
              <w:ind w:left="128"/>
              <w:rPr>
                <w:sz w:val="25"/>
              </w:rPr>
            </w:pPr>
            <w:r>
              <w:rPr>
                <w:sz w:val="25"/>
              </w:rPr>
              <w:t>-</w:t>
            </w:r>
            <w:r>
              <w:rPr>
                <w:spacing w:val="31"/>
                <w:sz w:val="25"/>
              </w:rPr>
              <w:t xml:space="preserve"> </w:t>
            </w:r>
            <w:r>
              <w:rPr>
                <w:sz w:val="25"/>
              </w:rPr>
              <w:t>аналитический</w:t>
            </w:r>
            <w:r>
              <w:rPr>
                <w:spacing w:val="56"/>
                <w:sz w:val="25"/>
              </w:rPr>
              <w:t xml:space="preserve"> </w:t>
            </w:r>
            <w:r>
              <w:rPr>
                <w:sz w:val="25"/>
              </w:rPr>
              <w:t>отчет</w:t>
            </w:r>
            <w:r>
              <w:rPr>
                <w:spacing w:val="38"/>
                <w:sz w:val="25"/>
              </w:rPr>
              <w:t xml:space="preserve"> </w:t>
            </w:r>
            <w:r>
              <w:rPr>
                <w:sz w:val="25"/>
              </w:rPr>
              <w:t>MMC</w:t>
            </w:r>
          </w:p>
          <w:p w:rsidR="009B5A4D" w:rsidRDefault="003F5AD0">
            <w:pPr>
              <w:pStyle w:val="TableParagraph"/>
              <w:spacing w:line="281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(Гугл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форма)</w:t>
            </w:r>
          </w:p>
        </w:tc>
        <w:tc>
          <w:tcPr>
            <w:tcW w:w="2137" w:type="dxa"/>
          </w:tcPr>
          <w:p w:rsidR="009B5A4D" w:rsidRDefault="00EA01AF">
            <w:pPr>
              <w:pStyle w:val="TableParagraph"/>
              <w:tabs>
                <w:tab w:val="left" w:pos="1154"/>
              </w:tabs>
              <w:spacing w:line="232" w:lineRule="auto"/>
              <w:ind w:left="119" w:right="112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372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spacing w:line="244" w:lineRule="exact"/>
              <w:ind w:left="127"/>
              <w:rPr>
                <w:sz w:val="25"/>
              </w:rPr>
            </w:pPr>
            <w:r>
              <w:rPr>
                <w:w w:val="95"/>
                <w:sz w:val="25"/>
              </w:rPr>
              <w:t>Доля</w:t>
            </w:r>
            <w:r>
              <w:rPr>
                <w:spacing w:val="5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перепроверок</w:t>
            </w:r>
          </w:p>
          <w:p w:rsidR="009B5A4D" w:rsidRDefault="003F5AD0">
            <w:pPr>
              <w:pStyle w:val="TableParagraph"/>
              <w:tabs>
                <w:tab w:val="left" w:pos="864"/>
                <w:tab w:val="left" w:pos="1648"/>
              </w:tabs>
              <w:spacing w:before="2" w:line="230" w:lineRule="auto"/>
              <w:ind w:left="126" w:right="79" w:firstLine="4"/>
              <w:rPr>
                <w:sz w:val="25"/>
              </w:rPr>
            </w:pPr>
            <w:r>
              <w:rPr>
                <w:sz w:val="25"/>
              </w:rPr>
              <w:t>работ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BПP,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организованных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OMC</w:t>
            </w:r>
            <w:r>
              <w:rPr>
                <w:sz w:val="25"/>
              </w:rPr>
              <w:tab/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160" w:lineRule="exact"/>
              <w:ind w:left="1447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Кол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—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во</w:t>
            </w:r>
            <w:r>
              <w:rPr>
                <w:rFonts w:ascii="Cambria" w:hAnsi="Cambria"/>
                <w:spacing w:val="17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перепроверок</w:t>
            </w:r>
            <w:r>
              <w:rPr>
                <w:rFonts w:ascii="Cambria" w:hAnsi="Cambria"/>
                <w:spacing w:val="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работ</w:t>
            </w:r>
          </w:p>
          <w:p w:rsidR="009B5A4D" w:rsidRDefault="003F5AD0">
            <w:pPr>
              <w:pStyle w:val="TableParagraph"/>
              <w:tabs>
                <w:tab w:val="left" w:pos="4205"/>
              </w:tabs>
              <w:spacing w:line="311" w:lineRule="exact"/>
              <w:ind w:left="1809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 во</w:t>
            </w:r>
            <w:r>
              <w:rPr>
                <w:rFonts w:ascii="Cambria" w:hAnsi="Cambria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работ,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b/>
                <w:position w:val="12"/>
                <w:sz w:val="21"/>
              </w:rPr>
              <w:t>x100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46" w:lineRule="exact"/>
              <w:ind w:left="128"/>
              <w:rPr>
                <w:sz w:val="25"/>
              </w:rPr>
            </w:pPr>
            <w:r>
              <w:rPr>
                <w:sz w:val="25"/>
              </w:rPr>
              <w:t>-</w:t>
            </w:r>
            <w:r>
              <w:rPr>
                <w:spacing w:val="31"/>
                <w:sz w:val="25"/>
              </w:rPr>
              <w:t xml:space="preserve"> </w:t>
            </w:r>
            <w:r>
              <w:rPr>
                <w:sz w:val="25"/>
              </w:rPr>
              <w:t>аналитический</w:t>
            </w:r>
            <w:r>
              <w:rPr>
                <w:spacing w:val="60"/>
                <w:sz w:val="25"/>
              </w:rPr>
              <w:t xml:space="preserve"> </w:t>
            </w:r>
            <w:r>
              <w:rPr>
                <w:sz w:val="25"/>
              </w:rPr>
              <w:t>отчет</w:t>
            </w:r>
            <w:r>
              <w:rPr>
                <w:spacing w:val="35"/>
                <w:sz w:val="25"/>
              </w:rPr>
              <w:t xml:space="preserve"> </w:t>
            </w:r>
            <w:r>
              <w:rPr>
                <w:sz w:val="25"/>
              </w:rPr>
              <w:t>MMC</w:t>
            </w:r>
          </w:p>
          <w:p w:rsidR="009B5A4D" w:rsidRDefault="003F5AD0">
            <w:pPr>
              <w:pStyle w:val="TableParagraph"/>
              <w:spacing w:line="283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(Гугл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форма)</w:t>
            </w:r>
          </w:p>
        </w:tc>
        <w:tc>
          <w:tcPr>
            <w:tcW w:w="2137" w:type="dxa"/>
          </w:tcPr>
          <w:p w:rsidR="009B5A4D" w:rsidRDefault="00EA01AF">
            <w:pPr>
              <w:pStyle w:val="TableParagraph"/>
              <w:tabs>
                <w:tab w:val="left" w:pos="1154"/>
              </w:tabs>
              <w:spacing w:before="7" w:line="228" w:lineRule="auto"/>
              <w:ind w:left="119" w:right="112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759"/>
        </w:trPr>
        <w:tc>
          <w:tcPr>
            <w:tcW w:w="706" w:type="dxa"/>
            <w:vMerge w:val="restart"/>
          </w:tcPr>
          <w:p w:rsidR="009B5A4D" w:rsidRDefault="003F5AD0">
            <w:pPr>
              <w:pStyle w:val="TableParagraph"/>
              <w:spacing w:line="251" w:lineRule="exact"/>
              <w:ind w:left="126"/>
              <w:rPr>
                <w:sz w:val="25"/>
              </w:rPr>
            </w:pPr>
            <w:r>
              <w:rPr>
                <w:sz w:val="25"/>
              </w:rPr>
              <w:t>3.</w:t>
            </w:r>
          </w:p>
        </w:tc>
        <w:tc>
          <w:tcPr>
            <w:tcW w:w="1138" w:type="dxa"/>
            <w:vMerge w:val="restart"/>
          </w:tcPr>
          <w:p w:rsidR="009B5A4D" w:rsidRDefault="003F5AD0">
            <w:pPr>
              <w:pStyle w:val="TableParagraph"/>
              <w:spacing w:line="251" w:lineRule="exact"/>
              <w:ind w:left="127"/>
              <w:rPr>
                <w:sz w:val="25"/>
              </w:rPr>
            </w:pPr>
            <w:r>
              <w:rPr>
                <w:sz w:val="25"/>
              </w:rPr>
              <w:t>ВОШ</w:t>
            </w: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spacing w:line="248" w:lineRule="exact"/>
              <w:ind w:left="127"/>
              <w:rPr>
                <w:sz w:val="25"/>
              </w:rPr>
            </w:pPr>
            <w:r>
              <w:rPr>
                <w:w w:val="95"/>
                <w:sz w:val="25"/>
              </w:rPr>
              <w:t>Доля</w:t>
            </w:r>
            <w:r>
              <w:rPr>
                <w:spacing w:val="5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олимпиадных</w:t>
            </w:r>
          </w:p>
          <w:p w:rsidR="009B5A4D" w:rsidRDefault="003F5AD0">
            <w:pPr>
              <w:pStyle w:val="TableParagraph"/>
              <w:tabs>
                <w:tab w:val="left" w:pos="1434"/>
                <w:tab w:val="left" w:pos="2068"/>
              </w:tabs>
              <w:spacing w:before="2" w:line="230" w:lineRule="auto"/>
              <w:ind w:left="126" w:right="77" w:hanging="4"/>
              <w:rPr>
                <w:sz w:val="25"/>
              </w:rPr>
            </w:pPr>
            <w:r>
              <w:rPr>
                <w:sz w:val="25"/>
              </w:rPr>
              <w:t>заданий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школьного/муници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пального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этапов,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составленных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4"/>
                <w:sz w:val="25"/>
              </w:rPr>
              <w:t>в</w:t>
            </w:r>
          </w:p>
          <w:p w:rsidR="009B5A4D" w:rsidRDefault="003F5AD0">
            <w:pPr>
              <w:pStyle w:val="TableParagraph"/>
              <w:tabs>
                <w:tab w:val="left" w:pos="779"/>
                <w:tab w:val="left" w:pos="2060"/>
              </w:tabs>
              <w:spacing w:line="230" w:lineRule="auto"/>
              <w:ind w:left="122" w:right="77" w:firstLine="4"/>
              <w:rPr>
                <w:sz w:val="25"/>
              </w:rPr>
            </w:pPr>
            <w:r>
              <w:rPr>
                <w:spacing w:val="-1"/>
                <w:sz w:val="25"/>
              </w:rPr>
              <w:t>соответствии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9"/>
                <w:sz w:val="25"/>
              </w:rPr>
              <w:t>с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Методическими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рекомендациями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(по</w:t>
            </w:r>
            <w:r>
              <w:rPr>
                <w:sz w:val="25"/>
              </w:rPr>
              <w:tab/>
              <w:t>предмету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разрезе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z w:val="25"/>
              </w:rPr>
              <w:t>OMC)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160" w:lineRule="exact"/>
              <w:ind w:left="127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олимпиадных</w:t>
            </w:r>
            <w:r>
              <w:rPr>
                <w:rFonts w:ascii="Cambria" w:hAnsi="Cambria"/>
                <w:spacing w:val="4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заданий,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составленных</w:t>
            </w:r>
            <w:r>
              <w:rPr>
                <w:rFonts w:ascii="Cambria" w:hAnsi="Cambria"/>
                <w:spacing w:val="3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без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учета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МР</w:t>
            </w:r>
          </w:p>
          <w:p w:rsidR="009B5A4D" w:rsidRDefault="003F5AD0">
            <w:pPr>
              <w:pStyle w:val="TableParagraph"/>
              <w:tabs>
                <w:tab w:val="left" w:pos="5711"/>
              </w:tabs>
              <w:spacing w:line="321" w:lineRule="exact"/>
              <w:ind w:left="916" w:right="-15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олимпиадных</w:t>
            </w:r>
            <w:r>
              <w:rPr>
                <w:rFonts w:ascii="Cambria" w:hAnsi="Cambria"/>
                <w:spacing w:val="3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заданий</w:t>
            </w:r>
            <w:r w:rsidR="00EA01AF">
              <w:rPr>
                <w:rFonts w:ascii="Cambria" w:hAnsi="Cambria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КИ</w:t>
            </w:r>
            <w:r>
              <w:rPr>
                <w:rFonts w:ascii="Cambria" w:hAnsi="Cambria"/>
                <w:spacing w:val="-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М,</w:t>
            </w:r>
            <w:r>
              <w:rPr>
                <w:rFonts w:ascii="Cambria" w:hAnsi="Cambria"/>
                <w:w w:val="95"/>
                <w:sz w:val="20"/>
              </w:rPr>
              <w:tab/>
            </w:r>
            <w:r>
              <w:rPr>
                <w:rFonts w:ascii="Courier New" w:hAnsi="Courier New"/>
                <w:spacing w:val="-2"/>
                <w:position w:val="13"/>
                <w:sz w:val="21"/>
              </w:rPr>
              <w:t>х10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46" w:lineRule="exact"/>
              <w:ind w:left="715"/>
              <w:jc w:val="both"/>
              <w:rPr>
                <w:sz w:val="25"/>
              </w:rPr>
            </w:pPr>
            <w:r>
              <w:rPr>
                <w:sz w:val="25"/>
              </w:rPr>
              <w:t xml:space="preserve">аналитический    </w:t>
            </w:r>
            <w:r>
              <w:rPr>
                <w:spacing w:val="45"/>
                <w:sz w:val="25"/>
              </w:rPr>
              <w:t xml:space="preserve"> </w:t>
            </w:r>
            <w:r>
              <w:rPr>
                <w:sz w:val="25"/>
              </w:rPr>
              <w:t>отчет</w:t>
            </w:r>
          </w:p>
          <w:p w:rsidR="009B5A4D" w:rsidRDefault="003F5AD0">
            <w:pPr>
              <w:pStyle w:val="TableParagraph"/>
              <w:spacing w:before="1" w:line="228" w:lineRule="auto"/>
              <w:ind w:left="133" w:right="103" w:hanging="5"/>
              <w:jc w:val="both"/>
              <w:rPr>
                <w:sz w:val="25"/>
              </w:rPr>
            </w:pPr>
            <w:r>
              <w:rPr>
                <w:sz w:val="25"/>
              </w:rPr>
              <w:t>-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официальный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сайт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ВОШ,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платформа</w:t>
            </w:r>
          </w:p>
        </w:tc>
        <w:tc>
          <w:tcPr>
            <w:tcW w:w="2137" w:type="dxa"/>
          </w:tcPr>
          <w:p w:rsidR="009B5A4D" w:rsidRDefault="00EA01AF">
            <w:pPr>
              <w:pStyle w:val="TableParagraph"/>
              <w:tabs>
                <w:tab w:val="left" w:pos="1154"/>
              </w:tabs>
              <w:spacing w:line="232" w:lineRule="auto"/>
              <w:ind w:left="119" w:right="112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301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spacing w:line="243" w:lineRule="exact"/>
              <w:ind w:left="121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 w:rsidR="009B5A4D" w:rsidRDefault="003F5AD0">
            <w:pPr>
              <w:pStyle w:val="TableParagraph"/>
              <w:tabs>
                <w:tab w:val="left" w:pos="2068"/>
              </w:tabs>
              <w:spacing w:before="6" w:line="228" w:lineRule="auto"/>
              <w:ind w:left="130" w:right="77"/>
              <w:rPr>
                <w:sz w:val="25"/>
              </w:rPr>
            </w:pPr>
            <w:r>
              <w:rPr>
                <w:sz w:val="25"/>
              </w:rPr>
              <w:t>проведенных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мероприятий</w:t>
            </w:r>
            <w:r>
              <w:rPr>
                <w:sz w:val="25"/>
              </w:rPr>
              <w:tab/>
            </w:r>
            <w:r>
              <w:rPr>
                <w:spacing w:val="-14"/>
                <w:sz w:val="25"/>
              </w:rPr>
              <w:t>в</w:t>
            </w:r>
          </w:p>
          <w:p w:rsidR="009B5A4D" w:rsidRDefault="003F5AD0">
            <w:pPr>
              <w:pStyle w:val="TableParagraph"/>
              <w:tabs>
                <w:tab w:val="left" w:pos="1921"/>
                <w:tab w:val="left" w:pos="2070"/>
              </w:tabs>
              <w:spacing w:before="3" w:line="230" w:lineRule="auto"/>
              <w:ind w:left="121" w:right="77" w:firstLine="5"/>
              <w:rPr>
                <w:i/>
                <w:sz w:val="25"/>
              </w:rPr>
            </w:pPr>
            <w:r>
              <w:rPr>
                <w:spacing w:val="-1"/>
                <w:sz w:val="25"/>
              </w:rPr>
              <w:t>соответствии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spacing w:val="-9"/>
                <w:sz w:val="25"/>
              </w:rPr>
              <w:t>с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Планом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мероприятий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(«дорожной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картой»)</w:t>
            </w:r>
            <w:r>
              <w:rPr>
                <w:sz w:val="25"/>
              </w:rPr>
              <w:tab/>
            </w:r>
            <w:r>
              <w:rPr>
                <w:i/>
                <w:sz w:val="25"/>
              </w:rPr>
              <w:t>по</w:t>
            </w:r>
          </w:p>
          <w:p w:rsidR="009B5A4D" w:rsidRDefault="003F5AD0">
            <w:pPr>
              <w:pStyle w:val="TableParagraph"/>
              <w:tabs>
                <w:tab w:val="left" w:pos="2055"/>
              </w:tabs>
              <w:spacing w:before="3" w:line="230" w:lineRule="auto"/>
              <w:ind w:left="126" w:right="82" w:firstLine="3"/>
              <w:rPr>
                <w:sz w:val="25"/>
              </w:rPr>
            </w:pPr>
            <w:r>
              <w:rPr>
                <w:sz w:val="25"/>
              </w:rPr>
              <w:t>подготовке</w:t>
            </w:r>
            <w:r>
              <w:rPr>
                <w:sz w:val="25"/>
              </w:rPr>
              <w:tab/>
            </w:r>
            <w:r>
              <w:rPr>
                <w:spacing w:val="-15"/>
                <w:w w:val="70"/>
                <w:sz w:val="25"/>
              </w:rPr>
              <w:t>И</w:t>
            </w:r>
            <w:r>
              <w:rPr>
                <w:spacing w:val="-41"/>
                <w:w w:val="70"/>
                <w:sz w:val="25"/>
              </w:rPr>
              <w:t xml:space="preserve"> </w:t>
            </w:r>
            <w:r>
              <w:rPr>
                <w:sz w:val="25"/>
              </w:rPr>
              <w:t>обеспечению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объективного</w:t>
            </w:r>
          </w:p>
          <w:p w:rsidR="009B5A4D" w:rsidRDefault="003F5AD0">
            <w:pPr>
              <w:pStyle w:val="TableParagraph"/>
              <w:spacing w:line="273" w:lineRule="exact"/>
              <w:ind w:left="130"/>
              <w:rPr>
                <w:sz w:val="25"/>
              </w:rPr>
            </w:pPr>
            <w:r>
              <w:rPr>
                <w:sz w:val="25"/>
              </w:rPr>
              <w:t>проведения</w:t>
            </w:r>
          </w:p>
        </w:tc>
        <w:tc>
          <w:tcPr>
            <w:tcW w:w="6092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41" w:lineRule="exact"/>
              <w:ind w:left="715"/>
              <w:jc w:val="both"/>
              <w:rPr>
                <w:sz w:val="25"/>
              </w:rPr>
            </w:pPr>
            <w:r>
              <w:rPr>
                <w:sz w:val="25"/>
              </w:rPr>
              <w:t xml:space="preserve">аналитический    </w:t>
            </w:r>
            <w:r>
              <w:rPr>
                <w:spacing w:val="45"/>
                <w:sz w:val="25"/>
              </w:rPr>
              <w:t xml:space="preserve"> </w:t>
            </w:r>
            <w:r>
              <w:rPr>
                <w:sz w:val="25"/>
              </w:rPr>
              <w:t>отчет</w:t>
            </w:r>
          </w:p>
          <w:p w:rsidR="009B5A4D" w:rsidRDefault="003F5AD0">
            <w:pPr>
              <w:pStyle w:val="TableParagraph"/>
              <w:spacing w:line="281" w:lineRule="exact"/>
              <w:ind w:left="128"/>
              <w:jc w:val="both"/>
              <w:rPr>
                <w:sz w:val="25"/>
              </w:rPr>
            </w:pPr>
            <w:r>
              <w:rPr>
                <w:spacing w:val="-1"/>
                <w:w w:val="95"/>
                <w:sz w:val="25"/>
              </w:rPr>
              <w:t>-</w:t>
            </w:r>
            <w:r>
              <w:rPr>
                <w:spacing w:val="-6"/>
                <w:w w:val="95"/>
                <w:sz w:val="25"/>
              </w:rPr>
              <w:t xml:space="preserve"> </w:t>
            </w:r>
            <w:r>
              <w:rPr>
                <w:spacing w:val="-1"/>
                <w:w w:val="95"/>
                <w:sz w:val="25"/>
              </w:rPr>
              <w:t>платформа</w:t>
            </w:r>
          </w:p>
        </w:tc>
        <w:tc>
          <w:tcPr>
            <w:tcW w:w="2137" w:type="dxa"/>
          </w:tcPr>
          <w:p w:rsidR="009B5A4D" w:rsidRDefault="00EA01AF">
            <w:pPr>
              <w:pStyle w:val="TableParagraph"/>
              <w:tabs>
                <w:tab w:val="left" w:pos="1154"/>
              </w:tabs>
              <w:spacing w:before="2" w:line="230" w:lineRule="auto"/>
              <w:ind w:left="119" w:right="88" w:firstLine="5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30" w:lineRule="auto"/>
        <w:rPr>
          <w:sz w:val="25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9B5A4D">
      <w:pPr>
        <w:pStyle w:val="a3"/>
        <w:jc w:val="left"/>
        <w:rPr>
          <w:sz w:val="15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138"/>
        <w:gridCol w:w="2271"/>
        <w:gridCol w:w="6092"/>
        <w:gridCol w:w="3409"/>
        <w:gridCol w:w="2137"/>
      </w:tblGrid>
      <w:tr w:rsidR="009B5A4D">
        <w:trPr>
          <w:trHeight w:val="1386"/>
        </w:trPr>
        <w:tc>
          <w:tcPr>
            <w:tcW w:w="706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spacing w:line="256" w:lineRule="exact"/>
              <w:ind w:left="121"/>
              <w:rPr>
                <w:sz w:val="25"/>
              </w:rPr>
            </w:pPr>
            <w:r>
              <w:rPr>
                <w:sz w:val="25"/>
              </w:rPr>
              <w:t>Всероссийской</w:t>
            </w:r>
          </w:p>
          <w:p w:rsidR="009B5A4D" w:rsidRDefault="003F5AD0">
            <w:pPr>
              <w:pStyle w:val="TableParagraph"/>
              <w:spacing w:line="283" w:lineRule="exact"/>
              <w:ind w:left="126"/>
              <w:rPr>
                <w:sz w:val="25"/>
              </w:rPr>
            </w:pPr>
            <w:r>
              <w:rPr>
                <w:sz w:val="25"/>
              </w:rPr>
              <w:t>олимпиады</w:t>
            </w:r>
          </w:p>
          <w:p w:rsidR="009B5A4D" w:rsidRDefault="009B5A4D">
            <w:pPr>
              <w:pStyle w:val="TableParagraph"/>
              <w:spacing w:before="5"/>
              <w:rPr>
                <w:sz w:val="9"/>
              </w:rPr>
            </w:pPr>
          </w:p>
          <w:p w:rsidR="009B5A4D" w:rsidRDefault="003F5AD0">
            <w:pPr>
              <w:pStyle w:val="TableParagraph"/>
              <w:tabs>
                <w:tab w:val="left" w:pos="2074"/>
              </w:tabs>
              <w:spacing w:line="115" w:lineRule="exact"/>
              <w:ind w:left="135"/>
              <w:rPr>
                <w:sz w:val="10"/>
              </w:rPr>
            </w:pPr>
            <w:r>
              <w:rPr>
                <w:noProof/>
                <w:position w:val="-1"/>
                <w:sz w:val="11"/>
                <w:lang w:eastAsia="ru-RU"/>
              </w:rPr>
              <w:drawing>
                <wp:inline distT="0" distB="0" distL="0" distR="0">
                  <wp:extent cx="789399" cy="73151"/>
                  <wp:effectExtent l="0" t="0" r="0" b="0"/>
                  <wp:docPr id="35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2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399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  <w:tab/>
            </w:r>
            <w:r>
              <w:rPr>
                <w:noProof/>
                <w:position w:val="-1"/>
                <w:sz w:val="10"/>
                <w:lang w:eastAsia="ru-RU"/>
              </w:rPr>
              <w:drawing>
                <wp:inline distT="0" distB="0" distL="0" distR="0">
                  <wp:extent cx="60957" cy="67055"/>
                  <wp:effectExtent l="0" t="0" r="0" b="0"/>
                  <wp:docPr id="37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3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57" cy="67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5A4D" w:rsidRDefault="003F5AD0">
            <w:pPr>
              <w:pStyle w:val="TableParagraph"/>
              <w:spacing w:before="52" w:line="228" w:lineRule="auto"/>
              <w:ind w:left="121" w:right="685"/>
              <w:rPr>
                <w:sz w:val="25"/>
              </w:rPr>
            </w:pPr>
            <w:r>
              <w:rPr>
                <w:sz w:val="25"/>
              </w:rPr>
              <w:t>Республики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w w:val="95"/>
                <w:sz w:val="25"/>
              </w:rPr>
              <w:t>Башкортостан</w:t>
            </w:r>
          </w:p>
        </w:tc>
        <w:tc>
          <w:tcPr>
            <w:tcW w:w="6092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409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13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</w:tr>
      <w:tr w:rsidR="009B5A4D">
        <w:trPr>
          <w:trHeight w:val="5241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spacing w:line="210" w:lineRule="exact"/>
              <w:ind w:left="127"/>
            </w:pPr>
            <w:r>
              <w:rPr>
                <w:w w:val="107"/>
              </w:rPr>
              <w:t>Д</w:t>
            </w:r>
            <w:r w:rsidR="00EA01AF">
              <w:rPr>
                <w:w w:val="107"/>
              </w:rPr>
              <w:t>оля</w:t>
            </w:r>
          </w:p>
          <w:p w:rsidR="009B5A4D" w:rsidRDefault="003F5AD0">
            <w:pPr>
              <w:pStyle w:val="TableParagraph"/>
              <w:tabs>
                <w:tab w:val="left" w:pos="1315"/>
              </w:tabs>
              <w:spacing w:before="35" w:line="230" w:lineRule="auto"/>
              <w:ind w:left="126" w:right="79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общеобразовательн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ых организаций, на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базе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которых</w:t>
            </w:r>
          </w:p>
          <w:p w:rsidR="009B5A4D" w:rsidRDefault="00EA01AF">
            <w:pPr>
              <w:pStyle w:val="TableParagraph"/>
              <w:spacing w:before="82"/>
              <w:ind w:left="132"/>
              <w:rPr>
                <w:b/>
                <w:sz w:val="15"/>
              </w:rPr>
            </w:pPr>
            <w:r>
              <w:rPr>
                <w:b/>
                <w:sz w:val="15"/>
              </w:rPr>
              <w:t>П</w:t>
            </w:r>
            <w:r w:rsidRPr="00EA01AF">
              <w:rPr>
                <w:sz w:val="24"/>
                <w:szCs w:val="24"/>
              </w:rPr>
              <w:t>р</w:t>
            </w:r>
            <w:r w:rsidR="003F5AD0">
              <w:rPr>
                <w:b/>
                <w:sz w:val="15"/>
              </w:rPr>
              <w:t>ОВОДЯТСЯ</w:t>
            </w:r>
          </w:p>
          <w:p w:rsidR="009B5A4D" w:rsidRDefault="003F5AD0">
            <w:pPr>
              <w:pStyle w:val="TableParagraph"/>
              <w:tabs>
                <w:tab w:val="left" w:pos="1608"/>
              </w:tabs>
              <w:spacing w:before="17" w:line="230" w:lineRule="auto"/>
              <w:ind w:left="123" w:right="85" w:firstLine="7"/>
              <w:rPr>
                <w:sz w:val="25"/>
              </w:rPr>
            </w:pPr>
            <w:r>
              <w:rPr>
                <w:sz w:val="25"/>
              </w:rPr>
              <w:t>школьный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и/или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муниципальный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этапы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всероссийской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олимпиады</w:t>
            </w:r>
          </w:p>
          <w:p w:rsidR="009B5A4D" w:rsidRDefault="003F5AD0">
            <w:pPr>
              <w:pStyle w:val="TableParagraph"/>
              <w:spacing w:before="77"/>
              <w:ind w:left="131"/>
              <w:rPr>
                <w:sz w:val="16"/>
              </w:rPr>
            </w:pPr>
            <w:r>
              <w:rPr>
                <w:w w:val="105"/>
                <w:sz w:val="16"/>
              </w:rPr>
              <w:t>ШКОЛЬНИКОВ,</w:t>
            </w:r>
          </w:p>
          <w:p w:rsidR="009B5A4D" w:rsidRDefault="003F5AD0">
            <w:pPr>
              <w:pStyle w:val="TableParagraph"/>
              <w:tabs>
                <w:tab w:val="left" w:pos="1944"/>
              </w:tabs>
              <w:spacing w:before="13" w:line="232" w:lineRule="auto"/>
              <w:ind w:left="126" w:right="74"/>
              <w:rPr>
                <w:i/>
                <w:sz w:val="16"/>
              </w:rPr>
            </w:pPr>
            <w:r>
              <w:rPr>
                <w:sz w:val="25"/>
              </w:rPr>
              <w:t>охваченных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наблюдением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7"/>
                <w:sz w:val="25"/>
              </w:rPr>
              <w:t>со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стороны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муниципальных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методических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служб</w:t>
            </w:r>
            <w:r>
              <w:rPr>
                <w:sz w:val="25"/>
              </w:rPr>
              <w:tab/>
            </w:r>
            <w:r>
              <w:rPr>
                <w:i/>
                <w:sz w:val="16"/>
              </w:rPr>
              <w:t>ПО</w:t>
            </w:r>
          </w:p>
          <w:p w:rsidR="009B5A4D" w:rsidRDefault="003F5AD0">
            <w:pPr>
              <w:pStyle w:val="TableParagraph"/>
              <w:spacing w:line="232" w:lineRule="auto"/>
              <w:ind w:left="121" w:right="121" w:firstLine="5"/>
              <w:rPr>
                <w:sz w:val="25"/>
              </w:rPr>
            </w:pPr>
            <w:r>
              <w:rPr>
                <w:w w:val="90"/>
                <w:sz w:val="25"/>
              </w:rPr>
              <w:t>объективности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ВОШ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180" w:lineRule="exact"/>
              <w:ind w:left="1544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5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10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школ,</w:t>
            </w:r>
            <w:r>
              <w:rPr>
                <w:rFonts w:ascii="Cambria" w:hAnsi="Cambria"/>
                <w:spacing w:val="-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охваченных</w:t>
            </w:r>
          </w:p>
          <w:p w:rsidR="009B5A4D" w:rsidRDefault="003F5AD0">
            <w:pPr>
              <w:pStyle w:val="TableParagraph"/>
              <w:tabs>
                <w:tab w:val="left" w:pos="2184"/>
                <w:tab w:val="left" w:pos="4099"/>
              </w:tabs>
              <w:spacing w:line="190" w:lineRule="exact"/>
              <w:ind w:left="1560"/>
              <w:rPr>
                <w:sz w:val="21"/>
              </w:rPr>
            </w:pPr>
            <w:r>
              <w:rPr>
                <w:w w:val="99"/>
                <w:sz w:val="21"/>
                <w:u w:val="single"/>
              </w:rPr>
              <w:t xml:space="preserve"> </w:t>
            </w:r>
            <w:r>
              <w:rPr>
                <w:w w:val="99"/>
                <w:sz w:val="21"/>
                <w:u w:val="single"/>
              </w:rPr>
              <w:tab/>
            </w:r>
            <w:r>
              <w:rPr>
                <w:sz w:val="21"/>
                <w:u w:val="single"/>
              </w:rPr>
              <w:t>наблюдением</w:t>
            </w:r>
            <w:r>
              <w:rPr>
                <w:sz w:val="21"/>
                <w:u w:val="single"/>
              </w:rPr>
              <w:tab/>
            </w:r>
          </w:p>
          <w:p w:rsidR="009B5A4D" w:rsidRDefault="003F5AD0">
            <w:pPr>
              <w:pStyle w:val="TableParagraph"/>
              <w:tabs>
                <w:tab w:val="left" w:pos="4113"/>
              </w:tabs>
              <w:spacing w:line="298" w:lineRule="exact"/>
              <w:ind w:left="1831"/>
              <w:rPr>
                <w:rFonts w:ascii="Courier New" w:hAnsi="Courier New"/>
                <w:sz w:val="21"/>
              </w:rPr>
            </w:pPr>
            <w:r>
              <w:rPr>
                <w:sz w:val="20"/>
              </w:rPr>
              <w:t>общее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кол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—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во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школ,</w:t>
            </w:r>
            <w:r>
              <w:rPr>
                <w:sz w:val="20"/>
              </w:rPr>
              <w:tab/>
            </w:r>
            <w:r>
              <w:rPr>
                <w:w w:val="95"/>
                <w:position w:val="13"/>
                <w:sz w:val="14"/>
              </w:rPr>
              <w:t>Х</w:t>
            </w:r>
            <w:r>
              <w:rPr>
                <w:spacing w:val="-5"/>
                <w:w w:val="95"/>
                <w:position w:val="13"/>
                <w:sz w:val="14"/>
              </w:rPr>
              <w:t xml:space="preserve"> </w:t>
            </w:r>
            <w:r>
              <w:rPr>
                <w:rFonts w:ascii="Courier New" w:hAnsi="Courier New"/>
                <w:w w:val="95"/>
                <w:position w:val="13"/>
                <w:sz w:val="21"/>
              </w:rPr>
              <w:t>100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44" w:lineRule="exact"/>
              <w:ind w:left="128"/>
              <w:rPr>
                <w:sz w:val="25"/>
              </w:rPr>
            </w:pPr>
            <w:r>
              <w:rPr>
                <w:sz w:val="25"/>
              </w:rPr>
              <w:t>-</w:t>
            </w:r>
            <w:r>
              <w:rPr>
                <w:spacing w:val="31"/>
                <w:sz w:val="25"/>
              </w:rPr>
              <w:t xml:space="preserve"> </w:t>
            </w:r>
            <w:r>
              <w:rPr>
                <w:sz w:val="25"/>
              </w:rPr>
              <w:t>аналитический</w:t>
            </w:r>
            <w:r>
              <w:rPr>
                <w:spacing w:val="60"/>
                <w:sz w:val="25"/>
              </w:rPr>
              <w:t xml:space="preserve"> </w:t>
            </w:r>
            <w:r>
              <w:rPr>
                <w:sz w:val="25"/>
              </w:rPr>
              <w:t>отчет</w:t>
            </w:r>
            <w:r>
              <w:rPr>
                <w:spacing w:val="35"/>
                <w:sz w:val="25"/>
              </w:rPr>
              <w:t xml:space="preserve"> </w:t>
            </w:r>
            <w:r>
              <w:rPr>
                <w:sz w:val="25"/>
              </w:rPr>
              <w:t>MMC</w:t>
            </w:r>
          </w:p>
          <w:p w:rsidR="009B5A4D" w:rsidRDefault="003F5AD0">
            <w:pPr>
              <w:pStyle w:val="TableParagraph"/>
              <w:spacing w:line="281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(Гугл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форма)</w:t>
            </w:r>
          </w:p>
        </w:tc>
        <w:tc>
          <w:tcPr>
            <w:tcW w:w="2137" w:type="dxa"/>
          </w:tcPr>
          <w:p w:rsidR="009B5A4D" w:rsidRDefault="00EA01AF">
            <w:pPr>
              <w:pStyle w:val="TableParagraph"/>
              <w:tabs>
                <w:tab w:val="left" w:pos="1154"/>
              </w:tabs>
              <w:spacing w:before="2" w:line="230" w:lineRule="auto"/>
              <w:ind w:left="119" w:right="88" w:firstLine="5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749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spacing w:line="240" w:lineRule="exact"/>
              <w:ind w:left="121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 w:rsidR="009B5A4D" w:rsidRDefault="003F5AD0" w:rsidP="00EA01AF">
            <w:pPr>
              <w:pStyle w:val="TableParagraph"/>
              <w:tabs>
                <w:tab w:val="left" w:pos="992"/>
                <w:tab w:val="left" w:pos="1948"/>
                <w:tab w:val="left" w:pos="2047"/>
              </w:tabs>
              <w:spacing w:before="6" w:line="230" w:lineRule="auto"/>
              <w:ind w:left="123" w:right="76" w:firstLine="7"/>
              <w:rPr>
                <w:sz w:val="25"/>
              </w:rPr>
            </w:pPr>
            <w:r>
              <w:rPr>
                <w:sz w:val="25"/>
              </w:rPr>
              <w:t>нарушений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установленного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законодательства,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допущенных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во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время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проведения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школьного,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муниципального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этапов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z w:val="25"/>
              </w:rPr>
              <w:t>ВОШ</w:t>
            </w:r>
          </w:p>
        </w:tc>
        <w:tc>
          <w:tcPr>
            <w:tcW w:w="6092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39" w:lineRule="exact"/>
              <w:ind w:left="715"/>
              <w:jc w:val="both"/>
              <w:rPr>
                <w:sz w:val="25"/>
              </w:rPr>
            </w:pPr>
            <w:r>
              <w:rPr>
                <w:sz w:val="25"/>
              </w:rPr>
              <w:t xml:space="preserve">аналитический    </w:t>
            </w:r>
            <w:r>
              <w:rPr>
                <w:spacing w:val="45"/>
                <w:sz w:val="25"/>
              </w:rPr>
              <w:t xml:space="preserve"> </w:t>
            </w:r>
            <w:r>
              <w:rPr>
                <w:sz w:val="25"/>
              </w:rPr>
              <w:t>отчет</w:t>
            </w:r>
          </w:p>
          <w:p w:rsidR="009B5A4D" w:rsidRDefault="009B5A4D">
            <w:pPr>
              <w:pStyle w:val="TableParagraph"/>
              <w:spacing w:line="274" w:lineRule="exact"/>
              <w:ind w:left="129"/>
              <w:jc w:val="both"/>
              <w:rPr>
                <w:sz w:val="25"/>
              </w:rPr>
            </w:pPr>
          </w:p>
        </w:tc>
        <w:tc>
          <w:tcPr>
            <w:tcW w:w="2137" w:type="dxa"/>
          </w:tcPr>
          <w:p w:rsidR="009B5A4D" w:rsidRDefault="00EA01AF">
            <w:pPr>
              <w:pStyle w:val="TableParagraph"/>
              <w:tabs>
                <w:tab w:val="left" w:pos="1154"/>
              </w:tabs>
              <w:spacing w:before="7" w:line="228" w:lineRule="auto"/>
              <w:ind w:left="119" w:right="112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28" w:lineRule="auto"/>
        <w:rPr>
          <w:sz w:val="25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jc w:val="left"/>
        <w:rPr>
          <w:sz w:val="15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482139136" behindDoc="1" locked="0" layoutInCell="1" allowOverlap="1">
                <wp:simplePos x="0" y="0"/>
                <wp:positionH relativeFrom="page">
                  <wp:posOffset>3288665</wp:posOffset>
                </wp:positionH>
                <wp:positionV relativeFrom="page">
                  <wp:posOffset>2449195</wp:posOffset>
                </wp:positionV>
                <wp:extent cx="3117850" cy="0"/>
                <wp:effectExtent l="0" t="0" r="0" b="0"/>
                <wp:wrapNone/>
                <wp:docPr id="106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1785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766958" id="Line 55" o:spid="_x0000_s1026" style="position:absolute;z-index:-211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58.95pt,192.85pt" to="504.45pt,19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" strokeweight=".72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39648" behindDoc="1" locked="0" layoutInCell="1" allowOverlap="1">
                <wp:simplePos x="0" y="0"/>
                <wp:positionH relativeFrom="page">
                  <wp:posOffset>3139440</wp:posOffset>
                </wp:positionH>
                <wp:positionV relativeFrom="page">
                  <wp:posOffset>976630</wp:posOffset>
                </wp:positionV>
                <wp:extent cx="3422650" cy="0"/>
                <wp:effectExtent l="0" t="0" r="0" b="0"/>
                <wp:wrapNone/>
                <wp:docPr id="105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265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660B70" id="Line 54" o:spid="_x0000_s1026" style="position:absolute;z-index:-2117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47.2pt,76.9pt" to="516.7pt,7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" strokeweight=".72pt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138"/>
        <w:gridCol w:w="2271"/>
        <w:gridCol w:w="6092"/>
        <w:gridCol w:w="3409"/>
        <w:gridCol w:w="2137"/>
      </w:tblGrid>
      <w:tr w:rsidR="009B5A4D">
        <w:trPr>
          <w:trHeight w:val="2217"/>
        </w:trPr>
        <w:tc>
          <w:tcPr>
            <w:tcW w:w="70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1138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tabs>
                <w:tab w:val="left" w:pos="952"/>
                <w:tab w:val="left" w:pos="1422"/>
              </w:tabs>
              <w:spacing w:before="10" w:line="247" w:lineRule="auto"/>
              <w:ind w:left="121" w:right="87" w:firstLine="6"/>
              <w:rPr>
                <w:sz w:val="25"/>
              </w:rPr>
            </w:pPr>
            <w:r>
              <w:rPr>
                <w:spacing w:val="-1"/>
                <w:w w:val="111"/>
                <w:sz w:val="21"/>
              </w:rPr>
              <w:t>Дол</w:t>
            </w:r>
            <w:r>
              <w:rPr>
                <w:w w:val="111"/>
                <w:sz w:val="21"/>
              </w:rPr>
              <w:t>я</w:t>
            </w:r>
            <w:r>
              <w:rPr>
                <w:sz w:val="21"/>
              </w:rPr>
              <w:t xml:space="preserve">  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4"/>
                <w:w w:val="109"/>
                <w:sz w:val="21"/>
              </w:rPr>
              <w:t>п</w:t>
            </w:r>
            <w:r>
              <w:rPr>
                <w:w w:val="109"/>
                <w:sz w:val="12"/>
              </w:rPr>
              <w:t>e</w:t>
            </w:r>
            <w:r>
              <w:rPr>
                <w:sz w:val="12"/>
              </w:rPr>
              <w:t xml:space="preserve">   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56"/>
                <w:w w:val="104"/>
                <w:sz w:val="21"/>
              </w:rPr>
              <w:t>p</w:t>
            </w:r>
            <w:r>
              <w:rPr>
                <w:w w:val="104"/>
                <w:sz w:val="12"/>
              </w:rPr>
              <w:t>e</w:t>
            </w:r>
            <w:r>
              <w:rPr>
                <w:sz w:val="12"/>
              </w:rPr>
              <w:t xml:space="preserve">   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w w:val="111"/>
                <w:sz w:val="21"/>
              </w:rPr>
              <w:t xml:space="preserve">пpoвepoк </w:t>
            </w:r>
            <w:r>
              <w:rPr>
                <w:w w:val="105"/>
                <w:sz w:val="21"/>
              </w:rPr>
              <w:t>олимпиадных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w w:val="95"/>
                <w:sz w:val="25"/>
              </w:rPr>
              <w:t>заданий</w:t>
            </w:r>
            <w:r>
              <w:rPr>
                <w:spacing w:val="1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участников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105"/>
                <w:sz w:val="25"/>
              </w:rPr>
              <w:t>ВОШ</w:t>
            </w:r>
            <w:r>
              <w:rPr>
                <w:w w:val="105"/>
                <w:sz w:val="25"/>
              </w:rPr>
              <w:tab/>
              <w:t>от</w:t>
            </w:r>
            <w:r>
              <w:rPr>
                <w:w w:val="105"/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общего</w:t>
            </w:r>
          </w:p>
          <w:p w:rsidR="009B5A4D" w:rsidRDefault="003F5AD0">
            <w:pPr>
              <w:pStyle w:val="TableParagraph"/>
              <w:spacing w:line="230" w:lineRule="auto"/>
              <w:ind w:left="123" w:right="95" w:firstLine="4"/>
              <w:rPr>
                <w:sz w:val="25"/>
              </w:rPr>
            </w:pPr>
            <w:r>
              <w:rPr>
                <w:w w:val="95"/>
                <w:sz w:val="25"/>
              </w:rPr>
              <w:t>числа</w:t>
            </w:r>
            <w:r>
              <w:rPr>
                <w:spacing w:val="3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проверенных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олимпиадных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заданий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участников,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z w:val="25"/>
              </w:rPr>
              <w:t>%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before="8" w:line="189" w:lineRule="auto"/>
              <w:ind w:left="127" w:right="9" w:firstLine="12"/>
              <w:rPr>
                <w:rFonts w:ascii="Courier New" w:hAnsi="Courier New"/>
                <w:b/>
                <w:sz w:val="21"/>
              </w:rPr>
            </w:pPr>
            <w:r>
              <w:rPr>
                <w:sz w:val="21"/>
              </w:rPr>
              <w:t>КОЛ</w:t>
            </w:r>
            <w:r>
              <w:rPr>
                <w:spacing w:val="11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—</w:t>
            </w:r>
            <w:r>
              <w:rPr>
                <w:spacing w:val="5"/>
                <w:w w:val="95"/>
                <w:sz w:val="21"/>
              </w:rPr>
              <w:t xml:space="preserve"> </w:t>
            </w:r>
            <w:r>
              <w:rPr>
                <w:sz w:val="21"/>
              </w:rPr>
              <w:t>во</w:t>
            </w:r>
            <w:r>
              <w:rPr>
                <w:spacing w:val="34"/>
                <w:sz w:val="21"/>
              </w:rPr>
              <w:t xml:space="preserve"> </w:t>
            </w:r>
            <w:r>
              <w:rPr>
                <w:sz w:val="21"/>
              </w:rPr>
              <w:t>перепроверок</w:t>
            </w:r>
            <w:r>
              <w:rPr>
                <w:spacing w:val="12"/>
                <w:sz w:val="21"/>
              </w:rPr>
              <w:t xml:space="preserve"> </w:t>
            </w:r>
            <w:r>
              <w:rPr>
                <w:sz w:val="21"/>
              </w:rPr>
              <w:t>олимпиадных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заданий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участников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общее</w:t>
            </w:r>
            <w:r>
              <w:rPr>
                <w:spacing w:val="30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кол</w:t>
            </w:r>
            <w:r>
              <w:rPr>
                <w:spacing w:val="47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—</w:t>
            </w:r>
            <w:r>
              <w:rPr>
                <w:spacing w:val="36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во</w:t>
            </w:r>
            <w:r>
              <w:rPr>
                <w:spacing w:val="20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проверенных</w:t>
            </w:r>
            <w:r>
              <w:rPr>
                <w:spacing w:val="39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олимпиадных</w:t>
            </w:r>
            <w:r>
              <w:rPr>
                <w:spacing w:val="45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заданий</w:t>
            </w:r>
            <w:r>
              <w:rPr>
                <w:spacing w:val="37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работ,</w:t>
            </w:r>
            <w:r>
              <w:rPr>
                <w:spacing w:val="-4"/>
                <w:w w:val="95"/>
                <w:sz w:val="21"/>
              </w:rPr>
              <w:t xml:space="preserve"> </w:t>
            </w:r>
            <w:r>
              <w:rPr>
                <w:rFonts w:ascii="Courier New" w:hAnsi="Courier New"/>
                <w:b/>
                <w:w w:val="95"/>
                <w:position w:val="13"/>
                <w:sz w:val="21"/>
              </w:rPr>
              <w:t>x100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56" w:lineRule="exact"/>
              <w:ind w:left="128"/>
              <w:rPr>
                <w:sz w:val="25"/>
              </w:rPr>
            </w:pPr>
            <w:r>
              <w:rPr>
                <w:sz w:val="25"/>
              </w:rPr>
              <w:t>-</w:t>
            </w:r>
            <w:r>
              <w:rPr>
                <w:spacing w:val="31"/>
                <w:sz w:val="25"/>
              </w:rPr>
              <w:t xml:space="preserve"> </w:t>
            </w:r>
            <w:r>
              <w:rPr>
                <w:sz w:val="25"/>
              </w:rPr>
              <w:t>аналитический</w:t>
            </w:r>
            <w:r>
              <w:rPr>
                <w:spacing w:val="60"/>
                <w:sz w:val="25"/>
              </w:rPr>
              <w:t xml:space="preserve"> </w:t>
            </w:r>
            <w:r>
              <w:rPr>
                <w:sz w:val="25"/>
              </w:rPr>
              <w:t>отчет</w:t>
            </w:r>
            <w:r>
              <w:rPr>
                <w:spacing w:val="35"/>
                <w:sz w:val="25"/>
              </w:rPr>
              <w:t xml:space="preserve"> </w:t>
            </w:r>
            <w:r>
              <w:rPr>
                <w:sz w:val="25"/>
              </w:rPr>
              <w:t>MMC</w:t>
            </w:r>
          </w:p>
          <w:p w:rsidR="009B5A4D" w:rsidRDefault="003F5AD0">
            <w:pPr>
              <w:pStyle w:val="TableParagraph"/>
              <w:spacing w:line="283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(Гугл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форма)</w:t>
            </w:r>
          </w:p>
        </w:tc>
        <w:tc>
          <w:tcPr>
            <w:tcW w:w="2137" w:type="dxa"/>
          </w:tcPr>
          <w:p w:rsidR="009B5A4D" w:rsidRDefault="00EA01AF">
            <w:pPr>
              <w:pStyle w:val="TableParagraph"/>
              <w:tabs>
                <w:tab w:val="left" w:pos="1154"/>
              </w:tabs>
              <w:spacing w:before="4" w:line="230" w:lineRule="auto"/>
              <w:ind w:left="119" w:right="88" w:firstLine="5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4405"/>
        </w:trPr>
        <w:tc>
          <w:tcPr>
            <w:tcW w:w="706" w:type="dxa"/>
            <w:vMerge w:val="restart"/>
          </w:tcPr>
          <w:p w:rsidR="009B5A4D" w:rsidRDefault="003F5AD0">
            <w:pPr>
              <w:pStyle w:val="TableParagraph"/>
              <w:spacing w:line="241" w:lineRule="exact"/>
              <w:ind w:left="127"/>
              <w:rPr>
                <w:sz w:val="25"/>
              </w:rPr>
            </w:pPr>
            <w:r>
              <w:rPr>
                <w:sz w:val="25"/>
              </w:rPr>
              <w:t>4.</w:t>
            </w:r>
          </w:p>
        </w:tc>
        <w:tc>
          <w:tcPr>
            <w:tcW w:w="1138" w:type="dxa"/>
            <w:vMerge w:val="restart"/>
          </w:tcPr>
          <w:p w:rsidR="009B5A4D" w:rsidRDefault="003F5AD0">
            <w:pPr>
              <w:pStyle w:val="TableParagraph"/>
              <w:spacing w:line="236" w:lineRule="exact"/>
              <w:ind w:left="127"/>
              <w:rPr>
                <w:sz w:val="25"/>
              </w:rPr>
            </w:pPr>
            <w:r>
              <w:rPr>
                <w:sz w:val="25"/>
              </w:rPr>
              <w:t>НИКО,</w:t>
            </w:r>
          </w:p>
          <w:p w:rsidR="009B5A4D" w:rsidRDefault="003F5AD0">
            <w:pPr>
              <w:pStyle w:val="TableParagraph"/>
              <w:spacing w:before="5" w:line="230" w:lineRule="auto"/>
              <w:ind w:left="134" w:right="104"/>
              <w:rPr>
                <w:sz w:val="25"/>
              </w:rPr>
            </w:pPr>
            <w:r>
              <w:rPr>
                <w:w w:val="90"/>
                <w:sz w:val="25"/>
              </w:rPr>
              <w:t>междуна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родные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исследо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вания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w w:val="95"/>
                <w:sz w:val="25"/>
              </w:rPr>
              <w:t>качества</w:t>
            </w:r>
          </w:p>
        </w:tc>
        <w:tc>
          <w:tcPr>
            <w:tcW w:w="2271" w:type="dxa"/>
          </w:tcPr>
          <w:p w:rsidR="009B5A4D" w:rsidRDefault="003F5AD0">
            <w:pPr>
              <w:pStyle w:val="TableParagraph"/>
              <w:spacing w:line="241" w:lineRule="exact"/>
              <w:ind w:left="127"/>
              <w:rPr>
                <w:sz w:val="25"/>
              </w:rPr>
            </w:pPr>
            <w:r>
              <w:rPr>
                <w:sz w:val="25"/>
              </w:rPr>
              <w:t>Доля</w:t>
            </w:r>
          </w:p>
          <w:p w:rsidR="009B5A4D" w:rsidRDefault="003F5AD0">
            <w:pPr>
              <w:pStyle w:val="TableParagraph"/>
              <w:tabs>
                <w:tab w:val="left" w:pos="1123"/>
                <w:tab w:val="left" w:pos="1432"/>
              </w:tabs>
              <w:spacing w:before="5" w:line="230" w:lineRule="auto"/>
              <w:ind w:left="124" w:right="97" w:firstLine="2"/>
              <w:rPr>
                <w:sz w:val="25"/>
              </w:rPr>
            </w:pPr>
            <w:r>
              <w:rPr>
                <w:sz w:val="25"/>
              </w:rPr>
              <w:t>образовательных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организаций,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принимающих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участие</w:t>
            </w:r>
            <w:r>
              <w:rPr>
                <w:sz w:val="25"/>
              </w:rPr>
              <w:tab/>
              <w:t>в</w:t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НИКО,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международных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исследованиях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tabs>
                <w:tab w:val="left" w:pos="5290"/>
              </w:tabs>
              <w:spacing w:before="38" w:line="218" w:lineRule="auto"/>
              <w:ind w:left="1703" w:right="310" w:hanging="1341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w w:val="95"/>
                <w:sz w:val="20"/>
              </w:rPr>
              <w:t>Кол —</w:t>
            </w:r>
            <w:r>
              <w:rPr>
                <w:rFonts w:ascii="Cambria" w:hAnsi="Cambria"/>
                <w:spacing w:val="39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40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00,</w:t>
            </w:r>
            <w:r>
              <w:rPr>
                <w:rFonts w:ascii="Cambria" w:hAnsi="Cambria"/>
                <w:spacing w:val="39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участвующих</w:t>
            </w:r>
            <w:r>
              <w:rPr>
                <w:rFonts w:ascii="Cambria" w:hAnsi="Cambria"/>
                <w:spacing w:val="40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 НИКО</w:t>
            </w:r>
            <w:r>
              <w:rPr>
                <w:rFonts w:ascii="Cambria" w:hAnsi="Cambria"/>
                <w:spacing w:val="40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 xml:space="preserve">и </w:t>
            </w:r>
            <w:r>
              <w:rPr>
                <w:rFonts w:ascii="Cambria" w:hAnsi="Cambria"/>
                <w:w w:val="95"/>
                <w:sz w:val="12"/>
              </w:rPr>
              <w:t>М</w:t>
            </w:r>
            <w:r>
              <w:rPr>
                <w:rFonts w:ascii="Cambria" w:hAnsi="Cambria"/>
                <w:spacing w:val="24"/>
                <w:sz w:val="12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исследованиях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общее кол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00</w:t>
            </w:r>
            <w:r>
              <w:rPr>
                <w:rFonts w:ascii="Cambria" w:hAnsi="Cambria"/>
                <w:spacing w:val="2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</w:t>
            </w:r>
            <w:r>
              <w:rPr>
                <w:rFonts w:ascii="Cambria" w:hAnsi="Cambria"/>
                <w:spacing w:val="-8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РБ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b/>
                <w:spacing w:val="-3"/>
                <w:w w:val="95"/>
                <w:position w:val="13"/>
                <w:sz w:val="21"/>
              </w:rPr>
              <w:t>x100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41" w:lineRule="exact"/>
              <w:ind w:right="102"/>
              <w:jc w:val="right"/>
              <w:rPr>
                <w:sz w:val="25"/>
              </w:rPr>
            </w:pPr>
            <w:r>
              <w:rPr>
                <w:sz w:val="25"/>
              </w:rPr>
              <w:t>региональная</w:t>
            </w:r>
          </w:p>
          <w:p w:rsidR="009B5A4D" w:rsidRDefault="003F5AD0">
            <w:pPr>
              <w:pStyle w:val="TableParagraph"/>
              <w:tabs>
                <w:tab w:val="left" w:pos="2367"/>
              </w:tabs>
              <w:spacing w:line="276" w:lineRule="exact"/>
              <w:ind w:right="97"/>
              <w:jc w:val="right"/>
              <w:rPr>
                <w:sz w:val="25"/>
              </w:rPr>
            </w:pPr>
            <w:r>
              <w:rPr>
                <w:sz w:val="25"/>
              </w:rPr>
              <w:t>информационная</w:t>
            </w:r>
            <w:r>
              <w:rPr>
                <w:sz w:val="25"/>
              </w:rPr>
              <w:tab/>
              <w:t>система</w:t>
            </w:r>
          </w:p>
          <w:p w:rsidR="009B5A4D" w:rsidRDefault="003F5AD0">
            <w:pPr>
              <w:pStyle w:val="TableParagraph"/>
              <w:tabs>
                <w:tab w:val="left" w:pos="2433"/>
                <w:tab w:val="left" w:pos="2884"/>
              </w:tabs>
              <w:spacing w:before="2" w:line="230" w:lineRule="auto"/>
              <w:ind w:left="130" w:right="91" w:firstLine="1"/>
              <w:jc w:val="both"/>
              <w:rPr>
                <w:sz w:val="25"/>
              </w:rPr>
            </w:pPr>
            <w:r>
              <w:rPr>
                <w:sz w:val="25"/>
              </w:rPr>
              <w:t>«Образование»;-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4"/>
                <w:w w:val="95"/>
                <w:sz w:val="25"/>
              </w:rPr>
              <w:t>база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результатов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Национальных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исследований</w:t>
            </w:r>
            <w:r>
              <w:rPr>
                <w:spacing w:val="-1"/>
                <w:sz w:val="25"/>
              </w:rPr>
              <w:tab/>
            </w:r>
            <w:r>
              <w:rPr>
                <w:w w:val="90"/>
                <w:sz w:val="25"/>
              </w:rPr>
              <w:t>качества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tabs>
                <w:tab w:val="left" w:pos="2098"/>
                <w:tab w:val="left" w:pos="3190"/>
              </w:tabs>
              <w:spacing w:line="230" w:lineRule="auto"/>
              <w:ind w:left="130" w:right="77" w:firstLine="805"/>
              <w:jc w:val="both"/>
              <w:rPr>
                <w:sz w:val="25"/>
              </w:rPr>
            </w:pPr>
            <w:r>
              <w:rPr>
                <w:sz w:val="25"/>
              </w:rPr>
              <w:t>база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результатов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общероссийской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4"/>
                <w:sz w:val="25"/>
              </w:rPr>
              <w:t>и</w:t>
            </w:r>
            <w:r>
              <w:rPr>
                <w:spacing w:val="-61"/>
                <w:sz w:val="25"/>
              </w:rPr>
              <w:t xml:space="preserve"> </w:t>
            </w:r>
            <w:r>
              <w:rPr>
                <w:sz w:val="25"/>
              </w:rPr>
              <w:t>региональной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оценки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модели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z w:val="25"/>
              </w:rPr>
              <w:t>PISA;</w:t>
            </w:r>
          </w:p>
          <w:p w:rsidR="009B5A4D" w:rsidRDefault="003F5AD0">
            <w:pPr>
              <w:pStyle w:val="TableParagraph"/>
              <w:tabs>
                <w:tab w:val="left" w:pos="2068"/>
                <w:tab w:val="left" w:pos="2098"/>
                <w:tab w:val="left" w:pos="2709"/>
              </w:tabs>
              <w:spacing w:line="230" w:lineRule="auto"/>
              <w:ind w:left="125" w:right="93" w:firstLine="810"/>
              <w:rPr>
                <w:sz w:val="25"/>
              </w:rPr>
            </w:pPr>
            <w:r>
              <w:rPr>
                <w:sz w:val="25"/>
              </w:rPr>
              <w:t>база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результатов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международных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сопоставительных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исследований</w:t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в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сфере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образования</w:t>
            </w:r>
            <w:r>
              <w:rPr>
                <w:spacing w:val="1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(PIRLS,</w:t>
            </w:r>
            <w:r>
              <w:rPr>
                <w:spacing w:val="1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TIMMS,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PISA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др.);</w:t>
            </w:r>
          </w:p>
        </w:tc>
        <w:tc>
          <w:tcPr>
            <w:tcW w:w="2137" w:type="dxa"/>
          </w:tcPr>
          <w:p w:rsidR="009B5A4D" w:rsidRDefault="00292CED">
            <w:pPr>
              <w:pStyle w:val="TableParagraph"/>
              <w:tabs>
                <w:tab w:val="left" w:pos="1154"/>
              </w:tabs>
              <w:spacing w:before="7" w:line="228" w:lineRule="auto"/>
              <w:ind w:left="119" w:right="112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924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13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1" w:type="dxa"/>
          </w:tcPr>
          <w:p w:rsidR="009B5A4D" w:rsidRDefault="00292CED">
            <w:pPr>
              <w:pStyle w:val="TableParagraph"/>
              <w:tabs>
                <w:tab w:val="left" w:pos="1564"/>
              </w:tabs>
              <w:spacing w:line="244" w:lineRule="exact"/>
              <w:ind w:left="127"/>
              <w:rPr>
                <w:rFonts w:ascii="Courier New" w:hAnsi="Courier New"/>
                <w:sz w:val="18"/>
              </w:rPr>
            </w:pPr>
            <w:r>
              <w:rPr>
                <w:sz w:val="25"/>
              </w:rPr>
              <w:t xml:space="preserve">Доля </w:t>
            </w:r>
            <w:r w:rsidRPr="00292CED">
              <w:rPr>
                <w:sz w:val="24"/>
                <w:szCs w:val="24"/>
              </w:rPr>
              <w:t>НИКО</w:t>
            </w:r>
            <w:r w:rsidR="003F5AD0">
              <w:rPr>
                <w:rFonts w:ascii="Courier New" w:hAnsi="Courier New"/>
                <w:sz w:val="18"/>
              </w:rPr>
              <w:t>,</w:t>
            </w:r>
          </w:p>
          <w:p w:rsidR="009B5A4D" w:rsidRDefault="003F5AD0">
            <w:pPr>
              <w:pStyle w:val="TableParagraph"/>
              <w:tabs>
                <w:tab w:val="left" w:pos="1934"/>
              </w:tabs>
              <w:spacing w:before="2" w:line="230" w:lineRule="auto"/>
              <w:ind w:left="126" w:right="75"/>
              <w:rPr>
                <w:sz w:val="25"/>
              </w:rPr>
            </w:pPr>
            <w:r>
              <w:rPr>
                <w:sz w:val="25"/>
              </w:rPr>
              <w:t>охваченных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наблюдением</w:t>
            </w:r>
            <w:r>
              <w:rPr>
                <w:spacing w:val="-1"/>
                <w:sz w:val="25"/>
              </w:rPr>
              <w:tab/>
            </w:r>
            <w:r>
              <w:rPr>
                <w:w w:val="95"/>
                <w:sz w:val="25"/>
              </w:rPr>
              <w:t>со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стороны</w:t>
            </w:r>
            <w:r>
              <w:rPr>
                <w:spacing w:val="70"/>
                <w:sz w:val="25"/>
              </w:rPr>
              <w:t xml:space="preserve"> </w:t>
            </w:r>
            <w:r>
              <w:rPr>
                <w:sz w:val="25"/>
              </w:rPr>
              <w:t>MMC</w:t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по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объективности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проведения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процедур</w:t>
            </w:r>
          </w:p>
        </w:tc>
        <w:tc>
          <w:tcPr>
            <w:tcW w:w="6092" w:type="dxa"/>
          </w:tcPr>
          <w:p w:rsidR="009B5A4D" w:rsidRDefault="003F5AD0">
            <w:pPr>
              <w:pStyle w:val="TableParagraph"/>
              <w:spacing w:line="181" w:lineRule="exact"/>
              <w:ind w:left="1544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5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10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школ,</w:t>
            </w:r>
            <w:r>
              <w:rPr>
                <w:rFonts w:ascii="Cambria" w:hAnsi="Cambria"/>
                <w:spacing w:val="-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охваченных</w:t>
            </w:r>
          </w:p>
          <w:p w:rsidR="009B5A4D" w:rsidRDefault="003F5AD0">
            <w:pPr>
              <w:pStyle w:val="TableParagraph"/>
              <w:tabs>
                <w:tab w:val="left" w:pos="2178"/>
                <w:tab w:val="left" w:pos="4085"/>
              </w:tabs>
              <w:spacing w:before="3" w:line="185" w:lineRule="exact"/>
              <w:ind w:left="156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  <w:u w:val="single"/>
              </w:rPr>
              <w:t>наблюдением</w:t>
            </w:r>
            <w:r>
              <w:rPr>
                <w:rFonts w:ascii="Cambria" w:hAnsi="Cambria"/>
                <w:sz w:val="20"/>
                <w:u w:val="single"/>
              </w:rPr>
              <w:tab/>
            </w:r>
          </w:p>
          <w:p w:rsidR="009B5A4D" w:rsidRDefault="003F5AD0">
            <w:pPr>
              <w:pStyle w:val="TableParagraph"/>
              <w:tabs>
                <w:tab w:val="left" w:pos="4112"/>
              </w:tabs>
              <w:spacing w:line="297" w:lineRule="exact"/>
              <w:ind w:left="1853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sz w:val="19"/>
              </w:rPr>
              <w:t>общее</w:t>
            </w:r>
            <w:r>
              <w:rPr>
                <w:rFonts w:ascii="Cambria" w:hAnsi="Cambria"/>
                <w:spacing w:val="7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3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3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школ</w:t>
            </w:r>
            <w:r>
              <w:rPr>
                <w:rFonts w:ascii="Cambria" w:hAnsi="Cambria"/>
                <w:sz w:val="19"/>
              </w:rPr>
              <w:tab/>
            </w:r>
            <w:r>
              <w:rPr>
                <w:rFonts w:ascii="Cambria" w:hAnsi="Cambria"/>
                <w:position w:val="13"/>
                <w:sz w:val="14"/>
              </w:rPr>
              <w:t>Х</w:t>
            </w:r>
            <w:r>
              <w:rPr>
                <w:rFonts w:ascii="Cambria" w:hAnsi="Cambria"/>
                <w:spacing w:val="2"/>
                <w:position w:val="13"/>
                <w:sz w:val="14"/>
              </w:rPr>
              <w:t xml:space="preserve"> </w:t>
            </w:r>
            <w:r>
              <w:rPr>
                <w:rFonts w:ascii="Courier New" w:hAnsi="Courier New"/>
                <w:position w:val="13"/>
                <w:sz w:val="21"/>
              </w:rPr>
              <w:t>100</w:t>
            </w:r>
          </w:p>
        </w:tc>
        <w:tc>
          <w:tcPr>
            <w:tcW w:w="3409" w:type="dxa"/>
          </w:tcPr>
          <w:p w:rsidR="009B5A4D" w:rsidRDefault="003F5AD0">
            <w:pPr>
              <w:pStyle w:val="TableParagraph"/>
              <w:spacing w:line="246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-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аналитический</w:t>
            </w:r>
            <w:r>
              <w:rPr>
                <w:spacing w:val="2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  <w:r>
              <w:rPr>
                <w:spacing w:val="-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MMC</w:t>
            </w:r>
          </w:p>
          <w:p w:rsidR="009B5A4D" w:rsidRDefault="003F5AD0">
            <w:pPr>
              <w:pStyle w:val="TableParagraph"/>
              <w:spacing w:line="283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(Гугл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форма)</w:t>
            </w:r>
          </w:p>
        </w:tc>
        <w:tc>
          <w:tcPr>
            <w:tcW w:w="2137" w:type="dxa"/>
          </w:tcPr>
          <w:p w:rsidR="009B5A4D" w:rsidRDefault="00292CED">
            <w:pPr>
              <w:pStyle w:val="TableParagraph"/>
              <w:tabs>
                <w:tab w:val="left" w:pos="1154"/>
              </w:tabs>
              <w:spacing w:before="7" w:line="228" w:lineRule="auto"/>
              <w:ind w:left="119" w:right="112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28" w:lineRule="auto"/>
        <w:rPr>
          <w:sz w:val="25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1"/>
        <w:spacing w:before="156"/>
        <w:jc w:val="both"/>
      </w:pPr>
      <w:r>
        <w:rPr>
          <w:w w:val="95"/>
        </w:rPr>
        <w:lastRenderedPageBreak/>
        <w:t>Описание</w:t>
      </w:r>
      <w:r>
        <w:rPr>
          <w:spacing w:val="11"/>
          <w:w w:val="95"/>
        </w:rPr>
        <w:t xml:space="preserve"> </w:t>
      </w:r>
      <w:r>
        <w:rPr>
          <w:w w:val="95"/>
        </w:rPr>
        <w:t>методов</w:t>
      </w:r>
      <w:r>
        <w:rPr>
          <w:spacing w:val="6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3"/>
          <w:w w:val="95"/>
        </w:rPr>
        <w:t xml:space="preserve"> </w:t>
      </w:r>
      <w:r>
        <w:rPr>
          <w:w w:val="95"/>
        </w:rPr>
        <w:t>информации.</w:t>
      </w:r>
    </w:p>
    <w:p w:rsidR="009B5A4D" w:rsidRDefault="003F5AD0">
      <w:pPr>
        <w:pStyle w:val="a3"/>
        <w:spacing w:line="319" w:lineRule="exact"/>
        <w:ind w:left="1262"/>
      </w:pPr>
      <w:r>
        <w:rPr>
          <w:w w:val="95"/>
        </w:rPr>
        <w:t>Обработка</w:t>
      </w:r>
      <w:r>
        <w:rPr>
          <w:spacing w:val="14"/>
          <w:w w:val="95"/>
        </w:rPr>
        <w:t xml:space="preserve"> </w:t>
      </w:r>
      <w:r>
        <w:rPr>
          <w:w w:val="95"/>
        </w:rPr>
        <w:t>информации</w:t>
      </w:r>
      <w:r>
        <w:rPr>
          <w:spacing w:val="30"/>
          <w:w w:val="95"/>
        </w:rPr>
        <w:t xml:space="preserve"> </w:t>
      </w:r>
      <w:r>
        <w:rPr>
          <w:w w:val="95"/>
        </w:rPr>
        <w:t>производится</w:t>
      </w:r>
      <w:r>
        <w:rPr>
          <w:spacing w:val="22"/>
          <w:w w:val="95"/>
        </w:rPr>
        <w:t xml:space="preserve"> </w:t>
      </w:r>
      <w:r>
        <w:rPr>
          <w:w w:val="95"/>
        </w:rPr>
        <w:t>через</w:t>
      </w:r>
      <w:r>
        <w:rPr>
          <w:spacing w:val="6"/>
          <w:w w:val="95"/>
        </w:rPr>
        <w:t xml:space="preserve"> </w:t>
      </w:r>
      <w:r>
        <w:rPr>
          <w:w w:val="95"/>
        </w:rPr>
        <w:t>информационные</w:t>
      </w:r>
      <w:r>
        <w:rPr>
          <w:spacing w:val="8"/>
          <w:w w:val="95"/>
        </w:rPr>
        <w:t xml:space="preserve"> </w:t>
      </w:r>
      <w:r>
        <w:rPr>
          <w:w w:val="95"/>
        </w:rPr>
        <w:t>системы,</w:t>
      </w:r>
      <w:r>
        <w:rPr>
          <w:spacing w:val="11"/>
          <w:w w:val="95"/>
        </w:rPr>
        <w:t xml:space="preserve"> </w:t>
      </w:r>
      <w:r>
        <w:rPr>
          <w:w w:val="95"/>
        </w:rPr>
        <w:t>а</w:t>
      </w:r>
      <w:r>
        <w:rPr>
          <w:spacing w:val="-7"/>
          <w:w w:val="95"/>
        </w:rPr>
        <w:t xml:space="preserve"> </w:t>
      </w:r>
      <w:r>
        <w:rPr>
          <w:w w:val="95"/>
        </w:rPr>
        <w:t>также</w:t>
      </w:r>
      <w:r>
        <w:rPr>
          <w:spacing w:val="5"/>
          <w:w w:val="95"/>
        </w:rPr>
        <w:t xml:space="preserve"> </w:t>
      </w:r>
      <w:r>
        <w:rPr>
          <w:w w:val="95"/>
        </w:rPr>
        <w:t>с</w:t>
      </w:r>
      <w:r>
        <w:rPr>
          <w:spacing w:val="-1"/>
          <w:w w:val="95"/>
        </w:rPr>
        <w:t xml:space="preserve"> </w:t>
      </w:r>
      <w:r>
        <w:rPr>
          <w:w w:val="95"/>
        </w:rPr>
        <w:t>помощью</w:t>
      </w:r>
      <w:r>
        <w:rPr>
          <w:spacing w:val="13"/>
          <w:w w:val="95"/>
        </w:rPr>
        <w:t xml:space="preserve"> </w:t>
      </w:r>
      <w:r>
        <w:rPr>
          <w:w w:val="95"/>
        </w:rPr>
        <w:t>анализа.</w:t>
      </w:r>
    </w:p>
    <w:p w:rsidR="009B5A4D" w:rsidRDefault="003F5AD0">
      <w:pPr>
        <w:pStyle w:val="a3"/>
        <w:spacing w:before="5" w:line="230" w:lineRule="auto"/>
        <w:ind w:left="554" w:right="597" w:firstLine="704"/>
      </w:pP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рамках</w:t>
      </w:r>
      <w:r>
        <w:rPr>
          <w:spacing w:val="1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1"/>
          <w:w w:val="95"/>
        </w:rPr>
        <w:t xml:space="preserve"> </w:t>
      </w:r>
      <w:r w:rsidR="000D4155">
        <w:rPr>
          <w:w w:val="95"/>
        </w:rPr>
        <w:t>муницип</w:t>
      </w:r>
      <w:r>
        <w:rPr>
          <w:w w:val="95"/>
        </w:rPr>
        <w:t>альной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программы</w:t>
      </w:r>
      <w:r>
        <w:rPr>
          <w:spacing w:val="1"/>
          <w:w w:val="95"/>
        </w:rPr>
        <w:t xml:space="preserve"> </w:t>
      </w:r>
      <w:r>
        <w:rPr>
          <w:w w:val="95"/>
        </w:rPr>
        <w:t>(комплекса</w:t>
      </w:r>
      <w:r>
        <w:rPr>
          <w:spacing w:val="1"/>
          <w:w w:val="95"/>
        </w:rPr>
        <w:t xml:space="preserve"> </w:t>
      </w:r>
      <w:r>
        <w:rPr>
          <w:w w:val="95"/>
        </w:rPr>
        <w:t>мер)</w:t>
      </w:r>
      <w:r>
        <w:rPr>
          <w:spacing w:val="1"/>
          <w:w w:val="95"/>
        </w:rPr>
        <w:t xml:space="preserve"> </w:t>
      </w:r>
      <w:r>
        <w:rPr>
          <w:w w:val="95"/>
        </w:rPr>
        <w:t>применяются</w:t>
      </w:r>
      <w:r>
        <w:rPr>
          <w:spacing w:val="1"/>
          <w:w w:val="95"/>
        </w:rPr>
        <w:t xml:space="preserve"> </w:t>
      </w:r>
      <w:r>
        <w:rPr>
          <w:w w:val="95"/>
        </w:rPr>
        <w:t>разнообразные</w:t>
      </w:r>
      <w:r>
        <w:rPr>
          <w:spacing w:val="1"/>
          <w:w w:val="95"/>
        </w:rPr>
        <w:t xml:space="preserve"> </w:t>
      </w:r>
      <w:r>
        <w:rPr>
          <w:w w:val="95"/>
        </w:rPr>
        <w:t>методы</w:t>
      </w:r>
      <w:r>
        <w:rPr>
          <w:spacing w:val="1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"/>
          <w:w w:val="95"/>
        </w:rPr>
        <w:t xml:space="preserve"> </w:t>
      </w:r>
      <w:r>
        <w:t>данных,</w:t>
      </w:r>
      <w:r>
        <w:rPr>
          <w:spacing w:val="7"/>
        </w:rPr>
        <w:t xml:space="preserve"> </w:t>
      </w:r>
      <w:r>
        <w:t>которые</w:t>
      </w:r>
      <w:r>
        <w:rPr>
          <w:spacing w:val="18"/>
        </w:rPr>
        <w:t xml:space="preserve"> </w:t>
      </w:r>
      <w:r>
        <w:t>можно</w:t>
      </w:r>
      <w:r>
        <w:rPr>
          <w:spacing w:val="18"/>
        </w:rPr>
        <w:t xml:space="preserve"> </w:t>
      </w:r>
      <w:r>
        <w:t>разделить</w:t>
      </w:r>
      <w:r>
        <w:rPr>
          <w:spacing w:val="11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нематематические</w:t>
      </w:r>
      <w:r>
        <w:rPr>
          <w:spacing w:val="-1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математические.</w:t>
      </w:r>
    </w:p>
    <w:p w:rsidR="009B5A4D" w:rsidRDefault="003F5AD0">
      <w:pPr>
        <w:pStyle w:val="a3"/>
        <w:spacing w:line="317" w:lineRule="exact"/>
        <w:ind w:left="1257"/>
      </w:pPr>
      <w:r>
        <w:rPr>
          <w:w w:val="95"/>
        </w:rPr>
        <w:t>К</w:t>
      </w:r>
      <w:r>
        <w:rPr>
          <w:spacing w:val="-4"/>
          <w:w w:val="95"/>
        </w:rPr>
        <w:t xml:space="preserve"> </w:t>
      </w:r>
      <w:r>
        <w:rPr>
          <w:w w:val="95"/>
        </w:rPr>
        <w:t>нематематическим</w:t>
      </w:r>
      <w:r>
        <w:rPr>
          <w:spacing w:val="-11"/>
          <w:w w:val="95"/>
        </w:rPr>
        <w:t xml:space="preserve"> </w:t>
      </w:r>
      <w:r>
        <w:rPr>
          <w:w w:val="95"/>
        </w:rPr>
        <w:t>методам</w:t>
      </w:r>
      <w:r>
        <w:rPr>
          <w:spacing w:val="18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26"/>
          <w:w w:val="95"/>
        </w:rPr>
        <w:t xml:space="preserve"> </w:t>
      </w:r>
      <w:r>
        <w:rPr>
          <w:w w:val="95"/>
        </w:rPr>
        <w:t>информации,</w:t>
      </w:r>
      <w:r>
        <w:rPr>
          <w:spacing w:val="17"/>
          <w:w w:val="95"/>
        </w:rPr>
        <w:t xml:space="preserve"> </w:t>
      </w:r>
      <w:r>
        <w:rPr>
          <w:w w:val="95"/>
        </w:rPr>
        <w:t>используемым</w:t>
      </w:r>
      <w:r>
        <w:rPr>
          <w:spacing w:val="25"/>
          <w:w w:val="95"/>
        </w:rPr>
        <w:t xml:space="preserve"> </w:t>
      </w:r>
      <w:r>
        <w:rPr>
          <w:w w:val="95"/>
        </w:rPr>
        <w:t>во</w:t>
      </w:r>
      <w:r>
        <w:rPr>
          <w:spacing w:val="3"/>
          <w:w w:val="95"/>
        </w:rPr>
        <w:t xml:space="preserve"> </w:t>
      </w:r>
      <w:r>
        <w:rPr>
          <w:w w:val="95"/>
        </w:rPr>
        <w:t>всех</w:t>
      </w:r>
      <w:r>
        <w:rPr>
          <w:spacing w:val="11"/>
          <w:w w:val="95"/>
        </w:rPr>
        <w:t xml:space="preserve"> </w:t>
      </w:r>
      <w:r>
        <w:rPr>
          <w:w w:val="95"/>
        </w:rPr>
        <w:t>мониторингах,</w:t>
      </w:r>
      <w:r>
        <w:rPr>
          <w:spacing w:val="24"/>
          <w:w w:val="95"/>
        </w:rPr>
        <w:t xml:space="preserve"> </w:t>
      </w:r>
      <w:r>
        <w:rPr>
          <w:w w:val="95"/>
        </w:rPr>
        <w:t>относятся:</w:t>
      </w:r>
    </w:p>
    <w:p w:rsidR="009B5A4D" w:rsidRDefault="003F5AD0">
      <w:pPr>
        <w:pStyle w:val="a3"/>
        <w:spacing w:before="4" w:line="232" w:lineRule="auto"/>
        <w:ind w:left="550" w:right="579" w:firstLine="711"/>
      </w:pPr>
      <w:r>
        <w:rPr>
          <w:b/>
        </w:rPr>
        <w:t>Группировка</w:t>
      </w:r>
      <w:r>
        <w:rPr>
          <w:b/>
          <w:spacing w:val="1"/>
        </w:rPr>
        <w:t xml:space="preserve"> </w:t>
      </w:r>
      <w:r>
        <w:rPr>
          <w:w w:val="90"/>
        </w:rPr>
        <w:t xml:space="preserve">— </w:t>
      </w:r>
      <w:r>
        <w:t>это метод разделения</w:t>
      </w:r>
      <w:r>
        <w:rPr>
          <w:spacing w:val="1"/>
        </w:rPr>
        <w:t xml:space="preserve"> </w:t>
      </w:r>
      <w:r>
        <w:t>совокупности</w:t>
      </w:r>
      <w:r>
        <w:rPr>
          <w:spacing w:val="1"/>
        </w:rPr>
        <w:t xml:space="preserve"> </w:t>
      </w:r>
      <w:r>
        <w:t>данных на группы с целью изучения ее структуры или</w:t>
      </w:r>
      <w:r>
        <w:rPr>
          <w:spacing w:val="1"/>
        </w:rPr>
        <w:t xml:space="preserve"> </w:t>
      </w:r>
      <w:r>
        <w:rPr>
          <w:w w:val="95"/>
        </w:rPr>
        <w:t>взаимосвязей между компонентами. Данный метод используется для фиксации определенного качества, выявленного в ходе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мониторинга и установлении совокупности явлений с данным качеством, </w:t>
      </w:r>
      <w:r>
        <w:t>что позволяет комплексно применить к ней</w:t>
      </w:r>
      <w:r>
        <w:rPr>
          <w:spacing w:val="1"/>
        </w:rPr>
        <w:t xml:space="preserve"> </w:t>
      </w:r>
      <w:r>
        <w:t>технологический</w:t>
      </w:r>
      <w:r>
        <w:rPr>
          <w:spacing w:val="-16"/>
        </w:rPr>
        <w:t xml:space="preserve"> </w:t>
      </w:r>
      <w:r>
        <w:t>аппарат</w:t>
      </w:r>
      <w:r>
        <w:rPr>
          <w:spacing w:val="1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обеспечения</w:t>
      </w:r>
      <w:r>
        <w:rPr>
          <w:spacing w:val="13"/>
        </w:rPr>
        <w:t xml:space="preserve"> </w:t>
      </w:r>
      <w:r>
        <w:t>повышения</w:t>
      </w:r>
      <w:r>
        <w:rPr>
          <w:spacing w:val="13"/>
        </w:rPr>
        <w:t xml:space="preserve"> </w:t>
      </w:r>
      <w:r>
        <w:t>качества</w:t>
      </w:r>
      <w:r>
        <w:rPr>
          <w:spacing w:val="8"/>
        </w:rPr>
        <w:t xml:space="preserve"> </w:t>
      </w:r>
      <w:r>
        <w:t>функционирования.</w:t>
      </w:r>
    </w:p>
    <w:p w:rsidR="009B5A4D" w:rsidRDefault="000D4155">
      <w:pPr>
        <w:pStyle w:val="a3"/>
        <w:spacing w:before="1" w:line="230" w:lineRule="auto"/>
        <w:ind w:left="551" w:right="591" w:firstLine="710"/>
      </w:pPr>
      <w:r>
        <w:rPr>
          <w:b/>
          <w:w w:val="95"/>
        </w:rPr>
        <w:t>К</w:t>
      </w:r>
      <w:r w:rsidR="003F5AD0">
        <w:rPr>
          <w:b/>
          <w:w w:val="95"/>
        </w:rPr>
        <w:t xml:space="preserve">лассификация </w:t>
      </w:r>
      <w:r w:rsidR="003F5AD0">
        <w:rPr>
          <w:w w:val="90"/>
        </w:rPr>
        <w:t xml:space="preserve">— </w:t>
      </w:r>
      <w:r w:rsidR="003F5AD0">
        <w:rPr>
          <w:w w:val="95"/>
        </w:rPr>
        <w:t>это метод разделения множества объектов по определенному основанию. Данный метод позволяет</w:t>
      </w:r>
      <w:r w:rsidR="003F5AD0">
        <w:rPr>
          <w:spacing w:val="1"/>
          <w:w w:val="95"/>
        </w:rPr>
        <w:t xml:space="preserve"> </w:t>
      </w:r>
      <w:r w:rsidR="003F5AD0">
        <w:t>представлять в надёжном и удобном для обозрения и распознавания виде всю изучаемую область и заключать в себе</w:t>
      </w:r>
      <w:r w:rsidR="003F5AD0">
        <w:rPr>
          <w:spacing w:val="1"/>
        </w:rPr>
        <w:t xml:space="preserve"> </w:t>
      </w:r>
      <w:r w:rsidR="003F5AD0">
        <w:t>максимально</w:t>
      </w:r>
      <w:r w:rsidR="003F5AD0">
        <w:rPr>
          <w:spacing w:val="22"/>
        </w:rPr>
        <w:t xml:space="preserve"> </w:t>
      </w:r>
      <w:r w:rsidR="003F5AD0">
        <w:t>полную</w:t>
      </w:r>
      <w:r w:rsidR="003F5AD0">
        <w:rPr>
          <w:spacing w:val="14"/>
        </w:rPr>
        <w:t xml:space="preserve"> </w:t>
      </w:r>
      <w:r w:rsidR="003F5AD0">
        <w:t>информацию</w:t>
      </w:r>
      <w:r w:rsidR="003F5AD0">
        <w:rPr>
          <w:spacing w:val="26"/>
        </w:rPr>
        <w:t xml:space="preserve"> </w:t>
      </w:r>
      <w:r w:rsidR="003F5AD0">
        <w:t>о</w:t>
      </w:r>
      <w:r w:rsidR="003F5AD0">
        <w:rPr>
          <w:spacing w:val="-2"/>
        </w:rPr>
        <w:t xml:space="preserve"> </w:t>
      </w:r>
      <w:r w:rsidR="003F5AD0">
        <w:t>ее</w:t>
      </w:r>
      <w:r w:rsidR="003F5AD0">
        <w:rPr>
          <w:spacing w:val="-2"/>
        </w:rPr>
        <w:t xml:space="preserve"> </w:t>
      </w:r>
      <w:r w:rsidR="003F5AD0">
        <w:t>объектах.</w:t>
      </w:r>
    </w:p>
    <w:p w:rsidR="009B5A4D" w:rsidRDefault="003F5AD0">
      <w:pPr>
        <w:pStyle w:val="a3"/>
        <w:spacing w:before="4" w:line="230" w:lineRule="auto"/>
        <w:ind w:left="551" w:right="582" w:firstLine="710"/>
      </w:pPr>
      <w:r>
        <w:rPr>
          <w:b/>
          <w:spacing w:val="-1"/>
        </w:rPr>
        <w:t xml:space="preserve">Обобщение </w:t>
      </w:r>
      <w:r>
        <w:rPr>
          <w:spacing w:val="-1"/>
          <w:w w:val="90"/>
        </w:rPr>
        <w:t xml:space="preserve">— </w:t>
      </w:r>
      <w:r>
        <w:rPr>
          <w:spacing w:val="-1"/>
        </w:rPr>
        <w:t xml:space="preserve">это метод установления общих признаков исследуемого </w:t>
      </w:r>
      <w:r>
        <w:t>в мониторинге явления. Данный метод</w:t>
      </w:r>
      <w:r>
        <w:rPr>
          <w:spacing w:val="1"/>
        </w:rPr>
        <w:t xml:space="preserve"> </w:t>
      </w:r>
      <w:r>
        <w:rPr>
          <w:w w:val="95"/>
        </w:rPr>
        <w:t>позволяет сделать вывод, выразить основные результаты в общем положении, придать общее значение чему-либо. В рамках</w:t>
      </w:r>
      <w:r>
        <w:rPr>
          <w:spacing w:val="1"/>
          <w:w w:val="95"/>
        </w:rPr>
        <w:t xml:space="preserve"> </w:t>
      </w:r>
      <w:r>
        <w:rPr>
          <w:w w:val="95"/>
        </w:rPr>
        <w:t>мониторинга</w:t>
      </w:r>
      <w:r>
        <w:rPr>
          <w:spacing w:val="1"/>
          <w:w w:val="95"/>
        </w:rPr>
        <w:t xml:space="preserve"> </w:t>
      </w:r>
      <w:r>
        <w:rPr>
          <w:w w:val="95"/>
        </w:rPr>
        <w:t>с использованием данного</w:t>
      </w:r>
      <w:r>
        <w:rPr>
          <w:spacing w:val="1"/>
          <w:w w:val="95"/>
        </w:rPr>
        <w:t xml:space="preserve"> </w:t>
      </w:r>
      <w:r>
        <w:rPr>
          <w:w w:val="95"/>
        </w:rPr>
        <w:t>метода можно</w:t>
      </w:r>
      <w:r>
        <w:rPr>
          <w:spacing w:val="1"/>
          <w:w w:val="95"/>
        </w:rPr>
        <w:t xml:space="preserve"> </w:t>
      </w:r>
      <w:r>
        <w:rPr>
          <w:w w:val="95"/>
        </w:rPr>
        <w:t>формулировать</w:t>
      </w:r>
      <w:r>
        <w:rPr>
          <w:spacing w:val="1"/>
          <w:w w:val="95"/>
        </w:rPr>
        <w:t xml:space="preserve"> </w:t>
      </w:r>
      <w:r>
        <w:rPr>
          <w:w w:val="95"/>
        </w:rPr>
        <w:t>прогнозы</w:t>
      </w:r>
      <w:r>
        <w:rPr>
          <w:spacing w:val="1"/>
          <w:w w:val="95"/>
        </w:rPr>
        <w:t xml:space="preserve"> </w:t>
      </w:r>
      <w:r>
        <w:rPr>
          <w:w w:val="95"/>
        </w:rPr>
        <w:t>будущих</w:t>
      </w:r>
      <w:r>
        <w:rPr>
          <w:spacing w:val="1"/>
          <w:w w:val="95"/>
        </w:rPr>
        <w:t xml:space="preserve"> </w:t>
      </w:r>
      <w:r>
        <w:rPr>
          <w:w w:val="95"/>
        </w:rPr>
        <w:t>изменений,</w:t>
      </w:r>
      <w:r>
        <w:rPr>
          <w:spacing w:val="1"/>
          <w:w w:val="95"/>
        </w:rPr>
        <w:t xml:space="preserve"> </w:t>
      </w:r>
      <w:r>
        <w:rPr>
          <w:w w:val="95"/>
        </w:rPr>
        <w:t>учитывая</w:t>
      </w:r>
      <w:r>
        <w:rPr>
          <w:spacing w:val="1"/>
          <w:w w:val="95"/>
        </w:rPr>
        <w:t xml:space="preserve"> </w:t>
      </w:r>
      <w:r>
        <w:rPr>
          <w:w w:val="95"/>
        </w:rPr>
        <w:t>схожие</w:t>
      </w:r>
      <w:r>
        <w:rPr>
          <w:spacing w:val="1"/>
          <w:w w:val="95"/>
        </w:rPr>
        <w:t xml:space="preserve"> </w:t>
      </w:r>
      <w:r>
        <w:t>условия</w:t>
      </w:r>
      <w:r>
        <w:rPr>
          <w:spacing w:val="12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характеристики</w:t>
      </w:r>
      <w:r>
        <w:rPr>
          <w:spacing w:val="-9"/>
        </w:rPr>
        <w:t xml:space="preserve"> </w:t>
      </w:r>
      <w:r>
        <w:t>объектов.</w:t>
      </w:r>
    </w:p>
    <w:p w:rsidR="009B5A4D" w:rsidRDefault="003F5AD0">
      <w:pPr>
        <w:pStyle w:val="a3"/>
        <w:spacing w:before="3" w:line="232" w:lineRule="auto"/>
        <w:ind w:left="551" w:right="575" w:firstLine="711"/>
      </w:pPr>
      <w:r>
        <w:rPr>
          <w:b/>
          <w:w w:val="95"/>
        </w:rPr>
        <w:t xml:space="preserve">Трансформация отображения аналитических данных </w:t>
      </w:r>
      <w:r>
        <w:rPr>
          <w:w w:val="90"/>
        </w:rPr>
        <w:t xml:space="preserve">— </w:t>
      </w:r>
      <w:r>
        <w:rPr>
          <w:w w:val="95"/>
        </w:rPr>
        <w:t>это метод изменения формы информации без изменения ее</w:t>
      </w:r>
      <w:r>
        <w:rPr>
          <w:spacing w:val="1"/>
          <w:w w:val="95"/>
        </w:rPr>
        <w:t xml:space="preserve"> </w:t>
      </w:r>
      <w:r>
        <w:rPr>
          <w:w w:val="95"/>
        </w:rPr>
        <w:t>содержания.</w:t>
      </w:r>
      <w:r>
        <w:rPr>
          <w:spacing w:val="1"/>
          <w:w w:val="95"/>
        </w:rPr>
        <w:t xml:space="preserve"> </w:t>
      </w:r>
      <w:r>
        <w:rPr>
          <w:w w:val="95"/>
        </w:rPr>
        <w:t>Данный метод применяется при переводе полученных данных в табличный, графический, схематичный или</w:t>
      </w:r>
      <w:r>
        <w:rPr>
          <w:spacing w:val="1"/>
          <w:w w:val="95"/>
        </w:rPr>
        <w:t xml:space="preserve"> </w:t>
      </w:r>
      <w:r>
        <w:t>текстовый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удобства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аналитического материала</w:t>
      </w:r>
      <w:r>
        <w:rPr>
          <w:spacing w:val="1"/>
        </w:rPr>
        <w:t xml:space="preserve"> </w:t>
      </w:r>
      <w:r>
        <w:t>в ходе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обобщения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составления</w:t>
      </w:r>
      <w:r>
        <w:rPr>
          <w:spacing w:val="21"/>
        </w:rPr>
        <w:t xml:space="preserve"> </w:t>
      </w:r>
      <w:r>
        <w:t>аналитического</w:t>
      </w:r>
      <w:r>
        <w:rPr>
          <w:spacing w:val="8"/>
        </w:rPr>
        <w:t xml:space="preserve"> </w:t>
      </w:r>
      <w:r>
        <w:t>отчета.</w:t>
      </w:r>
    </w:p>
    <w:p w:rsidR="009B5A4D" w:rsidRDefault="003F5AD0">
      <w:pPr>
        <w:pStyle w:val="a3"/>
        <w:tabs>
          <w:tab w:val="left" w:pos="1724"/>
          <w:tab w:val="left" w:pos="2655"/>
          <w:tab w:val="left" w:pos="2887"/>
          <w:tab w:val="left" w:pos="4455"/>
          <w:tab w:val="left" w:pos="4810"/>
          <w:tab w:val="left" w:pos="6601"/>
          <w:tab w:val="left" w:pos="7115"/>
          <w:tab w:val="left" w:pos="8156"/>
          <w:tab w:val="left" w:pos="9841"/>
          <w:tab w:val="left" w:pos="11631"/>
          <w:tab w:val="left" w:pos="12294"/>
          <w:tab w:val="left" w:pos="14050"/>
          <w:tab w:val="left" w:pos="15245"/>
        </w:tabs>
        <w:spacing w:line="232" w:lineRule="auto"/>
        <w:ind w:left="551" w:right="562" w:firstLine="709"/>
        <w:jc w:val="left"/>
      </w:pPr>
      <w:r>
        <w:rPr>
          <w:b/>
          <w:w w:val="95"/>
        </w:rPr>
        <w:t>Сопоставление</w:t>
      </w:r>
      <w:r>
        <w:rPr>
          <w:b/>
          <w:spacing w:val="22"/>
          <w:w w:val="95"/>
        </w:rPr>
        <w:t xml:space="preserve"> </w:t>
      </w:r>
      <w:r>
        <w:rPr>
          <w:w w:val="90"/>
        </w:rPr>
        <w:t>—</w:t>
      </w:r>
      <w:r>
        <w:rPr>
          <w:spacing w:val="-10"/>
          <w:w w:val="90"/>
        </w:rPr>
        <w:t xml:space="preserve"> </w:t>
      </w:r>
      <w:r>
        <w:rPr>
          <w:w w:val="95"/>
        </w:rPr>
        <w:t>метод</w:t>
      </w:r>
      <w:r>
        <w:rPr>
          <w:spacing w:val="3"/>
          <w:w w:val="95"/>
        </w:rPr>
        <w:t xml:space="preserve"> </w:t>
      </w:r>
      <w:r>
        <w:rPr>
          <w:w w:val="95"/>
        </w:rPr>
        <w:t>сравнения</w:t>
      </w:r>
      <w:r>
        <w:rPr>
          <w:spacing w:val="11"/>
          <w:w w:val="95"/>
        </w:rPr>
        <w:t xml:space="preserve"> </w:t>
      </w:r>
      <w:r>
        <w:rPr>
          <w:w w:val="95"/>
        </w:rPr>
        <w:t>объектов</w:t>
      </w:r>
      <w:r>
        <w:rPr>
          <w:spacing w:val="8"/>
          <w:w w:val="95"/>
        </w:rPr>
        <w:t xml:space="preserve"> </w:t>
      </w:r>
      <w:r>
        <w:rPr>
          <w:w w:val="95"/>
        </w:rPr>
        <w:t>(явлений,</w:t>
      </w:r>
      <w:r>
        <w:rPr>
          <w:spacing w:val="5"/>
          <w:w w:val="95"/>
        </w:rPr>
        <w:t xml:space="preserve"> </w:t>
      </w:r>
      <w:r>
        <w:rPr>
          <w:w w:val="95"/>
        </w:rPr>
        <w:t>идей,</w:t>
      </w:r>
      <w:r>
        <w:rPr>
          <w:spacing w:val="9"/>
          <w:w w:val="95"/>
        </w:rPr>
        <w:t xml:space="preserve"> </w:t>
      </w:r>
      <w:r>
        <w:rPr>
          <w:w w:val="95"/>
        </w:rPr>
        <w:t>результатов</w:t>
      </w:r>
      <w:r>
        <w:rPr>
          <w:spacing w:val="16"/>
          <w:w w:val="95"/>
        </w:rPr>
        <w:t xml:space="preserve"> </w:t>
      </w:r>
      <w:r>
        <w:rPr>
          <w:w w:val="95"/>
        </w:rPr>
        <w:t>мониторинга</w:t>
      </w:r>
      <w:r>
        <w:rPr>
          <w:spacing w:val="16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т.д.),</w:t>
      </w:r>
      <w:r>
        <w:rPr>
          <w:spacing w:val="2"/>
          <w:w w:val="95"/>
        </w:rPr>
        <w:t xml:space="preserve"> </w:t>
      </w:r>
      <w:r>
        <w:rPr>
          <w:w w:val="95"/>
        </w:rPr>
        <w:t>выделение</w:t>
      </w:r>
      <w:r>
        <w:rPr>
          <w:spacing w:val="18"/>
          <w:w w:val="95"/>
        </w:rPr>
        <w:t xml:space="preserve"> </w:t>
      </w:r>
      <w:r>
        <w:rPr>
          <w:w w:val="95"/>
        </w:rPr>
        <w:t>в</w:t>
      </w:r>
      <w:r>
        <w:rPr>
          <w:spacing w:val="-11"/>
          <w:w w:val="95"/>
        </w:rPr>
        <w:t xml:space="preserve"> </w:t>
      </w:r>
      <w:r>
        <w:rPr>
          <w:w w:val="95"/>
        </w:rPr>
        <w:t>них</w:t>
      </w:r>
      <w:r>
        <w:rPr>
          <w:spacing w:val="-3"/>
          <w:w w:val="95"/>
        </w:rPr>
        <w:t xml:space="preserve"> </w:t>
      </w:r>
      <w:r>
        <w:rPr>
          <w:w w:val="95"/>
        </w:rPr>
        <w:t>общего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33"/>
          <w:w w:val="95"/>
        </w:rPr>
        <w:t xml:space="preserve"> </w:t>
      </w:r>
      <w:r>
        <w:rPr>
          <w:w w:val="95"/>
        </w:rPr>
        <w:t>различного</w:t>
      </w:r>
      <w:r>
        <w:rPr>
          <w:spacing w:val="48"/>
          <w:w w:val="95"/>
        </w:rPr>
        <w:t xml:space="preserve"> </w:t>
      </w:r>
      <w:r>
        <w:rPr>
          <w:w w:val="95"/>
        </w:rPr>
        <w:t>с</w:t>
      </w:r>
      <w:r>
        <w:rPr>
          <w:spacing w:val="28"/>
          <w:w w:val="95"/>
        </w:rPr>
        <w:t xml:space="preserve"> </w:t>
      </w:r>
      <w:r>
        <w:rPr>
          <w:w w:val="95"/>
        </w:rPr>
        <w:t>целью</w:t>
      </w:r>
      <w:r>
        <w:rPr>
          <w:spacing w:val="31"/>
          <w:w w:val="95"/>
        </w:rPr>
        <w:t xml:space="preserve"> </w:t>
      </w:r>
      <w:r>
        <w:rPr>
          <w:w w:val="95"/>
        </w:rPr>
        <w:t>классификации</w:t>
      </w:r>
      <w:r>
        <w:rPr>
          <w:spacing w:val="55"/>
          <w:w w:val="95"/>
        </w:rPr>
        <w:t xml:space="preserve"> </w:t>
      </w:r>
      <w:r>
        <w:rPr>
          <w:w w:val="95"/>
        </w:rPr>
        <w:t>и</w:t>
      </w:r>
      <w:r>
        <w:rPr>
          <w:spacing w:val="26"/>
          <w:w w:val="95"/>
        </w:rPr>
        <w:t xml:space="preserve"> </w:t>
      </w:r>
      <w:r>
        <w:rPr>
          <w:w w:val="95"/>
        </w:rPr>
        <w:t>типологии.</w:t>
      </w:r>
      <w:r>
        <w:rPr>
          <w:spacing w:val="56"/>
          <w:w w:val="95"/>
        </w:rPr>
        <w:t xml:space="preserve"> </w:t>
      </w:r>
      <w:r>
        <w:rPr>
          <w:w w:val="95"/>
        </w:rPr>
        <w:t>Данный</w:t>
      </w:r>
      <w:r>
        <w:rPr>
          <w:spacing w:val="40"/>
          <w:w w:val="95"/>
        </w:rPr>
        <w:t xml:space="preserve"> </w:t>
      </w:r>
      <w:r>
        <w:rPr>
          <w:w w:val="95"/>
        </w:rPr>
        <w:t>метод</w:t>
      </w:r>
      <w:r>
        <w:rPr>
          <w:spacing w:val="33"/>
          <w:w w:val="95"/>
        </w:rPr>
        <w:t xml:space="preserve"> </w:t>
      </w:r>
      <w:r>
        <w:rPr>
          <w:w w:val="95"/>
        </w:rPr>
        <w:t>используется</w:t>
      </w:r>
      <w:r>
        <w:rPr>
          <w:spacing w:val="49"/>
          <w:w w:val="95"/>
        </w:rPr>
        <w:t xml:space="preserve"> </w:t>
      </w:r>
      <w:r>
        <w:rPr>
          <w:w w:val="95"/>
        </w:rPr>
        <w:t>при</w:t>
      </w:r>
      <w:r>
        <w:rPr>
          <w:spacing w:val="31"/>
          <w:w w:val="95"/>
        </w:rPr>
        <w:t xml:space="preserve"> </w:t>
      </w:r>
      <w:r>
        <w:rPr>
          <w:w w:val="95"/>
        </w:rPr>
        <w:t>определении</w:t>
      </w:r>
      <w:r>
        <w:rPr>
          <w:spacing w:val="46"/>
          <w:w w:val="95"/>
        </w:rPr>
        <w:t xml:space="preserve"> </w:t>
      </w:r>
      <w:r>
        <w:rPr>
          <w:w w:val="95"/>
        </w:rPr>
        <w:t>преимуществ</w:t>
      </w:r>
      <w:r>
        <w:rPr>
          <w:spacing w:val="46"/>
          <w:w w:val="95"/>
        </w:rPr>
        <w:t xml:space="preserve"> </w:t>
      </w:r>
      <w:r>
        <w:rPr>
          <w:w w:val="95"/>
        </w:rPr>
        <w:t>субъектов</w:t>
      </w:r>
      <w:r>
        <w:rPr>
          <w:spacing w:val="1"/>
          <w:w w:val="95"/>
        </w:rPr>
        <w:t xml:space="preserve"> </w:t>
      </w:r>
      <w:r>
        <w:rPr>
          <w:spacing w:val="-1"/>
        </w:rPr>
        <w:t>мониторинга,</w:t>
      </w:r>
      <w:r>
        <w:rPr>
          <w:spacing w:val="45"/>
        </w:rPr>
        <w:t xml:space="preserve"> </w:t>
      </w:r>
      <w:r>
        <w:rPr>
          <w:spacing w:val="-1"/>
        </w:rPr>
        <w:t>выстраивании</w:t>
      </w:r>
      <w:r>
        <w:rPr>
          <w:spacing w:val="46"/>
        </w:rPr>
        <w:t xml:space="preserve"> </w:t>
      </w:r>
      <w:r>
        <w:rPr>
          <w:spacing w:val="-1"/>
        </w:rPr>
        <w:t>рейтингов</w:t>
      </w:r>
      <w:r>
        <w:rPr>
          <w:spacing w:val="35"/>
        </w:rPr>
        <w:t xml:space="preserve"> </w:t>
      </w:r>
      <w:r>
        <w:rPr>
          <w:spacing w:val="-1"/>
        </w:rPr>
        <w:t>по</w:t>
      </w:r>
      <w:r>
        <w:rPr>
          <w:spacing w:val="32"/>
        </w:rPr>
        <w:t xml:space="preserve"> </w:t>
      </w:r>
      <w:r>
        <w:rPr>
          <w:spacing w:val="-1"/>
        </w:rPr>
        <w:t>тому</w:t>
      </w:r>
      <w:r>
        <w:rPr>
          <w:spacing w:val="31"/>
        </w:rPr>
        <w:t xml:space="preserve"> </w:t>
      </w:r>
      <w:r>
        <w:rPr>
          <w:spacing w:val="-1"/>
        </w:rPr>
        <w:t>или</w:t>
      </w:r>
      <w:r>
        <w:rPr>
          <w:spacing w:val="31"/>
        </w:rPr>
        <w:t xml:space="preserve"> </w:t>
      </w:r>
      <w:r>
        <w:rPr>
          <w:spacing w:val="-1"/>
        </w:rPr>
        <w:t>иному</w:t>
      </w:r>
      <w:r>
        <w:rPr>
          <w:spacing w:val="33"/>
        </w:rPr>
        <w:t xml:space="preserve"> </w:t>
      </w:r>
      <w:r>
        <w:rPr>
          <w:spacing w:val="-1"/>
        </w:rPr>
        <w:t>параметру,</w:t>
      </w:r>
      <w:r>
        <w:rPr>
          <w:spacing w:val="40"/>
        </w:rPr>
        <w:t xml:space="preserve"> </w:t>
      </w:r>
      <w:r>
        <w:t>формулировке</w:t>
      </w:r>
      <w:r>
        <w:rPr>
          <w:spacing w:val="54"/>
        </w:rPr>
        <w:t xml:space="preserve"> </w:t>
      </w:r>
      <w:r>
        <w:t>заключений.</w:t>
      </w:r>
      <w:r>
        <w:rPr>
          <w:spacing w:val="54"/>
        </w:rPr>
        <w:t xml:space="preserve"> </w:t>
      </w:r>
      <w:r>
        <w:t>К</w:t>
      </w:r>
      <w:r>
        <w:rPr>
          <w:spacing w:val="26"/>
        </w:rPr>
        <w:t xml:space="preserve"> </w:t>
      </w:r>
      <w:r>
        <w:t>математическим</w:t>
      </w:r>
      <w:r>
        <w:rPr>
          <w:spacing w:val="-70"/>
        </w:rPr>
        <w:t xml:space="preserve"> </w:t>
      </w:r>
      <w:r>
        <w:rPr>
          <w:w w:val="95"/>
        </w:rPr>
        <w:t>методам</w:t>
      </w:r>
      <w:r>
        <w:rPr>
          <w:spacing w:val="1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"/>
          <w:w w:val="95"/>
        </w:rPr>
        <w:t xml:space="preserve"> </w:t>
      </w:r>
      <w:r>
        <w:rPr>
          <w:w w:val="95"/>
        </w:rPr>
        <w:t>данных,</w:t>
      </w:r>
      <w:r>
        <w:rPr>
          <w:spacing w:val="1"/>
          <w:w w:val="95"/>
        </w:rPr>
        <w:t xml:space="preserve"> </w:t>
      </w:r>
      <w:r>
        <w:rPr>
          <w:w w:val="95"/>
        </w:rPr>
        <w:t>применяемых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рамках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проведения</w:t>
      </w:r>
      <w:r>
        <w:rPr>
          <w:spacing w:val="1"/>
          <w:w w:val="95"/>
        </w:rPr>
        <w:t xml:space="preserve"> </w:t>
      </w:r>
      <w:r>
        <w:rPr>
          <w:w w:val="95"/>
        </w:rPr>
        <w:t>во</w:t>
      </w:r>
      <w:r>
        <w:rPr>
          <w:spacing w:val="1"/>
          <w:w w:val="95"/>
        </w:rPr>
        <w:t xml:space="preserve"> </w:t>
      </w:r>
      <w:r>
        <w:rPr>
          <w:w w:val="95"/>
        </w:rPr>
        <w:t>всех</w:t>
      </w:r>
      <w:r>
        <w:rPr>
          <w:spacing w:val="65"/>
        </w:rPr>
        <w:t xml:space="preserve"> </w:t>
      </w:r>
      <w:r>
        <w:rPr>
          <w:w w:val="95"/>
        </w:rPr>
        <w:t>мониторингах</w:t>
      </w:r>
      <w:r>
        <w:rPr>
          <w:spacing w:val="65"/>
        </w:rPr>
        <w:t xml:space="preserve"> </w:t>
      </w:r>
      <w:r>
        <w:rPr>
          <w:w w:val="95"/>
        </w:rPr>
        <w:t>результативности</w:t>
      </w:r>
      <w:r>
        <w:rPr>
          <w:spacing w:val="65"/>
        </w:rPr>
        <w:t xml:space="preserve"> </w:t>
      </w:r>
      <w:r>
        <w:rPr>
          <w:w w:val="95"/>
        </w:rPr>
        <w:t>сопровождения</w:t>
      </w:r>
      <w:r>
        <w:rPr>
          <w:spacing w:val="-66"/>
          <w:w w:val="95"/>
        </w:rPr>
        <w:t xml:space="preserve"> </w:t>
      </w:r>
      <w:r>
        <w:rPr>
          <w:w w:val="95"/>
        </w:rPr>
        <w:t>школ с низкими образовательными результатами</w:t>
      </w:r>
      <w:r>
        <w:rPr>
          <w:spacing w:val="1"/>
          <w:w w:val="95"/>
        </w:rPr>
        <w:t xml:space="preserve"> </w:t>
      </w:r>
      <w:r>
        <w:rPr>
          <w:w w:val="95"/>
        </w:rPr>
        <w:t>и школ, функционирующих в сложных</w:t>
      </w:r>
      <w:r>
        <w:rPr>
          <w:spacing w:val="1"/>
          <w:w w:val="95"/>
        </w:rPr>
        <w:t xml:space="preserve"> </w:t>
      </w:r>
      <w:r>
        <w:rPr>
          <w:w w:val="95"/>
        </w:rPr>
        <w:t>социальных</w:t>
      </w:r>
      <w:r>
        <w:rPr>
          <w:spacing w:val="1"/>
          <w:w w:val="95"/>
        </w:rPr>
        <w:t xml:space="preserve"> </w:t>
      </w:r>
      <w:r>
        <w:rPr>
          <w:w w:val="95"/>
        </w:rPr>
        <w:t>условиях, относятся:</w:t>
      </w:r>
      <w:r>
        <w:rPr>
          <w:spacing w:val="1"/>
          <w:w w:val="95"/>
        </w:rPr>
        <w:t xml:space="preserve"> </w:t>
      </w:r>
      <w:r w:rsidR="000D4155">
        <w:rPr>
          <w:b/>
        </w:rPr>
        <w:t>Ш</w:t>
      </w:r>
      <w:r>
        <w:rPr>
          <w:b/>
        </w:rPr>
        <w:t>калирование</w:t>
      </w:r>
      <w:r>
        <w:rPr>
          <w:b/>
        </w:rPr>
        <w:tab/>
      </w:r>
      <w:r w:rsidR="000D4155">
        <w:rPr>
          <w:b/>
        </w:rPr>
        <w:t>-</w:t>
      </w:r>
      <w:r>
        <w:rPr>
          <w:b/>
        </w:rPr>
        <w:tab/>
      </w:r>
      <w:r>
        <w:rPr>
          <w:spacing w:val="-1"/>
        </w:rPr>
        <w:t>метод</w:t>
      </w:r>
      <w:r>
        <w:rPr>
          <w:spacing w:val="35"/>
        </w:rPr>
        <w:t xml:space="preserve"> </w:t>
      </w:r>
      <w:r>
        <w:rPr>
          <w:spacing w:val="-1"/>
        </w:rPr>
        <w:t>упорядочения</w:t>
      </w:r>
      <w:r>
        <w:rPr>
          <w:spacing w:val="43"/>
        </w:rPr>
        <w:t xml:space="preserve"> </w:t>
      </w:r>
      <w:r>
        <w:rPr>
          <w:spacing w:val="-1"/>
        </w:rPr>
        <w:t>совокупности</w:t>
      </w:r>
      <w:r>
        <w:rPr>
          <w:spacing w:val="43"/>
        </w:rPr>
        <w:t xml:space="preserve"> </w:t>
      </w:r>
      <w:r>
        <w:t>значений</w:t>
      </w:r>
      <w:r>
        <w:rPr>
          <w:spacing w:val="39"/>
        </w:rPr>
        <w:t xml:space="preserve"> </w:t>
      </w:r>
      <w:r>
        <w:t>величины,</w:t>
      </w:r>
      <w:r>
        <w:rPr>
          <w:spacing w:val="37"/>
        </w:rPr>
        <w:t xml:space="preserve"> </w:t>
      </w:r>
      <w:r>
        <w:t>которая</w:t>
      </w:r>
      <w:r>
        <w:rPr>
          <w:spacing w:val="39"/>
        </w:rPr>
        <w:t xml:space="preserve"> </w:t>
      </w:r>
      <w:r>
        <w:t>служит</w:t>
      </w:r>
      <w:r>
        <w:rPr>
          <w:spacing w:val="42"/>
        </w:rPr>
        <w:t xml:space="preserve"> </w:t>
      </w:r>
      <w:r>
        <w:t>основой</w:t>
      </w:r>
      <w:r>
        <w:rPr>
          <w:spacing w:val="38"/>
        </w:rPr>
        <w:t xml:space="preserve"> </w:t>
      </w:r>
      <w:r>
        <w:t>для</w:t>
      </w:r>
      <w:r>
        <w:rPr>
          <w:spacing w:val="31"/>
        </w:rPr>
        <w:t xml:space="preserve"> </w:t>
      </w:r>
      <w:r>
        <w:t>ее</w:t>
      </w:r>
      <w:r>
        <w:rPr>
          <w:spacing w:val="31"/>
        </w:rPr>
        <w:t xml:space="preserve"> </w:t>
      </w:r>
      <w:r>
        <w:t>измерения.</w:t>
      </w:r>
      <w:r>
        <w:rPr>
          <w:spacing w:val="-70"/>
        </w:rPr>
        <w:t xml:space="preserve"> </w:t>
      </w:r>
      <w:r>
        <w:t>Данный</w:t>
      </w:r>
      <w:r>
        <w:tab/>
        <w:t>метод</w:t>
      </w:r>
      <w:r>
        <w:tab/>
        <w:t>используется</w:t>
      </w:r>
      <w:r>
        <w:tab/>
        <w:t>в</w:t>
      </w:r>
      <w:r>
        <w:tab/>
        <w:t>мониторинге</w:t>
      </w:r>
      <w:r>
        <w:tab/>
        <w:t>по</w:t>
      </w:r>
      <w:r>
        <w:tab/>
        <w:t>оценке</w:t>
      </w:r>
      <w:r>
        <w:tab/>
        <w:t>предметных</w:t>
      </w:r>
      <w:r>
        <w:tab/>
        <w:t>компетенций</w:t>
      </w:r>
      <w:r>
        <w:tab/>
        <w:t>при</w:t>
      </w:r>
      <w:r>
        <w:tab/>
        <w:t>определении</w:t>
      </w:r>
      <w:r>
        <w:tab/>
        <w:t>уровней</w:t>
      </w:r>
      <w:r>
        <w:tab/>
        <w:t>их</w:t>
      </w:r>
      <w:r>
        <w:rPr>
          <w:spacing w:val="-70"/>
        </w:rPr>
        <w:t xml:space="preserve"> </w:t>
      </w:r>
      <w:r>
        <w:rPr>
          <w:spacing w:val="-1"/>
        </w:rPr>
        <w:t>сформированности</w:t>
      </w:r>
      <w:r>
        <w:rPr>
          <w:spacing w:val="12"/>
        </w:rPr>
        <w:t xml:space="preserve"> </w:t>
      </w:r>
      <w:r>
        <w:rPr>
          <w:spacing w:val="-1"/>
        </w:rPr>
        <w:t>и</w:t>
      </w:r>
      <w:r>
        <w:rPr>
          <w:spacing w:val="18"/>
        </w:rPr>
        <w:t xml:space="preserve"> </w:t>
      </w:r>
      <w:r>
        <w:rPr>
          <w:spacing w:val="-1"/>
        </w:rPr>
        <w:t>принятии</w:t>
      </w:r>
      <w:r>
        <w:rPr>
          <w:spacing w:val="28"/>
        </w:rPr>
        <w:t xml:space="preserve"> </w:t>
      </w:r>
      <w:r>
        <w:t>мер</w:t>
      </w:r>
      <w:r>
        <w:rPr>
          <w:spacing w:val="17"/>
        </w:rPr>
        <w:t xml:space="preserve"> </w:t>
      </w:r>
      <w:r>
        <w:t>по</w:t>
      </w:r>
      <w:r>
        <w:rPr>
          <w:spacing w:val="21"/>
        </w:rPr>
        <w:t xml:space="preserve"> </w:t>
      </w:r>
      <w:r>
        <w:t>устранению</w:t>
      </w:r>
      <w:r>
        <w:rPr>
          <w:spacing w:val="30"/>
        </w:rPr>
        <w:t xml:space="preserve"> </w:t>
      </w:r>
      <w:r>
        <w:t>предметных</w:t>
      </w:r>
      <w:r>
        <w:rPr>
          <w:spacing w:val="33"/>
        </w:rPr>
        <w:t xml:space="preserve"> </w:t>
      </w:r>
      <w:r>
        <w:t>дефицитов</w:t>
      </w:r>
      <w:r>
        <w:rPr>
          <w:spacing w:val="36"/>
        </w:rPr>
        <w:t xml:space="preserve"> </w:t>
      </w:r>
      <w:r>
        <w:t>учителя,</w:t>
      </w:r>
      <w:r>
        <w:rPr>
          <w:spacing w:val="27"/>
        </w:rPr>
        <w:t xml:space="preserve"> </w:t>
      </w:r>
      <w:r>
        <w:t>а</w:t>
      </w:r>
      <w:r>
        <w:rPr>
          <w:spacing w:val="15"/>
        </w:rPr>
        <w:t xml:space="preserve"> </w:t>
      </w:r>
      <w:r>
        <w:t>также</w:t>
      </w:r>
      <w:r>
        <w:rPr>
          <w:spacing w:val="26"/>
        </w:rPr>
        <w:t xml:space="preserve"> </w:t>
      </w:r>
      <w:r>
        <w:t>сопоставительный</w:t>
      </w:r>
      <w:r>
        <w:rPr>
          <w:spacing w:val="25"/>
        </w:rPr>
        <w:t xml:space="preserve"> </w:t>
      </w:r>
      <w:r>
        <w:t>анализ</w:t>
      </w:r>
      <w:r>
        <w:rPr>
          <w:spacing w:val="-70"/>
        </w:rPr>
        <w:t xml:space="preserve"> </w:t>
      </w:r>
      <w:r>
        <w:t>результатов</w:t>
      </w:r>
      <w:r>
        <w:rPr>
          <w:spacing w:val="23"/>
        </w:rPr>
        <w:t xml:space="preserve"> </w:t>
      </w:r>
      <w:r>
        <w:t>всех</w:t>
      </w:r>
      <w:r>
        <w:rPr>
          <w:spacing w:val="10"/>
        </w:rPr>
        <w:t xml:space="preserve"> </w:t>
      </w:r>
      <w:r>
        <w:t>оценочных</w:t>
      </w:r>
      <w:r>
        <w:rPr>
          <w:spacing w:val="22"/>
        </w:rPr>
        <w:t xml:space="preserve"> </w:t>
      </w:r>
      <w:r>
        <w:t>процедур.</w:t>
      </w:r>
    </w:p>
    <w:p w:rsidR="009B5A4D" w:rsidRDefault="009B5A4D">
      <w:pPr>
        <w:spacing w:line="232" w:lineRule="auto"/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0D4155">
      <w:pPr>
        <w:pStyle w:val="a3"/>
        <w:spacing w:before="157" w:line="230" w:lineRule="auto"/>
        <w:ind w:left="555" w:right="597" w:firstLine="12"/>
      </w:pPr>
      <w:r>
        <w:rPr>
          <w:b/>
          <w:w w:val="95"/>
        </w:rPr>
        <w:lastRenderedPageBreak/>
        <w:t>Р</w:t>
      </w:r>
      <w:r w:rsidR="003F5AD0" w:rsidRPr="000D4155">
        <w:rPr>
          <w:b/>
          <w:w w:val="95"/>
        </w:rPr>
        <w:t>анжирование</w:t>
      </w:r>
      <w:r w:rsidR="003F5AD0">
        <w:rPr>
          <w:w w:val="95"/>
        </w:rPr>
        <w:t>—метод упорядочения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данных по возрастанию или убыванию значений величин.</w:t>
      </w:r>
      <w:r w:rsidR="003F5AD0">
        <w:rPr>
          <w:spacing w:val="65"/>
        </w:rPr>
        <w:t xml:space="preserve"> </w:t>
      </w:r>
      <w:r w:rsidR="003F5AD0">
        <w:rPr>
          <w:w w:val="95"/>
        </w:rPr>
        <w:t>Данный метод применяется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во всех мониторингах при установлении крайних и медианных значений проявления изучаемого показателя, позволяющих</w:t>
      </w:r>
      <w:r w:rsidR="003F5AD0">
        <w:rPr>
          <w:spacing w:val="1"/>
          <w:w w:val="95"/>
        </w:rPr>
        <w:t xml:space="preserve"> </w:t>
      </w:r>
      <w:r w:rsidR="003F5AD0">
        <w:t>установить</w:t>
      </w:r>
      <w:r w:rsidR="003F5AD0">
        <w:rPr>
          <w:spacing w:val="7"/>
        </w:rPr>
        <w:t xml:space="preserve"> </w:t>
      </w:r>
      <w:r w:rsidR="003F5AD0">
        <w:t>состояние</w:t>
      </w:r>
      <w:r w:rsidR="003F5AD0">
        <w:rPr>
          <w:spacing w:val="10"/>
        </w:rPr>
        <w:t xml:space="preserve"> </w:t>
      </w:r>
      <w:r w:rsidR="003F5AD0">
        <w:t>систем</w:t>
      </w:r>
      <w:r w:rsidR="003F5AD0">
        <w:rPr>
          <w:spacing w:val="8"/>
        </w:rPr>
        <w:t xml:space="preserve"> </w:t>
      </w:r>
      <w:r w:rsidR="003F5AD0">
        <w:t>и</w:t>
      </w:r>
      <w:r w:rsidR="003F5AD0">
        <w:rPr>
          <w:spacing w:val="-13"/>
        </w:rPr>
        <w:t xml:space="preserve"> </w:t>
      </w:r>
      <w:r w:rsidR="003F5AD0">
        <w:t>оценить</w:t>
      </w:r>
      <w:r w:rsidR="003F5AD0">
        <w:rPr>
          <w:spacing w:val="1"/>
        </w:rPr>
        <w:t xml:space="preserve"> </w:t>
      </w:r>
      <w:r w:rsidR="003F5AD0">
        <w:t>объем</w:t>
      </w:r>
      <w:r w:rsidR="003F5AD0">
        <w:rPr>
          <w:spacing w:val="7"/>
        </w:rPr>
        <w:t xml:space="preserve"> </w:t>
      </w:r>
      <w:r w:rsidR="003F5AD0">
        <w:t>мер</w:t>
      </w:r>
      <w:r w:rsidR="003F5AD0">
        <w:rPr>
          <w:spacing w:val="-2"/>
        </w:rPr>
        <w:t xml:space="preserve"> </w:t>
      </w:r>
      <w:r w:rsidR="003F5AD0">
        <w:t>по</w:t>
      </w:r>
      <w:r w:rsidR="003F5AD0">
        <w:rPr>
          <w:spacing w:val="-6"/>
        </w:rPr>
        <w:t xml:space="preserve"> </w:t>
      </w:r>
      <w:r w:rsidR="003F5AD0">
        <w:t>улучшению</w:t>
      </w:r>
      <w:r w:rsidR="003F5AD0">
        <w:rPr>
          <w:spacing w:val="12"/>
        </w:rPr>
        <w:t xml:space="preserve"> </w:t>
      </w:r>
      <w:r w:rsidR="003F5AD0">
        <w:t>сложившейся</w:t>
      </w:r>
      <w:r w:rsidR="003F5AD0">
        <w:rPr>
          <w:spacing w:val="23"/>
        </w:rPr>
        <w:t xml:space="preserve"> </w:t>
      </w:r>
      <w:r w:rsidR="003F5AD0">
        <w:t>ситуации;</w:t>
      </w:r>
    </w:p>
    <w:p w:rsidR="009B5A4D" w:rsidRDefault="000D4155">
      <w:pPr>
        <w:pStyle w:val="a3"/>
        <w:spacing w:before="5" w:line="230" w:lineRule="auto"/>
        <w:ind w:left="555" w:right="569" w:firstLine="5"/>
      </w:pPr>
      <w:r>
        <w:rPr>
          <w:b/>
          <w:w w:val="95"/>
        </w:rPr>
        <w:t>М</w:t>
      </w:r>
      <w:r w:rsidR="003F5AD0" w:rsidRPr="000D4155">
        <w:rPr>
          <w:b/>
          <w:w w:val="95"/>
        </w:rPr>
        <w:t>едиана</w:t>
      </w:r>
      <w:r w:rsidRPr="000D4155">
        <w:rPr>
          <w:b/>
          <w:w w:val="95"/>
        </w:rPr>
        <w:t xml:space="preserve"> </w:t>
      </w:r>
      <w:r w:rsidR="003F5AD0">
        <w:rPr>
          <w:w w:val="95"/>
        </w:rPr>
        <w:t>—метод определения среднего значения упорядоченной совокупности переменных. Данный метод применяется во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всех мониторингах при определении средних значений, несоответствие которым может интерпретироваться как недостаток</w:t>
      </w:r>
      <w:r w:rsidR="003F5AD0">
        <w:rPr>
          <w:spacing w:val="1"/>
          <w:w w:val="95"/>
        </w:rPr>
        <w:t xml:space="preserve"> </w:t>
      </w:r>
      <w:r w:rsidR="003F5AD0">
        <w:t>или</w:t>
      </w:r>
      <w:r w:rsidR="003F5AD0">
        <w:rPr>
          <w:spacing w:val="2"/>
        </w:rPr>
        <w:t xml:space="preserve"> </w:t>
      </w:r>
      <w:r w:rsidR="003F5AD0">
        <w:t>превышение</w:t>
      </w:r>
      <w:r w:rsidR="003F5AD0">
        <w:rPr>
          <w:spacing w:val="21"/>
        </w:rPr>
        <w:t xml:space="preserve"> </w:t>
      </w:r>
      <w:r w:rsidR="003F5AD0">
        <w:t>среднего</w:t>
      </w:r>
      <w:r w:rsidR="003F5AD0">
        <w:rPr>
          <w:spacing w:val="22"/>
        </w:rPr>
        <w:t xml:space="preserve"> </w:t>
      </w:r>
      <w:r w:rsidR="003F5AD0">
        <w:t>показателя;</w:t>
      </w:r>
    </w:p>
    <w:p w:rsidR="009B5A4D" w:rsidRDefault="000D4155">
      <w:pPr>
        <w:pStyle w:val="a3"/>
        <w:spacing w:before="9" w:line="230" w:lineRule="auto"/>
        <w:ind w:left="555" w:right="562" w:firstLine="1"/>
      </w:pPr>
      <w:r>
        <w:rPr>
          <w:b/>
          <w:spacing w:val="-1"/>
        </w:rPr>
        <w:t>С</w:t>
      </w:r>
      <w:r w:rsidR="003F5AD0" w:rsidRPr="000D4155">
        <w:rPr>
          <w:b/>
          <w:spacing w:val="-1"/>
        </w:rPr>
        <w:t>реднее арифметическое</w:t>
      </w:r>
      <w:r w:rsidR="003F5AD0">
        <w:rPr>
          <w:spacing w:val="-1"/>
        </w:rPr>
        <w:t xml:space="preserve">—метод </w:t>
      </w:r>
      <w:r w:rsidR="003F5AD0">
        <w:t>усреднения данных, определяемое как сумма всех значений множества, деленная их</w:t>
      </w:r>
      <w:r w:rsidR="003F5AD0">
        <w:rPr>
          <w:spacing w:val="1"/>
        </w:rPr>
        <w:t xml:space="preserve"> </w:t>
      </w:r>
      <w:r w:rsidR="003F5AD0">
        <w:rPr>
          <w:w w:val="95"/>
        </w:rPr>
        <w:t>количество;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расчет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доли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от общего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числа—метод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вычисления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процентного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соотношения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повторений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зафиксированного</w:t>
      </w:r>
      <w:r w:rsidR="003F5AD0">
        <w:rPr>
          <w:spacing w:val="1"/>
          <w:w w:val="95"/>
        </w:rPr>
        <w:t xml:space="preserve"> </w:t>
      </w:r>
      <w:r w:rsidR="003F5AD0">
        <w:t>события</w:t>
      </w:r>
      <w:r w:rsidR="003F5AD0">
        <w:rPr>
          <w:spacing w:val="9"/>
        </w:rPr>
        <w:t xml:space="preserve"> </w:t>
      </w:r>
      <w:r w:rsidR="003F5AD0">
        <w:t>в</w:t>
      </w:r>
      <w:r w:rsidR="003F5AD0">
        <w:rPr>
          <w:spacing w:val="-7"/>
        </w:rPr>
        <w:t xml:space="preserve"> </w:t>
      </w:r>
      <w:r w:rsidR="003F5AD0">
        <w:t>общей</w:t>
      </w:r>
      <w:r w:rsidR="003F5AD0">
        <w:rPr>
          <w:spacing w:val="8"/>
        </w:rPr>
        <w:t xml:space="preserve"> </w:t>
      </w:r>
      <w:r w:rsidR="003F5AD0">
        <w:t>совокупности</w:t>
      </w:r>
      <w:r w:rsidR="003F5AD0">
        <w:rPr>
          <w:spacing w:val="33"/>
        </w:rPr>
        <w:t xml:space="preserve"> </w:t>
      </w:r>
      <w:r w:rsidR="003F5AD0">
        <w:t>событий</w:t>
      </w:r>
      <w:r w:rsidR="003F5AD0">
        <w:rPr>
          <w:spacing w:val="21"/>
        </w:rPr>
        <w:t xml:space="preserve"> </w:t>
      </w:r>
      <w:r w:rsidR="003F5AD0">
        <w:t>данного</w:t>
      </w:r>
      <w:r w:rsidR="003F5AD0">
        <w:rPr>
          <w:spacing w:val="17"/>
        </w:rPr>
        <w:t xml:space="preserve"> </w:t>
      </w:r>
      <w:r w:rsidR="003F5AD0">
        <w:t>класса.</w:t>
      </w:r>
    </w:p>
    <w:p w:rsidR="009B5A4D" w:rsidRDefault="009B5A4D">
      <w:pPr>
        <w:pStyle w:val="a3"/>
        <w:spacing w:before="9"/>
        <w:jc w:val="left"/>
        <w:rPr>
          <w:sz w:val="27"/>
        </w:rPr>
      </w:pPr>
    </w:p>
    <w:p w:rsidR="009B5A4D" w:rsidRDefault="003F5AD0">
      <w:pPr>
        <w:pStyle w:val="1"/>
        <w:spacing w:before="1"/>
        <w:ind w:left="558"/>
      </w:pPr>
      <w:r>
        <w:rPr>
          <w:w w:val="95"/>
        </w:rPr>
        <w:t>Использование</w:t>
      </w:r>
      <w:r>
        <w:rPr>
          <w:spacing w:val="26"/>
          <w:w w:val="95"/>
        </w:rPr>
        <w:t xml:space="preserve"> </w:t>
      </w:r>
      <w:r>
        <w:rPr>
          <w:w w:val="95"/>
        </w:rPr>
        <w:t>информационных</w:t>
      </w:r>
      <w:r>
        <w:rPr>
          <w:spacing w:val="6"/>
          <w:w w:val="95"/>
        </w:rPr>
        <w:t xml:space="preserve"> </w:t>
      </w:r>
      <w:r>
        <w:rPr>
          <w:w w:val="95"/>
        </w:rPr>
        <w:t>систем</w:t>
      </w:r>
      <w:r>
        <w:rPr>
          <w:spacing w:val="8"/>
          <w:w w:val="95"/>
        </w:rPr>
        <w:t xml:space="preserve"> </w:t>
      </w:r>
      <w:r>
        <w:rPr>
          <w:w w:val="95"/>
        </w:rPr>
        <w:t>для</w:t>
      </w:r>
      <w:r>
        <w:rPr>
          <w:spacing w:val="-1"/>
          <w:w w:val="95"/>
        </w:rPr>
        <w:t xml:space="preserve"> </w:t>
      </w:r>
      <w:r>
        <w:rPr>
          <w:w w:val="95"/>
        </w:rPr>
        <w:t>сбора</w:t>
      </w:r>
      <w:r>
        <w:rPr>
          <w:spacing w:val="15"/>
          <w:w w:val="95"/>
        </w:rPr>
        <w:t xml:space="preserve"> </w:t>
      </w:r>
      <w:r>
        <w:rPr>
          <w:w w:val="95"/>
        </w:rPr>
        <w:t>информации.</w:t>
      </w:r>
    </w:p>
    <w:p w:rsidR="009B5A4D" w:rsidRDefault="003F5AD0">
      <w:pPr>
        <w:pStyle w:val="a3"/>
        <w:tabs>
          <w:tab w:val="left" w:pos="2990"/>
          <w:tab w:val="left" w:pos="4272"/>
          <w:tab w:val="left" w:pos="6225"/>
          <w:tab w:val="left" w:pos="7110"/>
          <w:tab w:val="left" w:pos="8553"/>
          <w:tab w:val="left" w:pos="10117"/>
          <w:tab w:val="left" w:pos="11158"/>
          <w:tab w:val="left" w:pos="12512"/>
          <w:tab w:val="left" w:pos="14365"/>
        </w:tabs>
        <w:spacing w:before="2" w:line="230" w:lineRule="auto"/>
        <w:ind w:left="557" w:right="592" w:hanging="5"/>
        <w:jc w:val="left"/>
      </w:pPr>
      <w:r>
        <w:t>Информационные</w:t>
      </w:r>
      <w:r>
        <w:tab/>
        <w:t>системы</w:t>
      </w:r>
      <w:r>
        <w:tab/>
        <w:t>обеспечивают</w:t>
      </w:r>
      <w:r>
        <w:tab/>
        <w:t>сбор,</w:t>
      </w:r>
      <w:r>
        <w:tab/>
        <w:t>хранение,</w:t>
      </w:r>
      <w:r>
        <w:tab/>
        <w:t>обработку,</w:t>
      </w:r>
      <w:r>
        <w:tab/>
        <w:t>поиск,</w:t>
      </w:r>
      <w:r>
        <w:tab/>
        <w:t>передачу</w:t>
      </w:r>
      <w:r>
        <w:tab/>
        <w:t>информации,</w:t>
      </w:r>
      <w:r>
        <w:tab/>
      </w:r>
      <w:r>
        <w:rPr>
          <w:w w:val="95"/>
        </w:rPr>
        <w:t>помогают</w:t>
      </w:r>
      <w:r>
        <w:rPr>
          <w:spacing w:val="-66"/>
          <w:w w:val="95"/>
        </w:rPr>
        <w:t xml:space="preserve"> </w:t>
      </w:r>
      <w:r>
        <w:t>анализировать</w:t>
      </w:r>
      <w:r>
        <w:rPr>
          <w:spacing w:val="24"/>
        </w:rPr>
        <w:t xml:space="preserve"> </w:t>
      </w:r>
      <w:r>
        <w:t>состояние</w:t>
      </w:r>
      <w:r>
        <w:rPr>
          <w:spacing w:val="13"/>
        </w:rPr>
        <w:t xml:space="preserve"> </w:t>
      </w:r>
      <w:r>
        <w:t>контролируемого</w:t>
      </w:r>
      <w:r>
        <w:rPr>
          <w:spacing w:val="-5"/>
        </w:rPr>
        <w:t xml:space="preserve"> </w:t>
      </w:r>
      <w:r>
        <w:t>явления:</w:t>
      </w:r>
    </w:p>
    <w:p w:rsidR="009B5A4D" w:rsidRDefault="003F5AD0">
      <w:pPr>
        <w:pStyle w:val="a5"/>
        <w:numPr>
          <w:ilvl w:val="0"/>
          <w:numId w:val="46"/>
        </w:numPr>
        <w:tabs>
          <w:tab w:val="left" w:pos="857"/>
        </w:tabs>
        <w:spacing w:line="317" w:lineRule="exact"/>
        <w:ind w:hanging="300"/>
        <w:rPr>
          <w:sz w:val="29"/>
        </w:rPr>
      </w:pPr>
      <w:r>
        <w:rPr>
          <w:w w:val="95"/>
          <w:sz w:val="29"/>
        </w:rPr>
        <w:t>защищенные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таблицы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Excel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автоматизированной</w:t>
      </w:r>
      <w:r>
        <w:rPr>
          <w:spacing w:val="-10"/>
          <w:w w:val="95"/>
          <w:sz w:val="29"/>
        </w:rPr>
        <w:t xml:space="preserve"> </w:t>
      </w:r>
      <w:r>
        <w:rPr>
          <w:w w:val="95"/>
          <w:sz w:val="29"/>
        </w:rPr>
        <w:t>обработкой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данных,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фильтрацией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информации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типам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запросов;</w:t>
      </w:r>
    </w:p>
    <w:p w:rsidR="009B5A4D" w:rsidRDefault="003F5AD0">
      <w:pPr>
        <w:pStyle w:val="a5"/>
        <w:numPr>
          <w:ilvl w:val="0"/>
          <w:numId w:val="46"/>
        </w:numPr>
        <w:tabs>
          <w:tab w:val="left" w:pos="860"/>
        </w:tabs>
        <w:spacing w:line="319" w:lineRule="exact"/>
        <w:ind w:left="859" w:hanging="304"/>
        <w:rPr>
          <w:sz w:val="29"/>
        </w:rPr>
      </w:pPr>
      <w:r>
        <w:rPr>
          <w:w w:val="95"/>
          <w:sz w:val="29"/>
        </w:rPr>
        <w:t>Google-формы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массовых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опросов;</w:t>
      </w:r>
    </w:p>
    <w:p w:rsidR="009B5A4D" w:rsidRDefault="003F5AD0">
      <w:pPr>
        <w:pStyle w:val="a5"/>
        <w:numPr>
          <w:ilvl w:val="0"/>
          <w:numId w:val="46"/>
        </w:numPr>
        <w:tabs>
          <w:tab w:val="left" w:pos="859"/>
        </w:tabs>
        <w:spacing w:line="324" w:lineRule="exact"/>
        <w:ind w:left="858" w:hanging="304"/>
        <w:rPr>
          <w:sz w:val="29"/>
        </w:rPr>
      </w:pPr>
      <w:r>
        <w:rPr>
          <w:w w:val="95"/>
          <w:sz w:val="29"/>
        </w:rPr>
        <w:t>тестовые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оболочки,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позволяющие</w:t>
      </w:r>
      <w:r>
        <w:rPr>
          <w:spacing w:val="37"/>
          <w:w w:val="95"/>
          <w:sz w:val="29"/>
        </w:rPr>
        <w:t xml:space="preserve"> </w:t>
      </w:r>
      <w:r>
        <w:rPr>
          <w:w w:val="95"/>
          <w:sz w:val="29"/>
        </w:rPr>
        <w:t>дистанционно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участвовать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тестировании;</w:t>
      </w:r>
    </w:p>
    <w:p w:rsidR="009B5A4D" w:rsidRDefault="003F5AD0">
      <w:pPr>
        <w:pStyle w:val="a5"/>
        <w:numPr>
          <w:ilvl w:val="0"/>
          <w:numId w:val="46"/>
        </w:numPr>
        <w:tabs>
          <w:tab w:val="left" w:pos="951"/>
        </w:tabs>
        <w:spacing w:before="7" w:line="230" w:lineRule="auto"/>
        <w:ind w:left="557" w:right="589" w:firstLine="0"/>
        <w:jc w:val="both"/>
        <w:rPr>
          <w:sz w:val="29"/>
        </w:rPr>
      </w:pPr>
      <w:r>
        <w:rPr>
          <w:spacing w:val="-1"/>
          <w:sz w:val="29"/>
        </w:rPr>
        <w:t xml:space="preserve">ФИС ГИА и </w:t>
      </w:r>
      <w:r>
        <w:rPr>
          <w:b/>
          <w:spacing w:val="-1"/>
          <w:sz w:val="29"/>
        </w:rPr>
        <w:t xml:space="preserve">Приёма </w:t>
      </w:r>
      <w:r>
        <w:rPr>
          <w:spacing w:val="-1"/>
          <w:sz w:val="29"/>
        </w:rPr>
        <w:t xml:space="preserve">- Федеральная информационная система обеспечения проведения </w:t>
      </w:r>
      <w:r>
        <w:rPr>
          <w:sz w:val="29"/>
        </w:rPr>
        <w:t>государственной итоговой</w:t>
      </w:r>
      <w:r>
        <w:rPr>
          <w:spacing w:val="1"/>
          <w:sz w:val="29"/>
        </w:rPr>
        <w:t xml:space="preserve"> </w:t>
      </w:r>
      <w:r>
        <w:rPr>
          <w:sz w:val="29"/>
        </w:rPr>
        <w:t>аттестации</w:t>
      </w:r>
      <w:r>
        <w:rPr>
          <w:spacing w:val="1"/>
          <w:sz w:val="29"/>
        </w:rPr>
        <w:t xml:space="preserve"> </w:t>
      </w:r>
      <w:r>
        <w:rPr>
          <w:sz w:val="29"/>
        </w:rPr>
        <w:t>обучающихся,</w:t>
      </w:r>
      <w:r>
        <w:rPr>
          <w:spacing w:val="1"/>
          <w:sz w:val="29"/>
        </w:rPr>
        <w:t xml:space="preserve"> </w:t>
      </w:r>
      <w:r w:rsidR="000D4155">
        <w:rPr>
          <w:sz w:val="29"/>
        </w:rPr>
        <w:t>освоивших основны</w:t>
      </w:r>
      <w:r>
        <w:rPr>
          <w:sz w:val="29"/>
        </w:rPr>
        <w:t>е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образовательные программы</w:t>
      </w:r>
      <w:r>
        <w:rPr>
          <w:spacing w:val="1"/>
          <w:sz w:val="29"/>
        </w:rPr>
        <w:t xml:space="preserve"> </w:t>
      </w:r>
      <w:r>
        <w:rPr>
          <w:sz w:val="29"/>
        </w:rPr>
        <w:t>основного</w:t>
      </w:r>
      <w:r>
        <w:rPr>
          <w:spacing w:val="1"/>
          <w:sz w:val="29"/>
        </w:rPr>
        <w:t xml:space="preserve"> </w:t>
      </w:r>
      <w:r>
        <w:rPr>
          <w:sz w:val="29"/>
        </w:rPr>
        <w:t>общего и среднего общего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образования,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приема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граждан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образовательные организации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для получения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среднего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профессионального и высшего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региональных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информационных системах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проведения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государственной итоговой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аттестации</w:t>
      </w:r>
      <w:r>
        <w:rPr>
          <w:spacing w:val="1"/>
          <w:w w:val="95"/>
          <w:sz w:val="29"/>
        </w:rPr>
        <w:t xml:space="preserve"> </w:t>
      </w:r>
      <w:r>
        <w:rPr>
          <w:spacing w:val="-1"/>
          <w:sz w:val="29"/>
        </w:rPr>
        <w:t xml:space="preserve">обучающихся, </w:t>
      </w:r>
      <w:r>
        <w:rPr>
          <w:sz w:val="29"/>
        </w:rPr>
        <w:t>освоивших основные образовательные программы основного общего и среднего общего образования</w:t>
      </w:r>
      <w:r>
        <w:rPr>
          <w:color w:val="0100F6"/>
          <w:spacing w:val="1"/>
          <w:sz w:val="29"/>
        </w:rPr>
        <w:t xml:space="preserve"> </w:t>
      </w:r>
      <w:hyperlink r:id="rId13">
        <w:r>
          <w:rPr>
            <w:color w:val="0100F6"/>
            <w:sz w:val="29"/>
            <w:u w:val="single" w:color="0000D4"/>
          </w:rPr>
          <w:t>httв://вriem.edu.ru/</w:t>
        </w:r>
      </w:hyperlink>
    </w:p>
    <w:p w:rsidR="009B5A4D" w:rsidRDefault="003F5AD0">
      <w:pPr>
        <w:pStyle w:val="a5"/>
        <w:numPr>
          <w:ilvl w:val="0"/>
          <w:numId w:val="46"/>
        </w:numPr>
        <w:tabs>
          <w:tab w:val="left" w:pos="937"/>
        </w:tabs>
        <w:spacing w:before="14" w:line="230" w:lineRule="auto"/>
        <w:ind w:left="557" w:right="593" w:firstLine="1"/>
        <w:jc w:val="both"/>
        <w:rPr>
          <w:sz w:val="29"/>
        </w:rPr>
      </w:pPr>
      <w:r w:rsidRPr="000D4155">
        <w:rPr>
          <w:b/>
          <w:w w:val="95"/>
          <w:sz w:val="29"/>
        </w:rPr>
        <w:t>РИС ГИА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региональная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информационная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система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проведения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государственной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итоговой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аттестации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обучающихся,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освоивших</w:t>
      </w:r>
      <w:r>
        <w:rPr>
          <w:spacing w:val="24"/>
          <w:w w:val="95"/>
          <w:sz w:val="29"/>
        </w:rPr>
        <w:t xml:space="preserve"> </w:t>
      </w:r>
      <w:r w:rsidR="000D4155">
        <w:rPr>
          <w:w w:val="95"/>
          <w:sz w:val="29"/>
        </w:rPr>
        <w:t>основны</w:t>
      </w:r>
      <w:r>
        <w:rPr>
          <w:w w:val="95"/>
          <w:sz w:val="29"/>
        </w:rPr>
        <w:t>е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образовательные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программы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основного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общего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среднего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общего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</w:p>
    <w:p w:rsidR="009B5A4D" w:rsidRDefault="003F5AD0">
      <w:pPr>
        <w:pStyle w:val="a5"/>
        <w:numPr>
          <w:ilvl w:val="0"/>
          <w:numId w:val="46"/>
        </w:numPr>
        <w:tabs>
          <w:tab w:val="left" w:pos="938"/>
        </w:tabs>
        <w:spacing w:before="3" w:line="230" w:lineRule="auto"/>
        <w:ind w:left="555" w:right="559" w:firstLine="1"/>
        <w:jc w:val="both"/>
        <w:rPr>
          <w:sz w:val="29"/>
        </w:rPr>
      </w:pPr>
      <w:r>
        <w:rPr>
          <w:b/>
          <w:w w:val="95"/>
          <w:sz w:val="29"/>
        </w:rPr>
        <w:t>ИС</w:t>
      </w:r>
      <w:r>
        <w:rPr>
          <w:b/>
          <w:spacing w:val="1"/>
          <w:w w:val="95"/>
          <w:sz w:val="29"/>
        </w:rPr>
        <w:t xml:space="preserve"> </w:t>
      </w:r>
      <w:r w:rsidR="000D4155">
        <w:rPr>
          <w:b/>
          <w:w w:val="95"/>
          <w:sz w:val="29"/>
        </w:rPr>
        <w:t>АКНД</w:t>
      </w:r>
      <w:r>
        <w:rPr>
          <w:b/>
          <w:spacing w:val="1"/>
          <w:w w:val="95"/>
          <w:sz w:val="29"/>
        </w:rPr>
        <w:t xml:space="preserve"> </w:t>
      </w:r>
      <w:r>
        <w:rPr>
          <w:w w:val="95"/>
          <w:sz w:val="29"/>
        </w:rPr>
        <w:t>-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Информационная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система,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обеспечивающая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автоматизацию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контрольно-надзорной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деятельности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за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органами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государственной власти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субъектов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Российской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Федерации,</w:t>
      </w:r>
      <w:r>
        <w:rPr>
          <w:spacing w:val="1"/>
          <w:w w:val="95"/>
          <w:sz w:val="29"/>
        </w:rPr>
        <w:t xml:space="preserve"> </w:t>
      </w:r>
      <w:r>
        <w:rPr>
          <w:color w:val="050505"/>
          <w:w w:val="95"/>
          <w:sz w:val="29"/>
        </w:rPr>
        <w:t xml:space="preserve">а </w:t>
      </w:r>
      <w:r>
        <w:rPr>
          <w:w w:val="95"/>
          <w:sz w:val="29"/>
        </w:rPr>
        <w:t>также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осуществления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органами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государственной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власти субъектов</w:t>
      </w:r>
      <w:r>
        <w:rPr>
          <w:spacing w:val="2"/>
          <w:sz w:val="29"/>
        </w:rPr>
        <w:t xml:space="preserve"> </w:t>
      </w:r>
      <w:r>
        <w:rPr>
          <w:sz w:val="29"/>
        </w:rPr>
        <w:t>Российской</w:t>
      </w:r>
      <w:r>
        <w:rPr>
          <w:spacing w:val="9"/>
          <w:sz w:val="29"/>
        </w:rPr>
        <w:t xml:space="preserve"> </w:t>
      </w:r>
      <w:r>
        <w:rPr>
          <w:sz w:val="29"/>
        </w:rPr>
        <w:t>Федерации</w:t>
      </w:r>
      <w:r>
        <w:rPr>
          <w:spacing w:val="13"/>
          <w:sz w:val="29"/>
        </w:rPr>
        <w:t xml:space="preserve"> </w:t>
      </w:r>
      <w:r>
        <w:rPr>
          <w:sz w:val="29"/>
        </w:rPr>
        <w:t>переданных</w:t>
      </w:r>
      <w:r>
        <w:rPr>
          <w:spacing w:val="6"/>
          <w:sz w:val="29"/>
        </w:rPr>
        <w:t xml:space="preserve"> </w:t>
      </w:r>
      <w:r>
        <w:rPr>
          <w:sz w:val="29"/>
        </w:rPr>
        <w:t>полномочий</w:t>
      </w:r>
      <w:r>
        <w:rPr>
          <w:color w:val="0300DD"/>
          <w:spacing w:val="19"/>
          <w:sz w:val="29"/>
        </w:rPr>
        <w:t xml:space="preserve"> </w:t>
      </w:r>
      <w:hyperlink r:id="rId14">
        <w:r>
          <w:rPr>
            <w:color w:val="0300DD"/>
            <w:sz w:val="29"/>
            <w:u w:val="single" w:color="0300CF"/>
          </w:rPr>
          <w:t>httдs://akndдд.obrnadzor.яov.ru/</w:t>
        </w:r>
      </w:hyperlink>
    </w:p>
    <w:p w:rsidR="009B5A4D" w:rsidRDefault="003F5AD0">
      <w:pPr>
        <w:pStyle w:val="a5"/>
        <w:numPr>
          <w:ilvl w:val="0"/>
          <w:numId w:val="46"/>
        </w:numPr>
        <w:tabs>
          <w:tab w:val="left" w:pos="979"/>
        </w:tabs>
        <w:spacing w:before="4" w:line="230" w:lineRule="auto"/>
        <w:ind w:left="555" w:right="554" w:firstLine="1"/>
        <w:jc w:val="both"/>
        <w:rPr>
          <w:sz w:val="29"/>
        </w:rPr>
      </w:pPr>
      <w:r>
        <w:rPr>
          <w:b/>
          <w:sz w:val="29"/>
        </w:rPr>
        <w:t>ФИС</w:t>
      </w:r>
      <w:r>
        <w:rPr>
          <w:b/>
          <w:spacing w:val="1"/>
          <w:sz w:val="29"/>
        </w:rPr>
        <w:t xml:space="preserve"> </w:t>
      </w:r>
      <w:r w:rsidR="000D4155">
        <w:rPr>
          <w:b/>
          <w:sz w:val="29"/>
        </w:rPr>
        <w:t>OК</w:t>
      </w:r>
      <w:r>
        <w:rPr>
          <w:b/>
          <w:sz w:val="29"/>
        </w:rPr>
        <w:t>O</w:t>
      </w:r>
      <w:r>
        <w:rPr>
          <w:b/>
          <w:spacing w:val="1"/>
          <w:sz w:val="29"/>
        </w:rPr>
        <w:t xml:space="preserve"> </w:t>
      </w:r>
      <w:r>
        <w:rPr>
          <w:sz w:val="29"/>
        </w:rPr>
        <w:t>- Федеральная</w:t>
      </w:r>
      <w:r>
        <w:rPr>
          <w:spacing w:val="1"/>
          <w:sz w:val="29"/>
        </w:rPr>
        <w:t xml:space="preserve"> </w:t>
      </w:r>
      <w:r>
        <w:rPr>
          <w:sz w:val="29"/>
        </w:rPr>
        <w:t>информационная система</w:t>
      </w:r>
      <w:r>
        <w:rPr>
          <w:spacing w:val="1"/>
          <w:sz w:val="29"/>
        </w:rPr>
        <w:t xml:space="preserve"> </w:t>
      </w:r>
      <w:r>
        <w:rPr>
          <w:sz w:val="29"/>
        </w:rPr>
        <w:t>оценки</w:t>
      </w:r>
      <w:r>
        <w:rPr>
          <w:spacing w:val="1"/>
          <w:sz w:val="29"/>
        </w:rPr>
        <w:t xml:space="preserve"> </w:t>
      </w:r>
      <w:r>
        <w:rPr>
          <w:sz w:val="29"/>
        </w:rPr>
        <w:t>качества образования</w:t>
      </w:r>
      <w:r>
        <w:rPr>
          <w:spacing w:val="1"/>
          <w:sz w:val="29"/>
        </w:rPr>
        <w:t xml:space="preserve"> </w:t>
      </w:r>
      <w:r>
        <w:rPr>
          <w:sz w:val="29"/>
        </w:rPr>
        <w:t>- основной</w:t>
      </w:r>
      <w:r>
        <w:rPr>
          <w:spacing w:val="1"/>
          <w:sz w:val="29"/>
        </w:rPr>
        <w:t xml:space="preserve"> </w:t>
      </w:r>
      <w:r>
        <w:rPr>
          <w:sz w:val="29"/>
        </w:rPr>
        <w:t>организационно-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технологический механизм реализации мероприятий, направленных на проведение процедур оценки качества образования.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Функциональные</w:t>
      </w:r>
      <w:r>
        <w:rPr>
          <w:spacing w:val="46"/>
          <w:sz w:val="29"/>
        </w:rPr>
        <w:t xml:space="preserve"> </w:t>
      </w:r>
      <w:r>
        <w:rPr>
          <w:sz w:val="29"/>
        </w:rPr>
        <w:t>возможности</w:t>
      </w:r>
      <w:r>
        <w:rPr>
          <w:spacing w:val="3"/>
          <w:sz w:val="29"/>
        </w:rPr>
        <w:t xml:space="preserve"> </w:t>
      </w:r>
      <w:r>
        <w:rPr>
          <w:b/>
          <w:sz w:val="29"/>
        </w:rPr>
        <w:t>ФИС</w:t>
      </w:r>
      <w:r>
        <w:rPr>
          <w:b/>
          <w:spacing w:val="-16"/>
          <w:sz w:val="29"/>
        </w:rPr>
        <w:t xml:space="preserve"> </w:t>
      </w:r>
      <w:r w:rsidR="000D4155">
        <w:rPr>
          <w:b/>
          <w:sz w:val="29"/>
        </w:rPr>
        <w:t>OК</w:t>
      </w:r>
      <w:r>
        <w:rPr>
          <w:b/>
          <w:sz w:val="29"/>
        </w:rPr>
        <w:t>O:</w:t>
      </w:r>
      <w:r>
        <w:rPr>
          <w:b/>
          <w:spacing w:val="65"/>
          <w:sz w:val="29"/>
        </w:rPr>
        <w:t xml:space="preserve"> </w:t>
      </w:r>
      <w:r>
        <w:rPr>
          <w:sz w:val="29"/>
        </w:rPr>
        <w:t>подключение</w:t>
      </w:r>
      <w:r>
        <w:rPr>
          <w:spacing w:val="14"/>
          <w:sz w:val="29"/>
        </w:rPr>
        <w:t xml:space="preserve"> </w:t>
      </w:r>
      <w:r>
        <w:rPr>
          <w:sz w:val="29"/>
        </w:rPr>
        <w:t>всех</w:t>
      </w:r>
      <w:r>
        <w:rPr>
          <w:spacing w:val="58"/>
          <w:sz w:val="29"/>
        </w:rPr>
        <w:t xml:space="preserve"> </w:t>
      </w:r>
      <w:r>
        <w:rPr>
          <w:sz w:val="29"/>
        </w:rPr>
        <w:t>общеобразовательных</w:t>
      </w:r>
      <w:r>
        <w:rPr>
          <w:spacing w:val="43"/>
          <w:sz w:val="29"/>
        </w:rPr>
        <w:t xml:space="preserve"> </w:t>
      </w:r>
      <w:r>
        <w:rPr>
          <w:sz w:val="29"/>
        </w:rPr>
        <w:t>организаций</w:t>
      </w:r>
      <w:r>
        <w:rPr>
          <w:spacing w:val="70"/>
          <w:sz w:val="29"/>
        </w:rPr>
        <w:t xml:space="preserve"> </w:t>
      </w:r>
      <w:r>
        <w:rPr>
          <w:sz w:val="29"/>
        </w:rPr>
        <w:t>к</w:t>
      </w:r>
      <w:r>
        <w:rPr>
          <w:spacing w:val="55"/>
          <w:sz w:val="29"/>
        </w:rPr>
        <w:t xml:space="preserve"> </w:t>
      </w:r>
      <w:r>
        <w:rPr>
          <w:sz w:val="29"/>
        </w:rPr>
        <w:t>личным</w:t>
      </w:r>
    </w:p>
    <w:p w:rsidR="009B5A4D" w:rsidRDefault="009B5A4D">
      <w:pPr>
        <w:spacing w:line="230" w:lineRule="auto"/>
        <w:jc w:val="both"/>
        <w:rPr>
          <w:sz w:val="29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tabs>
          <w:tab w:val="left" w:pos="3585"/>
          <w:tab w:val="left" w:pos="4585"/>
          <w:tab w:val="left" w:pos="6003"/>
          <w:tab w:val="left" w:pos="7818"/>
          <w:tab w:val="left" w:pos="8855"/>
          <w:tab w:val="left" w:pos="11019"/>
          <w:tab w:val="left" w:pos="11561"/>
          <w:tab w:val="left" w:pos="13465"/>
          <w:tab w:val="left" w:pos="15392"/>
        </w:tabs>
        <w:spacing w:before="160" w:line="228" w:lineRule="auto"/>
        <w:ind w:left="555" w:right="574"/>
        <w:jc w:val="left"/>
      </w:pPr>
      <w:r>
        <w:rPr>
          <w:w w:val="95"/>
        </w:rPr>
        <w:lastRenderedPageBreak/>
        <w:t>кабинетам</w:t>
      </w:r>
      <w:r>
        <w:rPr>
          <w:spacing w:val="26"/>
          <w:w w:val="95"/>
        </w:rPr>
        <w:t xml:space="preserve"> </w:t>
      </w:r>
      <w:r>
        <w:rPr>
          <w:b/>
          <w:w w:val="95"/>
        </w:rPr>
        <w:t>ФИС</w:t>
      </w:r>
      <w:r>
        <w:rPr>
          <w:b/>
          <w:spacing w:val="9"/>
          <w:w w:val="95"/>
        </w:rPr>
        <w:t xml:space="preserve"> </w:t>
      </w:r>
      <w:r w:rsidR="000D4155">
        <w:rPr>
          <w:b/>
          <w:w w:val="95"/>
        </w:rPr>
        <w:t>OК</w:t>
      </w:r>
      <w:r>
        <w:rPr>
          <w:b/>
          <w:w w:val="95"/>
        </w:rPr>
        <w:t>O;</w:t>
      </w:r>
      <w:r>
        <w:rPr>
          <w:b/>
          <w:w w:val="95"/>
        </w:rPr>
        <w:tab/>
      </w:r>
      <w:r>
        <w:t>обмен</w:t>
      </w:r>
      <w:r>
        <w:tab/>
        <w:t>рабочими</w:t>
      </w:r>
      <w:r>
        <w:tab/>
        <w:t>материалами</w:t>
      </w:r>
      <w:r>
        <w:tab/>
        <w:t>между</w:t>
      </w:r>
      <w:r>
        <w:tab/>
        <w:t>организаторами</w:t>
      </w:r>
      <w:r>
        <w:tab/>
      </w:r>
      <w:r>
        <w:rPr>
          <w:color w:val="00032F"/>
        </w:rPr>
        <w:t>на</w:t>
      </w:r>
      <w:r>
        <w:rPr>
          <w:color w:val="00032F"/>
        </w:rPr>
        <w:tab/>
      </w:r>
      <w:r>
        <w:rPr>
          <w:spacing w:val="-1"/>
        </w:rPr>
        <w:t>федеральном,</w:t>
      </w:r>
      <w:r>
        <w:rPr>
          <w:spacing w:val="-1"/>
        </w:rPr>
        <w:tab/>
      </w:r>
      <w:r>
        <w:t>региональном</w:t>
      </w:r>
      <w:r>
        <w:tab/>
      </w:r>
      <w:r>
        <w:rPr>
          <w:color w:val="000013"/>
          <w:spacing w:val="-9"/>
        </w:rPr>
        <w:t>и</w:t>
      </w:r>
      <w:r>
        <w:rPr>
          <w:color w:val="000013"/>
          <w:spacing w:val="-70"/>
        </w:rPr>
        <w:t xml:space="preserve"> </w:t>
      </w:r>
      <w:r>
        <w:rPr>
          <w:w w:val="95"/>
        </w:rPr>
        <w:t>муниципальном</w:t>
      </w:r>
      <w:r>
        <w:rPr>
          <w:spacing w:val="54"/>
          <w:w w:val="95"/>
        </w:rPr>
        <w:t xml:space="preserve"> </w:t>
      </w:r>
      <w:r>
        <w:rPr>
          <w:w w:val="95"/>
        </w:rPr>
        <w:t>уровнях</w:t>
      </w:r>
      <w:r>
        <w:rPr>
          <w:spacing w:val="10"/>
          <w:w w:val="95"/>
        </w:rPr>
        <w:t xml:space="preserve"> </w:t>
      </w:r>
      <w:r>
        <w:rPr>
          <w:w w:val="95"/>
        </w:rPr>
        <w:t>и</w:t>
      </w:r>
      <w:r>
        <w:rPr>
          <w:spacing w:val="2"/>
          <w:w w:val="95"/>
        </w:rPr>
        <w:t xml:space="preserve"> </w:t>
      </w:r>
      <w:r>
        <w:rPr>
          <w:w w:val="95"/>
        </w:rPr>
        <w:t>уровне</w:t>
      </w:r>
      <w:r>
        <w:rPr>
          <w:spacing w:val="19"/>
          <w:w w:val="95"/>
        </w:rPr>
        <w:t xml:space="preserve"> </w:t>
      </w:r>
      <w:r>
        <w:rPr>
          <w:w w:val="95"/>
        </w:rPr>
        <w:t>образовательной</w:t>
      </w:r>
      <w:r>
        <w:rPr>
          <w:spacing w:val="-9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33"/>
          <w:w w:val="95"/>
        </w:rPr>
        <w:t xml:space="preserve"> </w:t>
      </w:r>
      <w:hyperlink r:id="rId15">
        <w:r>
          <w:rPr>
            <w:color w:val="0500E8"/>
            <w:w w:val="95"/>
            <w:u w:val="single" w:color="0000E8"/>
          </w:rPr>
          <w:t>httдs://1k-fisoko.obrnadzor.</w:t>
        </w:r>
        <w:r>
          <w:rPr>
            <w:color w:val="0500E8"/>
            <w:spacing w:val="-34"/>
            <w:w w:val="95"/>
            <w:u w:val="single" w:color="0000E8"/>
          </w:rPr>
          <w:t xml:space="preserve"> </w:t>
        </w:r>
        <w:r>
          <w:rPr>
            <w:color w:val="0000F6"/>
            <w:w w:val="95"/>
            <w:u w:val="single" w:color="0000E8"/>
          </w:rPr>
          <w:t>яov.ru/</w:t>
        </w:r>
      </w:hyperlink>
    </w:p>
    <w:p w:rsidR="009B5A4D" w:rsidRDefault="003F5AD0">
      <w:pPr>
        <w:pStyle w:val="a5"/>
        <w:numPr>
          <w:ilvl w:val="0"/>
          <w:numId w:val="46"/>
        </w:numPr>
        <w:tabs>
          <w:tab w:val="left" w:pos="859"/>
        </w:tabs>
        <w:spacing w:line="330" w:lineRule="exact"/>
        <w:ind w:left="858" w:hanging="302"/>
        <w:rPr>
          <w:sz w:val="29"/>
        </w:rPr>
      </w:pPr>
      <w:r>
        <w:rPr>
          <w:b/>
          <w:w w:val="95"/>
          <w:sz w:val="29"/>
        </w:rPr>
        <w:t>ГИС</w:t>
      </w:r>
      <w:r>
        <w:rPr>
          <w:b/>
          <w:spacing w:val="16"/>
          <w:w w:val="95"/>
          <w:sz w:val="29"/>
        </w:rPr>
        <w:t xml:space="preserve"> </w:t>
      </w:r>
      <w:r>
        <w:rPr>
          <w:b/>
          <w:w w:val="95"/>
          <w:sz w:val="29"/>
        </w:rPr>
        <w:t>«Образование»</w:t>
      </w:r>
      <w:r>
        <w:rPr>
          <w:b/>
          <w:spacing w:val="46"/>
          <w:w w:val="95"/>
          <w:sz w:val="29"/>
        </w:rPr>
        <w:t xml:space="preserve"> </w:t>
      </w:r>
      <w:r>
        <w:rPr>
          <w:w w:val="95"/>
          <w:sz w:val="29"/>
        </w:rPr>
        <w:t>-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портал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электронного</w:t>
      </w:r>
      <w:r>
        <w:rPr>
          <w:spacing w:val="44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Республики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Башкортостан</w:t>
      </w:r>
      <w:r>
        <w:rPr>
          <w:color w:val="0500D3"/>
          <w:spacing w:val="47"/>
          <w:w w:val="95"/>
          <w:sz w:val="29"/>
        </w:rPr>
        <w:t xml:space="preserve"> </w:t>
      </w:r>
      <w:hyperlink r:id="rId16">
        <w:r>
          <w:rPr>
            <w:color w:val="0500D3"/>
            <w:w w:val="95"/>
            <w:sz w:val="29"/>
            <w:u w:val="single" w:color="0000F4"/>
          </w:rPr>
          <w:t>httвs://edu.bashkonostan.ru/</w:t>
        </w:r>
      </w:hyperlink>
    </w:p>
    <w:p w:rsidR="009B5A4D" w:rsidRDefault="009B5A4D">
      <w:pPr>
        <w:pStyle w:val="a3"/>
        <w:spacing w:before="11"/>
        <w:jc w:val="left"/>
        <w:rPr>
          <w:sz w:val="26"/>
        </w:rPr>
      </w:pPr>
    </w:p>
    <w:p w:rsidR="009B5A4D" w:rsidRDefault="003F5AD0">
      <w:pPr>
        <w:pStyle w:val="1"/>
        <w:ind w:left="1267"/>
      </w:pPr>
      <w:r>
        <w:t>Мониторинги:</w:t>
      </w:r>
    </w:p>
    <w:p w:rsidR="009B5A4D" w:rsidRDefault="003F5AD0">
      <w:pPr>
        <w:pStyle w:val="a5"/>
        <w:numPr>
          <w:ilvl w:val="1"/>
          <w:numId w:val="46"/>
        </w:numPr>
        <w:tabs>
          <w:tab w:val="left" w:pos="1701"/>
        </w:tabs>
        <w:spacing w:line="232" w:lineRule="auto"/>
        <w:ind w:left="555" w:right="578" w:firstLine="711"/>
        <w:jc w:val="both"/>
        <w:rPr>
          <w:sz w:val="29"/>
        </w:rPr>
      </w:pPr>
      <w:r>
        <w:rPr>
          <w:sz w:val="29"/>
        </w:rPr>
        <w:t>Мониторинг</w:t>
      </w:r>
      <w:r>
        <w:rPr>
          <w:spacing w:val="1"/>
          <w:sz w:val="29"/>
        </w:rPr>
        <w:t xml:space="preserve"> </w:t>
      </w:r>
      <w:r>
        <w:rPr>
          <w:sz w:val="29"/>
        </w:rPr>
        <w:t>объективности</w:t>
      </w:r>
      <w:r>
        <w:rPr>
          <w:spacing w:val="1"/>
          <w:sz w:val="29"/>
        </w:rPr>
        <w:t xml:space="preserve"> </w:t>
      </w:r>
      <w:r>
        <w:rPr>
          <w:sz w:val="29"/>
        </w:rPr>
        <w:t>проведения</w:t>
      </w:r>
      <w:r>
        <w:rPr>
          <w:spacing w:val="1"/>
          <w:sz w:val="29"/>
        </w:rPr>
        <w:t xml:space="preserve"> </w:t>
      </w:r>
      <w:r>
        <w:rPr>
          <w:sz w:val="29"/>
        </w:rPr>
        <w:t>Всероссийских</w:t>
      </w:r>
      <w:r>
        <w:rPr>
          <w:spacing w:val="1"/>
          <w:sz w:val="29"/>
        </w:rPr>
        <w:t xml:space="preserve"> </w:t>
      </w:r>
      <w:r>
        <w:rPr>
          <w:sz w:val="29"/>
        </w:rPr>
        <w:t>проверочных</w:t>
      </w:r>
      <w:r>
        <w:rPr>
          <w:spacing w:val="1"/>
          <w:sz w:val="29"/>
        </w:rPr>
        <w:t xml:space="preserve"> </w:t>
      </w:r>
      <w:r>
        <w:rPr>
          <w:sz w:val="29"/>
        </w:rPr>
        <w:t>работ</w:t>
      </w:r>
      <w:r>
        <w:rPr>
          <w:spacing w:val="1"/>
          <w:sz w:val="29"/>
        </w:rPr>
        <w:t xml:space="preserve"> </w:t>
      </w:r>
      <w:r>
        <w:rPr>
          <w:sz w:val="29"/>
        </w:rPr>
        <w:t>на</w:t>
      </w:r>
      <w:r>
        <w:rPr>
          <w:spacing w:val="1"/>
          <w:sz w:val="29"/>
        </w:rPr>
        <w:t xml:space="preserve"> </w:t>
      </w:r>
      <w:r>
        <w:rPr>
          <w:sz w:val="29"/>
        </w:rPr>
        <w:t>основе</w:t>
      </w:r>
      <w:r>
        <w:rPr>
          <w:spacing w:val="1"/>
          <w:sz w:val="29"/>
        </w:rPr>
        <w:t xml:space="preserve"> </w:t>
      </w:r>
      <w:r>
        <w:rPr>
          <w:sz w:val="29"/>
        </w:rPr>
        <w:t>повторных</w:t>
      </w:r>
      <w:r>
        <w:rPr>
          <w:spacing w:val="1"/>
          <w:sz w:val="29"/>
        </w:rPr>
        <w:t xml:space="preserve"> </w:t>
      </w:r>
      <w:r>
        <w:rPr>
          <w:sz w:val="29"/>
        </w:rPr>
        <w:t>и/или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перекрестных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проверок в общеобразовательных организациях,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находящихся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зоне риска по обеспечению объективности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проведения: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 процентам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расхождения в отметках (завышение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или занижение)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по расхождению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оценке отдельных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критериев.</w:t>
      </w:r>
    </w:p>
    <w:p w:rsidR="009B5A4D" w:rsidRDefault="003F5AD0">
      <w:pPr>
        <w:pStyle w:val="a5"/>
        <w:numPr>
          <w:ilvl w:val="1"/>
          <w:numId w:val="46"/>
        </w:numPr>
        <w:tabs>
          <w:tab w:val="left" w:pos="1734"/>
        </w:tabs>
        <w:spacing w:line="235" w:lineRule="auto"/>
        <w:ind w:left="555" w:right="564" w:firstLine="710"/>
        <w:jc w:val="both"/>
        <w:rPr>
          <w:sz w:val="29"/>
        </w:rPr>
      </w:pPr>
      <w:r>
        <w:rPr>
          <w:sz w:val="29"/>
        </w:rPr>
        <w:t>Мониторинг</w:t>
      </w:r>
      <w:r>
        <w:rPr>
          <w:spacing w:val="1"/>
          <w:sz w:val="29"/>
        </w:rPr>
        <w:t xml:space="preserve"> </w:t>
      </w:r>
      <w:r>
        <w:rPr>
          <w:sz w:val="29"/>
        </w:rPr>
        <w:t>(анализ)</w:t>
      </w:r>
      <w:r>
        <w:rPr>
          <w:spacing w:val="1"/>
          <w:sz w:val="29"/>
        </w:rPr>
        <w:t xml:space="preserve"> </w:t>
      </w:r>
      <w:r>
        <w:rPr>
          <w:sz w:val="29"/>
        </w:rPr>
        <w:t>результатов</w:t>
      </w:r>
      <w:r>
        <w:rPr>
          <w:spacing w:val="1"/>
          <w:sz w:val="29"/>
        </w:rPr>
        <w:t xml:space="preserve"> </w:t>
      </w:r>
      <w:r>
        <w:rPr>
          <w:sz w:val="29"/>
        </w:rPr>
        <w:t>Всероссийских</w:t>
      </w:r>
      <w:r>
        <w:rPr>
          <w:spacing w:val="1"/>
          <w:sz w:val="29"/>
        </w:rPr>
        <w:t xml:space="preserve"> </w:t>
      </w:r>
      <w:r>
        <w:rPr>
          <w:sz w:val="29"/>
        </w:rPr>
        <w:t>проверочных</w:t>
      </w:r>
      <w:r>
        <w:rPr>
          <w:spacing w:val="1"/>
          <w:sz w:val="29"/>
        </w:rPr>
        <w:t xml:space="preserve"> </w:t>
      </w:r>
      <w:r>
        <w:rPr>
          <w:sz w:val="29"/>
        </w:rPr>
        <w:t>работ:</w:t>
      </w:r>
      <w:r>
        <w:rPr>
          <w:spacing w:val="1"/>
          <w:sz w:val="29"/>
        </w:rPr>
        <w:t xml:space="preserve"> </w:t>
      </w:r>
      <w:r>
        <w:rPr>
          <w:sz w:val="29"/>
        </w:rPr>
        <w:t>по</w:t>
      </w:r>
      <w:r>
        <w:rPr>
          <w:spacing w:val="1"/>
          <w:sz w:val="29"/>
        </w:rPr>
        <w:t xml:space="preserve"> </w:t>
      </w:r>
      <w:r>
        <w:rPr>
          <w:sz w:val="29"/>
        </w:rPr>
        <w:t>достижению</w:t>
      </w:r>
      <w:r>
        <w:rPr>
          <w:spacing w:val="1"/>
          <w:sz w:val="29"/>
        </w:rPr>
        <w:t xml:space="preserve"> </w:t>
      </w:r>
      <w:r>
        <w:rPr>
          <w:sz w:val="29"/>
        </w:rPr>
        <w:t>предметных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метапредметных</w:t>
      </w:r>
      <w:r>
        <w:rPr>
          <w:spacing w:val="-2"/>
          <w:sz w:val="29"/>
        </w:rPr>
        <w:t xml:space="preserve"> </w:t>
      </w:r>
      <w:r>
        <w:rPr>
          <w:sz w:val="29"/>
        </w:rPr>
        <w:t>результатов</w:t>
      </w:r>
      <w:r>
        <w:rPr>
          <w:spacing w:val="20"/>
          <w:sz w:val="29"/>
        </w:rPr>
        <w:t xml:space="preserve"> </w:t>
      </w:r>
      <w:r>
        <w:rPr>
          <w:sz w:val="29"/>
        </w:rPr>
        <w:t>обучающихся.</w:t>
      </w:r>
    </w:p>
    <w:p w:rsidR="009B5A4D" w:rsidRDefault="003F5AD0">
      <w:pPr>
        <w:pStyle w:val="a5"/>
        <w:numPr>
          <w:ilvl w:val="0"/>
          <w:numId w:val="45"/>
        </w:numPr>
        <w:tabs>
          <w:tab w:val="left" w:pos="1672"/>
        </w:tabs>
        <w:spacing w:line="230" w:lineRule="auto"/>
        <w:ind w:right="573" w:firstLine="712"/>
        <w:jc w:val="both"/>
        <w:rPr>
          <w:sz w:val="29"/>
        </w:rPr>
      </w:pPr>
      <w:r>
        <w:rPr>
          <w:sz w:val="29"/>
        </w:rPr>
        <w:t>Мониторинг</w:t>
      </w:r>
      <w:r>
        <w:rPr>
          <w:spacing w:val="1"/>
          <w:sz w:val="29"/>
        </w:rPr>
        <w:t xml:space="preserve"> </w:t>
      </w:r>
      <w:r>
        <w:rPr>
          <w:sz w:val="29"/>
        </w:rPr>
        <w:t>содержания</w:t>
      </w:r>
      <w:r>
        <w:rPr>
          <w:spacing w:val="1"/>
          <w:sz w:val="29"/>
        </w:rPr>
        <w:t xml:space="preserve"> </w:t>
      </w:r>
      <w:r>
        <w:rPr>
          <w:sz w:val="29"/>
        </w:rPr>
        <w:t>основных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образовательных программ</w:t>
      </w:r>
      <w:r>
        <w:rPr>
          <w:spacing w:val="1"/>
          <w:sz w:val="29"/>
        </w:rPr>
        <w:t xml:space="preserve"> </w:t>
      </w:r>
      <w:r>
        <w:rPr>
          <w:sz w:val="29"/>
        </w:rPr>
        <w:t>общего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образования,</w:t>
      </w:r>
      <w:r>
        <w:rPr>
          <w:spacing w:val="1"/>
          <w:sz w:val="29"/>
        </w:rPr>
        <w:t xml:space="preserve"> </w:t>
      </w:r>
      <w:r>
        <w:rPr>
          <w:sz w:val="29"/>
        </w:rPr>
        <w:t>в</w:t>
      </w:r>
      <w:r>
        <w:rPr>
          <w:spacing w:val="1"/>
          <w:sz w:val="29"/>
        </w:rPr>
        <w:t xml:space="preserve"> </w:t>
      </w:r>
      <w:r>
        <w:rPr>
          <w:sz w:val="29"/>
        </w:rPr>
        <w:t>том</w:t>
      </w:r>
      <w:r>
        <w:rPr>
          <w:spacing w:val="1"/>
          <w:sz w:val="29"/>
        </w:rPr>
        <w:t xml:space="preserve"> </w:t>
      </w:r>
      <w:r>
        <w:rPr>
          <w:sz w:val="29"/>
        </w:rPr>
        <w:t>числе</w:t>
      </w:r>
      <w:r>
        <w:rPr>
          <w:spacing w:val="1"/>
          <w:sz w:val="29"/>
        </w:rPr>
        <w:t xml:space="preserve"> </w:t>
      </w:r>
      <w:r>
        <w:rPr>
          <w:sz w:val="29"/>
        </w:rPr>
        <w:t>IGIMoв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(соответствие требованиям ФГОС, использование материалов в формате BПP, демоверсий ЕГЭ и ОГЭ, открытых заданий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международного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исследования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общего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PISA)</w:t>
      </w:r>
      <w:r>
        <w:rPr>
          <w:spacing w:val="6"/>
          <w:w w:val="95"/>
          <w:sz w:val="29"/>
        </w:rPr>
        <w:t xml:space="preserve"> </w:t>
      </w:r>
      <w:r>
        <w:rPr>
          <w:w w:val="90"/>
          <w:sz w:val="29"/>
        </w:rPr>
        <w:t>—</w:t>
      </w:r>
      <w:r>
        <w:rPr>
          <w:spacing w:val="-3"/>
          <w:w w:val="90"/>
          <w:sz w:val="29"/>
        </w:rPr>
        <w:t xml:space="preserve"> </w:t>
      </w:r>
      <w:r>
        <w:rPr>
          <w:w w:val="95"/>
          <w:sz w:val="29"/>
        </w:rPr>
        <w:t>проводится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заданию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министра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и науки</w:t>
      </w:r>
    </w:p>
    <w:p w:rsidR="009B5A4D" w:rsidRDefault="009B5A4D">
      <w:pPr>
        <w:pStyle w:val="a3"/>
        <w:spacing w:before="5"/>
        <w:jc w:val="left"/>
        <w:rPr>
          <w:sz w:val="26"/>
        </w:rPr>
      </w:pPr>
    </w:p>
    <w:p w:rsidR="009B5A4D" w:rsidRDefault="003F5AD0">
      <w:pPr>
        <w:pStyle w:val="a5"/>
        <w:numPr>
          <w:ilvl w:val="0"/>
          <w:numId w:val="45"/>
        </w:numPr>
        <w:tabs>
          <w:tab w:val="left" w:pos="1542"/>
        </w:tabs>
        <w:spacing w:before="1" w:line="328" w:lineRule="exact"/>
        <w:ind w:left="1542" w:hanging="274"/>
        <w:jc w:val="both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(содержательный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анализ)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результатов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ГИА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разрезе</w:t>
      </w:r>
      <w:r>
        <w:rPr>
          <w:spacing w:val="13"/>
          <w:w w:val="95"/>
          <w:sz w:val="29"/>
        </w:rPr>
        <w:t xml:space="preserve"> </w:t>
      </w:r>
      <w:r w:rsidR="000D4155">
        <w:rPr>
          <w:w w:val="95"/>
          <w:sz w:val="29"/>
        </w:rPr>
        <w:t>школ района</w:t>
      </w:r>
      <w:r>
        <w:rPr>
          <w:w w:val="95"/>
          <w:sz w:val="29"/>
        </w:rPr>
        <w:t>.</w:t>
      </w:r>
    </w:p>
    <w:p w:rsidR="009B5A4D" w:rsidRDefault="003F5AD0">
      <w:pPr>
        <w:pStyle w:val="a5"/>
        <w:numPr>
          <w:ilvl w:val="0"/>
          <w:numId w:val="45"/>
        </w:numPr>
        <w:tabs>
          <w:tab w:val="left" w:pos="1618"/>
        </w:tabs>
        <w:spacing w:before="4" w:line="230" w:lineRule="auto"/>
        <w:ind w:right="589" w:firstLine="709"/>
        <w:jc w:val="both"/>
        <w:rPr>
          <w:sz w:val="29"/>
        </w:rPr>
      </w:pPr>
      <w:r>
        <w:rPr>
          <w:w w:val="95"/>
          <w:sz w:val="29"/>
        </w:rPr>
        <w:t>Проведение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международных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сравнительных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исследований;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национальных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исследований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образования;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всероссийских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проверочных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работ;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государственной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(итоговой)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аттестации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исследования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компетенций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учителей.</w:t>
      </w:r>
    </w:p>
    <w:p w:rsidR="009B5A4D" w:rsidRDefault="003F5AD0">
      <w:pPr>
        <w:pStyle w:val="a5"/>
        <w:numPr>
          <w:ilvl w:val="0"/>
          <w:numId w:val="45"/>
        </w:numPr>
        <w:tabs>
          <w:tab w:val="left" w:pos="1542"/>
        </w:tabs>
        <w:spacing w:line="326" w:lineRule="exact"/>
        <w:ind w:left="1542" w:hanging="276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сформированности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функциональной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грамотности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обучающихся.</w:t>
      </w:r>
    </w:p>
    <w:p w:rsidR="009B5A4D" w:rsidRDefault="003F5AD0">
      <w:pPr>
        <w:pStyle w:val="a5"/>
        <w:numPr>
          <w:ilvl w:val="0"/>
          <w:numId w:val="45"/>
        </w:numPr>
        <w:tabs>
          <w:tab w:val="left" w:pos="1542"/>
        </w:tabs>
        <w:spacing w:line="322" w:lineRule="exact"/>
        <w:ind w:left="1542" w:hanging="278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«зон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риска»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ЕГЭ.</w:t>
      </w:r>
    </w:p>
    <w:p w:rsidR="009B5A4D" w:rsidRDefault="003F5AD0">
      <w:pPr>
        <w:pStyle w:val="a5"/>
        <w:numPr>
          <w:ilvl w:val="0"/>
          <w:numId w:val="45"/>
        </w:numPr>
        <w:tabs>
          <w:tab w:val="left" w:pos="1542"/>
        </w:tabs>
        <w:spacing w:line="322" w:lineRule="exact"/>
        <w:ind w:left="1542" w:hanging="277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РЦОИ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организационно-технологического</w:t>
      </w:r>
      <w:r>
        <w:rPr>
          <w:spacing w:val="-10"/>
          <w:w w:val="95"/>
          <w:sz w:val="29"/>
        </w:rPr>
        <w:t xml:space="preserve"> </w:t>
      </w:r>
      <w:r>
        <w:rPr>
          <w:w w:val="95"/>
          <w:sz w:val="29"/>
        </w:rPr>
        <w:t>обеспечения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проведения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ЕГЭ.</w:t>
      </w:r>
    </w:p>
    <w:p w:rsidR="009B5A4D" w:rsidRDefault="003F5AD0">
      <w:pPr>
        <w:pStyle w:val="a5"/>
        <w:numPr>
          <w:ilvl w:val="0"/>
          <w:numId w:val="45"/>
        </w:numPr>
        <w:tabs>
          <w:tab w:val="left" w:pos="1830"/>
        </w:tabs>
        <w:spacing w:before="5" w:line="230" w:lineRule="auto"/>
        <w:ind w:right="585" w:firstLine="711"/>
        <w:jc w:val="both"/>
        <w:rPr>
          <w:sz w:val="29"/>
        </w:rPr>
      </w:pPr>
      <w:r>
        <w:rPr>
          <w:sz w:val="29"/>
        </w:rPr>
        <w:t>Мониторинг</w:t>
      </w:r>
      <w:r>
        <w:rPr>
          <w:spacing w:val="1"/>
          <w:sz w:val="29"/>
        </w:rPr>
        <w:t xml:space="preserve"> </w:t>
      </w:r>
      <w:r>
        <w:rPr>
          <w:sz w:val="29"/>
        </w:rPr>
        <w:t>объективности</w:t>
      </w:r>
      <w:r>
        <w:rPr>
          <w:spacing w:val="1"/>
          <w:sz w:val="29"/>
        </w:rPr>
        <w:t xml:space="preserve"> </w:t>
      </w:r>
      <w:r>
        <w:rPr>
          <w:sz w:val="29"/>
        </w:rPr>
        <w:t>проведения</w:t>
      </w:r>
      <w:r>
        <w:rPr>
          <w:spacing w:val="1"/>
          <w:sz w:val="29"/>
        </w:rPr>
        <w:t xml:space="preserve"> </w:t>
      </w:r>
      <w:r>
        <w:rPr>
          <w:sz w:val="29"/>
        </w:rPr>
        <w:t>Всероссийских</w:t>
      </w:r>
      <w:r>
        <w:rPr>
          <w:spacing w:val="1"/>
          <w:sz w:val="29"/>
        </w:rPr>
        <w:t xml:space="preserve"> </w:t>
      </w:r>
      <w:r>
        <w:rPr>
          <w:sz w:val="29"/>
        </w:rPr>
        <w:t>проверочных</w:t>
      </w:r>
      <w:r>
        <w:rPr>
          <w:spacing w:val="1"/>
          <w:sz w:val="29"/>
        </w:rPr>
        <w:t xml:space="preserve"> </w:t>
      </w:r>
      <w:r>
        <w:rPr>
          <w:sz w:val="29"/>
        </w:rPr>
        <w:t>работ</w:t>
      </w:r>
      <w:r>
        <w:rPr>
          <w:spacing w:val="1"/>
          <w:sz w:val="29"/>
        </w:rPr>
        <w:t xml:space="preserve"> </w:t>
      </w:r>
      <w:r>
        <w:rPr>
          <w:sz w:val="29"/>
        </w:rPr>
        <w:t>на</w:t>
      </w:r>
      <w:r>
        <w:rPr>
          <w:spacing w:val="1"/>
          <w:sz w:val="29"/>
        </w:rPr>
        <w:t xml:space="preserve"> </w:t>
      </w:r>
      <w:r>
        <w:rPr>
          <w:sz w:val="29"/>
        </w:rPr>
        <w:t>основе</w:t>
      </w:r>
      <w:r>
        <w:rPr>
          <w:spacing w:val="1"/>
          <w:sz w:val="29"/>
        </w:rPr>
        <w:t xml:space="preserve"> </w:t>
      </w:r>
      <w:r>
        <w:rPr>
          <w:sz w:val="29"/>
        </w:rPr>
        <w:t>повторных</w:t>
      </w:r>
      <w:r>
        <w:rPr>
          <w:spacing w:val="1"/>
          <w:sz w:val="29"/>
        </w:rPr>
        <w:t xml:space="preserve"> </w:t>
      </w:r>
      <w:r>
        <w:rPr>
          <w:sz w:val="29"/>
        </w:rPr>
        <w:t>и/или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перекрестных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проверок в общеобразовательных организациях, находящихся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зоне риска по обеспечению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объективности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проведения: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 процентам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расхождения в отметках (завышение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или занижение)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по расхождению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оценке отдельных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критериев.</w:t>
      </w:r>
    </w:p>
    <w:p w:rsidR="009B5A4D" w:rsidRDefault="003F5AD0">
      <w:pPr>
        <w:pStyle w:val="a5"/>
        <w:numPr>
          <w:ilvl w:val="0"/>
          <w:numId w:val="45"/>
        </w:numPr>
        <w:tabs>
          <w:tab w:val="left" w:pos="1686"/>
        </w:tabs>
        <w:spacing w:line="323" w:lineRule="exact"/>
        <w:ind w:left="1686" w:hanging="419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объективности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проведения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Всероссийской</w:t>
      </w:r>
      <w:r>
        <w:rPr>
          <w:spacing w:val="21"/>
          <w:w w:val="95"/>
          <w:sz w:val="29"/>
        </w:rPr>
        <w:t xml:space="preserve"> </w:t>
      </w:r>
      <w:r w:rsidR="000D4155">
        <w:rPr>
          <w:w w:val="95"/>
          <w:sz w:val="29"/>
        </w:rPr>
        <w:t>олимпиады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школьников</w:t>
      </w:r>
      <w:r>
        <w:rPr>
          <w:spacing w:val="23"/>
          <w:w w:val="95"/>
          <w:sz w:val="29"/>
        </w:rPr>
        <w:t xml:space="preserve"> </w:t>
      </w:r>
      <w:r w:rsidR="000D4155">
        <w:rPr>
          <w:w w:val="95"/>
          <w:sz w:val="29"/>
        </w:rPr>
        <w:t>района</w:t>
      </w:r>
      <w:r>
        <w:rPr>
          <w:w w:val="95"/>
          <w:sz w:val="29"/>
        </w:rPr>
        <w:t>.</w:t>
      </w:r>
    </w:p>
    <w:p w:rsidR="009B5A4D" w:rsidRDefault="003F5AD0">
      <w:pPr>
        <w:pStyle w:val="a5"/>
        <w:numPr>
          <w:ilvl w:val="0"/>
          <w:numId w:val="45"/>
        </w:numPr>
        <w:tabs>
          <w:tab w:val="left" w:pos="1686"/>
        </w:tabs>
        <w:spacing w:line="322" w:lineRule="exact"/>
        <w:ind w:left="1686" w:hanging="419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содержания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IGIMoв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ВОШ</w:t>
      </w:r>
      <w:r>
        <w:rPr>
          <w:spacing w:val="60"/>
          <w:w w:val="95"/>
          <w:sz w:val="29"/>
        </w:rPr>
        <w:t xml:space="preserve"> </w:t>
      </w:r>
      <w:r>
        <w:rPr>
          <w:w w:val="90"/>
          <w:sz w:val="29"/>
        </w:rPr>
        <w:t>—</w:t>
      </w:r>
      <w:r>
        <w:rPr>
          <w:spacing w:val="-9"/>
          <w:w w:val="90"/>
          <w:sz w:val="29"/>
        </w:rPr>
        <w:t xml:space="preserve"> </w:t>
      </w:r>
      <w:r>
        <w:rPr>
          <w:w w:val="95"/>
          <w:sz w:val="29"/>
        </w:rPr>
        <w:t>проводится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заданию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министра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науки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РБ.</w:t>
      </w:r>
    </w:p>
    <w:p w:rsidR="009B5A4D" w:rsidRDefault="003F5AD0">
      <w:pPr>
        <w:pStyle w:val="a5"/>
        <w:numPr>
          <w:ilvl w:val="0"/>
          <w:numId w:val="45"/>
        </w:numPr>
        <w:tabs>
          <w:tab w:val="left" w:pos="1686"/>
        </w:tabs>
        <w:spacing w:line="328" w:lineRule="exact"/>
        <w:ind w:left="1686" w:hanging="419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сайтов</w:t>
      </w:r>
      <w:r>
        <w:rPr>
          <w:spacing w:val="8"/>
          <w:w w:val="95"/>
          <w:sz w:val="29"/>
        </w:rPr>
        <w:t xml:space="preserve"> </w:t>
      </w:r>
      <w:r w:rsidR="00E46217">
        <w:rPr>
          <w:w w:val="95"/>
          <w:sz w:val="29"/>
        </w:rPr>
        <w:t>школ</w:t>
      </w:r>
    </w:p>
    <w:p w:rsidR="009B5A4D" w:rsidRDefault="009B5A4D">
      <w:pPr>
        <w:spacing w:line="328" w:lineRule="exact"/>
        <w:rPr>
          <w:sz w:val="29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0"/>
          <w:numId w:val="45"/>
        </w:numPr>
        <w:tabs>
          <w:tab w:val="left" w:pos="1940"/>
          <w:tab w:val="left" w:pos="1941"/>
          <w:tab w:val="left" w:pos="3781"/>
          <w:tab w:val="left" w:pos="4499"/>
          <w:tab w:val="left" w:pos="6245"/>
          <w:tab w:val="left" w:pos="8365"/>
          <w:tab w:val="left" w:pos="10347"/>
          <w:tab w:val="left" w:pos="11711"/>
          <w:tab w:val="left" w:pos="13592"/>
        </w:tabs>
        <w:spacing w:before="157" w:line="230" w:lineRule="auto"/>
        <w:ind w:left="552" w:right="605" w:firstLine="710"/>
        <w:rPr>
          <w:sz w:val="29"/>
        </w:rPr>
      </w:pPr>
      <w:r>
        <w:rPr>
          <w:sz w:val="29"/>
        </w:rPr>
        <w:lastRenderedPageBreak/>
        <w:t>Мониторинг</w:t>
      </w:r>
      <w:r>
        <w:rPr>
          <w:sz w:val="29"/>
        </w:rPr>
        <w:tab/>
        <w:t>баз</w:t>
      </w:r>
      <w:r>
        <w:rPr>
          <w:sz w:val="29"/>
        </w:rPr>
        <w:tab/>
        <w:t>результатов</w:t>
      </w:r>
      <w:r>
        <w:rPr>
          <w:sz w:val="29"/>
        </w:rPr>
        <w:tab/>
        <w:t>Национальных</w:t>
      </w:r>
      <w:r>
        <w:rPr>
          <w:sz w:val="29"/>
        </w:rPr>
        <w:tab/>
        <w:t>исследований</w:t>
      </w:r>
      <w:r>
        <w:rPr>
          <w:sz w:val="29"/>
        </w:rPr>
        <w:tab/>
        <w:t>качества</w:t>
      </w:r>
      <w:r>
        <w:rPr>
          <w:sz w:val="29"/>
        </w:rPr>
        <w:tab/>
        <w:t>образования,</w:t>
      </w:r>
      <w:r>
        <w:rPr>
          <w:sz w:val="29"/>
        </w:rPr>
        <w:tab/>
      </w:r>
      <w:r>
        <w:rPr>
          <w:spacing w:val="-1"/>
          <w:w w:val="95"/>
          <w:sz w:val="29"/>
        </w:rPr>
        <w:t>международных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сопоставительных</w:t>
      </w:r>
      <w:r>
        <w:rPr>
          <w:spacing w:val="-15"/>
          <w:sz w:val="29"/>
        </w:rPr>
        <w:t xml:space="preserve"> </w:t>
      </w:r>
      <w:r>
        <w:rPr>
          <w:sz w:val="29"/>
        </w:rPr>
        <w:t>исследований</w:t>
      </w:r>
      <w:r>
        <w:rPr>
          <w:spacing w:val="14"/>
          <w:sz w:val="29"/>
        </w:rPr>
        <w:t xml:space="preserve"> </w:t>
      </w:r>
      <w:r>
        <w:rPr>
          <w:sz w:val="29"/>
        </w:rPr>
        <w:t>в</w:t>
      </w:r>
      <w:r>
        <w:rPr>
          <w:spacing w:val="-10"/>
          <w:sz w:val="29"/>
        </w:rPr>
        <w:t xml:space="preserve"> </w:t>
      </w:r>
      <w:r>
        <w:rPr>
          <w:sz w:val="29"/>
        </w:rPr>
        <w:t>сфере</w:t>
      </w:r>
      <w:r>
        <w:rPr>
          <w:spacing w:val="2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14"/>
          <w:sz w:val="29"/>
        </w:rPr>
        <w:t xml:space="preserve"> </w:t>
      </w:r>
      <w:r>
        <w:rPr>
          <w:sz w:val="29"/>
        </w:rPr>
        <w:t>(PIRLS,</w:t>
      </w:r>
      <w:r>
        <w:rPr>
          <w:spacing w:val="-2"/>
          <w:sz w:val="29"/>
        </w:rPr>
        <w:t xml:space="preserve"> </w:t>
      </w:r>
      <w:r>
        <w:rPr>
          <w:sz w:val="29"/>
        </w:rPr>
        <w:t>TIMMS,</w:t>
      </w:r>
      <w:r>
        <w:rPr>
          <w:spacing w:val="8"/>
          <w:sz w:val="29"/>
        </w:rPr>
        <w:t xml:space="preserve"> </w:t>
      </w:r>
      <w:r>
        <w:rPr>
          <w:sz w:val="29"/>
        </w:rPr>
        <w:t>PISA</w:t>
      </w:r>
      <w:r>
        <w:rPr>
          <w:spacing w:val="4"/>
          <w:sz w:val="29"/>
        </w:rPr>
        <w:t xml:space="preserve"> </w:t>
      </w:r>
      <w:r>
        <w:rPr>
          <w:sz w:val="29"/>
        </w:rPr>
        <w:t>и</w:t>
      </w:r>
      <w:r>
        <w:rPr>
          <w:spacing w:val="-4"/>
          <w:sz w:val="29"/>
        </w:rPr>
        <w:t xml:space="preserve"> </w:t>
      </w:r>
      <w:r>
        <w:rPr>
          <w:sz w:val="29"/>
        </w:rPr>
        <w:t>др.)</w:t>
      </w:r>
    </w:p>
    <w:p w:rsidR="009B5A4D" w:rsidRDefault="009B5A4D">
      <w:pPr>
        <w:pStyle w:val="a3"/>
        <w:spacing w:before="1"/>
        <w:jc w:val="left"/>
        <w:rPr>
          <w:sz w:val="28"/>
        </w:rPr>
      </w:pPr>
    </w:p>
    <w:p w:rsidR="009B5A4D" w:rsidRDefault="003F5AD0">
      <w:pPr>
        <w:pStyle w:val="1"/>
        <w:spacing w:before="1"/>
        <w:ind w:left="1260"/>
        <w:jc w:val="both"/>
      </w:pPr>
      <w:r>
        <w:rPr>
          <w:w w:val="95"/>
        </w:rPr>
        <w:t>Анализ, адресные</w:t>
      </w:r>
      <w:r>
        <w:rPr>
          <w:spacing w:val="17"/>
          <w:w w:val="95"/>
        </w:rPr>
        <w:t xml:space="preserve"> </w:t>
      </w:r>
      <w:r>
        <w:rPr>
          <w:w w:val="95"/>
        </w:rPr>
        <w:t>рекомендации</w:t>
      </w:r>
    </w:p>
    <w:p w:rsidR="009B5A4D" w:rsidRDefault="003F5AD0">
      <w:pPr>
        <w:pStyle w:val="a3"/>
        <w:spacing w:line="232" w:lineRule="auto"/>
        <w:ind w:left="551" w:right="602" w:firstLine="706"/>
      </w:pPr>
      <w:r>
        <w:rPr>
          <w:spacing w:val="-1"/>
        </w:rPr>
        <w:t>По итогам проведения мониторинга показателей проводится анализ результатов мониторинга</w:t>
      </w:r>
      <w:r>
        <w:t xml:space="preserve"> вышеназванных</w:t>
      </w:r>
      <w:r>
        <w:rPr>
          <w:spacing w:val="1"/>
        </w:rPr>
        <w:t xml:space="preserve"> </w:t>
      </w:r>
      <w:r>
        <w:rPr>
          <w:w w:val="95"/>
        </w:rPr>
        <w:t>показателей. Анализ результатов проводится не по одной оценочной процедуре, а предполагает проведение комплексного</w:t>
      </w:r>
      <w:r>
        <w:rPr>
          <w:spacing w:val="1"/>
          <w:w w:val="95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сопоставление</w:t>
      </w:r>
      <w:r>
        <w:rPr>
          <w:spacing w:val="41"/>
        </w:rPr>
        <w:t xml:space="preserve"> </w:t>
      </w:r>
      <w:r>
        <w:t>результатов</w:t>
      </w:r>
      <w:r>
        <w:rPr>
          <w:spacing w:val="1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нескольким</w:t>
      </w:r>
      <w:r>
        <w:rPr>
          <w:spacing w:val="16"/>
        </w:rPr>
        <w:t xml:space="preserve"> </w:t>
      </w:r>
      <w:r>
        <w:t>оценочным</w:t>
      </w:r>
      <w:r>
        <w:rPr>
          <w:spacing w:val="11"/>
        </w:rPr>
        <w:t xml:space="preserve"> </w:t>
      </w:r>
      <w:r>
        <w:t>процедурам.</w:t>
      </w:r>
    </w:p>
    <w:p w:rsidR="009B5A4D" w:rsidRDefault="003F5AD0">
      <w:pPr>
        <w:pStyle w:val="a3"/>
        <w:spacing w:before="1" w:line="230" w:lineRule="auto"/>
        <w:ind w:left="553" w:right="598" w:firstLine="710"/>
      </w:pPr>
      <w:r>
        <w:t>Для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кластерного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определены</w:t>
      </w:r>
      <w:r>
        <w:rPr>
          <w:spacing w:val="1"/>
        </w:rPr>
        <w:t xml:space="preserve"> </w:t>
      </w:r>
      <w:r>
        <w:t>признаки,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группируются</w:t>
      </w:r>
      <w:r>
        <w:rPr>
          <w:spacing w:val="1"/>
        </w:rPr>
        <w:t xml:space="preserve"> </w:t>
      </w:r>
      <w:r>
        <w:t>результаты:</w:t>
      </w:r>
      <w:r>
        <w:rPr>
          <w:spacing w:val="1"/>
        </w:rPr>
        <w:t xml:space="preserve"> </w:t>
      </w:r>
      <w:r>
        <w:rPr>
          <w:w w:val="95"/>
        </w:rPr>
        <w:t>городские/сельские</w:t>
      </w:r>
      <w:r>
        <w:rPr>
          <w:spacing w:val="-11"/>
          <w:w w:val="95"/>
        </w:rPr>
        <w:t xml:space="preserve"> </w:t>
      </w:r>
      <w:r w:rsidR="00E46217">
        <w:rPr>
          <w:w w:val="95"/>
        </w:rPr>
        <w:t>шкoлы</w:t>
      </w:r>
      <w:r>
        <w:rPr>
          <w:w w:val="95"/>
        </w:rPr>
        <w:t>,</w:t>
      </w:r>
      <w:r>
        <w:rPr>
          <w:spacing w:val="13"/>
          <w:w w:val="95"/>
        </w:rPr>
        <w:t xml:space="preserve"> </w:t>
      </w:r>
      <w:r>
        <w:rPr>
          <w:w w:val="95"/>
        </w:rPr>
        <w:t>а</w:t>
      </w:r>
      <w:r>
        <w:rPr>
          <w:spacing w:val="-7"/>
          <w:w w:val="95"/>
        </w:rPr>
        <w:t xml:space="preserve"> </w:t>
      </w:r>
      <w:r>
        <w:rPr>
          <w:w w:val="95"/>
        </w:rPr>
        <w:t>также</w:t>
      </w:r>
      <w:r>
        <w:rPr>
          <w:spacing w:val="15"/>
          <w:w w:val="95"/>
        </w:rPr>
        <w:t xml:space="preserve"> </w:t>
      </w:r>
      <w:r>
        <w:rPr>
          <w:w w:val="95"/>
        </w:rPr>
        <w:t>низкий/средний/высокий</w:t>
      </w:r>
      <w:r>
        <w:rPr>
          <w:spacing w:val="-12"/>
          <w:w w:val="95"/>
        </w:rPr>
        <w:t xml:space="preserve"> </w:t>
      </w:r>
      <w:r>
        <w:rPr>
          <w:w w:val="95"/>
        </w:rPr>
        <w:t>уровень</w:t>
      </w:r>
      <w:r>
        <w:rPr>
          <w:spacing w:val="15"/>
          <w:w w:val="95"/>
        </w:rPr>
        <w:t xml:space="preserve"> </w:t>
      </w:r>
      <w:r>
        <w:rPr>
          <w:w w:val="95"/>
        </w:rPr>
        <w:t>качества</w:t>
      </w:r>
      <w:r>
        <w:rPr>
          <w:spacing w:val="10"/>
          <w:w w:val="95"/>
        </w:rPr>
        <w:t xml:space="preserve"> </w:t>
      </w:r>
      <w:r>
        <w:rPr>
          <w:w w:val="95"/>
        </w:rPr>
        <w:t>образования.</w:t>
      </w:r>
    </w:p>
    <w:p w:rsidR="009B5A4D" w:rsidRDefault="003F5AD0">
      <w:pPr>
        <w:pStyle w:val="a3"/>
        <w:spacing w:line="235" w:lineRule="auto"/>
        <w:ind w:left="553" w:right="588" w:firstLine="705"/>
      </w:pPr>
      <w:r>
        <w:rPr>
          <w:w w:val="95"/>
        </w:rPr>
        <w:t>На основании проведения анализа разрабатываются адресные рекомендации (по выявленным проблемным позициям,</w:t>
      </w:r>
      <w:r>
        <w:rPr>
          <w:spacing w:val="1"/>
          <w:w w:val="95"/>
        </w:rPr>
        <w:t xml:space="preserve"> </w:t>
      </w:r>
      <w:r>
        <w:t>группам</w:t>
      </w:r>
      <w:r>
        <w:rPr>
          <w:spacing w:val="24"/>
        </w:rPr>
        <w:t xml:space="preserve"> </w:t>
      </w:r>
      <w:r>
        <w:t>риска,</w:t>
      </w:r>
      <w:r>
        <w:rPr>
          <w:spacing w:val="7"/>
        </w:rPr>
        <w:t xml:space="preserve"> </w:t>
      </w:r>
      <w:r>
        <w:t>уровням</w:t>
      </w:r>
      <w:r>
        <w:rPr>
          <w:spacing w:val="21"/>
        </w:rPr>
        <w:t xml:space="preserve"> </w:t>
      </w:r>
      <w:r>
        <w:t>управления),</w:t>
      </w:r>
      <w:r>
        <w:rPr>
          <w:spacing w:val="21"/>
        </w:rPr>
        <w:t xml:space="preserve"> </w:t>
      </w:r>
      <w:r>
        <w:t>«дорожные</w:t>
      </w:r>
      <w:r>
        <w:rPr>
          <w:spacing w:val="28"/>
        </w:rPr>
        <w:t xml:space="preserve"> </w:t>
      </w:r>
      <w:r>
        <w:t>карты».</w:t>
      </w:r>
    </w:p>
    <w:p w:rsidR="009B5A4D" w:rsidRDefault="003F5AD0">
      <w:pPr>
        <w:pStyle w:val="a3"/>
        <w:spacing w:line="228" w:lineRule="auto"/>
        <w:ind w:left="552" w:right="585" w:firstLine="708"/>
      </w:pPr>
      <w:r>
        <w:t>- анализ реализации запланированных мероприятий по проведению объективности</w:t>
      </w:r>
      <w:r>
        <w:rPr>
          <w:spacing w:val="1"/>
        </w:rPr>
        <w:t xml:space="preserve"> </w:t>
      </w:r>
      <w:r>
        <w:t>процедур оценки качества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олимпиад</w:t>
      </w:r>
      <w:r>
        <w:rPr>
          <w:spacing w:val="13"/>
        </w:rPr>
        <w:t xml:space="preserve"> </w:t>
      </w:r>
      <w:r>
        <w:t>школьников;</w:t>
      </w:r>
    </w:p>
    <w:p w:rsidR="009B5A4D" w:rsidRDefault="003F5AD0">
      <w:pPr>
        <w:pStyle w:val="a3"/>
        <w:spacing w:line="235" w:lineRule="auto"/>
        <w:ind w:left="554" w:firstLine="2124"/>
        <w:jc w:val="left"/>
      </w:pPr>
      <w:r>
        <w:rPr>
          <w:w w:val="95"/>
        </w:rPr>
        <w:t>анализ</w:t>
      </w:r>
      <w:r>
        <w:rPr>
          <w:spacing w:val="51"/>
          <w:w w:val="95"/>
        </w:rPr>
        <w:t xml:space="preserve"> </w:t>
      </w:r>
      <w:r>
        <w:rPr>
          <w:w w:val="95"/>
        </w:rPr>
        <w:t>управленческих</w:t>
      </w:r>
      <w:r>
        <w:rPr>
          <w:spacing w:val="25"/>
          <w:w w:val="95"/>
        </w:rPr>
        <w:t xml:space="preserve"> </w:t>
      </w:r>
      <w:r>
        <w:rPr>
          <w:w w:val="95"/>
        </w:rPr>
        <w:t>решений</w:t>
      </w:r>
      <w:r>
        <w:rPr>
          <w:spacing w:val="45"/>
          <w:w w:val="95"/>
        </w:rPr>
        <w:t xml:space="preserve"> </w:t>
      </w:r>
      <w:r>
        <w:rPr>
          <w:w w:val="95"/>
        </w:rPr>
        <w:t>и</w:t>
      </w:r>
      <w:r>
        <w:rPr>
          <w:spacing w:val="31"/>
          <w:w w:val="95"/>
        </w:rPr>
        <w:t xml:space="preserve"> </w:t>
      </w:r>
      <w:r>
        <w:rPr>
          <w:w w:val="95"/>
        </w:rPr>
        <w:t>плана</w:t>
      </w:r>
      <w:r>
        <w:rPr>
          <w:spacing w:val="42"/>
          <w:w w:val="95"/>
        </w:rPr>
        <w:t xml:space="preserve"> </w:t>
      </w:r>
      <w:r>
        <w:rPr>
          <w:w w:val="95"/>
        </w:rPr>
        <w:t>мероприятий</w:t>
      </w:r>
      <w:r>
        <w:rPr>
          <w:spacing w:val="67"/>
          <w:w w:val="95"/>
        </w:rPr>
        <w:t xml:space="preserve"> </w:t>
      </w:r>
      <w:r>
        <w:rPr>
          <w:w w:val="95"/>
        </w:rPr>
        <w:t>по</w:t>
      </w:r>
      <w:r>
        <w:rPr>
          <w:spacing w:val="37"/>
          <w:w w:val="95"/>
        </w:rPr>
        <w:t xml:space="preserve"> </w:t>
      </w:r>
      <w:r>
        <w:rPr>
          <w:w w:val="95"/>
        </w:rPr>
        <w:t>выходу</w:t>
      </w:r>
      <w:r>
        <w:rPr>
          <w:spacing w:val="43"/>
          <w:w w:val="95"/>
        </w:rPr>
        <w:t xml:space="preserve"> </w:t>
      </w:r>
      <w:r>
        <w:rPr>
          <w:w w:val="95"/>
        </w:rPr>
        <w:t>из</w:t>
      </w:r>
      <w:r>
        <w:rPr>
          <w:spacing w:val="38"/>
          <w:w w:val="95"/>
        </w:rPr>
        <w:t xml:space="preserve"> </w:t>
      </w:r>
      <w:r>
        <w:rPr>
          <w:w w:val="95"/>
        </w:rPr>
        <w:t>сложившейся</w:t>
      </w:r>
      <w:r>
        <w:rPr>
          <w:spacing w:val="55"/>
          <w:w w:val="95"/>
        </w:rPr>
        <w:t xml:space="preserve"> </w:t>
      </w:r>
      <w:r>
        <w:rPr>
          <w:w w:val="95"/>
        </w:rPr>
        <w:t>ситуации</w:t>
      </w:r>
      <w:r>
        <w:rPr>
          <w:spacing w:val="48"/>
          <w:w w:val="95"/>
        </w:rPr>
        <w:t xml:space="preserve"> </w:t>
      </w:r>
      <w:r>
        <w:rPr>
          <w:w w:val="95"/>
        </w:rPr>
        <w:t>(экспертиза</w:t>
      </w:r>
      <w:r>
        <w:rPr>
          <w:spacing w:val="-66"/>
          <w:w w:val="95"/>
        </w:rPr>
        <w:t xml:space="preserve"> </w:t>
      </w:r>
      <w:r>
        <w:rPr>
          <w:w w:val="95"/>
        </w:rPr>
        <w:t>дорожных</w:t>
      </w:r>
      <w:r>
        <w:rPr>
          <w:spacing w:val="18"/>
          <w:w w:val="95"/>
        </w:rPr>
        <w:t xml:space="preserve"> </w:t>
      </w:r>
      <w:r>
        <w:rPr>
          <w:w w:val="95"/>
        </w:rPr>
        <w:t>карт,</w:t>
      </w:r>
      <w:r>
        <w:rPr>
          <w:spacing w:val="9"/>
          <w:w w:val="95"/>
        </w:rPr>
        <w:t xml:space="preserve"> </w:t>
      </w:r>
      <w:r>
        <w:rPr>
          <w:w w:val="95"/>
        </w:rPr>
        <w:t>планов</w:t>
      </w:r>
      <w:r>
        <w:rPr>
          <w:spacing w:val="14"/>
          <w:w w:val="95"/>
        </w:rPr>
        <w:t xml:space="preserve"> </w:t>
      </w:r>
      <w:r>
        <w:rPr>
          <w:w w:val="95"/>
        </w:rPr>
        <w:t>мероприятий</w:t>
      </w:r>
      <w:r>
        <w:rPr>
          <w:spacing w:val="37"/>
          <w:w w:val="95"/>
        </w:rPr>
        <w:t xml:space="preserve"> </w:t>
      </w:r>
      <w:r>
        <w:rPr>
          <w:w w:val="95"/>
        </w:rPr>
        <w:t>и</w:t>
      </w:r>
      <w:r>
        <w:rPr>
          <w:spacing w:val="4"/>
          <w:w w:val="95"/>
        </w:rPr>
        <w:t xml:space="preserve"> </w:t>
      </w:r>
      <w:r>
        <w:rPr>
          <w:w w:val="95"/>
        </w:rPr>
        <w:t>др.</w:t>
      </w:r>
      <w:r>
        <w:rPr>
          <w:spacing w:val="12"/>
          <w:w w:val="95"/>
        </w:rPr>
        <w:t xml:space="preserve"> </w:t>
      </w:r>
      <w:r>
        <w:rPr>
          <w:w w:val="95"/>
        </w:rPr>
        <w:t>документов,</w:t>
      </w:r>
      <w:r>
        <w:rPr>
          <w:spacing w:val="24"/>
          <w:w w:val="95"/>
        </w:rPr>
        <w:t xml:space="preserve"> </w:t>
      </w:r>
      <w:r>
        <w:rPr>
          <w:w w:val="95"/>
        </w:rPr>
        <w:t>описывающих</w:t>
      </w:r>
      <w:r>
        <w:rPr>
          <w:spacing w:val="22"/>
          <w:w w:val="95"/>
        </w:rPr>
        <w:t xml:space="preserve"> </w:t>
      </w:r>
      <w:r>
        <w:rPr>
          <w:w w:val="95"/>
        </w:rPr>
        <w:t>управленческие</w:t>
      </w:r>
      <w:r>
        <w:rPr>
          <w:spacing w:val="-11"/>
          <w:w w:val="95"/>
        </w:rPr>
        <w:t xml:space="preserve"> </w:t>
      </w:r>
      <w:r>
        <w:rPr>
          <w:w w:val="95"/>
        </w:rPr>
        <w:t>способы</w:t>
      </w:r>
      <w:r>
        <w:rPr>
          <w:spacing w:val="19"/>
          <w:w w:val="95"/>
        </w:rPr>
        <w:t xml:space="preserve"> </w:t>
      </w:r>
      <w:r>
        <w:rPr>
          <w:w w:val="95"/>
        </w:rPr>
        <w:t>решения</w:t>
      </w:r>
      <w:r>
        <w:rPr>
          <w:spacing w:val="9"/>
          <w:w w:val="95"/>
        </w:rPr>
        <w:t xml:space="preserve"> </w:t>
      </w:r>
      <w:r>
        <w:rPr>
          <w:w w:val="95"/>
        </w:rPr>
        <w:t>проблемы).</w:t>
      </w:r>
    </w:p>
    <w:p w:rsidR="009B5A4D" w:rsidRDefault="003F5AD0">
      <w:pPr>
        <w:pStyle w:val="a3"/>
        <w:spacing w:line="228" w:lineRule="auto"/>
        <w:ind w:left="551" w:firstLine="2127"/>
        <w:jc w:val="left"/>
      </w:pPr>
      <w:r>
        <w:rPr>
          <w:w w:val="95"/>
        </w:rPr>
        <w:t>анализ</w:t>
      </w:r>
      <w:r>
        <w:rPr>
          <w:spacing w:val="54"/>
          <w:w w:val="95"/>
        </w:rPr>
        <w:t xml:space="preserve"> </w:t>
      </w:r>
      <w:r>
        <w:rPr>
          <w:w w:val="95"/>
        </w:rPr>
        <w:t>результатов</w:t>
      </w:r>
      <w:r>
        <w:rPr>
          <w:spacing w:val="56"/>
          <w:w w:val="95"/>
        </w:rPr>
        <w:t xml:space="preserve"> </w:t>
      </w:r>
      <w:r>
        <w:rPr>
          <w:w w:val="95"/>
        </w:rPr>
        <w:t>оценочных</w:t>
      </w:r>
      <w:r>
        <w:rPr>
          <w:spacing w:val="49"/>
          <w:w w:val="95"/>
        </w:rPr>
        <w:t xml:space="preserve"> </w:t>
      </w:r>
      <w:r>
        <w:rPr>
          <w:w w:val="95"/>
        </w:rPr>
        <w:t>процедур</w:t>
      </w:r>
      <w:r>
        <w:rPr>
          <w:spacing w:val="44"/>
          <w:w w:val="95"/>
        </w:rPr>
        <w:t xml:space="preserve"> </w:t>
      </w:r>
      <w:r>
        <w:rPr>
          <w:w w:val="95"/>
        </w:rPr>
        <w:t>совместно</w:t>
      </w:r>
      <w:r>
        <w:rPr>
          <w:spacing w:val="47"/>
          <w:w w:val="95"/>
        </w:rPr>
        <w:t xml:space="preserve"> </w:t>
      </w:r>
      <w:r>
        <w:rPr>
          <w:w w:val="95"/>
        </w:rPr>
        <w:t>с</w:t>
      </w:r>
      <w:r>
        <w:rPr>
          <w:spacing w:val="30"/>
          <w:w w:val="95"/>
        </w:rPr>
        <w:t xml:space="preserve"> </w:t>
      </w:r>
      <w:r>
        <w:rPr>
          <w:w w:val="95"/>
        </w:rPr>
        <w:t>ОО</w:t>
      </w:r>
      <w:r>
        <w:rPr>
          <w:spacing w:val="51"/>
          <w:w w:val="95"/>
        </w:rPr>
        <w:t xml:space="preserve"> </w:t>
      </w:r>
      <w:r>
        <w:rPr>
          <w:w w:val="95"/>
        </w:rPr>
        <w:t>с</w:t>
      </w:r>
      <w:r>
        <w:rPr>
          <w:spacing w:val="28"/>
          <w:w w:val="95"/>
        </w:rPr>
        <w:t xml:space="preserve"> </w:t>
      </w:r>
      <w:r>
        <w:rPr>
          <w:w w:val="95"/>
        </w:rPr>
        <w:t>целью</w:t>
      </w:r>
      <w:r>
        <w:rPr>
          <w:spacing w:val="43"/>
          <w:w w:val="95"/>
        </w:rPr>
        <w:t xml:space="preserve"> </w:t>
      </w:r>
      <w:r>
        <w:rPr>
          <w:w w:val="95"/>
        </w:rPr>
        <w:t>повышения</w:t>
      </w:r>
      <w:r>
        <w:rPr>
          <w:spacing w:val="41"/>
          <w:w w:val="95"/>
        </w:rPr>
        <w:t xml:space="preserve"> </w:t>
      </w:r>
      <w:r>
        <w:rPr>
          <w:w w:val="95"/>
        </w:rPr>
        <w:t>заинтересованности</w:t>
      </w:r>
      <w:r>
        <w:rPr>
          <w:spacing w:val="21"/>
          <w:w w:val="95"/>
        </w:rPr>
        <w:t xml:space="preserve"> </w:t>
      </w:r>
      <w:r>
        <w:rPr>
          <w:w w:val="95"/>
        </w:rPr>
        <w:t>ОО</w:t>
      </w:r>
      <w:r>
        <w:rPr>
          <w:spacing w:val="27"/>
          <w:w w:val="95"/>
        </w:rPr>
        <w:t xml:space="preserve"> </w:t>
      </w:r>
      <w:r>
        <w:rPr>
          <w:w w:val="95"/>
        </w:rPr>
        <w:t>в</w:t>
      </w:r>
      <w:r>
        <w:rPr>
          <w:spacing w:val="-66"/>
          <w:w w:val="95"/>
        </w:rPr>
        <w:t xml:space="preserve"> </w:t>
      </w:r>
      <w:r>
        <w:t>использовании</w:t>
      </w:r>
      <w:r>
        <w:rPr>
          <w:spacing w:val="23"/>
        </w:rPr>
        <w:t xml:space="preserve"> </w:t>
      </w:r>
      <w:r>
        <w:t>результатов</w:t>
      </w:r>
      <w:r>
        <w:rPr>
          <w:spacing w:val="25"/>
        </w:rPr>
        <w:t xml:space="preserve"> </w:t>
      </w:r>
      <w:r>
        <w:t>региональных</w:t>
      </w:r>
      <w:r>
        <w:rPr>
          <w:spacing w:val="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федеральных</w:t>
      </w:r>
      <w:r>
        <w:rPr>
          <w:spacing w:val="13"/>
        </w:rPr>
        <w:t xml:space="preserve"> </w:t>
      </w:r>
      <w:r>
        <w:t>оценочных</w:t>
      </w:r>
      <w:r>
        <w:rPr>
          <w:spacing w:val="9"/>
        </w:rPr>
        <w:t xml:space="preserve"> </w:t>
      </w:r>
      <w:r>
        <w:t>процедур;</w:t>
      </w:r>
    </w:p>
    <w:p w:rsidR="009B5A4D" w:rsidRDefault="003F5AD0">
      <w:pPr>
        <w:pStyle w:val="a3"/>
        <w:spacing w:line="325" w:lineRule="exact"/>
        <w:ind w:left="2678"/>
        <w:jc w:val="left"/>
      </w:pPr>
      <w:r>
        <w:rPr>
          <w:w w:val="95"/>
        </w:rPr>
        <w:t>анализ</w:t>
      </w:r>
      <w:r>
        <w:rPr>
          <w:spacing w:val="14"/>
          <w:w w:val="95"/>
        </w:rPr>
        <w:t xml:space="preserve"> </w:t>
      </w:r>
      <w:r>
        <w:rPr>
          <w:w w:val="95"/>
        </w:rPr>
        <w:t>и</w:t>
      </w:r>
      <w:r>
        <w:rPr>
          <w:spacing w:val="67"/>
          <w:w w:val="95"/>
        </w:rPr>
        <w:t xml:space="preserve"> </w:t>
      </w:r>
      <w:r>
        <w:rPr>
          <w:w w:val="95"/>
        </w:rPr>
        <w:t>мониторинг</w:t>
      </w:r>
      <w:r>
        <w:rPr>
          <w:spacing w:val="88"/>
        </w:rPr>
        <w:t xml:space="preserve"> </w:t>
      </w:r>
      <w:r>
        <w:rPr>
          <w:w w:val="95"/>
        </w:rPr>
        <w:t>результатов</w:t>
      </w:r>
      <w:r>
        <w:rPr>
          <w:spacing w:val="87"/>
        </w:rPr>
        <w:t xml:space="preserve"> </w:t>
      </w:r>
      <w:r>
        <w:rPr>
          <w:w w:val="95"/>
        </w:rPr>
        <w:t>оценочных</w:t>
      </w:r>
      <w:r>
        <w:rPr>
          <w:spacing w:val="76"/>
        </w:rPr>
        <w:t xml:space="preserve"> </w:t>
      </w:r>
      <w:r>
        <w:rPr>
          <w:w w:val="95"/>
        </w:rPr>
        <w:t>процедур</w:t>
      </w:r>
      <w:r>
        <w:rPr>
          <w:spacing w:val="75"/>
        </w:rPr>
        <w:t xml:space="preserve"> </w:t>
      </w:r>
      <w:r>
        <w:rPr>
          <w:w w:val="95"/>
        </w:rPr>
        <w:t>с</w:t>
      </w:r>
      <w:r>
        <w:rPr>
          <w:spacing w:val="65"/>
          <w:w w:val="95"/>
        </w:rPr>
        <w:t xml:space="preserve"> </w:t>
      </w:r>
      <w:r>
        <w:rPr>
          <w:w w:val="95"/>
        </w:rPr>
        <w:t>целью</w:t>
      </w:r>
      <w:r>
        <w:rPr>
          <w:spacing w:val="73"/>
        </w:rPr>
        <w:t xml:space="preserve"> </w:t>
      </w:r>
      <w:r>
        <w:rPr>
          <w:w w:val="95"/>
        </w:rPr>
        <w:t>выявления</w:t>
      </w:r>
      <w:r>
        <w:rPr>
          <w:spacing w:val="79"/>
        </w:rPr>
        <w:t xml:space="preserve"> </w:t>
      </w:r>
      <w:r>
        <w:rPr>
          <w:w w:val="95"/>
        </w:rPr>
        <w:t>признаков</w:t>
      </w:r>
      <w:r>
        <w:rPr>
          <w:spacing w:val="75"/>
        </w:rPr>
        <w:t xml:space="preserve"> </w:t>
      </w:r>
      <w:r>
        <w:rPr>
          <w:w w:val="95"/>
        </w:rPr>
        <w:t>необъективных</w:t>
      </w:r>
    </w:p>
    <w:p w:rsidR="009B5A4D" w:rsidRDefault="003F5AD0">
      <w:pPr>
        <w:pStyle w:val="a3"/>
        <w:spacing w:line="318" w:lineRule="exact"/>
        <w:ind w:left="558"/>
        <w:jc w:val="left"/>
      </w:pPr>
      <w:r>
        <w:t>результатов;</w:t>
      </w:r>
    </w:p>
    <w:p w:rsidR="009B5A4D" w:rsidRDefault="003F5AD0">
      <w:pPr>
        <w:pStyle w:val="a3"/>
        <w:spacing w:line="322" w:lineRule="exact"/>
        <w:ind w:left="2678"/>
        <w:jc w:val="left"/>
      </w:pPr>
      <w:r>
        <w:rPr>
          <w:w w:val="95"/>
        </w:rPr>
        <w:t>анализ</w:t>
      </w:r>
      <w:r>
        <w:rPr>
          <w:spacing w:val="22"/>
          <w:w w:val="95"/>
        </w:rPr>
        <w:t xml:space="preserve"> </w:t>
      </w:r>
      <w:r>
        <w:rPr>
          <w:w w:val="95"/>
        </w:rPr>
        <w:t>результатов</w:t>
      </w:r>
      <w:r>
        <w:rPr>
          <w:spacing w:val="24"/>
          <w:w w:val="95"/>
        </w:rPr>
        <w:t xml:space="preserve"> </w:t>
      </w:r>
      <w:r>
        <w:rPr>
          <w:w w:val="95"/>
        </w:rPr>
        <w:t>олимпиад</w:t>
      </w:r>
      <w:r>
        <w:rPr>
          <w:spacing w:val="14"/>
          <w:w w:val="95"/>
        </w:rPr>
        <w:t xml:space="preserve"> </w:t>
      </w:r>
      <w:r>
        <w:rPr>
          <w:w w:val="95"/>
        </w:rPr>
        <w:t>с</w:t>
      </w:r>
      <w:r>
        <w:rPr>
          <w:spacing w:val="-5"/>
          <w:w w:val="95"/>
        </w:rPr>
        <w:t xml:space="preserve"> </w:t>
      </w:r>
      <w:r>
        <w:rPr>
          <w:w w:val="95"/>
        </w:rPr>
        <w:t>целью</w:t>
      </w:r>
      <w:r>
        <w:rPr>
          <w:spacing w:val="7"/>
          <w:w w:val="95"/>
        </w:rPr>
        <w:t xml:space="preserve"> </w:t>
      </w:r>
      <w:r>
        <w:rPr>
          <w:w w:val="95"/>
        </w:rPr>
        <w:t>выявления</w:t>
      </w:r>
      <w:r>
        <w:rPr>
          <w:spacing w:val="16"/>
          <w:w w:val="95"/>
        </w:rPr>
        <w:t xml:space="preserve"> </w:t>
      </w:r>
      <w:r>
        <w:rPr>
          <w:w w:val="95"/>
        </w:rPr>
        <w:t>проблемных</w:t>
      </w:r>
      <w:r>
        <w:rPr>
          <w:spacing w:val="15"/>
          <w:w w:val="95"/>
        </w:rPr>
        <w:t xml:space="preserve"> </w:t>
      </w:r>
      <w:r>
        <w:rPr>
          <w:w w:val="95"/>
        </w:rPr>
        <w:t>зон;</w:t>
      </w:r>
    </w:p>
    <w:p w:rsidR="009B5A4D" w:rsidRDefault="003F5AD0">
      <w:pPr>
        <w:pStyle w:val="a3"/>
        <w:spacing w:before="2" w:line="230" w:lineRule="auto"/>
        <w:ind w:left="2678" w:right="408"/>
        <w:jc w:val="left"/>
      </w:pPr>
      <w:r>
        <w:rPr>
          <w:w w:val="95"/>
        </w:rPr>
        <w:t>анализ</w:t>
      </w:r>
      <w:r>
        <w:rPr>
          <w:spacing w:val="1"/>
          <w:w w:val="95"/>
        </w:rPr>
        <w:t xml:space="preserve"> </w:t>
      </w:r>
      <w:r>
        <w:rPr>
          <w:w w:val="95"/>
        </w:rPr>
        <w:t>выполнения</w:t>
      </w:r>
      <w:r>
        <w:rPr>
          <w:spacing w:val="1"/>
          <w:w w:val="95"/>
        </w:rPr>
        <w:t xml:space="preserve"> </w:t>
      </w:r>
      <w:r>
        <w:rPr>
          <w:w w:val="95"/>
        </w:rPr>
        <w:t>«дорожных</w:t>
      </w:r>
      <w:r>
        <w:rPr>
          <w:spacing w:val="1"/>
          <w:w w:val="95"/>
        </w:rPr>
        <w:t xml:space="preserve"> </w:t>
      </w:r>
      <w:r>
        <w:rPr>
          <w:w w:val="95"/>
        </w:rPr>
        <w:t>карт» повышения объективности</w:t>
      </w:r>
      <w:r>
        <w:rPr>
          <w:spacing w:val="1"/>
          <w:w w:val="95"/>
        </w:rPr>
        <w:t xml:space="preserve"> </w:t>
      </w:r>
      <w:r>
        <w:rPr>
          <w:w w:val="95"/>
        </w:rPr>
        <w:t>оценки образовательных результатов;</w:t>
      </w:r>
      <w:r>
        <w:rPr>
          <w:spacing w:val="1"/>
          <w:w w:val="95"/>
        </w:rPr>
        <w:t xml:space="preserve"> </w:t>
      </w:r>
      <w:r>
        <w:rPr>
          <w:w w:val="95"/>
        </w:rPr>
        <w:t>оказание</w:t>
      </w:r>
      <w:r>
        <w:rPr>
          <w:spacing w:val="35"/>
          <w:w w:val="95"/>
        </w:rPr>
        <w:t xml:space="preserve"> </w:t>
      </w:r>
      <w:r>
        <w:rPr>
          <w:w w:val="95"/>
        </w:rPr>
        <w:t>методической</w:t>
      </w:r>
      <w:r>
        <w:rPr>
          <w:spacing w:val="41"/>
          <w:w w:val="95"/>
        </w:rPr>
        <w:t xml:space="preserve"> </w:t>
      </w:r>
      <w:r>
        <w:rPr>
          <w:w w:val="95"/>
        </w:rPr>
        <w:t>помощи</w:t>
      </w:r>
      <w:r>
        <w:rPr>
          <w:spacing w:val="29"/>
          <w:w w:val="95"/>
        </w:rPr>
        <w:t xml:space="preserve"> </w:t>
      </w:r>
      <w:r>
        <w:rPr>
          <w:w w:val="95"/>
        </w:rPr>
        <w:t>в</w:t>
      </w:r>
      <w:r>
        <w:rPr>
          <w:spacing w:val="10"/>
          <w:w w:val="95"/>
        </w:rPr>
        <w:t xml:space="preserve"> </w:t>
      </w:r>
      <w:r>
        <w:rPr>
          <w:w w:val="95"/>
        </w:rPr>
        <w:t>отношении</w:t>
      </w:r>
      <w:r>
        <w:rPr>
          <w:spacing w:val="32"/>
          <w:w w:val="95"/>
        </w:rPr>
        <w:t xml:space="preserve"> </w:t>
      </w:r>
      <w:r>
        <w:rPr>
          <w:w w:val="95"/>
        </w:rPr>
        <w:t>образовательных</w:t>
      </w:r>
      <w:r>
        <w:rPr>
          <w:spacing w:val="2"/>
          <w:w w:val="95"/>
        </w:rPr>
        <w:t xml:space="preserve"> </w:t>
      </w:r>
      <w:r>
        <w:rPr>
          <w:w w:val="95"/>
        </w:rPr>
        <w:t>организаций,</w:t>
      </w:r>
      <w:r>
        <w:rPr>
          <w:spacing w:val="36"/>
          <w:w w:val="95"/>
        </w:rPr>
        <w:t xml:space="preserve"> </w:t>
      </w:r>
      <w:r>
        <w:rPr>
          <w:w w:val="95"/>
        </w:rPr>
        <w:t>вошедших</w:t>
      </w:r>
      <w:r>
        <w:rPr>
          <w:spacing w:val="31"/>
          <w:w w:val="95"/>
        </w:rPr>
        <w:t xml:space="preserve"> </w:t>
      </w:r>
      <w:r>
        <w:rPr>
          <w:w w:val="95"/>
        </w:rPr>
        <w:t>в</w:t>
      </w:r>
      <w:r>
        <w:rPr>
          <w:spacing w:val="11"/>
          <w:w w:val="95"/>
        </w:rPr>
        <w:t xml:space="preserve"> </w:t>
      </w:r>
      <w:r>
        <w:rPr>
          <w:w w:val="95"/>
        </w:rPr>
        <w:t>«зону</w:t>
      </w:r>
      <w:r>
        <w:rPr>
          <w:spacing w:val="32"/>
          <w:w w:val="95"/>
        </w:rPr>
        <w:t xml:space="preserve"> </w:t>
      </w:r>
      <w:r>
        <w:rPr>
          <w:w w:val="95"/>
        </w:rPr>
        <w:t>риска»</w:t>
      </w:r>
      <w:r>
        <w:rPr>
          <w:spacing w:val="28"/>
          <w:w w:val="95"/>
        </w:rPr>
        <w:t xml:space="preserve"> </w:t>
      </w:r>
      <w:r>
        <w:rPr>
          <w:w w:val="95"/>
        </w:rPr>
        <w:t>по</w:t>
      </w:r>
    </w:p>
    <w:p w:rsidR="009B5A4D" w:rsidRDefault="003F5AD0">
      <w:pPr>
        <w:pStyle w:val="a3"/>
        <w:spacing w:before="8" w:line="230" w:lineRule="auto"/>
        <w:ind w:left="2677" w:hanging="2119"/>
        <w:jc w:val="left"/>
      </w:pPr>
      <w:r>
        <w:rPr>
          <w:w w:val="95"/>
        </w:rPr>
        <w:t>результатам</w:t>
      </w:r>
      <w:r>
        <w:rPr>
          <w:spacing w:val="1"/>
          <w:w w:val="95"/>
        </w:rPr>
        <w:t xml:space="preserve"> </w:t>
      </w:r>
      <w:r>
        <w:rPr>
          <w:w w:val="95"/>
        </w:rPr>
        <w:t>процедур оценки качества образования,</w:t>
      </w:r>
      <w:r>
        <w:rPr>
          <w:spacing w:val="1"/>
          <w:w w:val="95"/>
        </w:rPr>
        <w:t xml:space="preserve"> </w:t>
      </w:r>
      <w:r w:rsidR="00E46217">
        <w:rPr>
          <w:w w:val="95"/>
        </w:rPr>
        <w:t>с необъективны</w:t>
      </w:r>
      <w:r>
        <w:rPr>
          <w:w w:val="95"/>
        </w:rPr>
        <w:t>ми результатами</w:t>
      </w:r>
      <w:r>
        <w:rPr>
          <w:spacing w:val="1"/>
          <w:w w:val="95"/>
        </w:rPr>
        <w:t xml:space="preserve"> </w:t>
      </w:r>
      <w:r>
        <w:rPr>
          <w:w w:val="95"/>
        </w:rPr>
        <w:t>оценки качества образования</w:t>
      </w:r>
      <w:r>
        <w:rPr>
          <w:spacing w:val="1"/>
          <w:w w:val="95"/>
        </w:rPr>
        <w:t xml:space="preserve"> </w:t>
      </w:r>
      <w:r>
        <w:rPr>
          <w:w w:val="95"/>
        </w:rPr>
        <w:t>(BПP);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проведение</w:t>
      </w:r>
      <w:r>
        <w:rPr>
          <w:spacing w:val="58"/>
          <w:w w:val="95"/>
        </w:rPr>
        <w:t xml:space="preserve"> </w:t>
      </w:r>
      <w:r>
        <w:rPr>
          <w:w w:val="95"/>
        </w:rPr>
        <w:t>семинаров,</w:t>
      </w:r>
      <w:r>
        <w:rPr>
          <w:spacing w:val="55"/>
          <w:w w:val="95"/>
        </w:rPr>
        <w:t xml:space="preserve"> </w:t>
      </w:r>
      <w:r>
        <w:rPr>
          <w:w w:val="95"/>
        </w:rPr>
        <w:t>совещаний</w:t>
      </w:r>
      <w:r>
        <w:rPr>
          <w:spacing w:val="66"/>
        </w:rPr>
        <w:t xml:space="preserve"> </w:t>
      </w:r>
      <w:r>
        <w:rPr>
          <w:w w:val="95"/>
        </w:rPr>
        <w:t>по</w:t>
      </w:r>
      <w:r>
        <w:rPr>
          <w:spacing w:val="45"/>
          <w:w w:val="95"/>
        </w:rPr>
        <w:t xml:space="preserve"> </w:t>
      </w:r>
      <w:r>
        <w:rPr>
          <w:w w:val="95"/>
        </w:rPr>
        <w:t>вопросам</w:t>
      </w:r>
      <w:r>
        <w:rPr>
          <w:spacing w:val="59"/>
          <w:w w:val="95"/>
        </w:rPr>
        <w:t xml:space="preserve"> </w:t>
      </w:r>
      <w:r>
        <w:rPr>
          <w:w w:val="95"/>
        </w:rPr>
        <w:t>обеспечения</w:t>
      </w:r>
      <w:r>
        <w:rPr>
          <w:spacing w:val="52"/>
          <w:w w:val="95"/>
        </w:rPr>
        <w:t xml:space="preserve"> </w:t>
      </w:r>
      <w:r>
        <w:rPr>
          <w:w w:val="95"/>
        </w:rPr>
        <w:t>объективности</w:t>
      </w:r>
      <w:r>
        <w:rPr>
          <w:spacing w:val="65"/>
          <w:w w:val="95"/>
        </w:rPr>
        <w:t xml:space="preserve"> </w:t>
      </w:r>
      <w:r>
        <w:rPr>
          <w:w w:val="95"/>
        </w:rPr>
        <w:t>оценочных</w:t>
      </w:r>
      <w:r>
        <w:rPr>
          <w:spacing w:val="52"/>
          <w:w w:val="95"/>
        </w:rPr>
        <w:t xml:space="preserve"> </w:t>
      </w:r>
      <w:r>
        <w:rPr>
          <w:w w:val="95"/>
        </w:rPr>
        <w:t>процедур</w:t>
      </w:r>
      <w:r>
        <w:rPr>
          <w:spacing w:val="53"/>
          <w:w w:val="95"/>
        </w:rPr>
        <w:t xml:space="preserve"> </w:t>
      </w:r>
      <w:r>
        <w:rPr>
          <w:w w:val="95"/>
        </w:rPr>
        <w:t>(BПP,</w:t>
      </w:r>
    </w:p>
    <w:p w:rsidR="009B5A4D" w:rsidRDefault="003F5AD0">
      <w:pPr>
        <w:pStyle w:val="a3"/>
        <w:spacing w:line="317" w:lineRule="exact"/>
        <w:ind w:left="552"/>
        <w:jc w:val="left"/>
      </w:pPr>
      <w:r>
        <w:rPr>
          <w:w w:val="95"/>
        </w:rPr>
        <w:t>ОГЭ,</w:t>
      </w:r>
      <w:r>
        <w:rPr>
          <w:spacing w:val="6"/>
          <w:w w:val="95"/>
        </w:rPr>
        <w:t xml:space="preserve"> </w:t>
      </w:r>
      <w:r>
        <w:rPr>
          <w:w w:val="95"/>
        </w:rPr>
        <w:t>ЕГЭ</w:t>
      </w:r>
      <w:r>
        <w:rPr>
          <w:spacing w:val="5"/>
          <w:w w:val="95"/>
        </w:rPr>
        <w:t xml:space="preserve"> </w:t>
      </w:r>
      <w:r>
        <w:rPr>
          <w:w w:val="95"/>
        </w:rPr>
        <w:t>контроль</w:t>
      </w:r>
      <w:r>
        <w:rPr>
          <w:spacing w:val="20"/>
          <w:w w:val="95"/>
        </w:rPr>
        <w:t xml:space="preserve"> </w:t>
      </w:r>
      <w:r>
        <w:rPr>
          <w:w w:val="95"/>
        </w:rPr>
        <w:t>качества,</w:t>
      </w:r>
      <w:r>
        <w:rPr>
          <w:spacing w:val="17"/>
          <w:w w:val="95"/>
        </w:rPr>
        <w:t xml:space="preserve"> </w:t>
      </w:r>
      <w:r>
        <w:rPr>
          <w:w w:val="95"/>
        </w:rPr>
        <w:t>независимая</w:t>
      </w:r>
      <w:r>
        <w:rPr>
          <w:spacing w:val="30"/>
          <w:w w:val="95"/>
        </w:rPr>
        <w:t xml:space="preserve"> </w:t>
      </w:r>
      <w:r>
        <w:rPr>
          <w:w w:val="95"/>
        </w:rPr>
        <w:t>оценка,</w:t>
      </w:r>
      <w:r>
        <w:rPr>
          <w:spacing w:val="23"/>
          <w:w w:val="95"/>
        </w:rPr>
        <w:t xml:space="preserve"> </w:t>
      </w:r>
      <w:r>
        <w:rPr>
          <w:w w:val="95"/>
        </w:rPr>
        <w:t>внутришкольное</w:t>
      </w:r>
      <w:r>
        <w:rPr>
          <w:spacing w:val="-11"/>
          <w:w w:val="95"/>
        </w:rPr>
        <w:t xml:space="preserve"> </w:t>
      </w:r>
      <w:r>
        <w:rPr>
          <w:w w:val="95"/>
        </w:rPr>
        <w:t>оценивание)</w:t>
      </w:r>
    </w:p>
    <w:p w:rsidR="009B5A4D" w:rsidRDefault="003F5AD0">
      <w:pPr>
        <w:pStyle w:val="a3"/>
        <w:tabs>
          <w:tab w:val="left" w:pos="4660"/>
        </w:tabs>
        <w:spacing w:before="10" w:line="228" w:lineRule="auto"/>
        <w:ind w:left="552" w:right="741" w:firstLine="2126"/>
        <w:jc w:val="left"/>
      </w:pPr>
      <w:r>
        <w:rPr>
          <w:w w:val="95"/>
        </w:rPr>
        <w:t>осуществление</w:t>
      </w:r>
      <w:r>
        <w:rPr>
          <w:w w:val="95"/>
        </w:rPr>
        <w:tab/>
        <w:t>общественного/независимого</w:t>
      </w:r>
      <w:r>
        <w:rPr>
          <w:spacing w:val="1"/>
          <w:w w:val="95"/>
        </w:rPr>
        <w:t xml:space="preserve"> </w:t>
      </w:r>
      <w:r>
        <w:rPr>
          <w:w w:val="95"/>
        </w:rPr>
        <w:t>наблюдения</w:t>
      </w:r>
      <w:r>
        <w:rPr>
          <w:spacing w:val="1"/>
          <w:w w:val="95"/>
        </w:rPr>
        <w:t xml:space="preserve"> </w:t>
      </w:r>
      <w:r>
        <w:rPr>
          <w:w w:val="95"/>
        </w:rPr>
        <w:t>при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проведении</w:t>
      </w:r>
      <w:r>
        <w:rPr>
          <w:spacing w:val="1"/>
          <w:w w:val="95"/>
        </w:rPr>
        <w:t xml:space="preserve"> </w:t>
      </w:r>
      <w:r>
        <w:rPr>
          <w:w w:val="95"/>
        </w:rPr>
        <w:t>процедур</w:t>
      </w:r>
      <w:r>
        <w:rPr>
          <w:spacing w:val="1"/>
          <w:w w:val="95"/>
        </w:rPr>
        <w:t xml:space="preserve"> </w:t>
      </w:r>
      <w:r>
        <w:rPr>
          <w:w w:val="95"/>
        </w:rPr>
        <w:t>оценки</w:t>
      </w:r>
      <w:r>
        <w:rPr>
          <w:spacing w:val="1"/>
          <w:w w:val="95"/>
        </w:rPr>
        <w:t xml:space="preserve"> </w:t>
      </w:r>
      <w:r>
        <w:rPr>
          <w:w w:val="95"/>
        </w:rPr>
        <w:t>качества</w:t>
      </w:r>
      <w:r>
        <w:rPr>
          <w:spacing w:val="-66"/>
          <w:w w:val="95"/>
        </w:rPr>
        <w:t xml:space="preserve"> </w:t>
      </w:r>
      <w:r>
        <w:t>образования</w:t>
      </w:r>
      <w:r>
        <w:rPr>
          <w:spacing w:val="15"/>
        </w:rPr>
        <w:t xml:space="preserve"> </w:t>
      </w:r>
      <w:r>
        <w:t>и/или</w:t>
      </w:r>
      <w:r>
        <w:rPr>
          <w:spacing w:val="4"/>
        </w:rPr>
        <w:t xml:space="preserve"> </w:t>
      </w:r>
      <w:r>
        <w:t>олимпиад</w:t>
      </w:r>
      <w:r>
        <w:rPr>
          <w:spacing w:val="21"/>
        </w:rPr>
        <w:t xml:space="preserve"> </w:t>
      </w:r>
      <w:r>
        <w:t>школьников.</w:t>
      </w:r>
    </w:p>
    <w:p w:rsidR="009B5A4D" w:rsidRDefault="003F5AD0">
      <w:pPr>
        <w:pStyle w:val="a3"/>
        <w:spacing w:line="235" w:lineRule="auto"/>
        <w:ind w:left="553" w:firstLine="705"/>
        <w:jc w:val="left"/>
      </w:pPr>
      <w:r>
        <w:rPr>
          <w:w w:val="95"/>
        </w:rPr>
        <w:t>На</w:t>
      </w:r>
      <w:r>
        <w:rPr>
          <w:spacing w:val="14"/>
          <w:w w:val="95"/>
        </w:rPr>
        <w:t xml:space="preserve"> </w:t>
      </w:r>
      <w:r>
        <w:rPr>
          <w:w w:val="95"/>
        </w:rPr>
        <w:t>основании</w:t>
      </w:r>
      <w:r>
        <w:rPr>
          <w:spacing w:val="30"/>
          <w:w w:val="95"/>
        </w:rPr>
        <w:t xml:space="preserve"> </w:t>
      </w:r>
      <w:r>
        <w:rPr>
          <w:w w:val="95"/>
        </w:rPr>
        <w:t>проведения</w:t>
      </w:r>
      <w:r>
        <w:rPr>
          <w:spacing w:val="34"/>
          <w:w w:val="95"/>
        </w:rPr>
        <w:t xml:space="preserve"> </w:t>
      </w:r>
      <w:r>
        <w:rPr>
          <w:w w:val="95"/>
        </w:rPr>
        <w:t>анализа</w:t>
      </w:r>
      <w:r>
        <w:rPr>
          <w:spacing w:val="30"/>
          <w:w w:val="95"/>
        </w:rPr>
        <w:t xml:space="preserve"> </w:t>
      </w:r>
      <w:r>
        <w:rPr>
          <w:w w:val="95"/>
        </w:rPr>
        <w:t>разрабатываются</w:t>
      </w:r>
      <w:r>
        <w:rPr>
          <w:spacing w:val="21"/>
          <w:w w:val="95"/>
        </w:rPr>
        <w:t xml:space="preserve"> </w:t>
      </w:r>
      <w:r>
        <w:rPr>
          <w:w w:val="95"/>
        </w:rPr>
        <w:t>адресные</w:t>
      </w:r>
      <w:r>
        <w:rPr>
          <w:spacing w:val="41"/>
          <w:w w:val="95"/>
        </w:rPr>
        <w:t xml:space="preserve"> </w:t>
      </w:r>
      <w:r>
        <w:rPr>
          <w:w w:val="95"/>
        </w:rPr>
        <w:t>рекомендации</w:t>
      </w:r>
      <w:r>
        <w:rPr>
          <w:spacing w:val="57"/>
          <w:w w:val="95"/>
        </w:rPr>
        <w:t xml:space="preserve"> </w:t>
      </w:r>
      <w:r>
        <w:rPr>
          <w:w w:val="95"/>
        </w:rPr>
        <w:t>(по</w:t>
      </w:r>
      <w:r>
        <w:rPr>
          <w:spacing w:val="20"/>
          <w:w w:val="95"/>
        </w:rPr>
        <w:t xml:space="preserve"> </w:t>
      </w:r>
      <w:r>
        <w:rPr>
          <w:w w:val="95"/>
        </w:rPr>
        <w:t>выявленным</w:t>
      </w:r>
      <w:r>
        <w:rPr>
          <w:spacing w:val="37"/>
          <w:w w:val="95"/>
        </w:rPr>
        <w:t xml:space="preserve"> </w:t>
      </w:r>
      <w:r>
        <w:rPr>
          <w:w w:val="95"/>
        </w:rPr>
        <w:t>проблемным</w:t>
      </w:r>
      <w:r>
        <w:rPr>
          <w:spacing w:val="41"/>
          <w:w w:val="95"/>
        </w:rPr>
        <w:t xml:space="preserve"> </w:t>
      </w:r>
      <w:r>
        <w:rPr>
          <w:w w:val="95"/>
        </w:rPr>
        <w:t>позициям,</w:t>
      </w:r>
      <w:r>
        <w:rPr>
          <w:spacing w:val="-66"/>
          <w:w w:val="95"/>
        </w:rPr>
        <w:t xml:space="preserve"> </w:t>
      </w:r>
      <w:r>
        <w:t>группам</w:t>
      </w:r>
      <w:r>
        <w:rPr>
          <w:spacing w:val="24"/>
        </w:rPr>
        <w:t xml:space="preserve"> </w:t>
      </w:r>
      <w:r>
        <w:t>риска,</w:t>
      </w:r>
      <w:r>
        <w:rPr>
          <w:spacing w:val="7"/>
        </w:rPr>
        <w:t xml:space="preserve"> </w:t>
      </w:r>
      <w:r>
        <w:t>уровням</w:t>
      </w:r>
      <w:r>
        <w:rPr>
          <w:spacing w:val="21"/>
        </w:rPr>
        <w:t xml:space="preserve"> </w:t>
      </w:r>
      <w:r>
        <w:t>управления),</w:t>
      </w:r>
      <w:r>
        <w:rPr>
          <w:spacing w:val="16"/>
        </w:rPr>
        <w:t xml:space="preserve"> </w:t>
      </w:r>
      <w:r>
        <w:t>«дорожные</w:t>
      </w:r>
      <w:r>
        <w:rPr>
          <w:spacing w:val="28"/>
        </w:rPr>
        <w:t xml:space="preserve"> </w:t>
      </w:r>
      <w:r>
        <w:t>карты».</w:t>
      </w:r>
    </w:p>
    <w:p w:rsidR="009B5A4D" w:rsidRDefault="009B5A4D">
      <w:pPr>
        <w:spacing w:line="235" w:lineRule="auto"/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1"/>
        <w:spacing w:before="156"/>
        <w:ind w:left="1262"/>
        <w:jc w:val="both"/>
      </w:pPr>
      <w:r>
        <w:rPr>
          <w:w w:val="95"/>
        </w:rPr>
        <w:lastRenderedPageBreak/>
        <w:t>Меры,</w:t>
      </w:r>
      <w:r>
        <w:rPr>
          <w:spacing w:val="25"/>
          <w:w w:val="95"/>
        </w:rPr>
        <w:t xml:space="preserve"> </w:t>
      </w:r>
      <w:r>
        <w:rPr>
          <w:w w:val="95"/>
        </w:rPr>
        <w:t>управленческие</w:t>
      </w:r>
      <w:r>
        <w:rPr>
          <w:spacing w:val="-1"/>
          <w:w w:val="95"/>
        </w:rPr>
        <w:t xml:space="preserve"> </w:t>
      </w:r>
      <w:r>
        <w:rPr>
          <w:w w:val="95"/>
        </w:rPr>
        <w:t>решения</w:t>
      </w:r>
    </w:p>
    <w:p w:rsidR="009B5A4D" w:rsidRDefault="003F5AD0">
      <w:pPr>
        <w:pStyle w:val="a3"/>
        <w:spacing w:before="2" w:line="230" w:lineRule="auto"/>
        <w:ind w:left="550" w:right="562" w:firstLine="707"/>
      </w:pPr>
      <w:r>
        <w:t>По</w:t>
      </w:r>
      <w:r>
        <w:rPr>
          <w:spacing w:val="1"/>
        </w:rPr>
        <w:t xml:space="preserve"> </w:t>
      </w:r>
      <w:r>
        <w:t>итогу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принимаются</w:t>
      </w:r>
      <w:r>
        <w:rPr>
          <w:spacing w:val="1"/>
        </w:rPr>
        <w:t xml:space="preserve"> </w:t>
      </w:r>
      <w:r>
        <w:t>меры,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w w:val="95"/>
        </w:rPr>
        <w:t>совершенствование системы оценки качества подготовки обучающихся:</w:t>
      </w:r>
      <w:r>
        <w:rPr>
          <w:spacing w:val="1"/>
          <w:w w:val="95"/>
        </w:rPr>
        <w:t xml:space="preserve"> </w:t>
      </w:r>
      <w:r>
        <w:rPr>
          <w:w w:val="95"/>
        </w:rPr>
        <w:t>с работниками органов местного самоуправления,</w:t>
      </w:r>
      <w:r>
        <w:rPr>
          <w:spacing w:val="1"/>
          <w:w w:val="95"/>
        </w:rPr>
        <w:t xml:space="preserve"> </w:t>
      </w:r>
      <w:r>
        <w:rPr>
          <w:w w:val="95"/>
        </w:rPr>
        <w:t>осуществляющих</w:t>
      </w:r>
      <w:r>
        <w:rPr>
          <w:spacing w:val="1"/>
          <w:w w:val="95"/>
        </w:rPr>
        <w:t xml:space="preserve"> </w:t>
      </w:r>
      <w:r>
        <w:rPr>
          <w:w w:val="95"/>
        </w:rPr>
        <w:t>управление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сфере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образования,</w:t>
      </w:r>
      <w:r>
        <w:rPr>
          <w:spacing w:val="1"/>
          <w:w w:val="95"/>
        </w:rPr>
        <w:t xml:space="preserve"> </w:t>
      </w:r>
      <w:r>
        <w:rPr>
          <w:w w:val="95"/>
        </w:rPr>
        <w:t>и/или</w:t>
      </w:r>
      <w:r>
        <w:rPr>
          <w:spacing w:val="1"/>
          <w:w w:val="95"/>
        </w:rPr>
        <w:t xml:space="preserve"> </w:t>
      </w:r>
      <w:r>
        <w:rPr>
          <w:w w:val="95"/>
        </w:rPr>
        <w:t>руководителями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образовательных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организаций,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проведение</w:t>
      </w:r>
      <w:r>
        <w:rPr>
          <w:spacing w:val="1"/>
          <w:w w:val="95"/>
        </w:rPr>
        <w:t xml:space="preserve"> </w:t>
      </w:r>
      <w:r>
        <w:rPr>
          <w:w w:val="95"/>
        </w:rPr>
        <w:t>информационно-разъяснительной работы</w:t>
      </w:r>
      <w:r>
        <w:rPr>
          <w:spacing w:val="1"/>
          <w:w w:val="95"/>
        </w:rPr>
        <w:t xml:space="preserve"> </w:t>
      </w:r>
      <w:r>
        <w:rPr>
          <w:w w:val="95"/>
        </w:rPr>
        <w:t>по</w:t>
      </w:r>
      <w:r>
        <w:rPr>
          <w:spacing w:val="1"/>
          <w:w w:val="95"/>
        </w:rPr>
        <w:t xml:space="preserve"> </w:t>
      </w:r>
      <w:r>
        <w:rPr>
          <w:w w:val="95"/>
        </w:rPr>
        <w:t>вопросам</w:t>
      </w:r>
      <w:r>
        <w:rPr>
          <w:spacing w:val="1"/>
          <w:w w:val="95"/>
        </w:rPr>
        <w:t xml:space="preserve"> </w:t>
      </w:r>
      <w:r>
        <w:rPr>
          <w:w w:val="95"/>
        </w:rPr>
        <w:t>оценки</w:t>
      </w:r>
      <w:r>
        <w:rPr>
          <w:spacing w:val="1"/>
          <w:w w:val="95"/>
        </w:rPr>
        <w:t xml:space="preserve"> </w:t>
      </w:r>
      <w:r>
        <w:rPr>
          <w:w w:val="95"/>
        </w:rPr>
        <w:t>качества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</w:t>
      </w:r>
      <w:r>
        <w:rPr>
          <w:spacing w:val="1"/>
          <w:w w:val="95"/>
        </w:rPr>
        <w:t xml:space="preserve"> </w:t>
      </w:r>
      <w:r>
        <w:rPr>
          <w:w w:val="95"/>
        </w:rPr>
        <w:t>с</w:t>
      </w:r>
      <w:r>
        <w:rPr>
          <w:spacing w:val="1"/>
          <w:w w:val="95"/>
        </w:rPr>
        <w:t xml:space="preserve"> </w:t>
      </w:r>
      <w:r>
        <w:rPr>
          <w:w w:val="95"/>
        </w:rPr>
        <w:t>обучающимися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их</w:t>
      </w:r>
      <w:r>
        <w:rPr>
          <w:spacing w:val="1"/>
          <w:w w:val="95"/>
        </w:rPr>
        <w:t xml:space="preserve"> </w:t>
      </w:r>
      <w:r>
        <w:rPr>
          <w:w w:val="95"/>
        </w:rPr>
        <w:t>родителями</w:t>
      </w:r>
      <w:r>
        <w:rPr>
          <w:spacing w:val="1"/>
          <w:w w:val="95"/>
        </w:rPr>
        <w:t xml:space="preserve"> </w:t>
      </w:r>
      <w:r>
        <w:t>(законными</w:t>
      </w:r>
      <w:r>
        <w:rPr>
          <w:spacing w:val="17"/>
        </w:rPr>
        <w:t xml:space="preserve"> </w:t>
      </w:r>
      <w:r>
        <w:t>представителями)</w:t>
      </w:r>
      <w:r>
        <w:rPr>
          <w:spacing w:val="-1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иные</w:t>
      </w:r>
      <w:r>
        <w:rPr>
          <w:spacing w:val="4"/>
        </w:rPr>
        <w:t xml:space="preserve"> </w:t>
      </w:r>
      <w:r>
        <w:t>меры:</w:t>
      </w:r>
    </w:p>
    <w:p w:rsidR="009B5A4D" w:rsidRDefault="003F5AD0">
      <w:pPr>
        <w:pStyle w:val="a5"/>
        <w:numPr>
          <w:ilvl w:val="0"/>
          <w:numId w:val="44"/>
        </w:numPr>
        <w:tabs>
          <w:tab w:val="left" w:pos="2145"/>
        </w:tabs>
        <w:spacing w:before="13" w:line="230" w:lineRule="auto"/>
        <w:ind w:right="597" w:firstLine="1415"/>
        <w:rPr>
          <w:sz w:val="29"/>
        </w:rPr>
      </w:pPr>
      <w:r>
        <w:rPr>
          <w:w w:val="95"/>
          <w:sz w:val="29"/>
        </w:rPr>
        <w:t>проведение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мероприятий</w:t>
      </w:r>
      <w:r>
        <w:rPr>
          <w:spacing w:val="38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обеспечению</w:t>
      </w:r>
      <w:r>
        <w:rPr>
          <w:spacing w:val="42"/>
          <w:w w:val="95"/>
          <w:sz w:val="29"/>
        </w:rPr>
        <w:t xml:space="preserve"> </w:t>
      </w:r>
      <w:r>
        <w:rPr>
          <w:w w:val="95"/>
          <w:sz w:val="29"/>
        </w:rPr>
        <w:t>единых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подходов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к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оценке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результатов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оценочных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процедур</w:t>
      </w:r>
      <w:r>
        <w:rPr>
          <w:spacing w:val="10"/>
          <w:sz w:val="29"/>
        </w:rPr>
        <w:t xml:space="preserve"> </w:t>
      </w:r>
      <w:r>
        <w:rPr>
          <w:sz w:val="29"/>
        </w:rPr>
        <w:t>оценки</w:t>
      </w:r>
      <w:r>
        <w:rPr>
          <w:spacing w:val="7"/>
          <w:sz w:val="29"/>
        </w:rPr>
        <w:t xml:space="preserve"> </w:t>
      </w:r>
      <w:r>
        <w:rPr>
          <w:sz w:val="29"/>
        </w:rPr>
        <w:t>качества</w:t>
      </w:r>
      <w:r>
        <w:rPr>
          <w:spacing w:val="12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23"/>
          <w:sz w:val="29"/>
        </w:rPr>
        <w:t xml:space="preserve"> </w:t>
      </w:r>
      <w:r>
        <w:rPr>
          <w:sz w:val="29"/>
        </w:rPr>
        <w:t>и</w:t>
      </w:r>
      <w:r>
        <w:rPr>
          <w:spacing w:val="-4"/>
          <w:sz w:val="29"/>
        </w:rPr>
        <w:t xml:space="preserve"> </w:t>
      </w:r>
      <w:r>
        <w:rPr>
          <w:sz w:val="29"/>
        </w:rPr>
        <w:t>олимпиад</w:t>
      </w:r>
      <w:r>
        <w:rPr>
          <w:spacing w:val="11"/>
          <w:sz w:val="29"/>
        </w:rPr>
        <w:t xml:space="preserve"> </w:t>
      </w:r>
      <w:r>
        <w:rPr>
          <w:sz w:val="29"/>
        </w:rPr>
        <w:t>школьников</w:t>
      </w:r>
    </w:p>
    <w:p w:rsidR="009B5A4D" w:rsidRDefault="003F5AD0">
      <w:pPr>
        <w:pStyle w:val="a5"/>
        <w:numPr>
          <w:ilvl w:val="0"/>
          <w:numId w:val="44"/>
        </w:numPr>
        <w:tabs>
          <w:tab w:val="left" w:pos="2131"/>
        </w:tabs>
        <w:spacing w:line="320" w:lineRule="exact"/>
        <w:ind w:left="2130" w:hanging="165"/>
        <w:rPr>
          <w:sz w:val="29"/>
        </w:rPr>
      </w:pPr>
      <w:r>
        <w:rPr>
          <w:w w:val="95"/>
          <w:sz w:val="29"/>
        </w:rPr>
        <w:t>проведение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мероприятий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анализу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результатов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оценочных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процедур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на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предмет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объективности</w:t>
      </w:r>
    </w:p>
    <w:p w:rsidR="009B5A4D" w:rsidRDefault="003F5AD0">
      <w:pPr>
        <w:pStyle w:val="a5"/>
        <w:numPr>
          <w:ilvl w:val="0"/>
          <w:numId w:val="44"/>
        </w:numPr>
        <w:tabs>
          <w:tab w:val="left" w:pos="2169"/>
        </w:tabs>
        <w:spacing w:line="328" w:lineRule="exact"/>
        <w:ind w:left="2168" w:hanging="203"/>
        <w:rPr>
          <w:sz w:val="29"/>
        </w:rPr>
      </w:pPr>
      <w:r>
        <w:rPr>
          <w:w w:val="95"/>
          <w:sz w:val="29"/>
        </w:rPr>
        <w:t>проведение</w:t>
      </w:r>
      <w:r>
        <w:rPr>
          <w:spacing w:val="50"/>
          <w:w w:val="95"/>
          <w:sz w:val="29"/>
        </w:rPr>
        <w:t xml:space="preserve"> </w:t>
      </w:r>
      <w:r>
        <w:rPr>
          <w:w w:val="95"/>
          <w:sz w:val="29"/>
        </w:rPr>
        <w:t>мероприятий</w:t>
      </w:r>
      <w:r>
        <w:rPr>
          <w:spacing w:val="58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47"/>
          <w:w w:val="95"/>
          <w:sz w:val="29"/>
        </w:rPr>
        <w:t xml:space="preserve"> </w:t>
      </w:r>
      <w:r>
        <w:rPr>
          <w:w w:val="95"/>
          <w:sz w:val="29"/>
        </w:rPr>
        <w:t>формированию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позитивного</w:t>
      </w:r>
      <w:r>
        <w:rPr>
          <w:spacing w:val="57"/>
          <w:w w:val="95"/>
          <w:sz w:val="29"/>
        </w:rPr>
        <w:t xml:space="preserve"> </w:t>
      </w:r>
      <w:r>
        <w:rPr>
          <w:w w:val="95"/>
          <w:sz w:val="29"/>
        </w:rPr>
        <w:t>отношения</w:t>
      </w:r>
      <w:r>
        <w:rPr>
          <w:spacing w:val="57"/>
          <w:w w:val="95"/>
          <w:sz w:val="29"/>
        </w:rPr>
        <w:t xml:space="preserve"> </w:t>
      </w:r>
      <w:r>
        <w:rPr>
          <w:w w:val="95"/>
          <w:sz w:val="29"/>
        </w:rPr>
        <w:t>к</w:t>
      </w:r>
      <w:r>
        <w:rPr>
          <w:spacing w:val="34"/>
          <w:w w:val="95"/>
          <w:sz w:val="29"/>
        </w:rPr>
        <w:t xml:space="preserve"> </w:t>
      </w:r>
      <w:r>
        <w:rPr>
          <w:w w:val="95"/>
          <w:sz w:val="29"/>
        </w:rPr>
        <w:t>объективной</w:t>
      </w:r>
      <w:r>
        <w:rPr>
          <w:spacing w:val="68"/>
          <w:sz w:val="29"/>
        </w:rPr>
        <w:t xml:space="preserve"> </w:t>
      </w:r>
      <w:r>
        <w:rPr>
          <w:w w:val="95"/>
          <w:sz w:val="29"/>
        </w:rPr>
        <w:t>оценке</w:t>
      </w:r>
      <w:r>
        <w:rPr>
          <w:spacing w:val="43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</w:p>
    <w:p w:rsidR="009B5A4D" w:rsidRDefault="003F5AD0">
      <w:pPr>
        <w:pStyle w:val="a3"/>
        <w:spacing w:line="316" w:lineRule="exact"/>
        <w:ind w:left="558"/>
        <w:jc w:val="left"/>
      </w:pPr>
      <w:r>
        <w:t>результатов</w:t>
      </w:r>
    </w:p>
    <w:p w:rsidR="009B5A4D" w:rsidRDefault="003F5AD0">
      <w:pPr>
        <w:pStyle w:val="a5"/>
        <w:numPr>
          <w:ilvl w:val="0"/>
          <w:numId w:val="44"/>
        </w:numPr>
        <w:tabs>
          <w:tab w:val="left" w:pos="2131"/>
        </w:tabs>
        <w:spacing w:line="322" w:lineRule="exact"/>
        <w:ind w:left="2130" w:hanging="165"/>
        <w:rPr>
          <w:sz w:val="29"/>
        </w:rPr>
      </w:pPr>
      <w:r>
        <w:rPr>
          <w:w w:val="95"/>
          <w:sz w:val="29"/>
        </w:rPr>
        <w:t>проведение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независимой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оценки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общеобразовательных</w:t>
      </w:r>
      <w:r>
        <w:rPr>
          <w:spacing w:val="-13"/>
          <w:w w:val="95"/>
          <w:sz w:val="29"/>
        </w:rPr>
        <w:t xml:space="preserve"> </w:t>
      </w:r>
      <w:r>
        <w:rPr>
          <w:w w:val="95"/>
          <w:sz w:val="29"/>
        </w:rPr>
        <w:t>организациях;</w:t>
      </w:r>
    </w:p>
    <w:p w:rsidR="009B5A4D" w:rsidRDefault="003F5AD0">
      <w:pPr>
        <w:pStyle w:val="a5"/>
        <w:numPr>
          <w:ilvl w:val="0"/>
          <w:numId w:val="44"/>
        </w:numPr>
        <w:tabs>
          <w:tab w:val="left" w:pos="2220"/>
        </w:tabs>
        <w:spacing w:line="328" w:lineRule="exact"/>
        <w:ind w:left="2219" w:hanging="254"/>
        <w:rPr>
          <w:sz w:val="29"/>
        </w:rPr>
      </w:pPr>
      <w:r>
        <w:rPr>
          <w:spacing w:val="-1"/>
          <w:sz w:val="29"/>
        </w:rPr>
        <w:t>рекомендации</w:t>
      </w:r>
      <w:r>
        <w:rPr>
          <w:spacing w:val="51"/>
          <w:sz w:val="29"/>
        </w:rPr>
        <w:t xml:space="preserve"> </w:t>
      </w:r>
      <w:r>
        <w:rPr>
          <w:spacing w:val="-1"/>
          <w:sz w:val="29"/>
        </w:rPr>
        <w:t>для</w:t>
      </w:r>
      <w:r>
        <w:rPr>
          <w:spacing w:val="29"/>
          <w:sz w:val="29"/>
        </w:rPr>
        <w:t xml:space="preserve"> </w:t>
      </w:r>
      <w:r>
        <w:rPr>
          <w:spacing w:val="-1"/>
          <w:sz w:val="29"/>
        </w:rPr>
        <w:t>учителей</w:t>
      </w:r>
      <w:r>
        <w:rPr>
          <w:spacing w:val="38"/>
          <w:sz w:val="29"/>
        </w:rPr>
        <w:t xml:space="preserve"> </w:t>
      </w:r>
      <w:r>
        <w:rPr>
          <w:spacing w:val="-1"/>
          <w:sz w:val="29"/>
        </w:rPr>
        <w:t>по</w:t>
      </w:r>
      <w:r>
        <w:rPr>
          <w:spacing w:val="32"/>
          <w:sz w:val="29"/>
        </w:rPr>
        <w:t xml:space="preserve"> </w:t>
      </w:r>
      <w:r>
        <w:rPr>
          <w:spacing w:val="-1"/>
          <w:sz w:val="29"/>
        </w:rPr>
        <w:t>итогам</w:t>
      </w:r>
      <w:r>
        <w:rPr>
          <w:spacing w:val="40"/>
          <w:sz w:val="29"/>
        </w:rPr>
        <w:t xml:space="preserve"> </w:t>
      </w:r>
      <w:r>
        <w:rPr>
          <w:spacing w:val="-1"/>
          <w:sz w:val="29"/>
        </w:rPr>
        <w:t>выездных</w:t>
      </w:r>
      <w:r>
        <w:rPr>
          <w:spacing w:val="39"/>
          <w:sz w:val="29"/>
        </w:rPr>
        <w:t xml:space="preserve"> </w:t>
      </w:r>
      <w:r>
        <w:rPr>
          <w:spacing w:val="-1"/>
          <w:sz w:val="29"/>
        </w:rPr>
        <w:t>семинар-совещаний</w:t>
      </w:r>
      <w:r>
        <w:rPr>
          <w:spacing w:val="24"/>
          <w:sz w:val="29"/>
        </w:rPr>
        <w:t xml:space="preserve"> </w:t>
      </w:r>
      <w:r>
        <w:rPr>
          <w:sz w:val="29"/>
        </w:rPr>
        <w:t>по</w:t>
      </w:r>
      <w:r>
        <w:rPr>
          <w:spacing w:val="31"/>
          <w:sz w:val="29"/>
        </w:rPr>
        <w:t xml:space="preserve"> </w:t>
      </w:r>
      <w:r>
        <w:rPr>
          <w:sz w:val="29"/>
        </w:rPr>
        <w:t>вопросам</w:t>
      </w:r>
      <w:r>
        <w:rPr>
          <w:spacing w:val="45"/>
          <w:sz w:val="29"/>
        </w:rPr>
        <w:t xml:space="preserve"> </w:t>
      </w:r>
      <w:r>
        <w:rPr>
          <w:sz w:val="29"/>
        </w:rPr>
        <w:t>проведения</w:t>
      </w:r>
      <w:r>
        <w:rPr>
          <w:spacing w:val="40"/>
          <w:sz w:val="29"/>
        </w:rPr>
        <w:t xml:space="preserve"> </w:t>
      </w:r>
      <w:r>
        <w:rPr>
          <w:sz w:val="29"/>
        </w:rPr>
        <w:t>процедур</w:t>
      </w:r>
    </w:p>
    <w:p w:rsidR="009B5A4D" w:rsidRDefault="003F5AD0">
      <w:pPr>
        <w:pStyle w:val="a3"/>
        <w:spacing w:line="313" w:lineRule="exact"/>
        <w:ind w:left="552"/>
      </w:pPr>
      <w:r>
        <w:rPr>
          <w:w w:val="95"/>
        </w:rPr>
        <w:t>связанных</w:t>
      </w:r>
      <w:r>
        <w:rPr>
          <w:spacing w:val="26"/>
          <w:w w:val="95"/>
        </w:rPr>
        <w:t xml:space="preserve"> </w:t>
      </w:r>
      <w:r>
        <w:rPr>
          <w:w w:val="95"/>
        </w:rPr>
        <w:t>с</w:t>
      </w:r>
      <w:r>
        <w:rPr>
          <w:spacing w:val="1"/>
          <w:w w:val="95"/>
        </w:rPr>
        <w:t xml:space="preserve"> </w:t>
      </w:r>
      <w:r>
        <w:rPr>
          <w:w w:val="95"/>
        </w:rPr>
        <w:t>оценкой</w:t>
      </w:r>
      <w:r>
        <w:rPr>
          <w:spacing w:val="19"/>
          <w:w w:val="95"/>
        </w:rPr>
        <w:t xml:space="preserve"> </w:t>
      </w:r>
      <w:r>
        <w:rPr>
          <w:w w:val="95"/>
        </w:rPr>
        <w:t>качества</w:t>
      </w:r>
      <w:r>
        <w:rPr>
          <w:spacing w:val="22"/>
          <w:w w:val="95"/>
        </w:rPr>
        <w:t xml:space="preserve"> </w:t>
      </w:r>
      <w:r>
        <w:rPr>
          <w:w w:val="95"/>
        </w:rPr>
        <w:t>образования</w:t>
      </w:r>
      <w:r>
        <w:rPr>
          <w:spacing w:val="38"/>
          <w:w w:val="95"/>
        </w:rPr>
        <w:t xml:space="preserve"> </w:t>
      </w:r>
      <w:r>
        <w:rPr>
          <w:w w:val="95"/>
        </w:rPr>
        <w:t>в</w:t>
      </w:r>
      <w:r>
        <w:rPr>
          <w:spacing w:val="-4"/>
          <w:w w:val="95"/>
        </w:rPr>
        <w:t xml:space="preserve"> </w:t>
      </w:r>
      <w:r>
        <w:rPr>
          <w:w w:val="95"/>
        </w:rPr>
        <w:t>общеобразовательных</w:t>
      </w:r>
      <w:r>
        <w:rPr>
          <w:spacing w:val="-4"/>
          <w:w w:val="95"/>
        </w:rPr>
        <w:t xml:space="preserve"> </w:t>
      </w:r>
      <w:r>
        <w:rPr>
          <w:w w:val="95"/>
        </w:rPr>
        <w:t>организациях.</w:t>
      </w:r>
    </w:p>
    <w:p w:rsidR="009B5A4D" w:rsidRDefault="003F5AD0">
      <w:pPr>
        <w:pStyle w:val="a3"/>
        <w:spacing w:line="232" w:lineRule="auto"/>
        <w:ind w:left="547" w:right="596" w:firstLine="716"/>
      </w:pPr>
      <w:r>
        <w:t>Управленческие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rPr>
          <w:w w:val="90"/>
        </w:rPr>
        <w:t>—</w:t>
      </w:r>
      <w:r>
        <w:rPr>
          <w:spacing w:val="1"/>
          <w:w w:val="90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комплекс,</w:t>
      </w:r>
      <w:r>
        <w:rPr>
          <w:spacing w:val="1"/>
        </w:rPr>
        <w:t xml:space="preserve"> </w:t>
      </w:r>
      <w:r>
        <w:t>состоящий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целенаправленных,</w:t>
      </w:r>
      <w:r>
        <w:rPr>
          <w:spacing w:val="1"/>
        </w:rPr>
        <w:t xml:space="preserve"> </w:t>
      </w:r>
      <w:r>
        <w:t>взаимосвязанных,</w:t>
      </w:r>
      <w:r>
        <w:rPr>
          <w:spacing w:val="1"/>
        </w:rPr>
        <w:t xml:space="preserve"> </w:t>
      </w:r>
      <w:r>
        <w:t>обладающих</w:t>
      </w:r>
      <w:r>
        <w:rPr>
          <w:spacing w:val="1"/>
        </w:rPr>
        <w:t xml:space="preserve"> </w:t>
      </w:r>
      <w:r>
        <w:rPr>
          <w:w w:val="95"/>
        </w:rPr>
        <w:t>логической</w:t>
      </w:r>
      <w:r>
        <w:rPr>
          <w:spacing w:val="1"/>
          <w:w w:val="95"/>
        </w:rPr>
        <w:t xml:space="preserve"> </w:t>
      </w:r>
      <w:r>
        <w:rPr>
          <w:w w:val="95"/>
        </w:rPr>
        <w:t>последовательностью</w:t>
      </w:r>
      <w:r>
        <w:rPr>
          <w:spacing w:val="1"/>
          <w:w w:val="95"/>
        </w:rPr>
        <w:t xml:space="preserve"> </w:t>
      </w:r>
      <w:r>
        <w:rPr>
          <w:w w:val="95"/>
        </w:rPr>
        <w:t>действий,</w:t>
      </w:r>
      <w:r>
        <w:rPr>
          <w:spacing w:val="1"/>
          <w:w w:val="95"/>
        </w:rPr>
        <w:t xml:space="preserve"> </w:t>
      </w:r>
      <w:r>
        <w:rPr>
          <w:w w:val="95"/>
        </w:rPr>
        <w:t>обеспечивающих</w:t>
      </w:r>
      <w:r>
        <w:rPr>
          <w:spacing w:val="1"/>
          <w:w w:val="95"/>
        </w:rPr>
        <w:t xml:space="preserve"> </w:t>
      </w:r>
      <w:r>
        <w:rPr>
          <w:w w:val="95"/>
        </w:rPr>
        <w:t>достижение</w:t>
      </w:r>
      <w:r>
        <w:rPr>
          <w:spacing w:val="1"/>
          <w:w w:val="95"/>
        </w:rPr>
        <w:t xml:space="preserve"> </w:t>
      </w:r>
      <w:r>
        <w:rPr>
          <w:w w:val="95"/>
        </w:rPr>
        <w:t>задач</w:t>
      </w:r>
      <w:r>
        <w:rPr>
          <w:spacing w:val="1"/>
          <w:w w:val="95"/>
        </w:rPr>
        <w:t xml:space="preserve"> </w:t>
      </w:r>
      <w:r>
        <w:rPr>
          <w:w w:val="95"/>
        </w:rPr>
        <w:t>управления</w:t>
      </w:r>
      <w:r>
        <w:rPr>
          <w:spacing w:val="1"/>
          <w:w w:val="95"/>
        </w:rPr>
        <w:t xml:space="preserve"> </w:t>
      </w:r>
      <w:r>
        <w:rPr>
          <w:w w:val="95"/>
        </w:rPr>
        <w:t>качеством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образования.</w:t>
      </w:r>
      <w:r>
        <w:rPr>
          <w:spacing w:val="1"/>
          <w:w w:val="95"/>
        </w:rPr>
        <w:t xml:space="preserve"> </w:t>
      </w:r>
      <w:r>
        <w:rPr>
          <w:w w:val="95"/>
        </w:rPr>
        <w:t>Например:</w:t>
      </w:r>
      <w:r>
        <w:rPr>
          <w:spacing w:val="1"/>
          <w:w w:val="95"/>
        </w:rPr>
        <w:t xml:space="preserve"> </w:t>
      </w:r>
      <w:r>
        <w:rPr>
          <w:w w:val="95"/>
        </w:rPr>
        <w:t>решение о внесении изменений в перечень и содержание программ подготовки</w:t>
      </w:r>
      <w:r>
        <w:rPr>
          <w:spacing w:val="1"/>
          <w:w w:val="95"/>
        </w:rPr>
        <w:t xml:space="preserve"> </w:t>
      </w:r>
      <w:r>
        <w:rPr>
          <w:w w:val="95"/>
        </w:rPr>
        <w:t>учителей, кадровые решения,</w:t>
      </w:r>
      <w:r>
        <w:rPr>
          <w:spacing w:val="1"/>
          <w:w w:val="95"/>
        </w:rPr>
        <w:t xml:space="preserve"> </w:t>
      </w:r>
      <w:r>
        <w:rPr>
          <w:spacing w:val="-1"/>
        </w:rPr>
        <w:t>поощрительные</w:t>
      </w:r>
      <w:r>
        <w:rPr>
          <w:spacing w:val="3"/>
        </w:rPr>
        <w:t xml:space="preserve"> </w:t>
      </w:r>
      <w:r>
        <w:t>меры</w:t>
      </w:r>
      <w:r>
        <w:rPr>
          <w:spacing w:val="-11"/>
        </w:rPr>
        <w:t xml:space="preserve"> </w:t>
      </w:r>
      <w:r w:rsidR="00E46217">
        <w:t>(награды</w:t>
      </w:r>
      <w:r>
        <w:t>, денежное</w:t>
      </w:r>
      <w:r>
        <w:rPr>
          <w:spacing w:val="3"/>
        </w:rPr>
        <w:t xml:space="preserve"> </w:t>
      </w:r>
      <w:r>
        <w:t>стимулирование),</w:t>
      </w:r>
      <w:r>
        <w:rPr>
          <w:spacing w:val="-9"/>
        </w:rPr>
        <w:t xml:space="preserve"> </w:t>
      </w:r>
      <w:r>
        <w:t>решения</w:t>
      </w:r>
      <w:r>
        <w:rPr>
          <w:spacing w:val="-13"/>
        </w:rPr>
        <w:t xml:space="preserve"> </w:t>
      </w:r>
      <w:r>
        <w:t>по</w:t>
      </w:r>
      <w:r>
        <w:rPr>
          <w:spacing w:val="-18"/>
        </w:rPr>
        <w:t xml:space="preserve"> </w:t>
      </w:r>
      <w:r>
        <w:t>оказанию</w:t>
      </w:r>
      <w:r>
        <w:rPr>
          <w:spacing w:val="-4"/>
        </w:rPr>
        <w:t xml:space="preserve"> </w:t>
      </w:r>
      <w:r>
        <w:t>финансовой</w:t>
      </w:r>
      <w:r>
        <w:rPr>
          <w:spacing w:val="8"/>
        </w:rPr>
        <w:t xml:space="preserve"> </w:t>
      </w:r>
      <w:r>
        <w:t>помощи</w:t>
      </w:r>
      <w:r>
        <w:rPr>
          <w:spacing w:val="-8"/>
        </w:rPr>
        <w:t xml:space="preserve"> </w:t>
      </w:r>
      <w:r>
        <w:t>ОО.</w:t>
      </w:r>
    </w:p>
    <w:p w:rsidR="009B5A4D" w:rsidRDefault="003F5AD0">
      <w:pPr>
        <w:pStyle w:val="a5"/>
        <w:numPr>
          <w:ilvl w:val="0"/>
          <w:numId w:val="44"/>
        </w:numPr>
        <w:tabs>
          <w:tab w:val="left" w:pos="2209"/>
        </w:tabs>
        <w:spacing w:line="237" w:lineRule="auto"/>
        <w:ind w:left="1261" w:right="574" w:firstLine="704"/>
        <w:rPr>
          <w:sz w:val="29"/>
        </w:rPr>
      </w:pPr>
      <w:r>
        <w:rPr>
          <w:spacing w:val="-1"/>
          <w:sz w:val="29"/>
        </w:rPr>
        <w:t>стимулирующие</w:t>
      </w:r>
      <w:r>
        <w:rPr>
          <w:sz w:val="29"/>
        </w:rPr>
        <w:t xml:space="preserve"> выплаты</w:t>
      </w:r>
      <w:r>
        <w:rPr>
          <w:spacing w:val="1"/>
          <w:sz w:val="29"/>
        </w:rPr>
        <w:t xml:space="preserve"> </w:t>
      </w:r>
      <w:r>
        <w:rPr>
          <w:sz w:val="29"/>
        </w:rPr>
        <w:t>для победителей</w:t>
      </w:r>
      <w:r>
        <w:rPr>
          <w:spacing w:val="1"/>
          <w:sz w:val="29"/>
        </w:rPr>
        <w:t xml:space="preserve"> </w:t>
      </w:r>
      <w:r>
        <w:rPr>
          <w:sz w:val="29"/>
        </w:rPr>
        <w:t>и призеров</w:t>
      </w:r>
      <w:r>
        <w:rPr>
          <w:spacing w:val="1"/>
          <w:sz w:val="29"/>
        </w:rPr>
        <w:t xml:space="preserve"> </w:t>
      </w:r>
      <w:r>
        <w:rPr>
          <w:sz w:val="29"/>
        </w:rPr>
        <w:t>регионального</w:t>
      </w:r>
      <w:r>
        <w:rPr>
          <w:spacing w:val="1"/>
          <w:sz w:val="29"/>
        </w:rPr>
        <w:t xml:space="preserve"> </w:t>
      </w:r>
      <w:r>
        <w:rPr>
          <w:sz w:val="29"/>
        </w:rPr>
        <w:t>и заключительного этапов ВОШ и</w:t>
      </w:r>
      <w:r>
        <w:rPr>
          <w:spacing w:val="-70"/>
          <w:sz w:val="29"/>
        </w:rPr>
        <w:t xml:space="preserve"> </w:t>
      </w:r>
      <w:r>
        <w:rPr>
          <w:sz w:val="29"/>
        </w:rPr>
        <w:t>педагогов,</w:t>
      </w:r>
      <w:r>
        <w:rPr>
          <w:spacing w:val="17"/>
          <w:sz w:val="29"/>
        </w:rPr>
        <w:t xml:space="preserve"> </w:t>
      </w:r>
      <w:r>
        <w:rPr>
          <w:sz w:val="29"/>
        </w:rPr>
        <w:t>которые</w:t>
      </w:r>
      <w:r>
        <w:rPr>
          <w:spacing w:val="18"/>
          <w:sz w:val="29"/>
        </w:rPr>
        <w:t xml:space="preserve"> </w:t>
      </w:r>
      <w:r>
        <w:rPr>
          <w:sz w:val="29"/>
        </w:rPr>
        <w:t>их</w:t>
      </w:r>
      <w:r>
        <w:rPr>
          <w:spacing w:val="-3"/>
          <w:sz w:val="29"/>
        </w:rPr>
        <w:t xml:space="preserve"> </w:t>
      </w:r>
      <w:r>
        <w:rPr>
          <w:sz w:val="29"/>
        </w:rPr>
        <w:t>подготовили</w:t>
      </w:r>
    </w:p>
    <w:p w:rsidR="009B5A4D" w:rsidRDefault="003F5AD0">
      <w:pPr>
        <w:pStyle w:val="a5"/>
        <w:numPr>
          <w:ilvl w:val="0"/>
          <w:numId w:val="44"/>
        </w:numPr>
        <w:tabs>
          <w:tab w:val="left" w:pos="2145"/>
        </w:tabs>
        <w:spacing w:line="230" w:lineRule="auto"/>
        <w:ind w:left="1262" w:right="606" w:firstLine="703"/>
        <w:rPr>
          <w:sz w:val="29"/>
        </w:rPr>
      </w:pPr>
      <w:r>
        <w:rPr>
          <w:w w:val="95"/>
          <w:sz w:val="29"/>
        </w:rPr>
        <w:t>принятие</w:t>
      </w:r>
      <w:r>
        <w:rPr>
          <w:spacing w:val="36"/>
          <w:w w:val="95"/>
          <w:sz w:val="29"/>
        </w:rPr>
        <w:t xml:space="preserve"> </w:t>
      </w:r>
      <w:r>
        <w:rPr>
          <w:w w:val="95"/>
          <w:sz w:val="29"/>
        </w:rPr>
        <w:t>мер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отношении</w:t>
      </w:r>
      <w:r>
        <w:rPr>
          <w:spacing w:val="32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>организаций,</w:t>
      </w:r>
      <w:r>
        <w:rPr>
          <w:spacing w:val="43"/>
          <w:w w:val="95"/>
          <w:sz w:val="29"/>
        </w:rPr>
        <w:t xml:space="preserve"> </w:t>
      </w:r>
      <w:r>
        <w:rPr>
          <w:w w:val="95"/>
          <w:sz w:val="29"/>
        </w:rPr>
        <w:t>вошедших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«зону</w:t>
      </w:r>
      <w:r>
        <w:rPr>
          <w:spacing w:val="32"/>
          <w:w w:val="95"/>
          <w:sz w:val="29"/>
        </w:rPr>
        <w:t xml:space="preserve"> </w:t>
      </w:r>
      <w:r>
        <w:rPr>
          <w:w w:val="95"/>
          <w:sz w:val="29"/>
        </w:rPr>
        <w:t>риска»</w:t>
      </w:r>
      <w:r>
        <w:rPr>
          <w:spacing w:val="32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результатам</w:t>
      </w:r>
      <w:r>
        <w:rPr>
          <w:spacing w:val="44"/>
          <w:w w:val="95"/>
          <w:sz w:val="29"/>
        </w:rPr>
        <w:t xml:space="preserve"> </w:t>
      </w:r>
      <w:r>
        <w:rPr>
          <w:w w:val="95"/>
          <w:sz w:val="29"/>
        </w:rPr>
        <w:t>процедур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оценки</w:t>
      </w:r>
      <w:r>
        <w:rPr>
          <w:spacing w:val="9"/>
          <w:sz w:val="29"/>
        </w:rPr>
        <w:t xml:space="preserve"> </w:t>
      </w:r>
      <w:r>
        <w:rPr>
          <w:sz w:val="29"/>
        </w:rPr>
        <w:t>качества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12"/>
          <w:sz w:val="29"/>
        </w:rPr>
        <w:t xml:space="preserve"> </w:t>
      </w:r>
      <w:r>
        <w:rPr>
          <w:sz w:val="29"/>
        </w:rPr>
        <w:t>и</w:t>
      </w:r>
      <w:r>
        <w:rPr>
          <w:spacing w:val="-4"/>
          <w:sz w:val="29"/>
        </w:rPr>
        <w:t xml:space="preserve"> </w:t>
      </w:r>
      <w:r>
        <w:rPr>
          <w:sz w:val="29"/>
        </w:rPr>
        <w:t>государственных</w:t>
      </w:r>
      <w:r>
        <w:rPr>
          <w:spacing w:val="-18"/>
          <w:sz w:val="29"/>
        </w:rPr>
        <w:t xml:space="preserve"> </w:t>
      </w:r>
      <w:r>
        <w:rPr>
          <w:sz w:val="29"/>
        </w:rPr>
        <w:t>итоговых</w:t>
      </w:r>
      <w:r>
        <w:rPr>
          <w:spacing w:val="8"/>
          <w:sz w:val="29"/>
        </w:rPr>
        <w:t xml:space="preserve"> </w:t>
      </w:r>
      <w:r>
        <w:rPr>
          <w:sz w:val="29"/>
        </w:rPr>
        <w:t>аттестаций;</w:t>
      </w:r>
    </w:p>
    <w:p w:rsidR="009B5A4D" w:rsidRDefault="003F5AD0">
      <w:pPr>
        <w:pStyle w:val="a5"/>
        <w:numPr>
          <w:ilvl w:val="0"/>
          <w:numId w:val="44"/>
        </w:numPr>
        <w:tabs>
          <w:tab w:val="left" w:pos="2262"/>
          <w:tab w:val="left" w:pos="2263"/>
          <w:tab w:val="left" w:pos="3940"/>
          <w:tab w:val="left" w:pos="5774"/>
          <w:tab w:val="left" w:pos="6915"/>
          <w:tab w:val="left" w:pos="8212"/>
          <w:tab w:val="left" w:pos="10995"/>
          <w:tab w:val="left" w:pos="12603"/>
          <w:tab w:val="left" w:pos="13929"/>
          <w:tab w:val="left" w:pos="14724"/>
          <w:tab w:val="left" w:pos="15062"/>
        </w:tabs>
        <w:spacing w:line="228" w:lineRule="auto"/>
        <w:ind w:left="1261" w:right="587" w:firstLine="704"/>
        <w:rPr>
          <w:sz w:val="29"/>
        </w:rPr>
      </w:pPr>
      <w:r>
        <w:rPr>
          <w:sz w:val="29"/>
        </w:rPr>
        <w:t>закрепление</w:t>
      </w:r>
      <w:r>
        <w:rPr>
          <w:sz w:val="29"/>
        </w:rPr>
        <w:tab/>
        <w:t>специалистов</w:t>
      </w:r>
      <w:r>
        <w:rPr>
          <w:sz w:val="29"/>
        </w:rPr>
        <w:tab/>
        <w:t>органов</w:t>
      </w:r>
      <w:r>
        <w:rPr>
          <w:sz w:val="29"/>
        </w:rPr>
        <w:tab/>
        <w:t>местного</w:t>
      </w:r>
      <w:r>
        <w:rPr>
          <w:sz w:val="29"/>
        </w:rPr>
        <w:tab/>
        <w:t>самоуправления</w:t>
      </w:r>
      <w:r>
        <w:rPr>
          <w:spacing w:val="68"/>
          <w:sz w:val="29"/>
        </w:rPr>
        <w:t xml:space="preserve"> </w:t>
      </w:r>
      <w:r>
        <w:rPr>
          <w:sz w:val="29"/>
        </w:rPr>
        <w:t>при</w:t>
      </w:r>
      <w:r>
        <w:rPr>
          <w:sz w:val="29"/>
        </w:rPr>
        <w:tab/>
        <w:t>проведении</w:t>
      </w:r>
      <w:r>
        <w:rPr>
          <w:sz w:val="29"/>
        </w:rPr>
        <w:tab/>
        <w:t>процедур</w:t>
      </w:r>
      <w:r>
        <w:rPr>
          <w:sz w:val="29"/>
        </w:rPr>
        <w:tab/>
        <w:t>ОКО</w:t>
      </w:r>
      <w:r>
        <w:rPr>
          <w:sz w:val="29"/>
        </w:rPr>
        <w:tab/>
        <w:t>в</w:t>
      </w:r>
      <w:r>
        <w:rPr>
          <w:sz w:val="29"/>
        </w:rPr>
        <w:tab/>
      </w:r>
      <w:r>
        <w:rPr>
          <w:spacing w:val="-2"/>
          <w:w w:val="95"/>
          <w:sz w:val="29"/>
        </w:rPr>
        <w:t>ОО,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показавших</w:t>
      </w:r>
      <w:r>
        <w:rPr>
          <w:spacing w:val="9"/>
          <w:sz w:val="29"/>
        </w:rPr>
        <w:t xml:space="preserve"> </w:t>
      </w:r>
      <w:r>
        <w:rPr>
          <w:sz w:val="29"/>
        </w:rPr>
        <w:t>признаки</w:t>
      </w:r>
      <w:r>
        <w:rPr>
          <w:spacing w:val="10"/>
          <w:sz w:val="29"/>
        </w:rPr>
        <w:t xml:space="preserve"> </w:t>
      </w:r>
      <w:r>
        <w:rPr>
          <w:sz w:val="29"/>
        </w:rPr>
        <w:t>необъективности</w:t>
      </w:r>
      <w:r>
        <w:rPr>
          <w:spacing w:val="-17"/>
          <w:sz w:val="29"/>
        </w:rPr>
        <w:t xml:space="preserve"> </w:t>
      </w:r>
      <w:r>
        <w:rPr>
          <w:sz w:val="29"/>
        </w:rPr>
        <w:t>и/или</w:t>
      </w:r>
      <w:r>
        <w:rPr>
          <w:spacing w:val="3"/>
          <w:sz w:val="29"/>
        </w:rPr>
        <w:t xml:space="preserve"> </w:t>
      </w:r>
      <w:r>
        <w:rPr>
          <w:sz w:val="29"/>
        </w:rPr>
        <w:t>вошедших</w:t>
      </w:r>
      <w:r>
        <w:rPr>
          <w:spacing w:val="11"/>
          <w:sz w:val="29"/>
        </w:rPr>
        <w:t xml:space="preserve"> </w:t>
      </w:r>
      <w:r>
        <w:rPr>
          <w:sz w:val="29"/>
        </w:rPr>
        <w:t>в</w:t>
      </w:r>
      <w:r>
        <w:rPr>
          <w:spacing w:val="-8"/>
          <w:sz w:val="29"/>
        </w:rPr>
        <w:t xml:space="preserve"> </w:t>
      </w:r>
      <w:r>
        <w:rPr>
          <w:sz w:val="29"/>
        </w:rPr>
        <w:t>«зону</w:t>
      </w:r>
      <w:r>
        <w:rPr>
          <w:spacing w:val="12"/>
          <w:sz w:val="29"/>
        </w:rPr>
        <w:t xml:space="preserve"> </w:t>
      </w:r>
      <w:r>
        <w:rPr>
          <w:sz w:val="29"/>
        </w:rPr>
        <w:t>риска»;</w:t>
      </w:r>
    </w:p>
    <w:p w:rsidR="009B5A4D" w:rsidRDefault="003F5AD0">
      <w:pPr>
        <w:pStyle w:val="a5"/>
        <w:numPr>
          <w:ilvl w:val="0"/>
          <w:numId w:val="44"/>
        </w:numPr>
        <w:tabs>
          <w:tab w:val="left" w:pos="2221"/>
          <w:tab w:val="left" w:pos="4122"/>
        </w:tabs>
        <w:spacing w:before="3" w:line="228" w:lineRule="auto"/>
        <w:ind w:left="1262" w:right="575" w:firstLine="703"/>
        <w:rPr>
          <w:sz w:val="29"/>
        </w:rPr>
      </w:pPr>
      <w:r>
        <w:rPr>
          <w:spacing w:val="-1"/>
          <w:sz w:val="29"/>
        </w:rPr>
        <w:t>формирование</w:t>
      </w:r>
      <w:r>
        <w:rPr>
          <w:spacing w:val="-1"/>
          <w:sz w:val="29"/>
        </w:rPr>
        <w:tab/>
      </w:r>
      <w:r>
        <w:rPr>
          <w:w w:val="95"/>
          <w:sz w:val="29"/>
        </w:rPr>
        <w:t>корпуса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общественных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наблюдателей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целью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независимой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оценки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12"/>
          <w:sz w:val="29"/>
        </w:rPr>
        <w:t xml:space="preserve"> </w:t>
      </w:r>
      <w:r>
        <w:rPr>
          <w:sz w:val="29"/>
        </w:rPr>
        <w:t>в</w:t>
      </w:r>
      <w:r>
        <w:rPr>
          <w:spacing w:val="-8"/>
          <w:sz w:val="29"/>
        </w:rPr>
        <w:t xml:space="preserve"> </w:t>
      </w:r>
      <w:r>
        <w:rPr>
          <w:sz w:val="29"/>
        </w:rPr>
        <w:t>школах</w:t>
      </w:r>
      <w:r>
        <w:rPr>
          <w:spacing w:val="8"/>
          <w:sz w:val="29"/>
        </w:rPr>
        <w:t xml:space="preserve"> </w:t>
      </w:r>
      <w:r>
        <w:rPr>
          <w:sz w:val="29"/>
        </w:rPr>
        <w:t>с</w:t>
      </w:r>
      <w:r>
        <w:rPr>
          <w:spacing w:val="-3"/>
          <w:sz w:val="29"/>
        </w:rPr>
        <w:t xml:space="preserve"> </w:t>
      </w:r>
      <w:r>
        <w:rPr>
          <w:sz w:val="29"/>
        </w:rPr>
        <w:t>необъективными</w:t>
      </w:r>
      <w:r>
        <w:rPr>
          <w:spacing w:val="9"/>
          <w:sz w:val="29"/>
        </w:rPr>
        <w:t xml:space="preserve"> </w:t>
      </w:r>
      <w:r>
        <w:rPr>
          <w:sz w:val="29"/>
        </w:rPr>
        <w:t>результатами</w:t>
      </w:r>
      <w:r>
        <w:rPr>
          <w:spacing w:val="21"/>
          <w:sz w:val="29"/>
        </w:rPr>
        <w:t xml:space="preserve"> </w:t>
      </w:r>
      <w:r>
        <w:rPr>
          <w:sz w:val="29"/>
        </w:rPr>
        <w:t>BПP</w:t>
      </w:r>
    </w:p>
    <w:p w:rsidR="009B5A4D" w:rsidRDefault="009B5A4D">
      <w:pPr>
        <w:pStyle w:val="a3"/>
        <w:jc w:val="left"/>
        <w:rPr>
          <w:sz w:val="28"/>
        </w:rPr>
      </w:pPr>
    </w:p>
    <w:p w:rsidR="009B5A4D" w:rsidRDefault="003F5AD0">
      <w:pPr>
        <w:pStyle w:val="1"/>
        <w:ind w:left="1260"/>
      </w:pPr>
      <w:r>
        <w:rPr>
          <w:w w:val="95"/>
        </w:rPr>
        <w:t>Анализ</w:t>
      </w:r>
      <w:r>
        <w:rPr>
          <w:spacing w:val="7"/>
          <w:w w:val="95"/>
        </w:rPr>
        <w:t xml:space="preserve"> </w:t>
      </w:r>
      <w:r>
        <w:rPr>
          <w:w w:val="95"/>
        </w:rPr>
        <w:t>эффективности</w:t>
      </w:r>
      <w:r>
        <w:rPr>
          <w:spacing w:val="21"/>
          <w:w w:val="95"/>
        </w:rPr>
        <w:t xml:space="preserve"> </w:t>
      </w:r>
      <w:r>
        <w:rPr>
          <w:w w:val="95"/>
        </w:rPr>
        <w:t>принятых</w:t>
      </w:r>
      <w:r>
        <w:rPr>
          <w:spacing w:val="23"/>
          <w:w w:val="95"/>
        </w:rPr>
        <w:t xml:space="preserve"> </w:t>
      </w:r>
      <w:r>
        <w:rPr>
          <w:w w:val="95"/>
        </w:rPr>
        <w:t>мер</w:t>
      </w:r>
    </w:p>
    <w:p w:rsidR="009B5A4D" w:rsidRDefault="003F5AD0">
      <w:pPr>
        <w:pStyle w:val="a3"/>
        <w:spacing w:before="3" w:line="230" w:lineRule="auto"/>
        <w:ind w:left="558" w:right="580" w:firstLine="698"/>
      </w:pPr>
      <w:r>
        <w:t>После</w:t>
      </w:r>
      <w:r>
        <w:rPr>
          <w:spacing w:val="1"/>
        </w:rPr>
        <w:t xml:space="preserve"> </w:t>
      </w:r>
      <w:r>
        <w:t>внедрения</w:t>
      </w:r>
      <w:r>
        <w:rPr>
          <w:spacing w:val="1"/>
        </w:rPr>
        <w:t xml:space="preserve"> </w:t>
      </w:r>
      <w:r>
        <w:t>принятого</w:t>
      </w:r>
      <w:r>
        <w:rPr>
          <w:spacing w:val="1"/>
        </w:rPr>
        <w:t xml:space="preserve"> </w:t>
      </w:r>
      <w:r>
        <w:t>управленческого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принятых</w:t>
      </w:r>
      <w:r>
        <w:rPr>
          <w:spacing w:val="1"/>
        </w:rPr>
        <w:t xml:space="preserve"> </w:t>
      </w:r>
      <w:r>
        <w:t>мер,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rPr>
          <w:w w:val="95"/>
        </w:rPr>
        <w:t>результатам</w:t>
      </w:r>
      <w:r>
        <w:rPr>
          <w:spacing w:val="67"/>
          <w:w w:val="95"/>
        </w:rPr>
        <w:t xml:space="preserve"> </w:t>
      </w:r>
      <w:r>
        <w:rPr>
          <w:w w:val="95"/>
        </w:rPr>
        <w:t>которого</w:t>
      </w:r>
      <w:r>
        <w:rPr>
          <w:spacing w:val="65"/>
          <w:w w:val="95"/>
        </w:rPr>
        <w:t xml:space="preserve"> </w:t>
      </w:r>
      <w:r>
        <w:rPr>
          <w:w w:val="95"/>
        </w:rPr>
        <w:t>могут</w:t>
      </w:r>
      <w:r>
        <w:rPr>
          <w:spacing w:val="53"/>
          <w:w w:val="95"/>
        </w:rPr>
        <w:t xml:space="preserve"> </w:t>
      </w:r>
      <w:r>
        <w:rPr>
          <w:w w:val="95"/>
        </w:rPr>
        <w:t>формироваться</w:t>
      </w:r>
      <w:r>
        <w:rPr>
          <w:spacing w:val="6"/>
          <w:w w:val="95"/>
        </w:rPr>
        <w:t xml:space="preserve"> </w:t>
      </w:r>
      <w:r>
        <w:rPr>
          <w:w w:val="95"/>
        </w:rPr>
        <w:t>новые</w:t>
      </w:r>
      <w:r>
        <w:rPr>
          <w:spacing w:val="53"/>
          <w:w w:val="95"/>
        </w:rPr>
        <w:t xml:space="preserve"> </w:t>
      </w:r>
      <w:r>
        <w:rPr>
          <w:w w:val="95"/>
        </w:rPr>
        <w:t>цели,</w:t>
      </w:r>
      <w:r>
        <w:rPr>
          <w:spacing w:val="46"/>
          <w:w w:val="95"/>
        </w:rPr>
        <w:t xml:space="preserve"> </w:t>
      </w:r>
      <w:r>
        <w:rPr>
          <w:w w:val="95"/>
        </w:rPr>
        <w:t>в</w:t>
      </w:r>
      <w:r>
        <w:rPr>
          <w:spacing w:val="43"/>
          <w:w w:val="95"/>
        </w:rPr>
        <w:t xml:space="preserve"> </w:t>
      </w:r>
      <w:r>
        <w:rPr>
          <w:w w:val="95"/>
        </w:rPr>
        <w:t>соответствии</w:t>
      </w:r>
      <w:r>
        <w:rPr>
          <w:spacing w:val="5"/>
          <w:w w:val="95"/>
        </w:rPr>
        <w:t xml:space="preserve"> </w:t>
      </w:r>
      <w:r>
        <w:rPr>
          <w:w w:val="95"/>
        </w:rPr>
        <w:t>с</w:t>
      </w:r>
      <w:r>
        <w:rPr>
          <w:spacing w:val="43"/>
          <w:w w:val="95"/>
        </w:rPr>
        <w:t xml:space="preserve"> </w:t>
      </w:r>
      <w:r>
        <w:rPr>
          <w:w w:val="95"/>
        </w:rPr>
        <w:t>которыми</w:t>
      </w:r>
      <w:r>
        <w:rPr>
          <w:spacing w:val="58"/>
          <w:w w:val="95"/>
        </w:rPr>
        <w:t xml:space="preserve"> </w:t>
      </w:r>
      <w:r>
        <w:rPr>
          <w:w w:val="95"/>
        </w:rPr>
        <w:t>определяются</w:t>
      </w:r>
      <w:r>
        <w:rPr>
          <w:spacing w:val="67"/>
          <w:w w:val="95"/>
        </w:rPr>
        <w:t xml:space="preserve"> </w:t>
      </w:r>
      <w:r>
        <w:rPr>
          <w:w w:val="95"/>
        </w:rPr>
        <w:t>показатели</w:t>
      </w:r>
      <w:r>
        <w:rPr>
          <w:spacing w:val="61"/>
          <w:w w:val="95"/>
        </w:rPr>
        <w:t xml:space="preserve"> </w:t>
      </w:r>
      <w:r>
        <w:rPr>
          <w:w w:val="95"/>
        </w:rPr>
        <w:t>и</w:t>
      </w:r>
      <w:r>
        <w:rPr>
          <w:spacing w:val="41"/>
          <w:w w:val="95"/>
        </w:rPr>
        <w:t xml:space="preserve"> </w:t>
      </w:r>
      <w:r>
        <w:rPr>
          <w:w w:val="95"/>
        </w:rPr>
        <w:t>методы</w:t>
      </w:r>
    </w:p>
    <w:p w:rsidR="009B5A4D" w:rsidRDefault="009B5A4D">
      <w:pPr>
        <w:spacing w:line="230" w:lineRule="auto"/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spacing w:before="155" w:line="232" w:lineRule="auto"/>
        <w:ind w:left="549" w:right="569" w:firstLine="2"/>
      </w:pPr>
      <w:r>
        <w:rPr>
          <w:spacing w:val="-1"/>
        </w:rPr>
        <w:lastRenderedPageBreak/>
        <w:t xml:space="preserve">сбора информации, проводится мониторинг этих показателей, </w:t>
      </w:r>
      <w:r>
        <w:t>их анализ, разрабатываются адресные рекомендации и</w:t>
      </w:r>
      <w:r>
        <w:rPr>
          <w:spacing w:val="1"/>
        </w:rPr>
        <w:t xml:space="preserve"> </w:t>
      </w:r>
      <w:r>
        <w:t>принимаются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управленческие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выстраивается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управленческий</w:t>
      </w:r>
      <w:r>
        <w:rPr>
          <w:spacing w:val="1"/>
        </w:rPr>
        <w:t xml:space="preserve"> </w:t>
      </w:r>
      <w:r>
        <w:t>цикл.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аналитического отчета об эффективности принятых мер с указанием изменений в показателях качества подготовки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сравнении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предыдущим</w:t>
      </w:r>
      <w:r>
        <w:rPr>
          <w:spacing w:val="1"/>
        </w:rPr>
        <w:t xml:space="preserve"> </w:t>
      </w:r>
      <w:r>
        <w:t>периодом</w:t>
      </w:r>
      <w:r>
        <w:rPr>
          <w:spacing w:val="1"/>
        </w:rPr>
        <w:t xml:space="preserve"> </w:t>
      </w:r>
      <w:r>
        <w:t>отдельно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виду</w:t>
      </w:r>
      <w:r>
        <w:rPr>
          <w:spacing w:val="1"/>
        </w:rPr>
        <w:t xml:space="preserve"> </w:t>
      </w:r>
      <w:r>
        <w:t>мониторинга.</w:t>
      </w:r>
      <w:r>
        <w:rPr>
          <w:spacing w:val="1"/>
        </w:rPr>
        <w:t xml:space="preserve"> </w:t>
      </w:r>
      <w:r>
        <w:t>Отчет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анализе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33"/>
        </w:rPr>
        <w:t xml:space="preserve"> </w:t>
      </w:r>
      <w:r>
        <w:t>размещается</w:t>
      </w:r>
      <w:r>
        <w:rPr>
          <w:spacing w:val="2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официальном</w:t>
      </w:r>
      <w:r>
        <w:rPr>
          <w:spacing w:val="25"/>
        </w:rPr>
        <w:t xml:space="preserve"> </w:t>
      </w:r>
      <w:r>
        <w:t>pecypce.</w:t>
      </w:r>
    </w:p>
    <w:p w:rsidR="009B5A4D" w:rsidRDefault="009B5A4D">
      <w:pPr>
        <w:spacing w:line="232" w:lineRule="auto"/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0A62" w:rsidRDefault="009B0A62" w:rsidP="009B0A62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lastRenderedPageBreak/>
        <w:t xml:space="preserve">Приложение №1 </w:t>
      </w:r>
    </w:p>
    <w:p w:rsidR="009B0A62" w:rsidRPr="001A2A1D" w:rsidRDefault="009B0A62" w:rsidP="009B0A62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 xml:space="preserve">к приказу МКУ «Отдел образования Администрации </w:t>
      </w:r>
    </w:p>
    <w:p w:rsidR="009B0A62" w:rsidRDefault="009B0A62" w:rsidP="009B0A62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>МР Зианчуринский район РБ № 222 от 11.06.2021 г.</w:t>
      </w:r>
    </w:p>
    <w:p w:rsidR="001A2A1D" w:rsidRPr="001A2A1D" w:rsidRDefault="001A2A1D" w:rsidP="001A2A1D">
      <w:pPr>
        <w:pStyle w:val="a3"/>
        <w:spacing w:before="9"/>
        <w:jc w:val="right"/>
        <w:rPr>
          <w:sz w:val="24"/>
          <w:szCs w:val="24"/>
        </w:rPr>
      </w:pPr>
    </w:p>
    <w:p w:rsidR="009B5A4D" w:rsidRPr="001A2A1D" w:rsidRDefault="00E46217" w:rsidP="001A2A1D">
      <w:pPr>
        <w:pStyle w:val="1"/>
        <w:numPr>
          <w:ilvl w:val="1"/>
          <w:numId w:val="56"/>
        </w:numPr>
        <w:tabs>
          <w:tab w:val="left" w:pos="2432"/>
        </w:tabs>
        <w:spacing w:line="230" w:lineRule="auto"/>
        <w:ind w:right="1342" w:hanging="795"/>
        <w:jc w:val="left"/>
      </w:pPr>
      <w:r>
        <w:rPr>
          <w:w w:val="95"/>
        </w:rPr>
        <w:t>Муницип</w:t>
      </w:r>
      <w:r w:rsidR="003F5AD0">
        <w:rPr>
          <w:w w:val="95"/>
        </w:rPr>
        <w:t>альная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программа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(комплекс мер) по совершенствованию показателя оценки механизмов</w:t>
      </w:r>
      <w:r w:rsidR="003F5AD0">
        <w:rPr>
          <w:spacing w:val="-66"/>
          <w:w w:val="95"/>
        </w:rPr>
        <w:t xml:space="preserve"> </w:t>
      </w:r>
      <w:r w:rsidR="003F5AD0">
        <w:rPr>
          <w:w w:val="95"/>
        </w:rPr>
        <w:t>управления</w:t>
      </w:r>
      <w:r w:rsidR="003F5AD0">
        <w:rPr>
          <w:spacing w:val="21"/>
          <w:w w:val="95"/>
        </w:rPr>
        <w:t xml:space="preserve"> </w:t>
      </w:r>
      <w:r w:rsidR="003F5AD0">
        <w:rPr>
          <w:w w:val="95"/>
        </w:rPr>
        <w:t>качеством</w:t>
      </w:r>
      <w:r w:rsidR="003F5AD0">
        <w:rPr>
          <w:spacing w:val="24"/>
          <w:w w:val="95"/>
        </w:rPr>
        <w:t xml:space="preserve"> </w:t>
      </w:r>
      <w:r w:rsidR="003F5AD0">
        <w:rPr>
          <w:w w:val="95"/>
        </w:rPr>
        <w:t>образовательных</w:t>
      </w:r>
      <w:r w:rsidR="003F5AD0">
        <w:rPr>
          <w:spacing w:val="17"/>
          <w:w w:val="95"/>
        </w:rPr>
        <w:t xml:space="preserve"> </w:t>
      </w:r>
      <w:r w:rsidR="003F5AD0">
        <w:rPr>
          <w:w w:val="95"/>
        </w:rPr>
        <w:t>результатов</w:t>
      </w:r>
      <w:r w:rsidR="003F5AD0">
        <w:rPr>
          <w:spacing w:val="38"/>
          <w:w w:val="95"/>
        </w:rPr>
        <w:t xml:space="preserve"> </w:t>
      </w:r>
      <w:r w:rsidR="003F5AD0">
        <w:rPr>
          <w:w w:val="95"/>
        </w:rPr>
        <w:t>в</w:t>
      </w:r>
      <w:r w:rsidR="003F5AD0">
        <w:rPr>
          <w:spacing w:val="-3"/>
          <w:w w:val="95"/>
        </w:rPr>
        <w:t xml:space="preserve"> </w:t>
      </w:r>
      <w:r>
        <w:rPr>
          <w:spacing w:val="-3"/>
          <w:w w:val="95"/>
        </w:rPr>
        <w:t xml:space="preserve">МР Зианчуринский район </w:t>
      </w:r>
      <w:r>
        <w:rPr>
          <w:w w:val="95"/>
        </w:rPr>
        <w:t>Республики</w:t>
      </w:r>
      <w:r w:rsidR="003F5AD0">
        <w:rPr>
          <w:spacing w:val="28"/>
          <w:w w:val="95"/>
        </w:rPr>
        <w:t xml:space="preserve"> </w:t>
      </w:r>
      <w:r w:rsidR="003F5AD0">
        <w:rPr>
          <w:w w:val="95"/>
        </w:rPr>
        <w:t>Башкортостан</w:t>
      </w:r>
      <w:r w:rsidR="001A2A1D">
        <w:rPr>
          <w:w w:val="95"/>
        </w:rPr>
        <w:t xml:space="preserve"> </w:t>
      </w:r>
      <w:r w:rsidR="003F5AD0" w:rsidRPr="001A2A1D">
        <w:rPr>
          <w:w w:val="95"/>
        </w:rPr>
        <w:t>«Система</w:t>
      </w:r>
      <w:r w:rsidR="003F5AD0" w:rsidRPr="001A2A1D">
        <w:rPr>
          <w:spacing w:val="1"/>
          <w:w w:val="95"/>
        </w:rPr>
        <w:t xml:space="preserve"> </w:t>
      </w:r>
      <w:r w:rsidR="003F5AD0" w:rsidRPr="001A2A1D">
        <w:rPr>
          <w:w w:val="95"/>
        </w:rPr>
        <w:t>работы со школами с низкими результатами</w:t>
      </w:r>
      <w:r w:rsidR="003F5AD0" w:rsidRPr="001A2A1D">
        <w:rPr>
          <w:spacing w:val="1"/>
          <w:w w:val="95"/>
        </w:rPr>
        <w:t xml:space="preserve"> </w:t>
      </w:r>
      <w:r w:rsidR="003F5AD0" w:rsidRPr="001A2A1D">
        <w:rPr>
          <w:w w:val="95"/>
        </w:rPr>
        <w:t>обучения и/или школами,</w:t>
      </w:r>
      <w:r w:rsidR="003F5AD0" w:rsidRPr="001A2A1D">
        <w:rPr>
          <w:spacing w:val="1"/>
          <w:w w:val="95"/>
        </w:rPr>
        <w:t xml:space="preserve"> </w:t>
      </w:r>
      <w:r w:rsidR="003F5AD0" w:rsidRPr="001A2A1D">
        <w:rPr>
          <w:w w:val="95"/>
        </w:rPr>
        <w:t>функционирующими в</w:t>
      </w:r>
      <w:r w:rsidR="003F5AD0" w:rsidRPr="001A2A1D">
        <w:rPr>
          <w:spacing w:val="-66"/>
          <w:w w:val="95"/>
        </w:rPr>
        <w:t xml:space="preserve"> </w:t>
      </w:r>
      <w:r w:rsidR="003F5AD0" w:rsidRPr="001A2A1D">
        <w:t>неблагоприятных социальных</w:t>
      </w:r>
      <w:r w:rsidR="003F5AD0" w:rsidRPr="001A2A1D">
        <w:rPr>
          <w:spacing w:val="18"/>
        </w:rPr>
        <w:t xml:space="preserve"> </w:t>
      </w:r>
      <w:r w:rsidR="003F5AD0" w:rsidRPr="001A2A1D">
        <w:t>условиях»</w:t>
      </w:r>
    </w:p>
    <w:p w:rsidR="009B5A4D" w:rsidRDefault="009B5A4D">
      <w:pPr>
        <w:pStyle w:val="a3"/>
        <w:jc w:val="left"/>
        <w:rPr>
          <w:b/>
          <w:sz w:val="28"/>
        </w:rPr>
      </w:pPr>
    </w:p>
    <w:p w:rsidR="009B5A4D" w:rsidRDefault="003F5AD0">
      <w:pPr>
        <w:pStyle w:val="1"/>
        <w:spacing w:before="1"/>
        <w:ind w:left="1242"/>
        <w:jc w:val="both"/>
      </w:pPr>
      <w:r>
        <w:rPr>
          <w:w w:val="95"/>
        </w:rPr>
        <w:t>Обоснование</w:t>
      </w:r>
      <w:r>
        <w:rPr>
          <w:spacing w:val="23"/>
          <w:w w:val="95"/>
        </w:rPr>
        <w:t xml:space="preserve"> </w:t>
      </w:r>
      <w:r>
        <w:rPr>
          <w:w w:val="95"/>
        </w:rPr>
        <w:t>целей</w:t>
      </w:r>
      <w:r>
        <w:rPr>
          <w:spacing w:val="4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задач</w:t>
      </w:r>
      <w:r>
        <w:rPr>
          <w:spacing w:val="10"/>
          <w:w w:val="95"/>
        </w:rPr>
        <w:t xml:space="preserve"> </w:t>
      </w:r>
      <w:r>
        <w:rPr>
          <w:w w:val="95"/>
        </w:rPr>
        <w:t>системы:</w:t>
      </w:r>
    </w:p>
    <w:p w:rsidR="009B5A4D" w:rsidRDefault="003F5AD0">
      <w:pPr>
        <w:pStyle w:val="a3"/>
        <w:spacing w:before="2" w:line="230" w:lineRule="auto"/>
        <w:ind w:left="551" w:right="558" w:firstLine="707"/>
      </w:pP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1"/>
          <w:w w:val="95"/>
        </w:rPr>
        <w:t xml:space="preserve"> </w:t>
      </w:r>
      <w:r>
        <w:rPr>
          <w:w w:val="95"/>
        </w:rPr>
        <w:t>главной</w:t>
      </w:r>
      <w:r>
        <w:rPr>
          <w:spacing w:val="1"/>
          <w:w w:val="95"/>
        </w:rPr>
        <w:t xml:space="preserve"> </w:t>
      </w:r>
      <w:r>
        <w:rPr>
          <w:w w:val="95"/>
        </w:rPr>
        <w:t>задачи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образовательной</w:t>
      </w:r>
      <w:r>
        <w:rPr>
          <w:spacing w:val="1"/>
          <w:w w:val="95"/>
        </w:rPr>
        <w:t xml:space="preserve"> </w:t>
      </w:r>
      <w:r>
        <w:rPr>
          <w:w w:val="95"/>
        </w:rPr>
        <w:t>политики</w:t>
      </w:r>
      <w:r>
        <w:rPr>
          <w:spacing w:val="1"/>
          <w:w w:val="95"/>
        </w:rPr>
        <w:t xml:space="preserve"> </w:t>
      </w:r>
      <w:r>
        <w:rPr>
          <w:w w:val="95"/>
        </w:rPr>
        <w:t>(обеспечения</w:t>
      </w:r>
      <w:r>
        <w:rPr>
          <w:spacing w:val="1"/>
          <w:w w:val="95"/>
        </w:rPr>
        <w:t xml:space="preserve"> </w:t>
      </w:r>
      <w:r>
        <w:rPr>
          <w:w w:val="95"/>
        </w:rPr>
        <w:t>доступности</w:t>
      </w:r>
      <w:r>
        <w:rPr>
          <w:spacing w:val="1"/>
          <w:w w:val="95"/>
        </w:rPr>
        <w:t xml:space="preserve"> </w:t>
      </w:r>
      <w:r>
        <w:rPr>
          <w:w w:val="95"/>
        </w:rPr>
        <w:t>качественного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образования)</w:t>
      </w:r>
      <w:r>
        <w:rPr>
          <w:spacing w:val="1"/>
          <w:w w:val="95"/>
        </w:rPr>
        <w:t xml:space="preserve"> </w:t>
      </w:r>
      <w:r>
        <w:t>наметились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тенденции: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сегмента</w:t>
      </w:r>
      <w:r>
        <w:rPr>
          <w:spacing w:val="1"/>
        </w:rPr>
        <w:t xml:space="preserve"> </w:t>
      </w:r>
      <w:r>
        <w:t>школ,</w:t>
      </w:r>
      <w:r>
        <w:rPr>
          <w:spacing w:val="1"/>
        </w:rPr>
        <w:t xml:space="preserve"> </w:t>
      </w:r>
      <w:r>
        <w:t>устойчиво</w:t>
      </w:r>
      <w:r>
        <w:rPr>
          <w:spacing w:val="1"/>
        </w:rPr>
        <w:t xml:space="preserve"> </w:t>
      </w:r>
      <w:r>
        <w:t>демонстрирующих</w:t>
      </w:r>
      <w:r>
        <w:rPr>
          <w:spacing w:val="1"/>
        </w:rPr>
        <w:t xml:space="preserve"> </w:t>
      </w:r>
      <w:r>
        <w:t>низкие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rPr>
          <w:w w:val="95"/>
        </w:rPr>
        <w:t>результаты;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образование разрывов в качестве образовательных результатов между общеобразовательными организациями,</w:t>
      </w:r>
      <w:r>
        <w:rPr>
          <w:spacing w:val="1"/>
          <w:w w:val="95"/>
        </w:rPr>
        <w:t xml:space="preserve"> </w:t>
      </w:r>
      <w:r>
        <w:rPr>
          <w:w w:val="95"/>
        </w:rPr>
        <w:t>работающими</w:t>
      </w:r>
      <w:r>
        <w:rPr>
          <w:spacing w:val="1"/>
          <w:w w:val="95"/>
        </w:rPr>
        <w:t xml:space="preserve"> </w:t>
      </w:r>
      <w:r>
        <w:rPr>
          <w:w w:val="95"/>
        </w:rPr>
        <w:t>в разных социокультурных условиях; снижение темпов обновления состава и компетенций</w:t>
      </w:r>
      <w:r>
        <w:rPr>
          <w:spacing w:val="1"/>
          <w:w w:val="95"/>
        </w:rPr>
        <w:t xml:space="preserve"> </w:t>
      </w:r>
      <w:r>
        <w:rPr>
          <w:w w:val="95"/>
        </w:rPr>
        <w:t>педагогических</w:t>
      </w:r>
      <w:r>
        <w:rPr>
          <w:spacing w:val="1"/>
          <w:w w:val="95"/>
        </w:rPr>
        <w:t xml:space="preserve"> </w:t>
      </w:r>
      <w:r>
        <w:t>кадров.</w:t>
      </w:r>
    </w:p>
    <w:p w:rsidR="009B5A4D" w:rsidRDefault="003F5AD0">
      <w:pPr>
        <w:pStyle w:val="a3"/>
        <w:spacing w:before="3" w:line="230" w:lineRule="auto"/>
        <w:ind w:left="551" w:right="557" w:firstLine="687"/>
      </w:pPr>
      <w:r>
        <w:t>В список школ с низкими образовательными результатами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 w:rsidR="00E46217">
        <w:t>ШНОР) вошли 3</w:t>
      </w:r>
      <w:r>
        <w:t xml:space="preserve"> общеобразовательных</w:t>
      </w:r>
      <w:r>
        <w:rPr>
          <w:spacing w:val="1"/>
        </w:rPr>
        <w:t xml:space="preserve"> </w:t>
      </w:r>
      <w:r w:rsidR="00E46217">
        <w:rPr>
          <w:w w:val="95"/>
        </w:rPr>
        <w:t>учреждения МР Зианчуринский район Республики Башкортостан (17</w:t>
      </w:r>
      <w:r>
        <w:rPr>
          <w:w w:val="95"/>
        </w:rPr>
        <w:t>% от общего количества образовательных организаций, реализующих программы</w:t>
      </w:r>
      <w:r>
        <w:rPr>
          <w:spacing w:val="1"/>
          <w:w w:val="95"/>
        </w:rPr>
        <w:t xml:space="preserve"> </w:t>
      </w:r>
      <w:r w:rsidR="00E46217">
        <w:rPr>
          <w:spacing w:val="1"/>
          <w:w w:val="95"/>
        </w:rPr>
        <w:t xml:space="preserve">среднего </w:t>
      </w:r>
      <w:r>
        <w:t>общего образования)</w:t>
      </w:r>
      <w:r>
        <w:rPr>
          <w:spacing w:val="15"/>
        </w:rPr>
        <w:t xml:space="preserve"> </w:t>
      </w:r>
      <w:r>
        <w:t>из</w:t>
      </w:r>
      <w:r>
        <w:rPr>
          <w:spacing w:val="-9"/>
        </w:rPr>
        <w:t xml:space="preserve"> </w:t>
      </w:r>
      <w:r w:rsidR="00E46217">
        <w:t>17 школ</w:t>
      </w:r>
      <w:r>
        <w:t>.</w:t>
      </w:r>
    </w:p>
    <w:p w:rsidR="009B5A4D" w:rsidRDefault="003F5AD0">
      <w:pPr>
        <w:pStyle w:val="a3"/>
        <w:spacing w:before="7" w:line="232" w:lineRule="auto"/>
        <w:ind w:left="551" w:right="573" w:firstLine="707"/>
      </w:pPr>
      <w:r>
        <w:t>Работа со ШНОР является стратегически важной, так как в ее основе</w:t>
      </w:r>
      <w:r>
        <w:rPr>
          <w:spacing w:val="1"/>
        </w:rPr>
        <w:t xml:space="preserve"> </w:t>
      </w:r>
      <w:r>
        <w:t>адресный сбор данных об отдельных</w:t>
      </w:r>
      <w:r>
        <w:rPr>
          <w:spacing w:val="1"/>
        </w:rPr>
        <w:t xml:space="preserve"> </w:t>
      </w:r>
      <w:r>
        <w:rPr>
          <w:w w:val="95"/>
        </w:rPr>
        <w:t>дефицитах образовательных организаций.</w:t>
      </w:r>
      <w:r>
        <w:rPr>
          <w:spacing w:val="1"/>
          <w:w w:val="95"/>
        </w:rPr>
        <w:t xml:space="preserve"> </w:t>
      </w:r>
      <w:r>
        <w:rPr>
          <w:w w:val="95"/>
        </w:rPr>
        <w:t>Другими словами, эффективная работа по направлению ШНОР невозможна без</w:t>
      </w:r>
      <w:r>
        <w:rPr>
          <w:spacing w:val="1"/>
          <w:w w:val="95"/>
        </w:rPr>
        <w:t xml:space="preserve"> </w:t>
      </w:r>
      <w:r>
        <w:t>налаженной</w:t>
      </w:r>
      <w:r>
        <w:rPr>
          <w:spacing w:val="5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сбора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интерпретации</w:t>
      </w:r>
      <w:r>
        <w:rPr>
          <w:spacing w:val="20"/>
        </w:rPr>
        <w:t xml:space="preserve"> </w:t>
      </w:r>
      <w:r>
        <w:t>контекстных</w:t>
      </w:r>
      <w:r>
        <w:rPr>
          <w:spacing w:val="9"/>
        </w:rPr>
        <w:t xml:space="preserve"> </w:t>
      </w:r>
      <w:r>
        <w:t>данных</w:t>
      </w:r>
      <w:r>
        <w:rPr>
          <w:spacing w:val="-5"/>
        </w:rPr>
        <w:t xml:space="preserve"> </w:t>
      </w:r>
      <w:r>
        <w:t>с</w:t>
      </w:r>
      <w:r>
        <w:rPr>
          <w:spacing w:val="-17"/>
        </w:rPr>
        <w:t xml:space="preserve"> </w:t>
      </w:r>
      <w:r>
        <w:t>высокой</w:t>
      </w:r>
      <w:r>
        <w:rPr>
          <w:spacing w:val="2"/>
        </w:rPr>
        <w:t xml:space="preserve"> </w:t>
      </w:r>
      <w:r>
        <w:t>степенью</w:t>
      </w:r>
      <w:r>
        <w:rPr>
          <w:spacing w:val="9"/>
        </w:rPr>
        <w:t xml:space="preserve"> </w:t>
      </w:r>
      <w:r>
        <w:t>объективности.</w:t>
      </w:r>
    </w:p>
    <w:p w:rsidR="009B5A4D" w:rsidRDefault="003F5AD0">
      <w:pPr>
        <w:pStyle w:val="a3"/>
        <w:spacing w:line="230" w:lineRule="auto"/>
        <w:ind w:left="550" w:right="565" w:firstLine="712"/>
      </w:pPr>
      <w:r>
        <w:rPr>
          <w:w w:val="95"/>
        </w:rPr>
        <w:t>Особого</w:t>
      </w:r>
      <w:r>
        <w:rPr>
          <w:spacing w:val="1"/>
          <w:w w:val="95"/>
        </w:rPr>
        <w:t xml:space="preserve"> </w:t>
      </w:r>
      <w:r>
        <w:rPr>
          <w:w w:val="95"/>
        </w:rPr>
        <w:t>внимания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решении</w:t>
      </w:r>
      <w:r>
        <w:rPr>
          <w:spacing w:val="1"/>
          <w:w w:val="95"/>
        </w:rPr>
        <w:t xml:space="preserve"> </w:t>
      </w:r>
      <w:r>
        <w:rPr>
          <w:w w:val="95"/>
        </w:rPr>
        <w:t>проблемы</w:t>
      </w:r>
      <w:r>
        <w:rPr>
          <w:spacing w:val="1"/>
          <w:w w:val="95"/>
        </w:rPr>
        <w:t xml:space="preserve"> </w:t>
      </w:r>
      <w:r>
        <w:rPr>
          <w:w w:val="95"/>
        </w:rPr>
        <w:t>повышения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образовательных</w:t>
      </w:r>
      <w:r>
        <w:rPr>
          <w:spacing w:val="1"/>
          <w:w w:val="95"/>
        </w:rPr>
        <w:t xml:space="preserve"> </w:t>
      </w:r>
      <w:r>
        <w:rPr>
          <w:w w:val="95"/>
        </w:rPr>
        <w:t>результатов</w:t>
      </w:r>
      <w:r>
        <w:rPr>
          <w:spacing w:val="1"/>
          <w:w w:val="95"/>
        </w:rPr>
        <w:t xml:space="preserve"> </w:t>
      </w:r>
      <w:r>
        <w:rPr>
          <w:w w:val="95"/>
        </w:rPr>
        <w:t>обучающихся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65"/>
        </w:rPr>
        <w:t xml:space="preserve"> </w:t>
      </w:r>
      <w:r>
        <w:rPr>
          <w:w w:val="95"/>
        </w:rPr>
        <w:t>таких</w:t>
      </w:r>
      <w:r>
        <w:rPr>
          <w:spacing w:val="65"/>
        </w:rPr>
        <w:t xml:space="preserve"> </w:t>
      </w:r>
      <w:r>
        <w:rPr>
          <w:w w:val="95"/>
        </w:rPr>
        <w:t>школах</w:t>
      </w:r>
      <w:r>
        <w:rPr>
          <w:spacing w:val="1"/>
          <w:w w:val="95"/>
        </w:rPr>
        <w:t xml:space="preserve"> </w:t>
      </w:r>
      <w:r>
        <w:rPr>
          <w:w w:val="95"/>
        </w:rPr>
        <w:t>требует</w:t>
      </w:r>
      <w:r>
        <w:rPr>
          <w:spacing w:val="1"/>
          <w:w w:val="95"/>
        </w:rPr>
        <w:t xml:space="preserve"> </w:t>
      </w:r>
      <w:r>
        <w:rPr>
          <w:w w:val="95"/>
        </w:rPr>
        <w:t>работа</w:t>
      </w:r>
      <w:r>
        <w:rPr>
          <w:spacing w:val="1"/>
          <w:w w:val="95"/>
        </w:rPr>
        <w:t xml:space="preserve"> </w:t>
      </w:r>
      <w:r>
        <w:rPr>
          <w:w w:val="95"/>
        </w:rPr>
        <w:t>с педагогическими кадрами.</w:t>
      </w:r>
      <w:r>
        <w:rPr>
          <w:spacing w:val="1"/>
          <w:w w:val="95"/>
        </w:rPr>
        <w:t xml:space="preserve"> </w:t>
      </w:r>
      <w:r>
        <w:rPr>
          <w:w w:val="95"/>
        </w:rPr>
        <w:t>Результаты</w:t>
      </w:r>
      <w:r>
        <w:rPr>
          <w:spacing w:val="1"/>
          <w:w w:val="95"/>
        </w:rPr>
        <w:t xml:space="preserve"> </w:t>
      </w:r>
      <w:r>
        <w:rPr>
          <w:w w:val="95"/>
        </w:rPr>
        <w:t>международных</w:t>
      </w:r>
      <w:r>
        <w:rPr>
          <w:spacing w:val="1"/>
          <w:w w:val="95"/>
        </w:rPr>
        <w:t xml:space="preserve"> </w:t>
      </w:r>
      <w:r>
        <w:rPr>
          <w:w w:val="95"/>
        </w:rPr>
        <w:t>и отечественных</w:t>
      </w:r>
      <w:r>
        <w:rPr>
          <w:spacing w:val="1"/>
          <w:w w:val="95"/>
        </w:rPr>
        <w:t xml:space="preserve"> </w:t>
      </w:r>
      <w:r>
        <w:rPr>
          <w:w w:val="95"/>
        </w:rPr>
        <w:t>исследований</w:t>
      </w:r>
      <w:r>
        <w:rPr>
          <w:spacing w:val="1"/>
          <w:w w:val="95"/>
        </w:rPr>
        <w:t xml:space="preserve"> </w:t>
      </w:r>
      <w:r>
        <w:rPr>
          <w:w w:val="95"/>
        </w:rPr>
        <w:t>проведённых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последние десятилетия свидетельствуют о том, что качество современного образования находится в прямой зависимости от</w:t>
      </w:r>
      <w:r>
        <w:rPr>
          <w:spacing w:val="1"/>
          <w:w w:val="95"/>
        </w:rPr>
        <w:t xml:space="preserve"> </w:t>
      </w:r>
      <w:r>
        <w:rPr>
          <w:w w:val="95"/>
        </w:rPr>
        <w:t>уровня</w:t>
      </w:r>
      <w:r>
        <w:rPr>
          <w:spacing w:val="1"/>
          <w:w w:val="95"/>
        </w:rPr>
        <w:t xml:space="preserve"> </w:t>
      </w:r>
      <w:r>
        <w:rPr>
          <w:w w:val="95"/>
        </w:rPr>
        <w:t>профессиональной компетентности</w:t>
      </w:r>
      <w:r>
        <w:rPr>
          <w:spacing w:val="1"/>
          <w:w w:val="95"/>
        </w:rPr>
        <w:t xml:space="preserve"> </w:t>
      </w:r>
      <w:r>
        <w:rPr>
          <w:w w:val="95"/>
        </w:rPr>
        <w:t>педагогов.</w:t>
      </w:r>
      <w:r>
        <w:rPr>
          <w:spacing w:val="1"/>
          <w:w w:val="95"/>
        </w:rPr>
        <w:t xml:space="preserve"> </w:t>
      </w:r>
      <w:r>
        <w:rPr>
          <w:w w:val="95"/>
        </w:rPr>
        <w:t>Самыми</w:t>
      </w:r>
      <w:r>
        <w:rPr>
          <w:spacing w:val="1"/>
          <w:w w:val="95"/>
        </w:rPr>
        <w:t xml:space="preserve"> </w:t>
      </w:r>
      <w:r>
        <w:rPr>
          <w:w w:val="95"/>
        </w:rPr>
        <w:t>очевидными</w:t>
      </w:r>
      <w:r>
        <w:rPr>
          <w:spacing w:val="1"/>
          <w:w w:val="95"/>
        </w:rPr>
        <w:t xml:space="preserve"> </w:t>
      </w:r>
      <w:r>
        <w:rPr>
          <w:w w:val="95"/>
        </w:rPr>
        <w:t>профессиональными</w:t>
      </w:r>
      <w:r>
        <w:rPr>
          <w:spacing w:val="1"/>
          <w:w w:val="95"/>
        </w:rPr>
        <w:t xml:space="preserve"> </w:t>
      </w:r>
      <w:r>
        <w:rPr>
          <w:w w:val="95"/>
        </w:rPr>
        <w:t>дефицитами</w:t>
      </w:r>
      <w:r>
        <w:rPr>
          <w:spacing w:val="1"/>
          <w:w w:val="95"/>
        </w:rPr>
        <w:t xml:space="preserve"> </w:t>
      </w:r>
      <w:r>
        <w:rPr>
          <w:w w:val="95"/>
        </w:rPr>
        <w:t>педагогов</w:t>
      </w:r>
      <w:r>
        <w:rPr>
          <w:spacing w:val="1"/>
          <w:w w:val="95"/>
        </w:rPr>
        <w:t xml:space="preserve"> </w:t>
      </w:r>
      <w:r>
        <w:rPr>
          <w:w w:val="95"/>
        </w:rPr>
        <w:t>выступают компетенции,</w:t>
      </w:r>
      <w:r>
        <w:rPr>
          <w:spacing w:val="1"/>
          <w:w w:val="95"/>
        </w:rPr>
        <w:t xml:space="preserve"> </w:t>
      </w:r>
      <w:r>
        <w:rPr>
          <w:w w:val="95"/>
        </w:rPr>
        <w:t>связанные с реализацией</w:t>
      </w:r>
      <w:r>
        <w:rPr>
          <w:spacing w:val="65"/>
        </w:rPr>
        <w:t xml:space="preserve"> </w:t>
      </w:r>
      <w:r>
        <w:rPr>
          <w:w w:val="95"/>
        </w:rPr>
        <w:t>в образовательном процессе новых стандартов, что и отражается в целом</w:t>
      </w:r>
      <w:r>
        <w:rPr>
          <w:spacing w:val="1"/>
          <w:w w:val="95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результатах</w:t>
      </w:r>
      <w:r>
        <w:rPr>
          <w:spacing w:val="20"/>
        </w:rPr>
        <w:t xml:space="preserve"> </w:t>
      </w:r>
      <w:r>
        <w:t>BПP.</w:t>
      </w:r>
    </w:p>
    <w:p w:rsidR="009B5A4D" w:rsidRDefault="003F5AD0">
      <w:pPr>
        <w:pStyle w:val="a3"/>
        <w:spacing w:before="10" w:line="230" w:lineRule="auto"/>
        <w:ind w:left="551" w:right="605" w:firstLine="706"/>
      </w:pPr>
      <w:r>
        <w:rPr>
          <w:w w:val="95"/>
        </w:rPr>
        <w:t>Под ШНОР</w:t>
      </w:r>
      <w:r>
        <w:rPr>
          <w:spacing w:val="1"/>
          <w:w w:val="95"/>
        </w:rPr>
        <w:t xml:space="preserve"> </w:t>
      </w:r>
      <w:r>
        <w:rPr>
          <w:w w:val="95"/>
        </w:rPr>
        <w:t>понимаются</w:t>
      </w:r>
      <w:r>
        <w:rPr>
          <w:spacing w:val="1"/>
          <w:w w:val="95"/>
        </w:rPr>
        <w:t xml:space="preserve"> </w:t>
      </w:r>
      <w:r>
        <w:rPr>
          <w:w w:val="95"/>
        </w:rPr>
        <w:t>школы,</w:t>
      </w:r>
      <w:r>
        <w:rPr>
          <w:spacing w:val="1"/>
          <w:w w:val="95"/>
        </w:rPr>
        <w:t xml:space="preserve"> </w:t>
      </w:r>
      <w:r>
        <w:rPr>
          <w:w w:val="95"/>
        </w:rPr>
        <w:t>которые</w:t>
      </w:r>
      <w:r>
        <w:rPr>
          <w:spacing w:val="1"/>
          <w:w w:val="95"/>
        </w:rPr>
        <w:t xml:space="preserve"> </w:t>
      </w:r>
      <w:r>
        <w:rPr>
          <w:w w:val="95"/>
        </w:rPr>
        <w:t>в течение</w:t>
      </w:r>
      <w:r>
        <w:rPr>
          <w:spacing w:val="1"/>
          <w:w w:val="95"/>
        </w:rPr>
        <w:t xml:space="preserve"> </w:t>
      </w:r>
      <w:r>
        <w:rPr>
          <w:w w:val="95"/>
        </w:rPr>
        <w:t>продолжительного периода</w:t>
      </w:r>
      <w:r>
        <w:rPr>
          <w:spacing w:val="1"/>
          <w:w w:val="95"/>
        </w:rPr>
        <w:t xml:space="preserve"> </w:t>
      </w:r>
      <w:r>
        <w:rPr>
          <w:w w:val="95"/>
        </w:rPr>
        <w:t>демонстрируют</w:t>
      </w:r>
      <w:r>
        <w:rPr>
          <w:spacing w:val="1"/>
          <w:w w:val="95"/>
        </w:rPr>
        <w:t xml:space="preserve"> </w:t>
      </w:r>
      <w:r>
        <w:rPr>
          <w:w w:val="95"/>
        </w:rPr>
        <w:t>по</w:t>
      </w:r>
      <w:r>
        <w:rPr>
          <w:spacing w:val="1"/>
          <w:w w:val="95"/>
        </w:rPr>
        <w:t xml:space="preserve"> </w:t>
      </w:r>
      <w:r>
        <w:rPr>
          <w:w w:val="95"/>
        </w:rPr>
        <w:t>определенным</w:t>
      </w:r>
      <w:r>
        <w:rPr>
          <w:spacing w:val="1"/>
          <w:w w:val="95"/>
        </w:rPr>
        <w:t xml:space="preserve"> </w:t>
      </w:r>
      <w:r>
        <w:t>показателям</w:t>
      </w:r>
      <w:r>
        <w:rPr>
          <w:spacing w:val="10"/>
        </w:rPr>
        <w:t xml:space="preserve"> </w:t>
      </w:r>
      <w:r>
        <w:t>учебные</w:t>
      </w:r>
      <w:r>
        <w:rPr>
          <w:spacing w:val="12"/>
        </w:rPr>
        <w:t xml:space="preserve"> </w:t>
      </w:r>
      <w:r>
        <w:t>результаты</w:t>
      </w:r>
      <w:r>
        <w:rPr>
          <w:spacing w:val="11"/>
        </w:rPr>
        <w:t xml:space="preserve"> </w:t>
      </w:r>
      <w:r>
        <w:t>хуже,</w:t>
      </w:r>
      <w:r>
        <w:rPr>
          <w:spacing w:val="1"/>
        </w:rPr>
        <w:t xml:space="preserve"> </w:t>
      </w:r>
      <w:r>
        <w:t>чем</w:t>
      </w:r>
      <w:r>
        <w:rPr>
          <w:spacing w:val="-3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школы</w:t>
      </w:r>
      <w:r>
        <w:rPr>
          <w:spacing w:val="-3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кластере,</w:t>
      </w:r>
      <w:r>
        <w:rPr>
          <w:spacing w:val="5"/>
        </w:rPr>
        <w:t xml:space="preserve"> </w:t>
      </w:r>
      <w:r>
        <w:t>к</w:t>
      </w:r>
      <w:r>
        <w:rPr>
          <w:spacing w:val="-12"/>
        </w:rPr>
        <w:t xml:space="preserve"> </w:t>
      </w:r>
      <w:r>
        <w:t>которому</w:t>
      </w:r>
      <w:r>
        <w:rPr>
          <w:spacing w:val="11"/>
        </w:rPr>
        <w:t xml:space="preserve"> </w:t>
      </w:r>
      <w:r>
        <w:t>относится</w:t>
      </w:r>
      <w:r>
        <w:rPr>
          <w:spacing w:val="7"/>
        </w:rPr>
        <w:t xml:space="preserve"> </w:t>
      </w:r>
      <w:r>
        <w:t>школа.</w:t>
      </w:r>
    </w:p>
    <w:p w:rsidR="009B5A4D" w:rsidRDefault="009B5A4D">
      <w:pPr>
        <w:spacing w:line="230" w:lineRule="auto"/>
        <w:sectPr w:rsidR="009B5A4D">
          <w:pgSz w:w="16840" w:h="11910" w:orient="landscape"/>
          <w:pgMar w:top="48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spacing w:before="76" w:line="230" w:lineRule="auto"/>
        <w:ind w:left="544" w:right="571" w:firstLine="713"/>
      </w:pPr>
      <w:r>
        <w:lastRenderedPageBreak/>
        <w:t xml:space="preserve">Центральное место в </w:t>
      </w:r>
      <w:r w:rsidR="00E46217">
        <w:t xml:space="preserve">муниципальной системе работы с ШНОР </w:t>
      </w:r>
      <w:r>
        <w:t>занимает мониторинг, на основе анализа</w:t>
      </w:r>
      <w:r>
        <w:rPr>
          <w:spacing w:val="1"/>
        </w:rPr>
        <w:t xml:space="preserve"> </w:t>
      </w:r>
      <w:r>
        <w:rPr>
          <w:w w:val="95"/>
        </w:rPr>
        <w:t>результатов</w:t>
      </w:r>
      <w:r>
        <w:rPr>
          <w:spacing w:val="1"/>
          <w:w w:val="95"/>
        </w:rPr>
        <w:t xml:space="preserve"> </w:t>
      </w:r>
      <w:r>
        <w:rPr>
          <w:w w:val="95"/>
        </w:rPr>
        <w:t>которого</w:t>
      </w:r>
      <w:r>
        <w:rPr>
          <w:spacing w:val="1"/>
          <w:w w:val="95"/>
        </w:rPr>
        <w:t xml:space="preserve"> </w:t>
      </w:r>
      <w:r>
        <w:rPr>
          <w:w w:val="95"/>
        </w:rPr>
        <w:t>принимаются</w:t>
      </w:r>
      <w:r>
        <w:rPr>
          <w:spacing w:val="1"/>
          <w:w w:val="95"/>
        </w:rPr>
        <w:t xml:space="preserve"> </w:t>
      </w:r>
      <w:r>
        <w:rPr>
          <w:w w:val="95"/>
        </w:rPr>
        <w:t>управленческие</w:t>
      </w:r>
      <w:r>
        <w:rPr>
          <w:spacing w:val="1"/>
          <w:w w:val="95"/>
        </w:rPr>
        <w:t xml:space="preserve"> </w:t>
      </w:r>
      <w:r>
        <w:rPr>
          <w:w w:val="95"/>
        </w:rPr>
        <w:t>решения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обосновываются меры</w:t>
      </w:r>
      <w:r>
        <w:rPr>
          <w:spacing w:val="1"/>
          <w:w w:val="95"/>
        </w:rPr>
        <w:t xml:space="preserve"> </w:t>
      </w:r>
      <w:r>
        <w:rPr>
          <w:w w:val="95"/>
        </w:rPr>
        <w:t>по</w:t>
      </w:r>
      <w:r>
        <w:rPr>
          <w:spacing w:val="1"/>
          <w:w w:val="95"/>
        </w:rPr>
        <w:t xml:space="preserve"> </w:t>
      </w:r>
      <w:r>
        <w:rPr>
          <w:w w:val="95"/>
        </w:rPr>
        <w:t>совершенствованию работы</w:t>
      </w:r>
      <w:r>
        <w:rPr>
          <w:spacing w:val="65"/>
        </w:rPr>
        <w:t xml:space="preserve"> </w:t>
      </w:r>
      <w:r>
        <w:rPr>
          <w:w w:val="95"/>
        </w:rPr>
        <w:t>с</w:t>
      </w:r>
      <w:r>
        <w:rPr>
          <w:spacing w:val="1"/>
          <w:w w:val="95"/>
        </w:rPr>
        <w:t xml:space="preserve"> </w:t>
      </w:r>
      <w:r>
        <w:t>ШНОР.</w:t>
      </w:r>
    </w:p>
    <w:p w:rsidR="009B5A4D" w:rsidRDefault="003F5AD0">
      <w:pPr>
        <w:pStyle w:val="a3"/>
        <w:spacing w:before="5" w:line="230" w:lineRule="auto"/>
        <w:ind w:left="551" w:right="585" w:firstLine="710"/>
      </w:pPr>
      <w:r>
        <w:rPr>
          <w:w w:val="95"/>
        </w:rPr>
        <w:t>Системная работа, направленная на повышение качества образовательн</w:t>
      </w:r>
      <w:r w:rsidR="00E46217">
        <w:rPr>
          <w:w w:val="95"/>
        </w:rPr>
        <w:t xml:space="preserve">ых результатов обучающихся ШНОР </w:t>
      </w:r>
      <w:r>
        <w:rPr>
          <w:spacing w:val="-1"/>
        </w:rPr>
        <w:t xml:space="preserve">позволит </w:t>
      </w:r>
      <w:r>
        <w:t>преодолеть разрыв в образовательных достижениях обучающихся, а также совершенствовать компетенции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-6"/>
        </w:rPr>
        <w:t xml:space="preserve"> </w:t>
      </w:r>
      <w:r>
        <w:t>работников.</w:t>
      </w:r>
    </w:p>
    <w:p w:rsidR="009B5A4D" w:rsidRDefault="009B5A4D">
      <w:pPr>
        <w:pStyle w:val="a3"/>
        <w:spacing w:before="9"/>
        <w:jc w:val="left"/>
        <w:rPr>
          <w:sz w:val="27"/>
        </w:rPr>
      </w:pPr>
    </w:p>
    <w:p w:rsidR="009B5A4D" w:rsidRDefault="003F5AD0">
      <w:pPr>
        <w:pStyle w:val="1"/>
        <w:ind w:left="1262"/>
      </w:pPr>
      <w:r>
        <w:t>Цели:</w:t>
      </w:r>
    </w:p>
    <w:p w:rsidR="009B5A4D" w:rsidRDefault="003F5AD0">
      <w:pPr>
        <w:pStyle w:val="a5"/>
        <w:numPr>
          <w:ilvl w:val="0"/>
          <w:numId w:val="43"/>
        </w:numPr>
        <w:tabs>
          <w:tab w:val="left" w:pos="1579"/>
        </w:tabs>
        <w:spacing w:before="3" w:line="230" w:lineRule="auto"/>
        <w:ind w:right="565" w:firstLine="711"/>
        <w:jc w:val="both"/>
        <w:rPr>
          <w:sz w:val="29"/>
        </w:rPr>
      </w:pPr>
      <w:r>
        <w:rPr>
          <w:w w:val="95"/>
          <w:sz w:val="29"/>
        </w:rPr>
        <w:t>Создание и реализация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системы управления для определения, выявления ШНОР, а также преодоления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разрыва в образовательных возможностях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достижениях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школах с низкими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результатами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обучения в</w:t>
      </w:r>
      <w:r w:rsidR="00E46217">
        <w:rPr>
          <w:w w:val="95"/>
          <w:sz w:val="29"/>
        </w:rPr>
        <w:t xml:space="preserve"> МР </w:t>
      </w:r>
      <w:r>
        <w:rPr>
          <w:spacing w:val="-4"/>
          <w:w w:val="95"/>
          <w:sz w:val="29"/>
        </w:rPr>
        <w:t xml:space="preserve"> </w:t>
      </w:r>
      <w:r w:rsidR="00E46217">
        <w:rPr>
          <w:spacing w:val="-4"/>
          <w:w w:val="95"/>
          <w:sz w:val="29"/>
        </w:rPr>
        <w:t xml:space="preserve">Зианчуринский район </w:t>
      </w:r>
      <w:r w:rsidR="00E46217">
        <w:rPr>
          <w:w w:val="95"/>
          <w:sz w:val="29"/>
        </w:rPr>
        <w:t>Республики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Башкортостан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(ШНОР).</w:t>
      </w:r>
    </w:p>
    <w:p w:rsidR="009B5A4D" w:rsidRDefault="003F5AD0">
      <w:pPr>
        <w:pStyle w:val="a5"/>
        <w:numPr>
          <w:ilvl w:val="0"/>
          <w:numId w:val="43"/>
        </w:numPr>
        <w:tabs>
          <w:tab w:val="left" w:pos="1642"/>
        </w:tabs>
        <w:spacing w:line="232" w:lineRule="auto"/>
        <w:ind w:left="547" w:right="590" w:firstLine="714"/>
        <w:jc w:val="both"/>
        <w:rPr>
          <w:sz w:val="29"/>
        </w:rPr>
      </w:pPr>
      <w:r>
        <w:rPr>
          <w:sz w:val="29"/>
        </w:rPr>
        <w:t xml:space="preserve">Повышение уровня образовательных результатов обучающихся и снижение количества школ </w:t>
      </w:r>
      <w:r w:rsidR="00E46217">
        <w:rPr>
          <w:sz w:val="29"/>
        </w:rPr>
        <w:t>МР Зтанчуринский район</w:t>
      </w:r>
      <w:r>
        <w:rPr>
          <w:w w:val="95"/>
          <w:sz w:val="29"/>
        </w:rPr>
        <w:t>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имеющих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низкие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результаты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обучения</w:t>
      </w:r>
      <w:r>
        <w:rPr>
          <w:spacing w:val="13"/>
          <w:sz w:val="29"/>
        </w:rPr>
        <w:t xml:space="preserve"> </w:t>
      </w:r>
      <w:r>
        <w:rPr>
          <w:sz w:val="29"/>
        </w:rPr>
        <w:t>(цикл</w:t>
      </w:r>
      <w:r>
        <w:rPr>
          <w:spacing w:val="7"/>
          <w:sz w:val="29"/>
        </w:rPr>
        <w:t xml:space="preserve"> </w:t>
      </w:r>
      <w:r>
        <w:rPr>
          <w:sz w:val="29"/>
        </w:rPr>
        <w:t>-</w:t>
      </w:r>
      <w:r>
        <w:rPr>
          <w:spacing w:val="-2"/>
          <w:sz w:val="29"/>
        </w:rPr>
        <w:t xml:space="preserve"> </w:t>
      </w:r>
      <w:r>
        <w:rPr>
          <w:sz w:val="29"/>
        </w:rPr>
        <w:t>3</w:t>
      </w:r>
      <w:r>
        <w:rPr>
          <w:spacing w:val="-4"/>
          <w:sz w:val="29"/>
        </w:rPr>
        <w:t xml:space="preserve"> </w:t>
      </w:r>
      <w:r>
        <w:rPr>
          <w:sz w:val="29"/>
        </w:rPr>
        <w:t>года).</w:t>
      </w:r>
    </w:p>
    <w:p w:rsidR="009B5A4D" w:rsidRDefault="003F5AD0">
      <w:pPr>
        <w:pStyle w:val="a5"/>
        <w:numPr>
          <w:ilvl w:val="0"/>
          <w:numId w:val="43"/>
        </w:numPr>
        <w:tabs>
          <w:tab w:val="left" w:pos="1541"/>
        </w:tabs>
        <w:spacing w:line="319" w:lineRule="exact"/>
        <w:ind w:left="1540" w:hanging="280"/>
        <w:jc w:val="both"/>
        <w:rPr>
          <w:sz w:val="29"/>
        </w:rPr>
      </w:pPr>
      <w:r>
        <w:rPr>
          <w:w w:val="95"/>
          <w:sz w:val="29"/>
        </w:rPr>
        <w:t>Совершенствование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предметных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компетенций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педагогических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работников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ШНОР.</w:t>
      </w:r>
    </w:p>
    <w:p w:rsidR="009B5A4D" w:rsidRDefault="003F5AD0">
      <w:pPr>
        <w:pStyle w:val="a5"/>
        <w:numPr>
          <w:ilvl w:val="0"/>
          <w:numId w:val="43"/>
        </w:numPr>
        <w:tabs>
          <w:tab w:val="left" w:pos="1715"/>
        </w:tabs>
        <w:spacing w:line="235" w:lineRule="auto"/>
        <w:ind w:right="567" w:firstLine="712"/>
        <w:jc w:val="both"/>
        <w:rPr>
          <w:sz w:val="29"/>
        </w:rPr>
      </w:pPr>
      <w:r>
        <w:rPr>
          <w:sz w:val="29"/>
        </w:rPr>
        <w:t>Развитие</w:t>
      </w:r>
      <w:r>
        <w:rPr>
          <w:spacing w:val="1"/>
          <w:sz w:val="29"/>
        </w:rPr>
        <w:t xml:space="preserve"> </w:t>
      </w:r>
      <w:r>
        <w:rPr>
          <w:sz w:val="29"/>
        </w:rPr>
        <w:t>сетевого</w:t>
      </w:r>
      <w:r>
        <w:rPr>
          <w:spacing w:val="1"/>
          <w:sz w:val="29"/>
        </w:rPr>
        <w:t xml:space="preserve"> </w:t>
      </w:r>
      <w:r>
        <w:rPr>
          <w:sz w:val="29"/>
        </w:rPr>
        <w:t>взаимодействия</w:t>
      </w:r>
      <w:r>
        <w:rPr>
          <w:spacing w:val="1"/>
          <w:sz w:val="29"/>
        </w:rPr>
        <w:t xml:space="preserve"> </w:t>
      </w:r>
      <w:r>
        <w:rPr>
          <w:sz w:val="29"/>
        </w:rPr>
        <w:t>между</w:t>
      </w:r>
      <w:r>
        <w:rPr>
          <w:spacing w:val="1"/>
          <w:sz w:val="29"/>
        </w:rPr>
        <w:t xml:space="preserve"> </w:t>
      </w:r>
      <w:r w:rsidR="00E46217">
        <w:rPr>
          <w:sz w:val="29"/>
        </w:rPr>
        <w:t>ШНОР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другими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образовательными</w:t>
      </w:r>
      <w:r>
        <w:rPr>
          <w:spacing w:val="1"/>
          <w:sz w:val="29"/>
        </w:rPr>
        <w:t xml:space="preserve"> </w:t>
      </w:r>
      <w:r>
        <w:rPr>
          <w:sz w:val="29"/>
        </w:rPr>
        <w:t>организациями,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предприятиями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целях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оказания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методической</w:t>
      </w:r>
      <w:r>
        <w:rPr>
          <w:spacing w:val="47"/>
          <w:w w:val="95"/>
          <w:sz w:val="29"/>
        </w:rPr>
        <w:t xml:space="preserve"> </w:t>
      </w:r>
      <w:r>
        <w:rPr>
          <w:w w:val="95"/>
          <w:sz w:val="29"/>
        </w:rPr>
        <w:t>помощи,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улучшений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материально-технических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условий.</w:t>
      </w:r>
    </w:p>
    <w:p w:rsidR="009B5A4D" w:rsidRDefault="009B5A4D">
      <w:pPr>
        <w:pStyle w:val="a3"/>
        <w:spacing w:before="1"/>
        <w:jc w:val="left"/>
        <w:rPr>
          <w:sz w:val="27"/>
        </w:rPr>
      </w:pPr>
    </w:p>
    <w:p w:rsidR="009B5A4D" w:rsidRDefault="003F5AD0">
      <w:pPr>
        <w:pStyle w:val="1"/>
        <w:spacing w:line="323" w:lineRule="exact"/>
        <w:ind w:left="1262"/>
      </w:pPr>
      <w:r>
        <w:t>Задачи:</w:t>
      </w:r>
    </w:p>
    <w:p w:rsidR="009B5A4D" w:rsidRDefault="003F5AD0">
      <w:pPr>
        <w:pStyle w:val="a5"/>
        <w:numPr>
          <w:ilvl w:val="0"/>
          <w:numId w:val="42"/>
        </w:numPr>
        <w:tabs>
          <w:tab w:val="left" w:pos="1681"/>
        </w:tabs>
        <w:spacing w:line="230" w:lineRule="auto"/>
        <w:ind w:right="590" w:firstLine="710"/>
        <w:jc w:val="both"/>
        <w:rPr>
          <w:sz w:val="29"/>
        </w:rPr>
      </w:pPr>
      <w:r>
        <w:rPr>
          <w:sz w:val="29"/>
        </w:rPr>
        <w:t>Разработать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внедрить</w:t>
      </w:r>
      <w:r>
        <w:rPr>
          <w:spacing w:val="1"/>
          <w:sz w:val="29"/>
        </w:rPr>
        <w:t xml:space="preserve"> </w:t>
      </w:r>
      <w:r w:rsidR="00E46217">
        <w:rPr>
          <w:sz w:val="29"/>
        </w:rPr>
        <w:t>муниципальный</w:t>
      </w:r>
      <w:r>
        <w:rPr>
          <w:spacing w:val="1"/>
          <w:sz w:val="29"/>
        </w:rPr>
        <w:t xml:space="preserve"> </w:t>
      </w:r>
      <w:r>
        <w:rPr>
          <w:sz w:val="29"/>
        </w:rPr>
        <w:t>мониторинг</w:t>
      </w:r>
      <w:r>
        <w:rPr>
          <w:spacing w:val="1"/>
          <w:sz w:val="29"/>
        </w:rPr>
        <w:t xml:space="preserve"> </w:t>
      </w:r>
      <w:r>
        <w:rPr>
          <w:sz w:val="29"/>
        </w:rPr>
        <w:t>с</w:t>
      </w:r>
      <w:r>
        <w:rPr>
          <w:spacing w:val="1"/>
          <w:sz w:val="29"/>
        </w:rPr>
        <w:t xml:space="preserve"> </w:t>
      </w:r>
      <w:r>
        <w:rPr>
          <w:sz w:val="29"/>
        </w:rPr>
        <w:t>целью</w:t>
      </w:r>
      <w:r>
        <w:rPr>
          <w:spacing w:val="1"/>
          <w:sz w:val="29"/>
        </w:rPr>
        <w:t xml:space="preserve"> </w:t>
      </w:r>
      <w:r>
        <w:rPr>
          <w:sz w:val="29"/>
        </w:rPr>
        <w:t>выявления</w:t>
      </w:r>
      <w:r>
        <w:rPr>
          <w:spacing w:val="1"/>
          <w:sz w:val="29"/>
        </w:rPr>
        <w:t xml:space="preserve"> </w:t>
      </w:r>
      <w:r>
        <w:rPr>
          <w:sz w:val="29"/>
        </w:rPr>
        <w:t>школ</w:t>
      </w:r>
      <w:r>
        <w:rPr>
          <w:spacing w:val="1"/>
          <w:sz w:val="29"/>
        </w:rPr>
        <w:t xml:space="preserve"> </w:t>
      </w:r>
      <w:r>
        <w:rPr>
          <w:sz w:val="29"/>
        </w:rPr>
        <w:t>с</w:t>
      </w:r>
      <w:r>
        <w:rPr>
          <w:spacing w:val="1"/>
          <w:sz w:val="29"/>
        </w:rPr>
        <w:t xml:space="preserve"> </w:t>
      </w:r>
      <w:r>
        <w:rPr>
          <w:sz w:val="29"/>
        </w:rPr>
        <w:t>устойчивыми</w:t>
      </w:r>
      <w:r>
        <w:rPr>
          <w:spacing w:val="1"/>
          <w:sz w:val="29"/>
        </w:rPr>
        <w:t xml:space="preserve"> </w:t>
      </w:r>
      <w:r>
        <w:rPr>
          <w:sz w:val="29"/>
        </w:rPr>
        <w:t>низкими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образовательными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результатами;</w:t>
      </w:r>
    </w:p>
    <w:p w:rsidR="009B5A4D" w:rsidRDefault="003F5AD0">
      <w:pPr>
        <w:pStyle w:val="a5"/>
        <w:numPr>
          <w:ilvl w:val="0"/>
          <w:numId w:val="42"/>
        </w:numPr>
        <w:tabs>
          <w:tab w:val="left" w:pos="1681"/>
        </w:tabs>
        <w:spacing w:line="232" w:lineRule="auto"/>
        <w:ind w:left="551" w:right="588" w:firstLine="710"/>
        <w:jc w:val="both"/>
        <w:rPr>
          <w:sz w:val="29"/>
        </w:rPr>
      </w:pPr>
      <w:r>
        <w:rPr>
          <w:sz w:val="29"/>
        </w:rPr>
        <w:t>Разработать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внедрить</w:t>
      </w:r>
      <w:r>
        <w:rPr>
          <w:spacing w:val="1"/>
          <w:sz w:val="29"/>
        </w:rPr>
        <w:t xml:space="preserve"> </w:t>
      </w:r>
      <w:r w:rsidR="00E46217">
        <w:rPr>
          <w:sz w:val="29"/>
        </w:rPr>
        <w:t>муницип</w:t>
      </w:r>
      <w:r>
        <w:rPr>
          <w:sz w:val="29"/>
        </w:rPr>
        <w:t>альную</w:t>
      </w:r>
      <w:r>
        <w:rPr>
          <w:spacing w:val="1"/>
          <w:sz w:val="29"/>
        </w:rPr>
        <w:t xml:space="preserve"> </w:t>
      </w:r>
      <w:r>
        <w:rPr>
          <w:sz w:val="29"/>
        </w:rPr>
        <w:t>модель</w:t>
      </w:r>
      <w:r>
        <w:rPr>
          <w:spacing w:val="1"/>
          <w:sz w:val="29"/>
        </w:rPr>
        <w:t xml:space="preserve"> </w:t>
      </w:r>
      <w:r>
        <w:rPr>
          <w:sz w:val="29"/>
        </w:rPr>
        <w:t>оптимизации</w:t>
      </w:r>
      <w:r>
        <w:rPr>
          <w:spacing w:val="1"/>
          <w:sz w:val="29"/>
        </w:rPr>
        <w:t xml:space="preserve"> </w:t>
      </w:r>
      <w:r>
        <w:rPr>
          <w:sz w:val="29"/>
        </w:rPr>
        <w:t>работы</w:t>
      </w:r>
      <w:r>
        <w:rPr>
          <w:spacing w:val="1"/>
          <w:sz w:val="29"/>
        </w:rPr>
        <w:t xml:space="preserve"> </w:t>
      </w:r>
      <w:r>
        <w:rPr>
          <w:sz w:val="29"/>
        </w:rPr>
        <w:t>школ,</w:t>
      </w:r>
      <w:r>
        <w:rPr>
          <w:spacing w:val="1"/>
          <w:sz w:val="29"/>
        </w:rPr>
        <w:t xml:space="preserve"> </w:t>
      </w:r>
      <w:r>
        <w:rPr>
          <w:sz w:val="29"/>
        </w:rPr>
        <w:t>демонстрирующих</w:t>
      </w:r>
      <w:r>
        <w:rPr>
          <w:spacing w:val="1"/>
          <w:sz w:val="29"/>
        </w:rPr>
        <w:t xml:space="preserve"> </w:t>
      </w:r>
      <w:r>
        <w:rPr>
          <w:sz w:val="29"/>
        </w:rPr>
        <w:t>низкие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образовательные</w:t>
      </w:r>
      <w:r>
        <w:rPr>
          <w:spacing w:val="1"/>
          <w:sz w:val="29"/>
        </w:rPr>
        <w:t xml:space="preserve"> </w:t>
      </w:r>
      <w:r>
        <w:rPr>
          <w:sz w:val="29"/>
        </w:rPr>
        <w:t>результаты</w:t>
      </w:r>
      <w:r>
        <w:rPr>
          <w:spacing w:val="1"/>
          <w:sz w:val="29"/>
        </w:rPr>
        <w:t xml:space="preserve"> </w:t>
      </w:r>
      <w:r>
        <w:rPr>
          <w:sz w:val="29"/>
        </w:rPr>
        <w:t>(адресный</w:t>
      </w:r>
      <w:r>
        <w:rPr>
          <w:spacing w:val="1"/>
          <w:sz w:val="29"/>
        </w:rPr>
        <w:t xml:space="preserve"> </w:t>
      </w:r>
      <w:r>
        <w:rPr>
          <w:sz w:val="29"/>
        </w:rPr>
        <w:t>индивидуальный</w:t>
      </w:r>
      <w:r>
        <w:rPr>
          <w:spacing w:val="-16"/>
          <w:sz w:val="29"/>
        </w:rPr>
        <w:t xml:space="preserve"> </w:t>
      </w:r>
      <w:r>
        <w:rPr>
          <w:sz w:val="29"/>
        </w:rPr>
        <w:t>комплекс</w:t>
      </w:r>
      <w:r>
        <w:rPr>
          <w:spacing w:val="12"/>
          <w:sz w:val="29"/>
        </w:rPr>
        <w:t xml:space="preserve"> </w:t>
      </w:r>
      <w:r>
        <w:rPr>
          <w:sz w:val="29"/>
        </w:rPr>
        <w:t xml:space="preserve">мер </w:t>
      </w:r>
      <w:r>
        <w:rPr>
          <w:w w:val="90"/>
          <w:sz w:val="29"/>
        </w:rPr>
        <w:t>—</w:t>
      </w:r>
      <w:r>
        <w:rPr>
          <w:spacing w:val="-6"/>
          <w:w w:val="90"/>
          <w:sz w:val="29"/>
        </w:rPr>
        <w:t xml:space="preserve"> </w:t>
      </w:r>
      <w:r>
        <w:rPr>
          <w:sz w:val="29"/>
        </w:rPr>
        <w:t>программ</w:t>
      </w:r>
      <w:r>
        <w:rPr>
          <w:spacing w:val="9"/>
          <w:sz w:val="29"/>
        </w:rPr>
        <w:t xml:space="preserve"> </w:t>
      </w:r>
      <w:r>
        <w:rPr>
          <w:sz w:val="29"/>
        </w:rPr>
        <w:t>помощи</w:t>
      </w:r>
      <w:r>
        <w:rPr>
          <w:spacing w:val="13"/>
          <w:sz w:val="29"/>
        </w:rPr>
        <w:t xml:space="preserve"> </w:t>
      </w:r>
      <w:r>
        <w:rPr>
          <w:sz w:val="29"/>
        </w:rPr>
        <w:t>для</w:t>
      </w:r>
      <w:r>
        <w:rPr>
          <w:spacing w:val="-2"/>
          <w:sz w:val="29"/>
        </w:rPr>
        <w:t xml:space="preserve"> </w:t>
      </w:r>
      <w:r>
        <w:rPr>
          <w:sz w:val="29"/>
        </w:rPr>
        <w:t>каждой</w:t>
      </w:r>
      <w:r>
        <w:rPr>
          <w:spacing w:val="5"/>
          <w:sz w:val="29"/>
        </w:rPr>
        <w:t xml:space="preserve"> </w:t>
      </w:r>
      <w:r>
        <w:rPr>
          <w:sz w:val="29"/>
        </w:rPr>
        <w:t>школы);</w:t>
      </w:r>
    </w:p>
    <w:p w:rsidR="009B5A4D" w:rsidRDefault="003F5AD0">
      <w:pPr>
        <w:pStyle w:val="a5"/>
        <w:numPr>
          <w:ilvl w:val="0"/>
          <w:numId w:val="42"/>
        </w:numPr>
        <w:tabs>
          <w:tab w:val="left" w:pos="1685"/>
        </w:tabs>
        <w:spacing w:line="235" w:lineRule="auto"/>
        <w:ind w:left="551" w:right="594" w:firstLine="709"/>
        <w:jc w:val="both"/>
        <w:rPr>
          <w:sz w:val="29"/>
        </w:rPr>
      </w:pPr>
      <w:r>
        <w:rPr>
          <w:w w:val="95"/>
          <w:sz w:val="29"/>
        </w:rPr>
        <w:t>Сформировать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сеть профессиональных сообществ из специалистов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разного уровня для эффективной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реализации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помощи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школам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 низкими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образовательными результатами</w:t>
      </w:r>
      <w:r>
        <w:rPr>
          <w:spacing w:val="1"/>
          <w:w w:val="95"/>
          <w:sz w:val="29"/>
        </w:rPr>
        <w:t xml:space="preserve"> </w:t>
      </w:r>
    </w:p>
    <w:p w:rsidR="009B5A4D" w:rsidRDefault="003F5AD0">
      <w:pPr>
        <w:pStyle w:val="a5"/>
        <w:numPr>
          <w:ilvl w:val="0"/>
          <w:numId w:val="42"/>
        </w:numPr>
        <w:tabs>
          <w:tab w:val="left" w:pos="1685"/>
        </w:tabs>
        <w:spacing w:line="230" w:lineRule="auto"/>
        <w:ind w:left="554" w:right="583" w:firstLine="708"/>
        <w:jc w:val="both"/>
        <w:rPr>
          <w:sz w:val="29"/>
        </w:rPr>
      </w:pPr>
      <w:r>
        <w:rPr>
          <w:sz w:val="29"/>
        </w:rPr>
        <w:t>Обеспечить</w:t>
      </w:r>
      <w:r>
        <w:rPr>
          <w:spacing w:val="1"/>
          <w:sz w:val="29"/>
        </w:rPr>
        <w:t xml:space="preserve"> </w:t>
      </w:r>
      <w:r>
        <w:rPr>
          <w:sz w:val="29"/>
        </w:rPr>
        <w:t>информационно-методическое</w:t>
      </w:r>
      <w:r>
        <w:rPr>
          <w:spacing w:val="1"/>
          <w:sz w:val="29"/>
        </w:rPr>
        <w:t xml:space="preserve"> </w:t>
      </w:r>
      <w:r>
        <w:rPr>
          <w:sz w:val="29"/>
        </w:rPr>
        <w:t>сопровождение</w:t>
      </w:r>
      <w:r>
        <w:rPr>
          <w:spacing w:val="1"/>
          <w:sz w:val="29"/>
        </w:rPr>
        <w:t xml:space="preserve"> </w:t>
      </w:r>
      <w:r>
        <w:rPr>
          <w:sz w:val="29"/>
        </w:rPr>
        <w:t>школ</w:t>
      </w:r>
      <w:r>
        <w:rPr>
          <w:spacing w:val="1"/>
          <w:sz w:val="29"/>
        </w:rPr>
        <w:t xml:space="preserve"> </w:t>
      </w:r>
      <w:r>
        <w:rPr>
          <w:sz w:val="29"/>
        </w:rPr>
        <w:t>с</w:t>
      </w:r>
      <w:r>
        <w:rPr>
          <w:spacing w:val="1"/>
          <w:sz w:val="29"/>
        </w:rPr>
        <w:t xml:space="preserve"> </w:t>
      </w:r>
      <w:r>
        <w:rPr>
          <w:sz w:val="29"/>
        </w:rPr>
        <w:t>низкими</w:t>
      </w:r>
      <w:r>
        <w:rPr>
          <w:spacing w:val="1"/>
          <w:sz w:val="29"/>
        </w:rPr>
        <w:t xml:space="preserve"> </w:t>
      </w:r>
      <w:r>
        <w:rPr>
          <w:sz w:val="29"/>
        </w:rPr>
        <w:t>результатами;</w:t>
      </w:r>
    </w:p>
    <w:p w:rsidR="009B5A4D" w:rsidRDefault="003F5AD0">
      <w:pPr>
        <w:pStyle w:val="a5"/>
        <w:numPr>
          <w:ilvl w:val="0"/>
          <w:numId w:val="42"/>
        </w:numPr>
        <w:tabs>
          <w:tab w:val="left" w:pos="1685"/>
        </w:tabs>
        <w:spacing w:line="322" w:lineRule="exact"/>
        <w:ind w:left="1685" w:hanging="422"/>
        <w:jc w:val="both"/>
        <w:rPr>
          <w:sz w:val="29"/>
        </w:rPr>
      </w:pPr>
      <w:r>
        <w:rPr>
          <w:w w:val="95"/>
          <w:sz w:val="29"/>
        </w:rPr>
        <w:t>Обеспечить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развитие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кадрового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потенциала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школ;</w:t>
      </w:r>
    </w:p>
    <w:p w:rsidR="009B5A4D" w:rsidRDefault="003F5AD0">
      <w:pPr>
        <w:pStyle w:val="a5"/>
        <w:numPr>
          <w:ilvl w:val="0"/>
          <w:numId w:val="42"/>
        </w:numPr>
        <w:tabs>
          <w:tab w:val="left" w:pos="1681"/>
        </w:tabs>
        <w:spacing w:line="230" w:lineRule="auto"/>
        <w:ind w:left="550" w:right="581" w:firstLine="709"/>
        <w:jc w:val="both"/>
        <w:rPr>
          <w:sz w:val="29"/>
        </w:rPr>
      </w:pPr>
      <w:r>
        <w:rPr>
          <w:w w:val="95"/>
          <w:sz w:val="29"/>
        </w:rPr>
        <w:t>Разработать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модель самодиагностики школ с низкими образовательными результатами</w:t>
      </w:r>
      <w:r>
        <w:rPr>
          <w:sz w:val="29"/>
        </w:rPr>
        <w:t>.</w:t>
      </w:r>
    </w:p>
    <w:p w:rsidR="009B5A4D" w:rsidRDefault="009B5A4D">
      <w:pPr>
        <w:spacing w:line="230" w:lineRule="auto"/>
        <w:jc w:val="both"/>
        <w:rPr>
          <w:sz w:val="29"/>
        </w:rPr>
        <w:sectPr w:rsidR="009B5A4D">
          <w:pgSz w:w="16840" w:h="11910" w:orient="landscape"/>
          <w:pgMar w:top="48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0"/>
          <w:numId w:val="42"/>
        </w:numPr>
        <w:tabs>
          <w:tab w:val="left" w:pos="1680"/>
          <w:tab w:val="left" w:pos="1681"/>
        </w:tabs>
        <w:spacing w:before="72" w:line="230" w:lineRule="auto"/>
        <w:ind w:left="558" w:right="600" w:firstLine="703"/>
        <w:rPr>
          <w:sz w:val="29"/>
        </w:rPr>
      </w:pPr>
      <w:r>
        <w:rPr>
          <w:w w:val="95"/>
          <w:sz w:val="29"/>
        </w:rPr>
        <w:lastRenderedPageBreak/>
        <w:t>Разработка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муниципальных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53"/>
          <w:w w:val="95"/>
          <w:sz w:val="29"/>
        </w:rPr>
        <w:t xml:space="preserve"> </w:t>
      </w:r>
      <w:r>
        <w:rPr>
          <w:w w:val="95"/>
          <w:sz w:val="29"/>
        </w:rPr>
        <w:t>школьных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программ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улучшения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результатов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49"/>
          <w:w w:val="95"/>
          <w:sz w:val="29"/>
        </w:rPr>
        <w:t xml:space="preserve"> </w:t>
      </w:r>
      <w:r>
        <w:rPr>
          <w:w w:val="95"/>
          <w:sz w:val="29"/>
        </w:rPr>
        <w:t>школах</w:t>
      </w:r>
      <w:r>
        <w:rPr>
          <w:spacing w:val="66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50"/>
          <w:w w:val="95"/>
          <w:sz w:val="29"/>
        </w:rPr>
        <w:t xml:space="preserve"> </w:t>
      </w:r>
      <w:r>
        <w:rPr>
          <w:w w:val="95"/>
          <w:sz w:val="29"/>
        </w:rPr>
        <w:t>низкими</w:t>
      </w:r>
      <w:r>
        <w:rPr>
          <w:spacing w:val="-66"/>
          <w:w w:val="95"/>
          <w:sz w:val="29"/>
        </w:rPr>
        <w:t xml:space="preserve"> </w:t>
      </w:r>
      <w:r>
        <w:rPr>
          <w:w w:val="95"/>
          <w:sz w:val="29"/>
        </w:rPr>
        <w:t>результатами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обучения;</w:t>
      </w:r>
    </w:p>
    <w:p w:rsidR="009B5A4D" w:rsidRDefault="003F5AD0">
      <w:pPr>
        <w:pStyle w:val="a5"/>
        <w:numPr>
          <w:ilvl w:val="0"/>
          <w:numId w:val="42"/>
        </w:numPr>
        <w:tabs>
          <w:tab w:val="left" w:pos="1684"/>
          <w:tab w:val="left" w:pos="1685"/>
        </w:tabs>
        <w:spacing w:line="235" w:lineRule="auto"/>
        <w:ind w:right="597" w:firstLine="707"/>
        <w:rPr>
          <w:sz w:val="29"/>
        </w:rPr>
      </w:pPr>
      <w:r>
        <w:rPr>
          <w:w w:val="95"/>
          <w:sz w:val="29"/>
        </w:rPr>
        <w:t>Организация</w:t>
      </w:r>
      <w:r>
        <w:rPr>
          <w:spacing w:val="56"/>
          <w:w w:val="95"/>
          <w:sz w:val="29"/>
        </w:rPr>
        <w:t xml:space="preserve"> </w:t>
      </w:r>
      <w:r>
        <w:rPr>
          <w:w w:val="95"/>
          <w:sz w:val="29"/>
        </w:rPr>
        <w:t>сетевого</w:t>
      </w:r>
      <w:r>
        <w:rPr>
          <w:spacing w:val="46"/>
          <w:w w:val="95"/>
          <w:sz w:val="29"/>
        </w:rPr>
        <w:t xml:space="preserve"> </w:t>
      </w:r>
      <w:r>
        <w:rPr>
          <w:w w:val="95"/>
          <w:sz w:val="29"/>
        </w:rPr>
        <w:t>партнерства</w:t>
      </w:r>
      <w:r>
        <w:rPr>
          <w:spacing w:val="54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обмена</w:t>
      </w:r>
      <w:r>
        <w:rPr>
          <w:spacing w:val="44"/>
          <w:w w:val="95"/>
          <w:sz w:val="29"/>
        </w:rPr>
        <w:t xml:space="preserve"> </w:t>
      </w:r>
      <w:r>
        <w:rPr>
          <w:w w:val="95"/>
          <w:sz w:val="29"/>
        </w:rPr>
        <w:t>опытом</w:t>
      </w:r>
      <w:r>
        <w:rPr>
          <w:spacing w:val="53"/>
          <w:w w:val="95"/>
          <w:sz w:val="29"/>
        </w:rPr>
        <w:t xml:space="preserve"> </w:t>
      </w:r>
      <w:r>
        <w:rPr>
          <w:w w:val="95"/>
          <w:sz w:val="29"/>
        </w:rPr>
        <w:t>между</w:t>
      </w:r>
      <w:r>
        <w:rPr>
          <w:spacing w:val="46"/>
          <w:w w:val="95"/>
          <w:sz w:val="29"/>
        </w:rPr>
        <w:t xml:space="preserve"> </w:t>
      </w:r>
      <w:r>
        <w:rPr>
          <w:w w:val="95"/>
          <w:sz w:val="29"/>
        </w:rPr>
        <w:t>школами</w:t>
      </w:r>
      <w:r>
        <w:rPr>
          <w:spacing w:val="49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учителями,</w:t>
      </w:r>
      <w:r>
        <w:rPr>
          <w:spacing w:val="53"/>
          <w:w w:val="95"/>
          <w:sz w:val="29"/>
        </w:rPr>
        <w:t xml:space="preserve"> </w:t>
      </w:r>
      <w:r>
        <w:rPr>
          <w:w w:val="95"/>
          <w:sz w:val="29"/>
        </w:rPr>
        <w:t>создание</w:t>
      </w:r>
      <w:r>
        <w:rPr>
          <w:spacing w:val="-65"/>
          <w:w w:val="95"/>
          <w:sz w:val="29"/>
        </w:rPr>
        <w:t xml:space="preserve"> </w:t>
      </w:r>
      <w:r w:rsidR="0066098C">
        <w:rPr>
          <w:spacing w:val="-65"/>
          <w:w w:val="95"/>
          <w:sz w:val="29"/>
        </w:rPr>
        <w:t xml:space="preserve">                  </w:t>
      </w:r>
      <w:r>
        <w:rPr>
          <w:w w:val="95"/>
          <w:sz w:val="29"/>
        </w:rPr>
        <w:t>сетевых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педагогических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сообществ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проблематике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повышения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образования;</w:t>
      </w:r>
    </w:p>
    <w:p w:rsidR="009B5A4D" w:rsidRDefault="003F5AD0">
      <w:pPr>
        <w:pStyle w:val="a5"/>
        <w:numPr>
          <w:ilvl w:val="0"/>
          <w:numId w:val="42"/>
        </w:numPr>
        <w:tabs>
          <w:tab w:val="left" w:pos="1684"/>
          <w:tab w:val="left" w:pos="1685"/>
        </w:tabs>
        <w:spacing w:line="228" w:lineRule="auto"/>
        <w:ind w:left="558" w:right="596" w:firstLine="702"/>
        <w:rPr>
          <w:sz w:val="29"/>
        </w:rPr>
      </w:pPr>
      <w:r>
        <w:rPr>
          <w:w w:val="95"/>
          <w:sz w:val="29"/>
        </w:rPr>
        <w:t>Обобщение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систематизация полученного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положительного опыта работы в рамках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работы со школами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 низкими</w:t>
      </w:r>
      <w:r>
        <w:rPr>
          <w:spacing w:val="-66"/>
          <w:w w:val="95"/>
          <w:sz w:val="29"/>
        </w:rPr>
        <w:t xml:space="preserve"> </w:t>
      </w:r>
      <w:r>
        <w:rPr>
          <w:w w:val="95"/>
          <w:sz w:val="29"/>
        </w:rPr>
        <w:t>результатами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обучения;</w:t>
      </w:r>
    </w:p>
    <w:p w:rsidR="009B5A4D" w:rsidRDefault="003F5AD0">
      <w:pPr>
        <w:pStyle w:val="a5"/>
        <w:numPr>
          <w:ilvl w:val="0"/>
          <w:numId w:val="42"/>
        </w:numPr>
        <w:tabs>
          <w:tab w:val="left" w:pos="1685"/>
        </w:tabs>
        <w:spacing w:before="9" w:line="228" w:lineRule="auto"/>
        <w:ind w:left="551" w:right="581" w:firstLine="711"/>
        <w:rPr>
          <w:sz w:val="29"/>
        </w:rPr>
      </w:pPr>
      <w:r>
        <w:rPr>
          <w:w w:val="95"/>
          <w:sz w:val="29"/>
        </w:rPr>
        <w:t>Сокращение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разрыва</w:t>
      </w:r>
      <w:r>
        <w:rPr>
          <w:spacing w:val="62"/>
          <w:w w:val="95"/>
          <w:sz w:val="29"/>
        </w:rPr>
        <w:t xml:space="preserve"> </w:t>
      </w:r>
      <w:r>
        <w:rPr>
          <w:w w:val="95"/>
          <w:sz w:val="29"/>
        </w:rPr>
        <w:t>между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школами,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показывающими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стабильно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высокие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результаты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обучения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59"/>
          <w:w w:val="95"/>
          <w:sz w:val="29"/>
        </w:rPr>
        <w:t xml:space="preserve"> </w:t>
      </w:r>
      <w:r>
        <w:rPr>
          <w:w w:val="95"/>
          <w:sz w:val="29"/>
        </w:rPr>
        <w:t>школами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низкими</w:t>
      </w:r>
      <w:r>
        <w:rPr>
          <w:spacing w:val="13"/>
          <w:sz w:val="29"/>
        </w:rPr>
        <w:t xml:space="preserve"> </w:t>
      </w:r>
      <w:r>
        <w:rPr>
          <w:sz w:val="29"/>
        </w:rPr>
        <w:t>образовательными</w:t>
      </w:r>
      <w:r>
        <w:rPr>
          <w:spacing w:val="-12"/>
          <w:sz w:val="29"/>
        </w:rPr>
        <w:t xml:space="preserve"> </w:t>
      </w:r>
      <w:r>
        <w:rPr>
          <w:sz w:val="29"/>
        </w:rPr>
        <w:t>результатами.</w:t>
      </w:r>
    </w:p>
    <w:p w:rsidR="009B5A4D" w:rsidRDefault="003F5AD0">
      <w:pPr>
        <w:pStyle w:val="a5"/>
        <w:numPr>
          <w:ilvl w:val="0"/>
          <w:numId w:val="42"/>
        </w:numPr>
        <w:tabs>
          <w:tab w:val="left" w:pos="1681"/>
          <w:tab w:val="left" w:pos="3275"/>
          <w:tab w:val="left" w:pos="4678"/>
          <w:tab w:val="left" w:pos="11497"/>
          <w:tab w:val="left" w:pos="12532"/>
        </w:tabs>
        <w:spacing w:before="10" w:line="228" w:lineRule="auto"/>
        <w:ind w:left="558" w:right="585" w:firstLine="704"/>
        <w:rPr>
          <w:sz w:val="29"/>
        </w:rPr>
      </w:pPr>
      <w:r>
        <w:rPr>
          <w:sz w:val="29"/>
        </w:rPr>
        <w:t>Вовлечение</w:t>
      </w:r>
      <w:r>
        <w:rPr>
          <w:sz w:val="29"/>
        </w:rPr>
        <w:tab/>
        <w:t>родителей</w:t>
      </w:r>
      <w:r>
        <w:rPr>
          <w:sz w:val="29"/>
        </w:rPr>
        <w:tab/>
        <w:t>(законных</w:t>
      </w:r>
      <w:r>
        <w:rPr>
          <w:spacing w:val="55"/>
          <w:sz w:val="29"/>
        </w:rPr>
        <w:t xml:space="preserve"> </w:t>
      </w:r>
      <w:r>
        <w:rPr>
          <w:sz w:val="29"/>
        </w:rPr>
        <w:t>представителей)</w:t>
      </w:r>
      <w:r>
        <w:rPr>
          <w:spacing w:val="42"/>
          <w:sz w:val="29"/>
        </w:rPr>
        <w:t xml:space="preserve"> </w:t>
      </w:r>
      <w:r>
        <w:rPr>
          <w:sz w:val="29"/>
        </w:rPr>
        <w:t>обучающихся</w:t>
      </w:r>
      <w:r>
        <w:rPr>
          <w:spacing w:val="61"/>
          <w:sz w:val="29"/>
        </w:rPr>
        <w:t xml:space="preserve"> </w:t>
      </w:r>
      <w:r>
        <w:rPr>
          <w:sz w:val="29"/>
        </w:rPr>
        <w:t>в</w:t>
      </w:r>
      <w:r>
        <w:rPr>
          <w:spacing w:val="45"/>
          <w:sz w:val="29"/>
        </w:rPr>
        <w:t xml:space="preserve"> </w:t>
      </w:r>
      <w:r>
        <w:rPr>
          <w:sz w:val="29"/>
        </w:rPr>
        <w:t>систему</w:t>
      </w:r>
      <w:r>
        <w:rPr>
          <w:sz w:val="29"/>
        </w:rPr>
        <w:tab/>
        <w:t>работы</w:t>
      </w:r>
      <w:r>
        <w:rPr>
          <w:sz w:val="29"/>
        </w:rPr>
        <w:tab/>
        <w:t>со</w:t>
      </w:r>
      <w:r>
        <w:rPr>
          <w:spacing w:val="61"/>
          <w:sz w:val="29"/>
        </w:rPr>
        <w:t xml:space="preserve"> </w:t>
      </w:r>
      <w:r>
        <w:rPr>
          <w:sz w:val="29"/>
        </w:rPr>
        <w:t>школами</w:t>
      </w:r>
      <w:r>
        <w:rPr>
          <w:spacing w:val="71"/>
          <w:sz w:val="29"/>
        </w:rPr>
        <w:t xml:space="preserve"> </w:t>
      </w:r>
      <w:r>
        <w:rPr>
          <w:sz w:val="29"/>
        </w:rPr>
        <w:t>с</w:t>
      </w:r>
      <w:r>
        <w:rPr>
          <w:spacing w:val="58"/>
          <w:sz w:val="29"/>
        </w:rPr>
        <w:t xml:space="preserve"> </w:t>
      </w:r>
      <w:r>
        <w:rPr>
          <w:sz w:val="29"/>
        </w:rPr>
        <w:t>низкими</w:t>
      </w:r>
      <w:r>
        <w:rPr>
          <w:spacing w:val="-69"/>
          <w:sz w:val="29"/>
        </w:rPr>
        <w:t xml:space="preserve"> </w:t>
      </w:r>
      <w:r>
        <w:rPr>
          <w:w w:val="95"/>
          <w:sz w:val="29"/>
        </w:rPr>
        <w:t>результатами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обучения.</w:t>
      </w:r>
    </w:p>
    <w:p w:rsidR="009B5A4D" w:rsidRDefault="009B5A4D">
      <w:pPr>
        <w:pStyle w:val="a3"/>
        <w:spacing w:before="10"/>
        <w:jc w:val="left"/>
        <w:rPr>
          <w:sz w:val="28"/>
        </w:rPr>
      </w:pPr>
    </w:p>
    <w:p w:rsidR="009B5A4D" w:rsidRDefault="003F5AD0">
      <w:pPr>
        <w:ind w:left="1622"/>
        <w:rPr>
          <w:sz w:val="28"/>
        </w:rPr>
      </w:pPr>
      <w:r>
        <w:rPr>
          <w:w w:val="105"/>
          <w:sz w:val="28"/>
        </w:rPr>
        <w:t>Показатели,</w:t>
      </w:r>
      <w:r>
        <w:rPr>
          <w:spacing w:val="14"/>
          <w:w w:val="105"/>
          <w:sz w:val="28"/>
        </w:rPr>
        <w:t xml:space="preserve"> </w:t>
      </w:r>
      <w:r>
        <w:rPr>
          <w:w w:val="105"/>
          <w:sz w:val="28"/>
        </w:rPr>
        <w:t>методы</w:t>
      </w:r>
      <w:r>
        <w:rPr>
          <w:spacing w:val="13"/>
          <w:w w:val="105"/>
          <w:sz w:val="28"/>
        </w:rPr>
        <w:t xml:space="preserve"> </w:t>
      </w:r>
      <w:r>
        <w:rPr>
          <w:w w:val="105"/>
          <w:sz w:val="28"/>
        </w:rPr>
        <w:t>сбора:</w:t>
      </w:r>
    </w:p>
    <w:p w:rsidR="009B5A4D" w:rsidRDefault="009B5A4D">
      <w:pPr>
        <w:pStyle w:val="a3"/>
        <w:spacing w:before="6"/>
        <w:jc w:val="left"/>
        <w:rPr>
          <w:sz w:val="28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548"/>
        <w:gridCol w:w="2274"/>
        <w:gridCol w:w="3824"/>
        <w:gridCol w:w="3675"/>
        <w:gridCol w:w="2427"/>
      </w:tblGrid>
      <w:tr w:rsidR="009B5A4D">
        <w:trPr>
          <w:trHeight w:val="561"/>
        </w:trPr>
        <w:tc>
          <w:tcPr>
            <w:tcW w:w="710" w:type="dxa"/>
          </w:tcPr>
          <w:p w:rsidR="009B5A4D" w:rsidRDefault="003F5AD0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w w:val="83"/>
                <w:sz w:val="24"/>
              </w:rPr>
              <w:t>№</w:t>
            </w:r>
          </w:p>
        </w:tc>
        <w:tc>
          <w:tcPr>
            <w:tcW w:w="2548" w:type="dxa"/>
          </w:tcPr>
          <w:p w:rsidR="009B5A4D" w:rsidRDefault="00DE3849">
            <w:pPr>
              <w:pStyle w:val="TableParagraph"/>
              <w:spacing w:line="232" w:lineRule="auto"/>
              <w:ind w:left="561" w:right="527" w:firstLine="3"/>
              <w:rPr>
                <w:sz w:val="24"/>
              </w:rPr>
            </w:pPr>
            <w:r>
              <w:rPr>
                <w:w w:val="105"/>
                <w:sz w:val="24"/>
              </w:rPr>
              <w:t>На</w:t>
            </w:r>
            <w:r w:rsidR="003F5AD0">
              <w:rPr>
                <w:w w:val="105"/>
                <w:sz w:val="24"/>
              </w:rPr>
              <w:t>правление</w:t>
            </w:r>
            <w:r w:rsidR="003F5AD0">
              <w:rPr>
                <w:spacing w:val="-60"/>
                <w:w w:val="105"/>
                <w:sz w:val="24"/>
              </w:rPr>
              <w:t xml:space="preserve"> </w:t>
            </w:r>
            <w:r w:rsidR="003F5AD0">
              <w:rPr>
                <w:spacing w:val="-1"/>
                <w:w w:val="105"/>
                <w:sz w:val="24"/>
              </w:rPr>
              <w:t>деятельности</w:t>
            </w:r>
          </w:p>
        </w:tc>
        <w:tc>
          <w:tcPr>
            <w:tcW w:w="2274" w:type="dxa"/>
          </w:tcPr>
          <w:p w:rsidR="009B5A4D" w:rsidRDefault="00DE3849">
            <w:pPr>
              <w:pStyle w:val="TableParagraph"/>
              <w:spacing w:line="237" w:lineRule="auto"/>
              <w:ind w:left="549" w:right="-58" w:hanging="201"/>
              <w:rPr>
                <w:sz w:val="24"/>
              </w:rPr>
            </w:pPr>
            <w:r>
              <w:rPr>
                <w:w w:val="105"/>
                <w:sz w:val="24"/>
              </w:rPr>
              <w:t>н</w:t>
            </w:r>
            <w:r w:rsidR="003F5AD0">
              <w:rPr>
                <w:w w:val="105"/>
                <w:sz w:val="24"/>
              </w:rPr>
              <w:t>аименование</w:t>
            </w:r>
            <w:r w:rsidR="003F5AD0">
              <w:rPr>
                <w:spacing w:val="-60"/>
                <w:w w:val="105"/>
                <w:sz w:val="24"/>
              </w:rPr>
              <w:t xml:space="preserve"> </w:t>
            </w:r>
            <w:r w:rsidR="003F5AD0">
              <w:rPr>
                <w:w w:val="105"/>
                <w:sz w:val="24"/>
              </w:rPr>
              <w:t>показателя</w:t>
            </w:r>
          </w:p>
        </w:tc>
        <w:tc>
          <w:tcPr>
            <w:tcW w:w="3824" w:type="dxa"/>
          </w:tcPr>
          <w:p w:rsidR="009B5A4D" w:rsidRDefault="003F5AD0">
            <w:pPr>
              <w:pStyle w:val="TableParagraph"/>
              <w:spacing w:line="268" w:lineRule="exact"/>
              <w:ind w:left="302"/>
              <w:rPr>
                <w:sz w:val="24"/>
              </w:rPr>
            </w:pPr>
            <w:r>
              <w:rPr>
                <w:w w:val="105"/>
                <w:sz w:val="24"/>
              </w:rPr>
              <w:t>Критерии</w:t>
            </w:r>
            <w:r>
              <w:rPr>
                <w:spacing w:val="3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расчета</w:t>
            </w:r>
            <w:r>
              <w:rPr>
                <w:spacing w:val="2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показателя</w:t>
            </w:r>
          </w:p>
        </w:tc>
        <w:tc>
          <w:tcPr>
            <w:tcW w:w="3675" w:type="dxa"/>
          </w:tcPr>
          <w:p w:rsidR="009B5A4D" w:rsidRDefault="003F5AD0">
            <w:pPr>
              <w:pStyle w:val="TableParagraph"/>
              <w:spacing w:line="268" w:lineRule="exact"/>
              <w:ind w:left="367"/>
              <w:rPr>
                <w:sz w:val="24"/>
              </w:rPr>
            </w:pPr>
            <w:r>
              <w:rPr>
                <w:w w:val="105"/>
                <w:sz w:val="24"/>
              </w:rPr>
              <w:t>Методы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сбора информации</w:t>
            </w:r>
          </w:p>
        </w:tc>
        <w:tc>
          <w:tcPr>
            <w:tcW w:w="2427" w:type="dxa"/>
          </w:tcPr>
          <w:p w:rsidR="009B5A4D" w:rsidRDefault="003F5AD0">
            <w:pPr>
              <w:pStyle w:val="TableParagraph"/>
              <w:spacing w:line="237" w:lineRule="auto"/>
              <w:ind w:left="535" w:hanging="148"/>
              <w:rPr>
                <w:sz w:val="24"/>
              </w:rPr>
            </w:pPr>
            <w:r>
              <w:rPr>
                <w:w w:val="105"/>
                <w:sz w:val="24"/>
              </w:rPr>
              <w:t>Ответственные</w:t>
            </w:r>
            <w:r>
              <w:rPr>
                <w:spacing w:val="-6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исполнители</w:t>
            </w:r>
          </w:p>
        </w:tc>
      </w:tr>
      <w:tr w:rsidR="009B5A4D">
        <w:trPr>
          <w:trHeight w:val="273"/>
        </w:trPr>
        <w:tc>
          <w:tcPr>
            <w:tcW w:w="710" w:type="dxa"/>
            <w:vMerge w:val="restart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4" w:lineRule="exact"/>
              <w:ind w:left="12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548" w:type="dxa"/>
            <w:vMerge w:val="restart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2" w:lineRule="exact"/>
              <w:ind w:left="12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119"/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9B5A4D" w:rsidRDefault="003F5AD0">
            <w:pPr>
              <w:pStyle w:val="TableParagraph"/>
              <w:tabs>
                <w:tab w:val="left" w:pos="2353"/>
              </w:tabs>
              <w:ind w:left="126" w:right="69" w:firstLine="4"/>
              <w:rPr>
                <w:sz w:val="24"/>
              </w:rPr>
            </w:pPr>
            <w:r>
              <w:rPr>
                <w:spacing w:val="-1"/>
                <w:sz w:val="24"/>
              </w:rPr>
              <w:t>низкими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результатами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и/или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функционирующих</w:t>
            </w:r>
            <w:r>
              <w:rPr>
                <w:sz w:val="24"/>
              </w:rPr>
              <w:tab/>
            </w:r>
            <w:r>
              <w:rPr>
                <w:spacing w:val="-9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неблагоприятных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</w:p>
        </w:tc>
        <w:tc>
          <w:tcPr>
            <w:tcW w:w="2274" w:type="dxa"/>
          </w:tcPr>
          <w:p w:rsidR="009B5A4D" w:rsidRDefault="003F5AD0">
            <w:pPr>
              <w:pStyle w:val="TableParagraph"/>
              <w:spacing w:line="248" w:lineRule="exact"/>
              <w:ind w:left="134" w:right="-58"/>
              <w:rPr>
                <w:sz w:val="24"/>
              </w:rPr>
            </w:pPr>
            <w:r>
              <w:rPr>
                <w:w w:val="95"/>
                <w:sz w:val="24"/>
              </w:rPr>
              <w:t>с</w:t>
            </w:r>
            <w:r>
              <w:rPr>
                <w:spacing w:val="2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низкими</w:t>
            </w:r>
            <w:r>
              <w:rPr>
                <w:spacing w:val="5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результата</w:t>
            </w:r>
          </w:p>
        </w:tc>
        <w:tc>
          <w:tcPr>
            <w:tcW w:w="3824" w:type="dxa"/>
          </w:tcPr>
          <w:p w:rsidR="009B5A4D" w:rsidRDefault="003F5AD0">
            <w:pPr>
              <w:pStyle w:val="TableParagraph"/>
              <w:spacing w:line="248" w:lineRule="exact"/>
              <w:ind w:left="40"/>
              <w:rPr>
                <w:sz w:val="24"/>
              </w:rPr>
            </w:pPr>
            <w:r>
              <w:rPr>
                <w:sz w:val="24"/>
              </w:rPr>
              <w:t>ми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</w:tc>
        <w:tc>
          <w:tcPr>
            <w:tcW w:w="3675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427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</w:tr>
      <w:tr w:rsidR="009B5A4D">
        <w:trPr>
          <w:trHeight w:val="1353"/>
        </w:trPr>
        <w:tc>
          <w:tcPr>
            <w:tcW w:w="710" w:type="dxa"/>
            <w:vMerge/>
            <w:tcBorders>
              <w:top w:val="nil"/>
              <w:bottom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548" w:type="dxa"/>
            <w:vMerge/>
            <w:tcBorders>
              <w:top w:val="nil"/>
              <w:bottom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4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097"/>
                <w:tab w:val="left" w:pos="2082"/>
              </w:tabs>
              <w:spacing w:line="242" w:lineRule="exact"/>
              <w:ind w:left="134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школ</w:t>
            </w:r>
            <w:r>
              <w:rPr>
                <w:sz w:val="24"/>
              </w:rPr>
              <w:tab/>
              <w:t>с</w:t>
            </w:r>
          </w:p>
          <w:p w:rsidR="009B5A4D" w:rsidRDefault="003F5AD0">
            <w:pPr>
              <w:pStyle w:val="TableParagraph"/>
              <w:tabs>
                <w:tab w:val="left" w:pos="1308"/>
              </w:tabs>
              <w:spacing w:line="242" w:lineRule="auto"/>
              <w:ind w:left="134" w:right="89"/>
              <w:rPr>
                <w:sz w:val="24"/>
              </w:rPr>
            </w:pPr>
            <w:r>
              <w:rPr>
                <w:sz w:val="24"/>
              </w:rPr>
              <w:t>самыми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низкими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образовательными</w:t>
            </w:r>
          </w:p>
          <w:p w:rsidR="009B5A4D" w:rsidRDefault="003F5AD0">
            <w:pPr>
              <w:pStyle w:val="TableParagraph"/>
              <w:tabs>
                <w:tab w:val="left" w:pos="866"/>
                <w:tab w:val="left" w:pos="1247"/>
                <w:tab w:val="left" w:pos="1673"/>
                <w:tab w:val="left" w:pos="1977"/>
              </w:tabs>
              <w:spacing w:line="268" w:lineRule="exact"/>
              <w:ind w:left="134" w:right="77" w:firstLine="4"/>
              <w:rPr>
                <w:sz w:val="24"/>
              </w:rPr>
            </w:pPr>
            <w:r>
              <w:rPr>
                <w:sz w:val="24"/>
              </w:rPr>
              <w:t>результатами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ЕГЭ,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ОГЭ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BПP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</w:t>
            </w:r>
          </w:p>
        </w:tc>
        <w:tc>
          <w:tcPr>
            <w:tcW w:w="3824" w:type="dxa"/>
            <w:tcBorders>
              <w:bottom w:val="nil"/>
            </w:tcBorders>
          </w:tcPr>
          <w:p w:rsidR="009B5A4D" w:rsidRDefault="003F5AD0">
            <w:pPr>
              <w:pStyle w:val="TableParagraph"/>
              <w:numPr>
                <w:ilvl w:val="0"/>
                <w:numId w:val="41"/>
              </w:numPr>
              <w:tabs>
                <w:tab w:val="left" w:pos="319"/>
              </w:tabs>
              <w:spacing w:line="242" w:lineRule="exact"/>
              <w:ind w:left="31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(%)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высокобальников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ЕГЭ</w:t>
            </w:r>
          </w:p>
          <w:p w:rsidR="009B5A4D" w:rsidRDefault="003F5AD0">
            <w:pPr>
              <w:pStyle w:val="TableParagraph"/>
              <w:spacing w:line="242" w:lineRule="auto"/>
              <w:ind w:left="124" w:hanging="3"/>
              <w:rPr>
                <w:sz w:val="24"/>
              </w:rPr>
            </w:pP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(математика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язык);</w:t>
            </w:r>
          </w:p>
          <w:p w:rsidR="009B5A4D" w:rsidRDefault="003F5AD0">
            <w:pPr>
              <w:pStyle w:val="TableParagraph"/>
              <w:numPr>
                <w:ilvl w:val="0"/>
                <w:numId w:val="41"/>
              </w:numPr>
              <w:tabs>
                <w:tab w:val="left" w:pos="452"/>
                <w:tab w:val="left" w:pos="453"/>
                <w:tab w:val="left" w:pos="1170"/>
                <w:tab w:val="left" w:pos="1776"/>
                <w:tab w:val="left" w:pos="2302"/>
                <w:tab w:val="left" w:pos="3507"/>
              </w:tabs>
              <w:spacing w:line="268" w:lineRule="exact"/>
              <w:ind w:right="71" w:hanging="5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(%)</w:t>
            </w:r>
            <w:r>
              <w:rPr>
                <w:sz w:val="24"/>
              </w:rPr>
              <w:tab/>
              <w:t>обучающихся,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преодолевших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минимальный</w:t>
            </w:r>
          </w:p>
        </w:tc>
        <w:tc>
          <w:tcPr>
            <w:tcW w:w="3675" w:type="dxa"/>
            <w:tcBorders>
              <w:bottom w:val="nil"/>
            </w:tcBorders>
          </w:tcPr>
          <w:p w:rsidR="009B5A4D" w:rsidRDefault="003F5AD0">
            <w:pPr>
              <w:pStyle w:val="TableParagraph"/>
              <w:numPr>
                <w:ilvl w:val="0"/>
                <w:numId w:val="40"/>
              </w:numPr>
              <w:tabs>
                <w:tab w:val="left" w:pos="339"/>
              </w:tabs>
              <w:spacing w:line="244" w:lineRule="exact"/>
              <w:ind w:hanging="209"/>
              <w:rPr>
                <w:sz w:val="24"/>
              </w:rPr>
            </w:pPr>
            <w:r>
              <w:rPr>
                <w:sz w:val="24"/>
              </w:rPr>
              <w:t>региональная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информационная</w:t>
            </w:r>
          </w:p>
          <w:p w:rsidR="009B5A4D" w:rsidRDefault="003F5AD0">
            <w:pPr>
              <w:pStyle w:val="TableParagraph"/>
              <w:spacing w:before="2" w:line="275" w:lineRule="exact"/>
              <w:ind w:left="131"/>
              <w:rPr>
                <w:sz w:val="24"/>
              </w:rPr>
            </w:pPr>
            <w:r>
              <w:rPr>
                <w:sz w:val="24"/>
              </w:rPr>
              <w:t>система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«Образование»;</w:t>
            </w:r>
          </w:p>
          <w:p w:rsidR="009B5A4D" w:rsidRDefault="003F5AD0">
            <w:pPr>
              <w:pStyle w:val="TableParagraph"/>
              <w:numPr>
                <w:ilvl w:val="0"/>
                <w:numId w:val="40"/>
              </w:numPr>
              <w:tabs>
                <w:tab w:val="left" w:pos="375"/>
                <w:tab w:val="left" w:pos="1838"/>
              </w:tabs>
              <w:spacing w:line="275" w:lineRule="exact"/>
              <w:ind w:left="131" w:hanging="2"/>
              <w:rPr>
                <w:sz w:val="24"/>
              </w:rPr>
            </w:pPr>
            <w:r>
              <w:rPr>
                <w:sz w:val="24"/>
              </w:rPr>
              <w:t>федеральная</w:t>
            </w:r>
            <w:r>
              <w:rPr>
                <w:sz w:val="24"/>
              </w:rPr>
              <w:tab/>
              <w:t>информационная</w:t>
            </w:r>
          </w:p>
          <w:p w:rsidR="009B5A4D" w:rsidRDefault="003F5AD0">
            <w:pPr>
              <w:pStyle w:val="TableParagraph"/>
              <w:tabs>
                <w:tab w:val="left" w:pos="2464"/>
              </w:tabs>
              <w:spacing w:line="274" w:lineRule="exact"/>
              <w:ind w:left="126" w:right="78" w:firstLine="5"/>
              <w:rPr>
                <w:sz w:val="24"/>
              </w:rPr>
            </w:pPr>
            <w:r>
              <w:rPr>
                <w:sz w:val="24"/>
              </w:rPr>
              <w:t>система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освоивших</w:t>
            </w:r>
          </w:p>
        </w:tc>
        <w:tc>
          <w:tcPr>
            <w:tcW w:w="2427" w:type="dxa"/>
            <w:tcBorders>
              <w:bottom w:val="nil"/>
            </w:tcBorders>
          </w:tcPr>
          <w:p w:rsidR="009B5A4D" w:rsidRDefault="00DE3849">
            <w:pPr>
              <w:pStyle w:val="TableParagraph"/>
              <w:spacing w:line="274" w:lineRule="exact"/>
              <w:ind w:left="132" w:right="82" w:firstLine="10"/>
              <w:rPr>
                <w:sz w:val="24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552"/>
        </w:trPr>
        <w:tc>
          <w:tcPr>
            <w:tcW w:w="71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54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4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404"/>
                <w:tab w:val="left" w:pos="1741"/>
                <w:tab w:val="left" w:pos="2057"/>
              </w:tabs>
              <w:spacing w:line="268" w:lineRule="exact"/>
              <w:ind w:left="132" w:right="76" w:firstLine="4"/>
              <w:rPr>
                <w:sz w:val="24"/>
              </w:rPr>
            </w:pPr>
            <w:r>
              <w:rPr>
                <w:sz w:val="24"/>
              </w:rPr>
              <w:t>последние</w:t>
            </w:r>
            <w:r>
              <w:rPr>
                <w:sz w:val="24"/>
              </w:rPr>
              <w:tab/>
              <w:t>2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года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(математика</w:t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3824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021"/>
                <w:tab w:val="left" w:pos="1569"/>
                <w:tab w:val="left" w:pos="2358"/>
                <w:tab w:val="left" w:pos="2864"/>
                <w:tab w:val="left" w:pos="3298"/>
              </w:tabs>
              <w:spacing w:line="268" w:lineRule="exact"/>
              <w:ind w:left="124" w:right="75" w:firstLine="4"/>
              <w:rPr>
                <w:sz w:val="24"/>
              </w:rPr>
            </w:pPr>
            <w:r>
              <w:rPr>
                <w:sz w:val="24"/>
              </w:rPr>
              <w:t>порог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ГИА</w:t>
            </w:r>
            <w:r>
              <w:rPr>
                <w:sz w:val="24"/>
              </w:rPr>
              <w:tab/>
              <w:t>за</w:t>
            </w:r>
            <w:r>
              <w:rPr>
                <w:sz w:val="24"/>
              </w:rPr>
              <w:tab/>
              <w:t>2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года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(математика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язык);</w:t>
            </w:r>
          </w:p>
        </w:tc>
        <w:tc>
          <w:tcPr>
            <w:tcW w:w="3675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859"/>
              </w:tabs>
              <w:spacing w:line="274" w:lineRule="exact"/>
              <w:ind w:left="134" w:right="58" w:hanging="4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образовательные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42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tabs>
                <w:tab w:val="left" w:pos="990"/>
                <w:tab w:val="left" w:pos="1456"/>
                <w:tab w:val="left" w:pos="2210"/>
              </w:tabs>
              <w:spacing w:line="274" w:lineRule="exact"/>
              <w:ind w:left="138" w:right="76"/>
              <w:rPr>
                <w:sz w:val="24"/>
              </w:rPr>
            </w:pPr>
          </w:p>
        </w:tc>
      </w:tr>
      <w:tr w:rsidR="009B5A4D">
        <w:trPr>
          <w:trHeight w:val="1104"/>
        </w:trPr>
        <w:tc>
          <w:tcPr>
            <w:tcW w:w="71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54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4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72" w:lineRule="exact"/>
              <w:ind w:left="138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язык)</w:t>
            </w:r>
          </w:p>
        </w:tc>
        <w:tc>
          <w:tcPr>
            <w:tcW w:w="3824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74" w:lineRule="exact"/>
              <w:ind w:left="120" w:right="70" w:firstLine="3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неудовлетворительные результаты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BПP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(математика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язык,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 классы);</w:t>
            </w:r>
          </w:p>
        </w:tc>
        <w:tc>
          <w:tcPr>
            <w:tcW w:w="3675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755"/>
                <w:tab w:val="left" w:pos="3486"/>
              </w:tabs>
              <w:ind w:left="131" w:right="60"/>
              <w:jc w:val="both"/>
              <w:rPr>
                <w:sz w:val="24"/>
              </w:rPr>
            </w:pPr>
            <w:r>
              <w:rPr>
                <w:sz w:val="24"/>
              </w:rPr>
              <w:t>среднего общего образования,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z w:val="24"/>
              </w:rPr>
              <w:tab/>
              <w:t>граждан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образовательные     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  <w:p w:rsidR="009B5A4D" w:rsidRDefault="003F5AD0">
            <w:pPr>
              <w:pStyle w:val="TableParagraph"/>
              <w:spacing w:line="260" w:lineRule="exact"/>
              <w:ind w:left="13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для       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 xml:space="preserve">получения      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</w:p>
        </w:tc>
        <w:tc>
          <w:tcPr>
            <w:tcW w:w="2427" w:type="dxa"/>
            <w:tcBorders>
              <w:top w:val="nil"/>
              <w:bottom w:val="nil"/>
            </w:tcBorders>
          </w:tcPr>
          <w:p w:rsidR="009B5A4D" w:rsidRDefault="009B5A4D" w:rsidP="00DE3849">
            <w:pPr>
              <w:pStyle w:val="TableParagraph"/>
              <w:spacing w:line="237" w:lineRule="auto"/>
              <w:ind w:right="524"/>
              <w:rPr>
                <w:sz w:val="24"/>
              </w:rPr>
            </w:pPr>
          </w:p>
        </w:tc>
      </w:tr>
      <w:tr w:rsidR="009B5A4D">
        <w:trPr>
          <w:trHeight w:val="1101"/>
        </w:trPr>
        <w:tc>
          <w:tcPr>
            <w:tcW w:w="71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54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4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824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numPr>
                <w:ilvl w:val="0"/>
                <w:numId w:val="39"/>
              </w:numPr>
              <w:tabs>
                <w:tab w:val="left" w:pos="400"/>
              </w:tabs>
              <w:spacing w:line="237" w:lineRule="auto"/>
              <w:ind w:right="89" w:firstLine="3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неудовлетворительные результаты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РДР;</w:t>
            </w:r>
          </w:p>
          <w:p w:rsidR="009B5A4D" w:rsidRDefault="003F5AD0">
            <w:pPr>
              <w:pStyle w:val="TableParagraph"/>
              <w:numPr>
                <w:ilvl w:val="0"/>
                <w:numId w:val="39"/>
              </w:numPr>
              <w:tabs>
                <w:tab w:val="left" w:pos="412"/>
              </w:tabs>
              <w:spacing w:line="264" w:lineRule="exact"/>
              <w:ind w:left="411" w:hanging="288"/>
              <w:jc w:val="both"/>
              <w:rPr>
                <w:sz w:val="24"/>
              </w:rPr>
            </w:pPr>
            <w:r>
              <w:rPr>
                <w:sz w:val="24"/>
              </w:rPr>
              <w:t>корреляция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результатов  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BПP,</w:t>
            </w:r>
          </w:p>
        </w:tc>
        <w:tc>
          <w:tcPr>
            <w:tcW w:w="3675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366"/>
                <w:tab w:val="left" w:pos="2707"/>
              </w:tabs>
              <w:spacing w:line="237" w:lineRule="auto"/>
              <w:ind w:left="131" w:right="78" w:firstLine="3"/>
              <w:rPr>
                <w:sz w:val="24"/>
              </w:rPr>
            </w:pPr>
            <w:r>
              <w:rPr>
                <w:sz w:val="24"/>
              </w:rPr>
              <w:t>профессионального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высшего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образования;</w:t>
            </w:r>
          </w:p>
          <w:p w:rsidR="009B5A4D" w:rsidRDefault="003F5AD0">
            <w:pPr>
              <w:pStyle w:val="TableParagraph"/>
              <w:spacing w:line="274" w:lineRule="exact"/>
              <w:ind w:left="131" w:hanging="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</w:tc>
        <w:tc>
          <w:tcPr>
            <w:tcW w:w="2427" w:type="dxa"/>
            <w:tcBorders>
              <w:top w:val="nil"/>
              <w:bottom w:val="nil"/>
            </w:tcBorders>
          </w:tcPr>
          <w:p w:rsidR="009B5A4D" w:rsidRDefault="009B5A4D" w:rsidP="00DE3849">
            <w:pPr>
              <w:pStyle w:val="TableParagraph"/>
              <w:spacing w:line="237" w:lineRule="auto"/>
              <w:ind w:left="142" w:right="534" w:hanging="5"/>
              <w:rPr>
                <w:sz w:val="24"/>
              </w:rPr>
            </w:pPr>
          </w:p>
        </w:tc>
      </w:tr>
      <w:tr w:rsidR="009B5A4D">
        <w:trPr>
          <w:trHeight w:val="828"/>
        </w:trPr>
        <w:tc>
          <w:tcPr>
            <w:tcW w:w="71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54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4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824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282"/>
                <w:tab w:val="left" w:pos="2686"/>
                <w:tab w:val="left" w:pos="3015"/>
              </w:tabs>
              <w:spacing w:line="237" w:lineRule="auto"/>
              <w:ind w:left="128" w:right="93" w:hanging="6"/>
              <w:rPr>
                <w:sz w:val="24"/>
              </w:rPr>
            </w:pPr>
            <w:r>
              <w:rPr>
                <w:sz w:val="24"/>
              </w:rPr>
              <w:t>текущего</w:t>
            </w:r>
            <w:r>
              <w:rPr>
                <w:sz w:val="24"/>
              </w:rPr>
              <w:tab/>
              <w:t>оценивания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срезов,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проведенных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контрольно-</w:t>
            </w:r>
          </w:p>
          <w:p w:rsidR="009B5A4D" w:rsidRDefault="003F5AD0">
            <w:pPr>
              <w:pStyle w:val="TableParagraph"/>
              <w:tabs>
                <w:tab w:val="left" w:pos="3171"/>
              </w:tabs>
              <w:spacing w:line="262" w:lineRule="exact"/>
              <w:ind w:left="128"/>
              <w:rPr>
                <w:sz w:val="24"/>
              </w:rPr>
            </w:pPr>
            <w:r>
              <w:rPr>
                <w:sz w:val="24"/>
              </w:rPr>
              <w:t>надзорной</w:t>
            </w:r>
            <w:r>
              <w:rPr>
                <w:sz w:val="24"/>
              </w:rPr>
              <w:tab/>
              <w:t>и/или</w:t>
            </w:r>
          </w:p>
        </w:tc>
        <w:tc>
          <w:tcPr>
            <w:tcW w:w="3675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123"/>
                <w:tab w:val="left" w:pos="2669"/>
              </w:tabs>
              <w:spacing w:line="237" w:lineRule="auto"/>
              <w:ind w:left="131" w:right="83" w:firstLine="4"/>
              <w:rPr>
                <w:sz w:val="24"/>
              </w:rPr>
            </w:pPr>
            <w:r>
              <w:rPr>
                <w:sz w:val="24"/>
              </w:rPr>
              <w:t>государственной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итоговой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обучающихся,</w:t>
            </w:r>
          </w:p>
          <w:p w:rsidR="009B5A4D" w:rsidRDefault="003F5AD0">
            <w:pPr>
              <w:pStyle w:val="TableParagraph"/>
              <w:tabs>
                <w:tab w:val="left" w:pos="2613"/>
              </w:tabs>
              <w:spacing w:line="261" w:lineRule="exact"/>
              <w:ind w:left="131"/>
              <w:rPr>
                <w:sz w:val="24"/>
              </w:rPr>
            </w:pPr>
            <w:r>
              <w:rPr>
                <w:sz w:val="24"/>
              </w:rPr>
              <w:t>освоивших</w:t>
            </w:r>
            <w:r>
              <w:rPr>
                <w:sz w:val="24"/>
              </w:rPr>
              <w:tab/>
              <w:t>основные</w:t>
            </w:r>
          </w:p>
        </w:tc>
        <w:tc>
          <w:tcPr>
            <w:tcW w:w="242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74" w:lineRule="exact"/>
              <w:ind w:left="139"/>
              <w:rPr>
                <w:sz w:val="24"/>
              </w:rPr>
            </w:pPr>
          </w:p>
        </w:tc>
      </w:tr>
      <w:tr w:rsidR="009B5A4D">
        <w:trPr>
          <w:trHeight w:val="570"/>
        </w:trPr>
        <w:tc>
          <w:tcPr>
            <w:tcW w:w="710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548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4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824" w:type="dxa"/>
            <w:tcBorders>
              <w:top w:val="nil"/>
            </w:tcBorders>
          </w:tcPr>
          <w:p w:rsidR="009B5A4D" w:rsidRDefault="003F5AD0">
            <w:pPr>
              <w:pStyle w:val="TableParagraph"/>
              <w:spacing w:line="237" w:lineRule="auto"/>
              <w:ind w:left="1007" w:hanging="879"/>
              <w:rPr>
                <w:sz w:val="24"/>
              </w:rPr>
            </w:pPr>
            <w:r>
              <w:rPr>
                <w:sz w:val="24"/>
              </w:rPr>
              <w:t>профилактической деятельности;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приостановление/лишение</w:t>
            </w:r>
          </w:p>
        </w:tc>
        <w:tc>
          <w:tcPr>
            <w:tcW w:w="3675" w:type="dxa"/>
            <w:tcBorders>
              <w:top w:val="nil"/>
            </w:tcBorders>
          </w:tcPr>
          <w:p w:rsidR="009B5A4D" w:rsidRDefault="003F5AD0">
            <w:pPr>
              <w:pStyle w:val="TableParagraph"/>
              <w:tabs>
                <w:tab w:val="left" w:pos="2443"/>
              </w:tabs>
              <w:spacing w:line="272" w:lineRule="exact"/>
              <w:ind w:left="131"/>
              <w:rPr>
                <w:sz w:val="24"/>
              </w:rPr>
            </w:pPr>
            <w:r>
              <w:rPr>
                <w:sz w:val="24"/>
              </w:rPr>
              <w:t>образовательные</w:t>
            </w:r>
            <w:r>
              <w:rPr>
                <w:sz w:val="24"/>
              </w:rPr>
              <w:tab/>
              <w:t>программы</w:t>
            </w:r>
          </w:p>
          <w:p w:rsidR="009B5A4D" w:rsidRDefault="003F5AD0">
            <w:pPr>
              <w:pStyle w:val="TableParagraph"/>
              <w:tabs>
                <w:tab w:val="left" w:pos="1394"/>
                <w:tab w:val="left" w:pos="2357"/>
                <w:tab w:val="left" w:pos="2690"/>
              </w:tabs>
              <w:spacing w:before="2" w:line="276" w:lineRule="exact"/>
              <w:ind w:left="131"/>
              <w:rPr>
                <w:sz w:val="24"/>
              </w:rPr>
            </w:pPr>
            <w:r>
              <w:rPr>
                <w:sz w:val="24"/>
              </w:rPr>
              <w:t>основного</w:t>
            </w:r>
            <w:r>
              <w:rPr>
                <w:sz w:val="24"/>
              </w:rPr>
              <w:tab/>
              <w:t>общего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среднего</w:t>
            </w:r>
          </w:p>
        </w:tc>
        <w:tc>
          <w:tcPr>
            <w:tcW w:w="2427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</w:tr>
    </w:tbl>
    <w:p w:rsidR="009B5A4D" w:rsidRDefault="009B5A4D">
      <w:pPr>
        <w:rPr>
          <w:sz w:val="24"/>
        </w:rPr>
        <w:sectPr w:rsidR="009B5A4D">
          <w:pgSz w:w="16840" w:h="11910" w:orient="landscape"/>
          <w:pgMar w:top="48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4"/>
        <w:gridCol w:w="2276"/>
        <w:gridCol w:w="3826"/>
        <w:gridCol w:w="3682"/>
        <w:gridCol w:w="2424"/>
      </w:tblGrid>
      <w:tr w:rsidR="009B5A4D">
        <w:trPr>
          <w:trHeight w:val="3047"/>
        </w:trPr>
        <w:tc>
          <w:tcPr>
            <w:tcW w:w="706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554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9B5A4D" w:rsidRDefault="003F5AD0">
            <w:pPr>
              <w:pStyle w:val="TableParagraph"/>
              <w:tabs>
                <w:tab w:val="left" w:pos="2319"/>
              </w:tabs>
              <w:spacing w:line="228" w:lineRule="auto"/>
              <w:ind w:left="119" w:right="107" w:firstLine="6"/>
              <w:rPr>
                <w:sz w:val="25"/>
              </w:rPr>
            </w:pPr>
            <w:r>
              <w:rPr>
                <w:sz w:val="25"/>
              </w:rPr>
              <w:t>государственной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аккредитации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(да/нет)</w:t>
            </w:r>
          </w:p>
        </w:tc>
        <w:tc>
          <w:tcPr>
            <w:tcW w:w="3682" w:type="dxa"/>
          </w:tcPr>
          <w:p w:rsidR="009B5A4D" w:rsidRDefault="003F5AD0">
            <w:pPr>
              <w:pStyle w:val="TableParagraph"/>
              <w:spacing w:line="258" w:lineRule="exact"/>
              <w:ind w:left="125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общего</w:t>
            </w:r>
            <w:r>
              <w:rPr>
                <w:spacing w:val="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образования;</w:t>
            </w:r>
          </w:p>
          <w:p w:rsidR="009B5A4D" w:rsidRDefault="003F5AD0">
            <w:pPr>
              <w:pStyle w:val="TableParagraph"/>
              <w:numPr>
                <w:ilvl w:val="0"/>
                <w:numId w:val="38"/>
              </w:numPr>
              <w:tabs>
                <w:tab w:val="left" w:pos="369"/>
              </w:tabs>
              <w:spacing w:before="2" w:line="230" w:lineRule="auto"/>
              <w:ind w:right="71" w:firstLine="3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федеральная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информационная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система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оценки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качества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образования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(база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результатов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Всероссийских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проверочных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работ);</w:t>
            </w:r>
          </w:p>
          <w:p w:rsidR="009B5A4D" w:rsidRDefault="003F5AD0">
            <w:pPr>
              <w:pStyle w:val="TableParagraph"/>
              <w:numPr>
                <w:ilvl w:val="0"/>
                <w:numId w:val="38"/>
              </w:numPr>
              <w:tabs>
                <w:tab w:val="left" w:pos="328"/>
              </w:tabs>
              <w:spacing w:before="7" w:line="225" w:lineRule="auto"/>
              <w:ind w:left="128" w:right="94" w:hanging="5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сведения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из базы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контрольно-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 w:rsidR="00DE3849">
              <w:rPr>
                <w:sz w:val="25"/>
              </w:rPr>
              <w:t>надзорны</w:t>
            </w:r>
            <w:r>
              <w:rPr>
                <w:sz w:val="25"/>
              </w:rPr>
              <w:t>х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z w:val="25"/>
              </w:rPr>
              <w:t>мероприятий.</w:t>
            </w:r>
          </w:p>
        </w:tc>
        <w:tc>
          <w:tcPr>
            <w:tcW w:w="2424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</w:tr>
      <w:tr w:rsidR="009B5A4D">
        <w:trPr>
          <w:trHeight w:val="7165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</w:tcPr>
          <w:p w:rsidR="009B5A4D" w:rsidRDefault="003F5AD0">
            <w:pPr>
              <w:pStyle w:val="TableParagraph"/>
              <w:spacing w:line="241" w:lineRule="exact"/>
              <w:ind w:left="132"/>
              <w:rPr>
                <w:sz w:val="25"/>
              </w:rPr>
            </w:pPr>
            <w:r>
              <w:rPr>
                <w:spacing w:val="-1"/>
                <w:sz w:val="25"/>
              </w:rPr>
              <w:t>Доля</w:t>
            </w:r>
            <w:r>
              <w:rPr>
                <w:spacing w:val="-7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школ</w:t>
            </w:r>
            <w:r>
              <w:rPr>
                <w:spacing w:val="-13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самым</w:t>
            </w:r>
          </w:p>
          <w:p w:rsidR="009B5A4D" w:rsidRDefault="003F5AD0">
            <w:pPr>
              <w:pStyle w:val="TableParagraph"/>
              <w:tabs>
                <w:tab w:val="left" w:pos="1205"/>
              </w:tabs>
              <w:spacing w:line="232" w:lineRule="auto"/>
              <w:ind w:left="130" w:right="93" w:firstLine="4"/>
              <w:rPr>
                <w:sz w:val="25"/>
              </w:rPr>
            </w:pPr>
            <w:r>
              <w:rPr>
                <w:sz w:val="25"/>
              </w:rPr>
              <w:t>низким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индексом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социального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благополучия</w:t>
            </w:r>
          </w:p>
        </w:tc>
        <w:tc>
          <w:tcPr>
            <w:tcW w:w="3826" w:type="dxa"/>
          </w:tcPr>
          <w:p w:rsidR="009B5A4D" w:rsidRDefault="003F5AD0">
            <w:pPr>
              <w:pStyle w:val="TableParagraph"/>
              <w:numPr>
                <w:ilvl w:val="0"/>
                <w:numId w:val="37"/>
              </w:numPr>
              <w:tabs>
                <w:tab w:val="left" w:pos="281"/>
              </w:tabs>
              <w:spacing w:line="241" w:lineRule="exact"/>
              <w:ind w:left="280" w:hanging="16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доля</w:t>
            </w:r>
            <w:r>
              <w:rPr>
                <w:spacing w:val="1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обучающихся</w:t>
            </w:r>
            <w:r>
              <w:rPr>
                <w:spacing w:val="2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состоящих</w:t>
            </w:r>
            <w:r>
              <w:rPr>
                <w:spacing w:val="3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</w:t>
            </w:r>
          </w:p>
          <w:p w:rsidR="009B5A4D" w:rsidRDefault="003F5AD0">
            <w:pPr>
              <w:pStyle w:val="TableParagraph"/>
              <w:spacing w:line="276" w:lineRule="exact"/>
              <w:ind w:left="119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учете</w:t>
            </w:r>
            <w:r>
              <w:rPr>
                <w:spacing w:val="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-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ОДН,</w:t>
            </w:r>
            <w:r>
              <w:rPr>
                <w:spacing w:val="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КДН;</w:t>
            </w:r>
          </w:p>
          <w:p w:rsidR="009B5A4D" w:rsidRDefault="003F5AD0">
            <w:pPr>
              <w:pStyle w:val="TableParagraph"/>
              <w:numPr>
                <w:ilvl w:val="0"/>
                <w:numId w:val="37"/>
              </w:numPr>
              <w:tabs>
                <w:tab w:val="left" w:pos="406"/>
              </w:tabs>
              <w:spacing w:before="9" w:line="228" w:lineRule="auto"/>
              <w:ind w:right="86" w:hanging="5"/>
              <w:jc w:val="both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обучающихся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из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семей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мигрантов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и/или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владеющих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государственным русским языком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  <w:r>
              <w:rPr>
                <w:spacing w:val="4"/>
                <w:sz w:val="25"/>
              </w:rPr>
              <w:t xml:space="preserve"> </w:t>
            </w:r>
            <w:r>
              <w:rPr>
                <w:sz w:val="25"/>
              </w:rPr>
              <w:t>низком</w:t>
            </w:r>
            <w:r>
              <w:rPr>
                <w:spacing w:val="4"/>
                <w:sz w:val="25"/>
              </w:rPr>
              <w:t xml:space="preserve"> </w:t>
            </w:r>
            <w:r>
              <w:rPr>
                <w:sz w:val="25"/>
              </w:rPr>
              <w:t>уровне;</w:t>
            </w:r>
          </w:p>
          <w:p w:rsidR="009B5A4D" w:rsidRDefault="003F5AD0">
            <w:pPr>
              <w:pStyle w:val="TableParagraph"/>
              <w:tabs>
                <w:tab w:val="left" w:pos="2252"/>
              </w:tabs>
              <w:spacing w:before="10" w:line="230" w:lineRule="auto"/>
              <w:ind w:left="124" w:right="76" w:firstLine="866"/>
              <w:jc w:val="both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обучающихся,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неаттестованных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(не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прошедших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промежуточную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аттестацию)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итогам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учебного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года</w:t>
            </w:r>
            <w:r>
              <w:rPr>
                <w:spacing w:val="56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(семестра)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z w:val="25"/>
              </w:rPr>
              <w:t>предметам</w:t>
            </w:r>
          </w:p>
          <w:p w:rsidR="009B5A4D" w:rsidRDefault="003F5AD0">
            <w:pPr>
              <w:pStyle w:val="TableParagraph"/>
              <w:numPr>
                <w:ilvl w:val="0"/>
                <w:numId w:val="37"/>
              </w:numPr>
              <w:tabs>
                <w:tab w:val="left" w:pos="396"/>
                <w:tab w:val="left" w:pos="2765"/>
              </w:tabs>
              <w:spacing w:line="230" w:lineRule="auto"/>
              <w:ind w:left="117" w:right="73" w:firstLine="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доля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обучающихся,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имеющих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систематические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пропуски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занятий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неуважительной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причине;</w:t>
            </w:r>
          </w:p>
          <w:p w:rsidR="009B5A4D" w:rsidRDefault="003F5AD0">
            <w:pPr>
              <w:pStyle w:val="TableParagraph"/>
              <w:numPr>
                <w:ilvl w:val="0"/>
                <w:numId w:val="37"/>
              </w:numPr>
              <w:tabs>
                <w:tab w:val="left" w:pos="463"/>
                <w:tab w:val="left" w:pos="2391"/>
              </w:tabs>
              <w:spacing w:line="232" w:lineRule="auto"/>
              <w:ind w:left="119" w:right="92" w:firstLine="0"/>
              <w:jc w:val="both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обучающихся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3ПP,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умственной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отсталостью,</w:t>
            </w:r>
          </w:p>
          <w:p w:rsidR="009B5A4D" w:rsidRDefault="003F5AD0">
            <w:pPr>
              <w:pStyle w:val="TableParagraph"/>
              <w:tabs>
                <w:tab w:val="left" w:pos="2255"/>
                <w:tab w:val="left" w:pos="3212"/>
              </w:tabs>
              <w:spacing w:line="270" w:lineRule="exact"/>
              <w:ind w:left="121"/>
              <w:jc w:val="both"/>
              <w:rPr>
                <w:sz w:val="25"/>
              </w:rPr>
            </w:pPr>
            <w:r>
              <w:rPr>
                <w:sz w:val="25"/>
              </w:rPr>
              <w:t>обучающихся</w:t>
            </w:r>
            <w:r>
              <w:rPr>
                <w:sz w:val="25"/>
              </w:rPr>
              <w:tab/>
              <w:t>по</w:t>
            </w:r>
            <w:r>
              <w:rPr>
                <w:sz w:val="25"/>
              </w:rPr>
              <w:tab/>
              <w:t>ООП</w:t>
            </w:r>
          </w:p>
          <w:p w:rsidR="009B5A4D" w:rsidRDefault="003F5AD0">
            <w:pPr>
              <w:pStyle w:val="TableParagraph"/>
              <w:tabs>
                <w:tab w:val="left" w:pos="2358"/>
                <w:tab w:val="left" w:pos="2595"/>
                <w:tab w:val="left" w:pos="3625"/>
              </w:tabs>
              <w:spacing w:before="2" w:line="228" w:lineRule="auto"/>
              <w:ind w:left="121" w:right="78" w:hanging="2"/>
              <w:jc w:val="both"/>
              <w:rPr>
                <w:sz w:val="25"/>
              </w:rPr>
            </w:pPr>
            <w:r>
              <w:rPr>
                <w:sz w:val="25"/>
              </w:rPr>
              <w:t>(учитываются</w:t>
            </w:r>
            <w:r>
              <w:rPr>
                <w:sz w:val="25"/>
              </w:rPr>
              <w:tab/>
              <w:t>дети</w:t>
            </w:r>
            <w:r>
              <w:rPr>
                <w:sz w:val="25"/>
              </w:rPr>
              <w:tab/>
            </w:r>
            <w:r>
              <w:rPr>
                <w:spacing w:val="-10"/>
                <w:sz w:val="25"/>
              </w:rPr>
              <w:t>с</w:t>
            </w:r>
            <w:r>
              <w:rPr>
                <w:spacing w:val="-61"/>
                <w:sz w:val="25"/>
              </w:rPr>
              <w:t xml:space="preserve"> </w:t>
            </w:r>
            <w:r>
              <w:rPr>
                <w:sz w:val="25"/>
              </w:rPr>
              <w:t>подтвержденным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диагнозом: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справки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z w:val="25"/>
              </w:rPr>
              <w:t>ПMПK);</w:t>
            </w:r>
          </w:p>
          <w:p w:rsidR="009B5A4D" w:rsidRDefault="003F5AD0">
            <w:pPr>
              <w:pStyle w:val="TableParagraph"/>
              <w:numPr>
                <w:ilvl w:val="0"/>
                <w:numId w:val="37"/>
              </w:numPr>
              <w:tabs>
                <w:tab w:val="left" w:pos="333"/>
                <w:tab w:val="left" w:pos="2231"/>
                <w:tab w:val="left" w:pos="2853"/>
              </w:tabs>
              <w:spacing w:before="4" w:line="230" w:lineRule="auto"/>
              <w:ind w:left="118" w:right="97" w:firstLine="0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отдаленность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школы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других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образовательных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центров,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транспортная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недоступность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(да/нет);</w:t>
            </w:r>
          </w:p>
          <w:p w:rsidR="009B5A4D" w:rsidRDefault="003F5AD0">
            <w:pPr>
              <w:pStyle w:val="TableParagraph"/>
              <w:numPr>
                <w:ilvl w:val="0"/>
                <w:numId w:val="37"/>
              </w:numPr>
              <w:tabs>
                <w:tab w:val="left" w:pos="264"/>
              </w:tabs>
              <w:spacing w:line="273" w:lineRule="exact"/>
              <w:ind w:left="263" w:hanging="145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малокомплектная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школа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(да/нет);</w:t>
            </w:r>
          </w:p>
        </w:tc>
        <w:tc>
          <w:tcPr>
            <w:tcW w:w="3682" w:type="dxa"/>
          </w:tcPr>
          <w:p w:rsidR="009B5A4D" w:rsidRDefault="003F5AD0">
            <w:pPr>
              <w:pStyle w:val="TableParagraph"/>
              <w:tabs>
                <w:tab w:val="left" w:pos="2443"/>
                <w:tab w:val="left" w:pos="3359"/>
              </w:tabs>
              <w:spacing w:line="244" w:lineRule="exact"/>
              <w:ind w:left="557"/>
              <w:rPr>
                <w:sz w:val="25"/>
              </w:rPr>
            </w:pPr>
            <w:r>
              <w:rPr>
                <w:spacing w:val="-1"/>
                <w:sz w:val="25"/>
              </w:rPr>
              <w:t>аналитический</w:t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отчет</w:t>
            </w:r>
            <w:r>
              <w:rPr>
                <w:sz w:val="25"/>
              </w:rPr>
              <w:tab/>
              <w:t>на</w:t>
            </w:r>
          </w:p>
          <w:p w:rsidR="009B5A4D" w:rsidRDefault="003F5AD0">
            <w:pPr>
              <w:pStyle w:val="TableParagraph"/>
              <w:tabs>
                <w:tab w:val="left" w:pos="1453"/>
                <w:tab w:val="left" w:pos="2986"/>
              </w:tabs>
              <w:spacing w:line="232" w:lineRule="auto"/>
              <w:ind w:left="128" w:right="91" w:hanging="4"/>
              <w:rPr>
                <w:sz w:val="25"/>
              </w:rPr>
            </w:pPr>
            <w:r>
              <w:rPr>
                <w:sz w:val="25"/>
              </w:rPr>
              <w:t>основании</w:t>
            </w:r>
            <w:r>
              <w:rPr>
                <w:sz w:val="25"/>
              </w:rPr>
              <w:tab/>
            </w:r>
            <w:r>
              <w:rPr>
                <w:spacing w:val="-1"/>
                <w:sz w:val="25"/>
              </w:rPr>
              <w:t>информации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5"/>
                <w:w w:val="95"/>
                <w:sz w:val="25"/>
              </w:rPr>
              <w:t>OMC,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представленной</w:t>
            </w:r>
            <w:r>
              <w:rPr>
                <w:spacing w:val="-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5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Google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Форме</w:t>
            </w:r>
          </w:p>
          <w:p w:rsidR="009B5A4D" w:rsidRDefault="003F5AD0">
            <w:pPr>
              <w:pStyle w:val="TableParagraph"/>
              <w:spacing w:line="275" w:lineRule="exact"/>
              <w:ind w:left="124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-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статистический</w:t>
            </w:r>
            <w:r>
              <w:rPr>
                <w:spacing w:val="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  <w:r>
              <w:rPr>
                <w:spacing w:val="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1НД</w:t>
            </w:r>
          </w:p>
        </w:tc>
        <w:tc>
          <w:tcPr>
            <w:tcW w:w="2424" w:type="dxa"/>
          </w:tcPr>
          <w:p w:rsidR="009B5A4D" w:rsidRDefault="00DE3849">
            <w:pPr>
              <w:pStyle w:val="TableParagraph"/>
              <w:tabs>
                <w:tab w:val="left" w:pos="1358"/>
                <w:tab w:val="left" w:pos="1720"/>
              </w:tabs>
              <w:spacing w:before="4" w:line="230" w:lineRule="auto"/>
              <w:ind w:left="125" w:right="101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30" w:lineRule="auto"/>
        <w:rPr>
          <w:sz w:val="25"/>
        </w:rPr>
        <w:sectPr w:rsidR="009B5A4D">
          <w:pgSz w:w="16840" w:h="11910" w:orient="landscape"/>
          <w:pgMar w:top="56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4"/>
        <w:gridCol w:w="2276"/>
        <w:gridCol w:w="3826"/>
        <w:gridCol w:w="3682"/>
        <w:gridCol w:w="2424"/>
      </w:tblGrid>
      <w:tr w:rsidR="009B5A4D">
        <w:trPr>
          <w:trHeight w:val="3316"/>
        </w:trPr>
        <w:tc>
          <w:tcPr>
            <w:tcW w:w="70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554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9B5A4D" w:rsidRDefault="003F5AD0">
            <w:pPr>
              <w:pStyle w:val="TableParagraph"/>
              <w:numPr>
                <w:ilvl w:val="0"/>
                <w:numId w:val="36"/>
              </w:numPr>
              <w:tabs>
                <w:tab w:val="left" w:pos="509"/>
              </w:tabs>
              <w:spacing w:line="256" w:lineRule="exact"/>
              <w:ind w:left="508" w:hanging="390"/>
              <w:jc w:val="both"/>
              <w:rPr>
                <w:sz w:val="25"/>
              </w:rPr>
            </w:pPr>
            <w:r>
              <w:rPr>
                <w:sz w:val="25"/>
              </w:rPr>
              <w:t>наличие</w:t>
            </w:r>
            <w:r>
              <w:rPr>
                <w:spacing w:val="113"/>
                <w:sz w:val="25"/>
              </w:rPr>
              <w:t xml:space="preserve"> </w:t>
            </w:r>
            <w:r>
              <w:rPr>
                <w:sz w:val="25"/>
              </w:rPr>
              <w:t xml:space="preserve">дефицита  </w:t>
            </w:r>
            <w:r>
              <w:rPr>
                <w:spacing w:val="51"/>
                <w:sz w:val="25"/>
              </w:rPr>
              <w:t xml:space="preserve"> </w:t>
            </w:r>
            <w:r>
              <w:rPr>
                <w:sz w:val="25"/>
              </w:rPr>
              <w:t>базовой</w:t>
            </w:r>
          </w:p>
          <w:p w:rsidR="009B5A4D" w:rsidRDefault="003F5AD0">
            <w:pPr>
              <w:pStyle w:val="TableParagraph"/>
              <w:spacing w:before="5" w:line="230" w:lineRule="auto"/>
              <w:ind w:left="119" w:right="86" w:firstLine="4"/>
              <w:jc w:val="both"/>
              <w:rPr>
                <w:sz w:val="25"/>
              </w:rPr>
            </w:pPr>
            <w:r>
              <w:rPr>
                <w:sz w:val="25"/>
              </w:rPr>
              <w:t>инфраструктуры,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устойчивого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доступа в интернет и достаточного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количества компьютерной техники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(да/нет);</w:t>
            </w:r>
          </w:p>
          <w:p w:rsidR="009B5A4D" w:rsidRDefault="003F5AD0">
            <w:pPr>
              <w:pStyle w:val="TableParagraph"/>
              <w:numPr>
                <w:ilvl w:val="0"/>
                <w:numId w:val="36"/>
              </w:numPr>
              <w:tabs>
                <w:tab w:val="left" w:pos="394"/>
              </w:tabs>
              <w:spacing w:line="230" w:lineRule="auto"/>
              <w:ind w:right="76" w:firstLine="0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не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укомплектованность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штата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школы</w:t>
            </w:r>
            <w:r>
              <w:rPr>
                <w:spacing w:val="56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педагогическими кадрами,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том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числе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специалистами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(психолог,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логопед,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дефектологи,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преподаватели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дополнительного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образования</w:t>
            </w:r>
            <w:r>
              <w:rPr>
                <w:sz w:val="25"/>
              </w:rPr>
              <w:t xml:space="preserve"> детей,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социальные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педагоги)</w:t>
            </w:r>
            <w:r>
              <w:rPr>
                <w:spacing w:val="10"/>
                <w:sz w:val="25"/>
              </w:rPr>
              <w:t xml:space="preserve"> </w:t>
            </w:r>
            <w:r>
              <w:rPr>
                <w:sz w:val="25"/>
              </w:rPr>
              <w:t>(да/нет).</w:t>
            </w:r>
          </w:p>
        </w:tc>
        <w:tc>
          <w:tcPr>
            <w:tcW w:w="3682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24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</w:tr>
      <w:tr w:rsidR="009B5A4D">
        <w:trPr>
          <w:trHeight w:val="3311"/>
        </w:trPr>
        <w:tc>
          <w:tcPr>
            <w:tcW w:w="706" w:type="dxa"/>
            <w:vMerge w:val="restart"/>
          </w:tcPr>
          <w:p w:rsidR="009B5A4D" w:rsidRDefault="003F5AD0">
            <w:pPr>
              <w:pStyle w:val="TableParagraph"/>
              <w:spacing w:line="251" w:lineRule="exact"/>
              <w:ind w:left="126"/>
              <w:rPr>
                <w:sz w:val="25"/>
              </w:rPr>
            </w:pPr>
            <w:r>
              <w:rPr>
                <w:sz w:val="25"/>
              </w:rPr>
              <w:t>2.</w:t>
            </w:r>
          </w:p>
        </w:tc>
        <w:tc>
          <w:tcPr>
            <w:tcW w:w="2554" w:type="dxa"/>
            <w:vMerge w:val="restart"/>
          </w:tcPr>
          <w:p w:rsidR="009B5A4D" w:rsidRDefault="003F5AD0">
            <w:pPr>
              <w:pStyle w:val="TableParagraph"/>
              <w:spacing w:line="246" w:lineRule="exact"/>
              <w:ind w:left="130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-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выявление</w:t>
            </w:r>
            <w:r>
              <w:rPr>
                <w:spacing w:val="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динамики</w:t>
            </w:r>
          </w:p>
          <w:p w:rsidR="009B5A4D" w:rsidRDefault="003F5AD0">
            <w:pPr>
              <w:pStyle w:val="TableParagraph"/>
              <w:spacing w:before="7" w:line="228" w:lineRule="auto"/>
              <w:ind w:left="137" w:right="202" w:hanging="5"/>
              <w:rPr>
                <w:sz w:val="25"/>
              </w:rPr>
            </w:pPr>
            <w:r>
              <w:rPr>
                <w:sz w:val="25"/>
              </w:rPr>
              <w:t>образовательных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w w:val="95"/>
                <w:sz w:val="25"/>
              </w:rPr>
              <w:t>результатов</w:t>
            </w:r>
            <w:r>
              <w:rPr>
                <w:spacing w:val="9"/>
                <w:w w:val="95"/>
                <w:sz w:val="25"/>
              </w:rPr>
              <w:t xml:space="preserve"> </w:t>
            </w:r>
            <w:r>
              <w:rPr>
                <w:spacing w:val="-1"/>
                <w:w w:val="95"/>
                <w:sz w:val="25"/>
              </w:rPr>
              <w:t>в</w:t>
            </w:r>
            <w:r>
              <w:rPr>
                <w:spacing w:val="-10"/>
                <w:w w:val="95"/>
                <w:sz w:val="25"/>
              </w:rPr>
              <w:t xml:space="preserve"> </w:t>
            </w:r>
            <w:r>
              <w:rPr>
                <w:spacing w:val="-1"/>
                <w:w w:val="95"/>
                <w:sz w:val="25"/>
              </w:rPr>
              <w:t>школах</w:t>
            </w:r>
          </w:p>
          <w:p w:rsidR="009B5A4D" w:rsidRDefault="003F5AD0">
            <w:pPr>
              <w:pStyle w:val="TableParagraph"/>
              <w:spacing w:before="73"/>
              <w:ind w:left="134"/>
              <w:rPr>
                <w:sz w:val="16"/>
              </w:rPr>
            </w:pPr>
            <w:r>
              <w:rPr>
                <w:w w:val="95"/>
                <w:sz w:val="16"/>
              </w:rPr>
              <w:t>С</w:t>
            </w:r>
            <w:r>
              <w:rPr>
                <w:spacing w:val="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НИМ</w:t>
            </w:r>
            <w:r>
              <w:rPr>
                <w:spacing w:val="-1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КИМИ</w:t>
            </w:r>
          </w:p>
          <w:p w:rsidR="009B5A4D" w:rsidRDefault="003F5AD0" w:rsidP="00DE3849">
            <w:pPr>
              <w:pStyle w:val="TableParagraph"/>
              <w:spacing w:before="25" w:line="230" w:lineRule="auto"/>
              <w:ind w:left="130" w:right="119" w:firstLine="6"/>
              <w:rPr>
                <w:sz w:val="25"/>
              </w:rPr>
            </w:pPr>
            <w:r>
              <w:rPr>
                <w:sz w:val="25"/>
              </w:rPr>
              <w:t>результатами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обучения;</w:t>
            </w:r>
          </w:p>
        </w:tc>
        <w:tc>
          <w:tcPr>
            <w:tcW w:w="2276" w:type="dxa"/>
          </w:tcPr>
          <w:p w:rsidR="009B5A4D" w:rsidRDefault="003F5AD0">
            <w:pPr>
              <w:pStyle w:val="TableParagraph"/>
              <w:tabs>
                <w:tab w:val="left" w:pos="1576"/>
              </w:tabs>
              <w:spacing w:line="246" w:lineRule="exact"/>
              <w:ind w:left="132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  <w:t>OMC,</w:t>
            </w:r>
          </w:p>
          <w:p w:rsidR="009B5A4D" w:rsidRDefault="003F5AD0" w:rsidP="00DE3849">
            <w:pPr>
              <w:pStyle w:val="TableParagraph"/>
              <w:tabs>
                <w:tab w:val="left" w:pos="1453"/>
                <w:tab w:val="left" w:pos="2054"/>
              </w:tabs>
              <w:spacing w:line="230" w:lineRule="auto"/>
              <w:ind w:left="134" w:right="81" w:firstLine="1"/>
              <w:rPr>
                <w:sz w:val="25"/>
              </w:rPr>
            </w:pPr>
            <w:r>
              <w:rPr>
                <w:w w:val="95"/>
                <w:sz w:val="25"/>
              </w:rPr>
              <w:t>разработавших</w:t>
            </w:r>
            <w:r>
              <w:rPr>
                <w:w w:val="95"/>
                <w:sz w:val="25"/>
              </w:rPr>
              <w:tab/>
            </w:r>
            <w:r>
              <w:rPr>
                <w:spacing w:val="-15"/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реализующих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программы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поддержки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ШНОР</w:t>
            </w:r>
            <w:r>
              <w:rPr>
                <w:spacing w:val="-57"/>
                <w:w w:val="95"/>
                <w:sz w:val="25"/>
              </w:rPr>
              <w:t xml:space="preserve"> </w:t>
            </w:r>
          </w:p>
        </w:tc>
        <w:tc>
          <w:tcPr>
            <w:tcW w:w="3826" w:type="dxa"/>
          </w:tcPr>
          <w:p w:rsidR="009B5A4D" w:rsidRDefault="003F5AD0">
            <w:pPr>
              <w:pStyle w:val="TableParagraph"/>
              <w:spacing w:line="246" w:lineRule="exact"/>
              <w:ind w:left="119"/>
              <w:jc w:val="both"/>
              <w:rPr>
                <w:sz w:val="25"/>
              </w:rPr>
            </w:pPr>
            <w:r>
              <w:rPr>
                <w:sz w:val="25"/>
              </w:rPr>
              <w:t>-</w:t>
            </w:r>
            <w:r>
              <w:rPr>
                <w:spacing w:val="25"/>
                <w:sz w:val="25"/>
              </w:rPr>
              <w:t xml:space="preserve"> </w:t>
            </w:r>
            <w:r>
              <w:rPr>
                <w:sz w:val="25"/>
              </w:rPr>
              <w:t>наличие</w:t>
            </w:r>
            <w:r>
              <w:rPr>
                <w:spacing w:val="37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  <w:r>
              <w:rPr>
                <w:spacing w:val="29"/>
                <w:sz w:val="25"/>
              </w:rPr>
              <w:t xml:space="preserve"> </w:t>
            </w:r>
            <w:r>
              <w:rPr>
                <w:sz w:val="25"/>
              </w:rPr>
              <w:t>официальном</w:t>
            </w:r>
            <w:r>
              <w:rPr>
                <w:spacing w:val="45"/>
                <w:sz w:val="25"/>
              </w:rPr>
              <w:t xml:space="preserve"> </w:t>
            </w:r>
            <w:r>
              <w:rPr>
                <w:sz w:val="25"/>
              </w:rPr>
              <w:t>сайте</w:t>
            </w:r>
          </w:p>
          <w:p w:rsidR="009B5A4D" w:rsidRDefault="003F5AD0" w:rsidP="00DE3849">
            <w:pPr>
              <w:pStyle w:val="TableParagraph"/>
              <w:tabs>
                <w:tab w:val="left" w:pos="1453"/>
                <w:tab w:val="left" w:pos="2004"/>
              </w:tabs>
              <w:spacing w:before="5" w:line="230" w:lineRule="auto"/>
              <w:ind w:left="113" w:right="70" w:firstLine="7"/>
              <w:jc w:val="both"/>
              <w:rPr>
                <w:sz w:val="25"/>
              </w:rPr>
            </w:pPr>
            <w:r>
              <w:rPr>
                <w:sz w:val="25"/>
              </w:rPr>
              <w:t>OMC: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нормативно-правовых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актов,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регулирующих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работу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ШНОР,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планов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мероприятий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(«дорожных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карт»),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информация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проведении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запланированных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мероприятий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анализом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результатов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работы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адресными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рекомендациями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школам</w:t>
            </w:r>
          </w:p>
        </w:tc>
        <w:tc>
          <w:tcPr>
            <w:tcW w:w="3682" w:type="dxa"/>
          </w:tcPr>
          <w:p w:rsidR="009B5A4D" w:rsidRDefault="003F5AD0">
            <w:pPr>
              <w:pStyle w:val="TableParagraph"/>
              <w:spacing w:line="248" w:lineRule="exact"/>
              <w:ind w:left="124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региональная</w:t>
            </w:r>
            <w:r>
              <w:rPr>
                <w:spacing w:val="84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информационная</w:t>
            </w:r>
          </w:p>
          <w:p w:rsidR="009B5A4D" w:rsidRDefault="003F5AD0">
            <w:pPr>
              <w:pStyle w:val="TableParagraph"/>
              <w:spacing w:line="232" w:lineRule="auto"/>
              <w:ind w:left="557" w:right="80" w:hanging="432"/>
              <w:jc w:val="both"/>
              <w:rPr>
                <w:sz w:val="25"/>
              </w:rPr>
            </w:pPr>
            <w:r>
              <w:rPr>
                <w:sz w:val="25"/>
              </w:rPr>
              <w:t>система «Образование»;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 xml:space="preserve">аналитический   </w:t>
            </w:r>
            <w:r>
              <w:rPr>
                <w:spacing w:val="55"/>
                <w:sz w:val="25"/>
              </w:rPr>
              <w:t xml:space="preserve"> </w:t>
            </w:r>
            <w:r>
              <w:rPr>
                <w:sz w:val="25"/>
              </w:rPr>
              <w:t xml:space="preserve">отчет   </w:t>
            </w:r>
            <w:r>
              <w:rPr>
                <w:spacing w:val="39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</w:p>
          <w:p w:rsidR="009B5A4D" w:rsidRDefault="003F5AD0">
            <w:pPr>
              <w:pStyle w:val="TableParagraph"/>
              <w:spacing w:line="230" w:lineRule="auto"/>
              <w:ind w:left="125" w:right="74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основании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информации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OMC,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представленной</w:t>
            </w:r>
            <w:r>
              <w:rPr>
                <w:spacing w:val="1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3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Google</w:t>
            </w:r>
            <w:r>
              <w:rPr>
                <w:spacing w:val="3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ссылками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страницы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официального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сайта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OMC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размещенной</w:t>
            </w:r>
            <w:r>
              <w:rPr>
                <w:spacing w:val="2"/>
                <w:sz w:val="25"/>
              </w:rPr>
              <w:t xml:space="preserve"> </w:t>
            </w:r>
            <w:r>
              <w:rPr>
                <w:sz w:val="25"/>
              </w:rPr>
              <w:t>информацией</w:t>
            </w:r>
          </w:p>
        </w:tc>
        <w:tc>
          <w:tcPr>
            <w:tcW w:w="2424" w:type="dxa"/>
          </w:tcPr>
          <w:p w:rsidR="009B5A4D" w:rsidRDefault="00DE3849">
            <w:pPr>
              <w:pStyle w:val="TableParagraph"/>
              <w:spacing w:line="274" w:lineRule="exact"/>
              <w:ind w:left="119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301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</w:tcPr>
          <w:p w:rsidR="009B5A4D" w:rsidRDefault="003F5AD0">
            <w:pPr>
              <w:pStyle w:val="TableParagraph"/>
              <w:spacing w:line="241" w:lineRule="exact"/>
              <w:ind w:left="132"/>
              <w:jc w:val="both"/>
              <w:rPr>
                <w:sz w:val="25"/>
              </w:rPr>
            </w:pPr>
            <w:r>
              <w:rPr>
                <w:sz w:val="25"/>
              </w:rPr>
              <w:t xml:space="preserve">Доля    </w:t>
            </w:r>
            <w:r>
              <w:rPr>
                <w:spacing w:val="48"/>
                <w:sz w:val="25"/>
              </w:rPr>
              <w:t xml:space="preserve"> </w:t>
            </w:r>
            <w:r>
              <w:rPr>
                <w:sz w:val="25"/>
              </w:rPr>
              <w:t xml:space="preserve">школ     </w:t>
            </w:r>
            <w:r>
              <w:rPr>
                <w:spacing w:val="44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</w:p>
          <w:p w:rsidR="009B5A4D" w:rsidRDefault="003F5AD0" w:rsidP="00DE3849">
            <w:pPr>
              <w:pStyle w:val="TableParagraph"/>
              <w:spacing w:line="232" w:lineRule="auto"/>
              <w:ind w:left="123" w:right="76" w:firstLine="11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позитивной/негатив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ной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динамикой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списках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ШНОР</w:t>
            </w:r>
            <w:r>
              <w:rPr>
                <w:spacing w:val="1"/>
                <w:sz w:val="25"/>
              </w:rPr>
              <w:t xml:space="preserve"> </w:t>
            </w:r>
          </w:p>
        </w:tc>
        <w:tc>
          <w:tcPr>
            <w:tcW w:w="3826" w:type="dxa"/>
          </w:tcPr>
          <w:p w:rsidR="009B5A4D" w:rsidRDefault="003F5AD0">
            <w:pPr>
              <w:pStyle w:val="TableParagraph"/>
              <w:spacing w:line="239" w:lineRule="exact"/>
              <w:ind w:left="119"/>
              <w:rPr>
                <w:sz w:val="25"/>
              </w:rPr>
            </w:pPr>
            <w:r>
              <w:rPr>
                <w:spacing w:val="-1"/>
                <w:sz w:val="25"/>
              </w:rPr>
              <w:t>-</w:t>
            </w:r>
            <w:r>
              <w:rPr>
                <w:spacing w:val="49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количество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школ,</w:t>
            </w:r>
            <w:r>
              <w:rPr>
                <w:spacing w:val="6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изменивших</w:t>
            </w:r>
          </w:p>
          <w:p w:rsidR="009B5A4D" w:rsidRDefault="003F5AD0" w:rsidP="00DE3849">
            <w:pPr>
              <w:pStyle w:val="TableParagraph"/>
              <w:tabs>
                <w:tab w:val="left" w:pos="1266"/>
                <w:tab w:val="left" w:pos="1609"/>
                <w:tab w:val="left" w:pos="2642"/>
                <w:tab w:val="left" w:pos="3609"/>
              </w:tabs>
              <w:spacing w:line="237" w:lineRule="auto"/>
              <w:ind w:left="113" w:right="76" w:firstLine="11"/>
              <w:rPr>
                <w:sz w:val="25"/>
              </w:rPr>
            </w:pPr>
            <w:r>
              <w:rPr>
                <w:sz w:val="25"/>
              </w:rPr>
              <w:t>позицию</w:t>
            </w:r>
            <w:r>
              <w:rPr>
                <w:sz w:val="25"/>
              </w:rPr>
              <w:tab/>
              <w:t>в</w:t>
            </w:r>
            <w:r>
              <w:rPr>
                <w:sz w:val="25"/>
              </w:rPr>
              <w:tab/>
              <w:t>списках</w:t>
            </w:r>
            <w:r>
              <w:rPr>
                <w:sz w:val="25"/>
              </w:rPr>
              <w:tab/>
              <w:t>ШНОР</w:t>
            </w:r>
            <w:r>
              <w:rPr>
                <w:sz w:val="25"/>
              </w:rPr>
              <w:tab/>
            </w:r>
          </w:p>
        </w:tc>
        <w:tc>
          <w:tcPr>
            <w:tcW w:w="3682" w:type="dxa"/>
          </w:tcPr>
          <w:p w:rsidR="009B5A4D" w:rsidRDefault="003F5AD0">
            <w:pPr>
              <w:pStyle w:val="TableParagraph"/>
              <w:numPr>
                <w:ilvl w:val="0"/>
                <w:numId w:val="35"/>
              </w:numPr>
              <w:tabs>
                <w:tab w:val="left" w:pos="264"/>
              </w:tabs>
              <w:spacing w:line="244" w:lineRule="exact"/>
              <w:rPr>
                <w:sz w:val="25"/>
              </w:rPr>
            </w:pPr>
            <w:r>
              <w:rPr>
                <w:spacing w:val="-1"/>
                <w:w w:val="95"/>
                <w:sz w:val="25"/>
              </w:rPr>
              <w:t>база</w:t>
            </w:r>
            <w:r>
              <w:rPr>
                <w:spacing w:val="-9"/>
                <w:w w:val="95"/>
                <w:sz w:val="25"/>
              </w:rPr>
              <w:t xml:space="preserve"> </w:t>
            </w:r>
            <w:r>
              <w:rPr>
                <w:spacing w:val="-1"/>
                <w:w w:val="95"/>
                <w:sz w:val="25"/>
              </w:rPr>
              <w:t>ШНОР</w:t>
            </w:r>
          </w:p>
          <w:p w:rsidR="009B5A4D" w:rsidRDefault="009B5A4D" w:rsidP="00DE3849">
            <w:pPr>
              <w:pStyle w:val="TableParagraph"/>
              <w:tabs>
                <w:tab w:val="left" w:pos="264"/>
              </w:tabs>
              <w:spacing w:line="281" w:lineRule="exact"/>
              <w:ind w:left="123"/>
              <w:rPr>
                <w:sz w:val="25"/>
              </w:rPr>
            </w:pPr>
          </w:p>
        </w:tc>
        <w:tc>
          <w:tcPr>
            <w:tcW w:w="2424" w:type="dxa"/>
          </w:tcPr>
          <w:p w:rsidR="009B5A4D" w:rsidRDefault="00DE3849">
            <w:pPr>
              <w:pStyle w:val="TableParagraph"/>
              <w:spacing w:line="274" w:lineRule="exact"/>
              <w:ind w:left="119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74" w:lineRule="exact"/>
        <w:rPr>
          <w:sz w:val="25"/>
        </w:rPr>
        <w:sectPr w:rsidR="009B5A4D">
          <w:pgSz w:w="16840" w:h="11910" w:orient="landscape"/>
          <w:pgMar w:top="56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4"/>
        <w:gridCol w:w="2276"/>
        <w:gridCol w:w="3826"/>
        <w:gridCol w:w="3682"/>
        <w:gridCol w:w="2424"/>
      </w:tblGrid>
      <w:tr w:rsidR="009B5A4D">
        <w:trPr>
          <w:trHeight w:val="3868"/>
        </w:trPr>
        <w:tc>
          <w:tcPr>
            <w:tcW w:w="70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554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6" w:type="dxa"/>
          </w:tcPr>
          <w:p w:rsidR="009B5A4D" w:rsidRDefault="003F5AD0">
            <w:pPr>
              <w:pStyle w:val="TableParagraph"/>
              <w:tabs>
                <w:tab w:val="left" w:pos="752"/>
                <w:tab w:val="left" w:pos="2073"/>
              </w:tabs>
              <w:spacing w:line="225" w:lineRule="auto"/>
              <w:ind w:left="134" w:right="78" w:hanging="3"/>
              <w:rPr>
                <w:sz w:val="25"/>
              </w:rPr>
            </w:pPr>
            <w:r>
              <w:rPr>
                <w:spacing w:val="-1"/>
                <w:sz w:val="25"/>
              </w:rPr>
              <w:t>Доля</w:t>
            </w:r>
            <w:r>
              <w:rPr>
                <w:sz w:val="25"/>
              </w:rPr>
              <w:t xml:space="preserve"> школ ШНОР,</w:t>
            </w:r>
            <w:r>
              <w:rPr>
                <w:sz w:val="25"/>
              </w:rPr>
              <w:tab/>
            </w:r>
            <w:r>
              <w:rPr>
                <w:spacing w:val="-15"/>
                <w:sz w:val="25"/>
              </w:rPr>
              <w:t>в</w:t>
            </w:r>
          </w:p>
          <w:p w:rsidR="009B5A4D" w:rsidRDefault="003F5AD0">
            <w:pPr>
              <w:pStyle w:val="TableParagraph"/>
              <w:tabs>
                <w:tab w:val="left" w:pos="2075"/>
              </w:tabs>
              <w:spacing w:line="230" w:lineRule="auto"/>
              <w:ind w:left="131" w:right="77" w:firstLine="3"/>
              <w:rPr>
                <w:sz w:val="25"/>
              </w:rPr>
            </w:pPr>
            <w:r>
              <w:rPr>
                <w:w w:val="95"/>
                <w:sz w:val="25"/>
              </w:rPr>
              <w:t>которых</w:t>
            </w:r>
            <w:r>
              <w:rPr>
                <w:spacing w:val="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проведена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диагностика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обучающихся</w:t>
            </w:r>
            <w:r>
              <w:rPr>
                <w:sz w:val="25"/>
              </w:rPr>
              <w:tab/>
            </w:r>
            <w:r>
              <w:rPr>
                <w:spacing w:val="-9"/>
                <w:sz w:val="25"/>
              </w:rPr>
              <w:t>с</w:t>
            </w:r>
          </w:p>
          <w:p w:rsidR="009B5A4D" w:rsidRDefault="003F5AD0">
            <w:pPr>
              <w:pStyle w:val="TableParagraph"/>
              <w:tabs>
                <w:tab w:val="left" w:pos="2071"/>
              </w:tabs>
              <w:spacing w:before="66"/>
              <w:ind w:left="126"/>
              <w:rPr>
                <w:sz w:val="16"/>
              </w:rPr>
            </w:pPr>
            <w:r>
              <w:rPr>
                <w:sz w:val="16"/>
              </w:rPr>
              <w:t xml:space="preserve">TQ  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ДНОСТЯМИ</w:t>
            </w:r>
            <w:r>
              <w:rPr>
                <w:sz w:val="16"/>
              </w:rPr>
              <w:tab/>
              <w:t>В</w:t>
            </w:r>
          </w:p>
          <w:p w:rsidR="009B5A4D" w:rsidRDefault="003F5AD0">
            <w:pPr>
              <w:pStyle w:val="TableParagraph"/>
              <w:tabs>
                <w:tab w:val="left" w:pos="1218"/>
                <w:tab w:val="left" w:pos="1830"/>
                <w:tab w:val="left" w:pos="2051"/>
              </w:tabs>
              <w:spacing w:before="24" w:line="230" w:lineRule="auto"/>
              <w:ind w:left="131" w:right="81" w:hanging="3"/>
              <w:rPr>
                <w:sz w:val="25"/>
              </w:rPr>
            </w:pPr>
            <w:r>
              <w:rPr>
                <w:sz w:val="25"/>
              </w:rPr>
              <w:t>учебной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деятельности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для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определения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причин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неспешности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2"/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выданы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адресные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рекомендации</w:t>
            </w:r>
          </w:p>
        </w:tc>
        <w:tc>
          <w:tcPr>
            <w:tcW w:w="3826" w:type="dxa"/>
          </w:tcPr>
          <w:p w:rsidR="009B5A4D" w:rsidRDefault="003F5AD0">
            <w:pPr>
              <w:pStyle w:val="TableParagraph"/>
              <w:tabs>
                <w:tab w:val="left" w:pos="2296"/>
                <w:tab w:val="left" w:pos="2620"/>
              </w:tabs>
              <w:spacing w:line="230" w:lineRule="auto"/>
              <w:ind w:left="117" w:right="71" w:firstLine="2"/>
              <w:jc w:val="both"/>
              <w:rPr>
                <w:sz w:val="25"/>
              </w:rPr>
            </w:pPr>
            <w:r>
              <w:rPr>
                <w:sz w:val="25"/>
              </w:rPr>
              <w:t>- доля школ ШНОР, 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которых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проведена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диагностика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обучающихся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трудностями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учебной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деятельности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определения</w:t>
            </w:r>
            <w:r>
              <w:rPr>
                <w:spacing w:val="56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причин неспешности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выданы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рекомендации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устранению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дефицитов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(проведение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индивидуальных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занятий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обучающимися,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организация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ресурсных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центров,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издание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методических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рекомендаций</w:t>
            </w:r>
            <w:r>
              <w:rPr>
                <w:spacing w:val="52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pacing w:val="34"/>
                <w:sz w:val="25"/>
              </w:rPr>
              <w:t xml:space="preserve"> </w:t>
            </w:r>
            <w:r>
              <w:rPr>
                <w:sz w:val="25"/>
              </w:rPr>
              <w:t>предметам,</w:t>
            </w:r>
          </w:p>
          <w:p w:rsidR="009B5A4D" w:rsidRDefault="003F5AD0">
            <w:pPr>
              <w:pStyle w:val="TableParagraph"/>
              <w:tabs>
                <w:tab w:val="left" w:pos="2625"/>
              </w:tabs>
              <w:spacing w:line="225" w:lineRule="auto"/>
              <w:ind w:left="121" w:right="99" w:firstLine="3"/>
              <w:jc w:val="both"/>
              <w:rPr>
                <w:sz w:val="25"/>
              </w:rPr>
            </w:pPr>
            <w:r>
              <w:rPr>
                <w:sz w:val="25"/>
              </w:rPr>
              <w:t>психологическая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поддержка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обучающихся</w:t>
            </w:r>
            <w:r>
              <w:rPr>
                <w:spacing w:val="22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т.д.)</w:t>
            </w:r>
          </w:p>
        </w:tc>
        <w:tc>
          <w:tcPr>
            <w:tcW w:w="3682" w:type="dxa"/>
          </w:tcPr>
          <w:p w:rsidR="009B5A4D" w:rsidRDefault="003F5AD0">
            <w:pPr>
              <w:pStyle w:val="TableParagraph"/>
              <w:spacing w:line="228" w:lineRule="auto"/>
              <w:ind w:left="125" w:right="66" w:hanging="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региональная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информационная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система</w:t>
            </w:r>
            <w:r>
              <w:rPr>
                <w:spacing w:val="14"/>
                <w:sz w:val="25"/>
              </w:rPr>
              <w:t xml:space="preserve"> </w:t>
            </w:r>
            <w:r>
              <w:rPr>
                <w:sz w:val="25"/>
              </w:rPr>
              <w:t>«Образование»;</w:t>
            </w:r>
          </w:p>
          <w:p w:rsidR="009B5A4D" w:rsidRDefault="003F5AD0">
            <w:pPr>
              <w:pStyle w:val="TableParagraph"/>
              <w:spacing w:line="230" w:lineRule="auto"/>
              <w:ind w:left="125" w:right="74" w:firstLine="431"/>
              <w:jc w:val="both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отчет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основании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информации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OMC,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представленной</w:t>
            </w:r>
            <w:r>
              <w:rPr>
                <w:spacing w:val="1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3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Google</w:t>
            </w:r>
            <w:r>
              <w:rPr>
                <w:spacing w:val="3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ссылками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страницы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официального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сайта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OMC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размещенной</w:t>
            </w:r>
            <w:r>
              <w:rPr>
                <w:spacing w:val="2"/>
                <w:sz w:val="25"/>
              </w:rPr>
              <w:t xml:space="preserve"> </w:t>
            </w:r>
            <w:r>
              <w:rPr>
                <w:sz w:val="25"/>
              </w:rPr>
              <w:t>информацией</w:t>
            </w:r>
          </w:p>
        </w:tc>
        <w:tc>
          <w:tcPr>
            <w:tcW w:w="2424" w:type="dxa"/>
          </w:tcPr>
          <w:p w:rsidR="009B5A4D" w:rsidRDefault="00DE3849">
            <w:pPr>
              <w:pStyle w:val="TableParagraph"/>
              <w:spacing w:line="274" w:lineRule="exact"/>
              <w:ind w:left="119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4415"/>
        </w:trPr>
        <w:tc>
          <w:tcPr>
            <w:tcW w:w="706" w:type="dxa"/>
            <w:vMerge w:val="restart"/>
          </w:tcPr>
          <w:p w:rsidR="009B5A4D" w:rsidRDefault="003F5AD0">
            <w:pPr>
              <w:pStyle w:val="TableParagraph"/>
              <w:spacing w:line="251" w:lineRule="exact"/>
              <w:ind w:left="126"/>
              <w:rPr>
                <w:sz w:val="25"/>
              </w:rPr>
            </w:pPr>
            <w:r>
              <w:rPr>
                <w:sz w:val="25"/>
              </w:rPr>
              <w:t>3.</w:t>
            </w:r>
          </w:p>
        </w:tc>
        <w:tc>
          <w:tcPr>
            <w:tcW w:w="2554" w:type="dxa"/>
            <w:vMerge w:val="restart"/>
          </w:tcPr>
          <w:p w:rsidR="009B5A4D" w:rsidRDefault="003F5AD0">
            <w:pPr>
              <w:pStyle w:val="TableParagraph"/>
              <w:spacing w:line="246" w:lineRule="exact"/>
              <w:ind w:left="130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68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оценка</w:t>
            </w:r>
            <w:r>
              <w:rPr>
                <w:spacing w:val="8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предметных</w:t>
            </w:r>
          </w:p>
          <w:p w:rsidR="009B5A4D" w:rsidRDefault="003F5AD0">
            <w:pPr>
              <w:pStyle w:val="TableParagraph"/>
              <w:spacing w:line="230" w:lineRule="auto"/>
              <w:ind w:left="135"/>
              <w:rPr>
                <w:sz w:val="25"/>
              </w:rPr>
            </w:pPr>
            <w:r>
              <w:rPr>
                <w:sz w:val="25"/>
              </w:rPr>
              <w:t>компетенций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педагогических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работников</w:t>
            </w:r>
            <w:r>
              <w:rPr>
                <w:spacing w:val="73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58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школах</w:t>
            </w:r>
          </w:p>
          <w:p w:rsidR="009B5A4D" w:rsidRPr="00DE3849" w:rsidRDefault="00DE3849">
            <w:pPr>
              <w:pStyle w:val="TableParagraph"/>
              <w:tabs>
                <w:tab w:val="left" w:pos="1592"/>
              </w:tabs>
              <w:spacing w:before="77"/>
              <w:ind w:left="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Pr="00DE3849">
              <w:rPr>
                <w:w w:val="95"/>
                <w:sz w:val="24"/>
                <w:szCs w:val="24"/>
              </w:rPr>
              <w:t>низкими</w:t>
            </w:r>
          </w:p>
          <w:p w:rsidR="009B5A4D" w:rsidRDefault="003F5AD0">
            <w:pPr>
              <w:pStyle w:val="TableParagraph"/>
              <w:tabs>
                <w:tab w:val="left" w:pos="1552"/>
                <w:tab w:val="left" w:pos="2357"/>
              </w:tabs>
              <w:spacing w:before="20" w:line="230" w:lineRule="auto"/>
              <w:ind w:left="130" w:right="72" w:firstLine="6"/>
              <w:rPr>
                <w:sz w:val="25"/>
              </w:rPr>
            </w:pPr>
            <w:r>
              <w:rPr>
                <w:sz w:val="25"/>
              </w:rPr>
              <w:t>результатами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обучения</w:t>
            </w:r>
            <w:r>
              <w:rPr>
                <w:spacing w:val="20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оказание</w:t>
            </w:r>
          </w:p>
          <w:p w:rsidR="009B5A4D" w:rsidRDefault="003F5AD0">
            <w:pPr>
              <w:pStyle w:val="TableParagraph"/>
              <w:spacing w:before="2" w:line="228" w:lineRule="auto"/>
              <w:ind w:left="135" w:right="202"/>
              <w:rPr>
                <w:sz w:val="25"/>
              </w:rPr>
            </w:pPr>
            <w:r>
              <w:rPr>
                <w:w w:val="90"/>
                <w:sz w:val="25"/>
              </w:rPr>
              <w:t>методической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помощи;</w:t>
            </w:r>
          </w:p>
        </w:tc>
        <w:tc>
          <w:tcPr>
            <w:tcW w:w="2276" w:type="dxa"/>
          </w:tcPr>
          <w:p w:rsidR="009B5A4D" w:rsidRDefault="003F5AD0">
            <w:pPr>
              <w:pStyle w:val="TableParagraph"/>
              <w:tabs>
                <w:tab w:val="left" w:pos="1247"/>
              </w:tabs>
              <w:spacing w:line="246" w:lineRule="exact"/>
              <w:ind w:left="132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  <w:t>учителей</w:t>
            </w:r>
          </w:p>
          <w:p w:rsidR="009B5A4D" w:rsidRDefault="00DE3849">
            <w:pPr>
              <w:pStyle w:val="TableParagraph"/>
              <w:tabs>
                <w:tab w:val="left" w:pos="1051"/>
              </w:tabs>
              <w:spacing w:line="276" w:lineRule="exact"/>
              <w:ind w:left="123"/>
              <w:rPr>
                <w:sz w:val="25"/>
              </w:rPr>
            </w:pPr>
            <w:r>
              <w:rPr>
                <w:sz w:val="25"/>
              </w:rPr>
              <w:t>ШНОР</w:t>
            </w:r>
            <w:r w:rsidR="003F5AD0">
              <w:rPr>
                <w:sz w:val="25"/>
              </w:rPr>
              <w:t>,</w:t>
            </w:r>
          </w:p>
          <w:p w:rsidR="009B5A4D" w:rsidRDefault="003F5AD0">
            <w:pPr>
              <w:pStyle w:val="TableParagraph"/>
              <w:tabs>
                <w:tab w:val="left" w:pos="1934"/>
              </w:tabs>
              <w:spacing w:before="9" w:line="228" w:lineRule="auto"/>
              <w:ind w:left="132" w:right="80" w:firstLine="2"/>
              <w:rPr>
                <w:sz w:val="25"/>
              </w:rPr>
            </w:pPr>
            <w:r>
              <w:rPr>
                <w:sz w:val="25"/>
              </w:rPr>
              <w:t>прошедших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диагностику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по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наличию</w:t>
            </w:r>
          </w:p>
          <w:p w:rsidR="009B5A4D" w:rsidRDefault="003F5AD0">
            <w:pPr>
              <w:pStyle w:val="TableParagraph"/>
              <w:spacing w:line="277" w:lineRule="exact"/>
              <w:ind w:left="132"/>
              <w:rPr>
                <w:sz w:val="25"/>
              </w:rPr>
            </w:pPr>
            <w:r>
              <w:rPr>
                <w:sz w:val="25"/>
              </w:rPr>
              <w:t>дефицитов</w:t>
            </w:r>
          </w:p>
        </w:tc>
        <w:tc>
          <w:tcPr>
            <w:tcW w:w="3826" w:type="dxa"/>
          </w:tcPr>
          <w:p w:rsidR="009B5A4D" w:rsidRDefault="003F5AD0">
            <w:pPr>
              <w:pStyle w:val="TableParagraph"/>
              <w:tabs>
                <w:tab w:val="left" w:pos="2739"/>
              </w:tabs>
              <w:spacing w:line="248" w:lineRule="exact"/>
              <w:ind w:left="897"/>
              <w:jc w:val="both"/>
              <w:rPr>
                <w:sz w:val="25"/>
              </w:rPr>
            </w:pPr>
            <w:r>
              <w:rPr>
                <w:sz w:val="25"/>
              </w:rPr>
              <w:t>количество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учителей,</w:t>
            </w:r>
          </w:p>
          <w:p w:rsidR="009B5A4D" w:rsidRDefault="003F5AD0">
            <w:pPr>
              <w:pStyle w:val="TableParagraph"/>
              <w:spacing w:before="4" w:line="228" w:lineRule="auto"/>
              <w:ind w:left="121" w:right="86" w:firstLine="3"/>
              <w:jc w:val="both"/>
              <w:rPr>
                <w:sz w:val="25"/>
              </w:rPr>
            </w:pPr>
            <w:r>
              <w:rPr>
                <w:sz w:val="25"/>
              </w:rPr>
              <w:t>прошедших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диагностику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из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количества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учителей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школы</w:t>
            </w:r>
          </w:p>
        </w:tc>
        <w:tc>
          <w:tcPr>
            <w:tcW w:w="3682" w:type="dxa"/>
          </w:tcPr>
          <w:p w:rsidR="009B5A4D" w:rsidRDefault="003F5AD0">
            <w:pPr>
              <w:pStyle w:val="TableParagraph"/>
              <w:numPr>
                <w:ilvl w:val="0"/>
                <w:numId w:val="34"/>
              </w:numPr>
              <w:tabs>
                <w:tab w:val="left" w:pos="333"/>
              </w:tabs>
              <w:spacing w:line="248" w:lineRule="exact"/>
              <w:rPr>
                <w:sz w:val="25"/>
              </w:rPr>
            </w:pPr>
            <w:r>
              <w:rPr>
                <w:w w:val="95"/>
                <w:sz w:val="25"/>
              </w:rPr>
              <w:t>региональная</w:t>
            </w:r>
            <w:r>
              <w:rPr>
                <w:spacing w:val="2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информационная</w:t>
            </w:r>
          </w:p>
          <w:p w:rsidR="009B5A4D" w:rsidRDefault="003F5AD0">
            <w:pPr>
              <w:pStyle w:val="TableParagraph"/>
              <w:tabs>
                <w:tab w:val="left" w:pos="2443"/>
                <w:tab w:val="left" w:pos="3359"/>
              </w:tabs>
              <w:spacing w:line="232" w:lineRule="auto"/>
              <w:ind w:left="557" w:right="80" w:hanging="432"/>
              <w:rPr>
                <w:sz w:val="25"/>
              </w:rPr>
            </w:pPr>
            <w:r>
              <w:rPr>
                <w:sz w:val="25"/>
              </w:rPr>
              <w:t>система</w:t>
            </w:r>
            <w:r>
              <w:rPr>
                <w:spacing w:val="14"/>
                <w:sz w:val="25"/>
              </w:rPr>
              <w:t xml:space="preserve"> </w:t>
            </w:r>
            <w:r>
              <w:rPr>
                <w:sz w:val="25"/>
              </w:rPr>
              <w:t>«Образование»;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аналитический</w:t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отчет</w:t>
            </w:r>
            <w:r>
              <w:rPr>
                <w:sz w:val="25"/>
              </w:rPr>
              <w:tab/>
            </w:r>
            <w:r>
              <w:rPr>
                <w:spacing w:val="-6"/>
                <w:w w:val="95"/>
                <w:sz w:val="25"/>
              </w:rPr>
              <w:t>на</w:t>
            </w:r>
          </w:p>
          <w:p w:rsidR="009B5A4D" w:rsidRDefault="003F5AD0">
            <w:pPr>
              <w:pStyle w:val="TableParagraph"/>
              <w:tabs>
                <w:tab w:val="left" w:pos="1453"/>
                <w:tab w:val="left" w:pos="2986"/>
              </w:tabs>
              <w:spacing w:line="232" w:lineRule="auto"/>
              <w:ind w:left="128" w:right="91" w:hanging="4"/>
              <w:rPr>
                <w:sz w:val="25"/>
              </w:rPr>
            </w:pPr>
            <w:r>
              <w:rPr>
                <w:sz w:val="25"/>
              </w:rPr>
              <w:t>основании</w:t>
            </w:r>
            <w:r>
              <w:rPr>
                <w:sz w:val="25"/>
              </w:rPr>
              <w:tab/>
            </w:r>
            <w:r>
              <w:rPr>
                <w:spacing w:val="-1"/>
                <w:sz w:val="25"/>
              </w:rPr>
              <w:t>информации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5"/>
                <w:w w:val="95"/>
                <w:sz w:val="25"/>
              </w:rPr>
              <w:t>OMC,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представленной</w:t>
            </w:r>
            <w:r>
              <w:rPr>
                <w:spacing w:val="-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5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Google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Форме</w:t>
            </w:r>
          </w:p>
          <w:p w:rsidR="009B5A4D" w:rsidRDefault="003F5AD0">
            <w:pPr>
              <w:pStyle w:val="TableParagraph"/>
              <w:numPr>
                <w:ilvl w:val="0"/>
                <w:numId w:val="34"/>
              </w:numPr>
              <w:tabs>
                <w:tab w:val="left" w:pos="265"/>
              </w:tabs>
              <w:spacing w:line="275" w:lineRule="exact"/>
              <w:ind w:left="264" w:hanging="141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ГАО</w:t>
            </w:r>
            <w:r>
              <w:rPr>
                <w:spacing w:val="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ДПО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ИРО</w:t>
            </w:r>
          </w:p>
        </w:tc>
        <w:tc>
          <w:tcPr>
            <w:tcW w:w="2424" w:type="dxa"/>
          </w:tcPr>
          <w:p w:rsidR="009B5A4D" w:rsidRDefault="00DE3849">
            <w:pPr>
              <w:pStyle w:val="TableParagraph"/>
              <w:spacing w:line="230" w:lineRule="auto"/>
              <w:ind w:left="128" w:right="111" w:hanging="3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197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</w:tcPr>
          <w:p w:rsidR="009B5A4D" w:rsidRDefault="003F5AD0">
            <w:pPr>
              <w:pStyle w:val="TableParagraph"/>
              <w:tabs>
                <w:tab w:val="left" w:pos="1185"/>
              </w:tabs>
              <w:spacing w:line="244" w:lineRule="exact"/>
              <w:ind w:left="132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  <w:t>учителей,</w:t>
            </w:r>
          </w:p>
          <w:p w:rsidR="009B5A4D" w:rsidRDefault="003F5AD0">
            <w:pPr>
              <w:pStyle w:val="TableParagraph"/>
              <w:tabs>
                <w:tab w:val="left" w:pos="2068"/>
              </w:tabs>
              <w:spacing w:before="2" w:line="230" w:lineRule="auto"/>
              <w:ind w:left="127" w:right="77" w:firstLine="7"/>
              <w:rPr>
                <w:sz w:val="25"/>
              </w:rPr>
            </w:pPr>
            <w:r>
              <w:rPr>
                <w:sz w:val="25"/>
              </w:rPr>
              <w:t>прошедших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повышение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квалификации</w:t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с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учетом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индивидуальных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запросов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учителей</w:t>
            </w:r>
          </w:p>
        </w:tc>
        <w:tc>
          <w:tcPr>
            <w:tcW w:w="3826" w:type="dxa"/>
          </w:tcPr>
          <w:p w:rsidR="009B5A4D" w:rsidRDefault="003F5AD0">
            <w:pPr>
              <w:pStyle w:val="TableParagraph"/>
              <w:tabs>
                <w:tab w:val="left" w:pos="2739"/>
              </w:tabs>
              <w:spacing w:line="244" w:lineRule="exact"/>
              <w:ind w:left="897"/>
              <w:jc w:val="both"/>
              <w:rPr>
                <w:sz w:val="25"/>
              </w:rPr>
            </w:pPr>
            <w:r>
              <w:rPr>
                <w:sz w:val="25"/>
              </w:rPr>
              <w:t>количество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учителей,</w:t>
            </w:r>
          </w:p>
          <w:p w:rsidR="009B5A4D" w:rsidRDefault="003F5AD0">
            <w:pPr>
              <w:pStyle w:val="TableParagraph"/>
              <w:tabs>
                <w:tab w:val="left" w:pos="2322"/>
              </w:tabs>
              <w:spacing w:before="2" w:line="230" w:lineRule="auto"/>
              <w:ind w:left="121" w:right="80" w:firstLine="3"/>
              <w:jc w:val="both"/>
              <w:rPr>
                <w:sz w:val="25"/>
              </w:rPr>
            </w:pPr>
            <w:r>
              <w:rPr>
                <w:sz w:val="25"/>
              </w:rPr>
              <w:t>направленных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KIIK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основании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проведенного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анкетирования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наличию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дефицита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компетенциях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из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количества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учителей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школы</w:t>
            </w:r>
          </w:p>
        </w:tc>
        <w:tc>
          <w:tcPr>
            <w:tcW w:w="3682" w:type="dxa"/>
          </w:tcPr>
          <w:p w:rsidR="009B5A4D" w:rsidRDefault="003F5AD0">
            <w:pPr>
              <w:pStyle w:val="TableParagraph"/>
              <w:spacing w:line="244" w:lineRule="exact"/>
              <w:ind w:left="124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региональная</w:t>
            </w:r>
            <w:r>
              <w:rPr>
                <w:spacing w:val="84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информационная</w:t>
            </w:r>
          </w:p>
          <w:p w:rsidR="009B5A4D" w:rsidRDefault="003F5AD0">
            <w:pPr>
              <w:pStyle w:val="TableParagraph"/>
              <w:tabs>
                <w:tab w:val="left" w:pos="2443"/>
                <w:tab w:val="left" w:pos="3359"/>
              </w:tabs>
              <w:spacing w:line="232" w:lineRule="auto"/>
              <w:ind w:left="557" w:right="80" w:hanging="432"/>
              <w:rPr>
                <w:sz w:val="25"/>
              </w:rPr>
            </w:pPr>
            <w:r>
              <w:rPr>
                <w:sz w:val="25"/>
              </w:rPr>
              <w:t>система</w:t>
            </w:r>
            <w:r>
              <w:rPr>
                <w:spacing w:val="14"/>
                <w:sz w:val="25"/>
              </w:rPr>
              <w:t xml:space="preserve"> </w:t>
            </w:r>
            <w:r>
              <w:rPr>
                <w:sz w:val="25"/>
              </w:rPr>
              <w:t>«Образование»;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аналитический</w:t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отчет</w:t>
            </w:r>
            <w:r>
              <w:rPr>
                <w:sz w:val="25"/>
              </w:rPr>
              <w:tab/>
            </w:r>
            <w:r>
              <w:rPr>
                <w:spacing w:val="-6"/>
                <w:w w:val="95"/>
                <w:sz w:val="25"/>
              </w:rPr>
              <w:t>на</w:t>
            </w:r>
          </w:p>
          <w:p w:rsidR="009B5A4D" w:rsidRDefault="003F5AD0">
            <w:pPr>
              <w:pStyle w:val="TableParagraph"/>
              <w:tabs>
                <w:tab w:val="left" w:pos="1453"/>
                <w:tab w:val="left" w:pos="2986"/>
              </w:tabs>
              <w:spacing w:line="232" w:lineRule="auto"/>
              <w:ind w:left="128" w:right="91" w:hanging="4"/>
              <w:rPr>
                <w:sz w:val="25"/>
              </w:rPr>
            </w:pPr>
            <w:r>
              <w:rPr>
                <w:sz w:val="25"/>
              </w:rPr>
              <w:t>основании</w:t>
            </w:r>
            <w:r>
              <w:rPr>
                <w:sz w:val="25"/>
              </w:rPr>
              <w:tab/>
            </w:r>
            <w:r>
              <w:rPr>
                <w:spacing w:val="-1"/>
                <w:sz w:val="25"/>
              </w:rPr>
              <w:t>информации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5"/>
                <w:w w:val="95"/>
                <w:sz w:val="25"/>
              </w:rPr>
              <w:t>OMC,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представленной</w:t>
            </w:r>
            <w:r>
              <w:rPr>
                <w:spacing w:val="-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5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Google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Форме</w:t>
            </w:r>
          </w:p>
        </w:tc>
        <w:tc>
          <w:tcPr>
            <w:tcW w:w="2424" w:type="dxa"/>
          </w:tcPr>
          <w:p w:rsidR="009B5A4D" w:rsidRDefault="00DE3849">
            <w:pPr>
              <w:pStyle w:val="TableParagraph"/>
              <w:spacing w:line="280" w:lineRule="exact"/>
              <w:ind w:left="120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80" w:lineRule="exact"/>
        <w:rPr>
          <w:sz w:val="25"/>
        </w:rPr>
        <w:sectPr w:rsidR="009B5A4D">
          <w:pgSz w:w="16840" w:h="11910" w:orient="landscape"/>
          <w:pgMar w:top="56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4"/>
        <w:gridCol w:w="2276"/>
        <w:gridCol w:w="3826"/>
        <w:gridCol w:w="3682"/>
        <w:gridCol w:w="2424"/>
      </w:tblGrid>
      <w:tr w:rsidR="009B5A4D">
        <w:trPr>
          <w:trHeight w:val="2212"/>
        </w:trPr>
        <w:tc>
          <w:tcPr>
            <w:tcW w:w="706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554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7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682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24" w:type="dxa"/>
          </w:tcPr>
          <w:p w:rsidR="009B5A4D" w:rsidRDefault="009B5A4D">
            <w:pPr>
              <w:pStyle w:val="TableParagraph"/>
              <w:spacing w:line="230" w:lineRule="auto"/>
              <w:ind w:left="128" w:right="111" w:hanging="3"/>
              <w:rPr>
                <w:sz w:val="25"/>
              </w:rPr>
            </w:pPr>
          </w:p>
        </w:tc>
      </w:tr>
      <w:tr w:rsidR="009B5A4D">
        <w:trPr>
          <w:trHeight w:val="4415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</w:tcPr>
          <w:p w:rsidR="009B5A4D" w:rsidRDefault="003F5AD0">
            <w:pPr>
              <w:pStyle w:val="TableParagraph"/>
              <w:tabs>
                <w:tab w:val="left" w:pos="1185"/>
              </w:tabs>
              <w:spacing w:line="248" w:lineRule="exact"/>
              <w:ind w:left="132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  <w:t>учителей,</w:t>
            </w:r>
          </w:p>
          <w:p w:rsidR="009B5A4D" w:rsidRDefault="003F5AD0">
            <w:pPr>
              <w:pStyle w:val="TableParagraph"/>
              <w:tabs>
                <w:tab w:val="left" w:pos="1088"/>
                <w:tab w:val="left" w:pos="1439"/>
                <w:tab w:val="left" w:pos="1771"/>
                <w:tab w:val="left" w:pos="1934"/>
              </w:tabs>
              <w:spacing w:before="2" w:line="230" w:lineRule="auto"/>
              <w:ind w:left="129" w:right="76" w:firstLine="5"/>
              <w:rPr>
                <w:sz w:val="25"/>
              </w:rPr>
            </w:pPr>
            <w:r>
              <w:rPr>
                <w:sz w:val="25"/>
              </w:rPr>
              <w:t>прошедших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повышение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квалификации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по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приемам</w:t>
            </w:r>
            <w:r>
              <w:rPr>
                <w:spacing w:val="56"/>
                <w:sz w:val="25"/>
              </w:rPr>
              <w:t xml:space="preserve"> </w:t>
            </w:r>
            <w:r>
              <w:rPr>
                <w:sz w:val="25"/>
              </w:rPr>
              <w:t>работы</w:t>
            </w:r>
            <w:r>
              <w:rPr>
                <w:spacing w:val="56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детьми</w:t>
            </w:r>
            <w:r>
              <w:rPr>
                <w:sz w:val="25"/>
              </w:rPr>
              <w:tab/>
              <w:t>с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риском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образовательной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неуспешности</w:t>
            </w:r>
            <w:r>
              <w:rPr>
                <w:w w:val="95"/>
                <w:sz w:val="25"/>
              </w:rPr>
              <w:tab/>
            </w:r>
            <w:r>
              <w:rPr>
                <w:sz w:val="25"/>
              </w:rPr>
              <w:t>и</w:t>
            </w:r>
            <w:r>
              <w:rPr>
                <w:spacing w:val="36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учетом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особенностей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контингента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учащихся</w:t>
            </w:r>
          </w:p>
        </w:tc>
        <w:tc>
          <w:tcPr>
            <w:tcW w:w="3826" w:type="dxa"/>
          </w:tcPr>
          <w:p w:rsidR="009B5A4D" w:rsidRDefault="003F5AD0">
            <w:pPr>
              <w:pStyle w:val="TableParagraph"/>
              <w:tabs>
                <w:tab w:val="left" w:pos="2739"/>
              </w:tabs>
              <w:spacing w:line="246" w:lineRule="exact"/>
              <w:ind w:left="897"/>
              <w:jc w:val="both"/>
              <w:rPr>
                <w:sz w:val="25"/>
              </w:rPr>
            </w:pPr>
            <w:r>
              <w:rPr>
                <w:sz w:val="25"/>
              </w:rPr>
              <w:t>количество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учителей,</w:t>
            </w:r>
          </w:p>
          <w:p w:rsidR="009B5A4D" w:rsidRDefault="003F5AD0">
            <w:pPr>
              <w:pStyle w:val="TableParagraph"/>
              <w:spacing w:line="230" w:lineRule="auto"/>
              <w:ind w:left="119" w:right="73" w:firstLine="5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направленных на KПK по приемам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работы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детьми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риском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образовательной неуспешности и с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учетом особенностей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контингента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учащихся</w:t>
            </w:r>
          </w:p>
        </w:tc>
        <w:tc>
          <w:tcPr>
            <w:tcW w:w="3682" w:type="dxa"/>
          </w:tcPr>
          <w:p w:rsidR="009B5A4D" w:rsidRDefault="003F5AD0">
            <w:pPr>
              <w:pStyle w:val="TableParagraph"/>
              <w:tabs>
                <w:tab w:val="left" w:pos="2443"/>
                <w:tab w:val="left" w:pos="3359"/>
              </w:tabs>
              <w:spacing w:line="248" w:lineRule="exact"/>
              <w:ind w:left="557"/>
              <w:rPr>
                <w:sz w:val="25"/>
              </w:rPr>
            </w:pPr>
            <w:r>
              <w:rPr>
                <w:spacing w:val="-1"/>
                <w:sz w:val="25"/>
              </w:rPr>
              <w:t>аналитический</w:t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отчет</w:t>
            </w:r>
            <w:r>
              <w:rPr>
                <w:sz w:val="25"/>
              </w:rPr>
              <w:tab/>
              <w:t>на</w:t>
            </w:r>
          </w:p>
          <w:p w:rsidR="009B5A4D" w:rsidRDefault="003F5AD0">
            <w:pPr>
              <w:pStyle w:val="TableParagraph"/>
              <w:tabs>
                <w:tab w:val="left" w:pos="1453"/>
                <w:tab w:val="left" w:pos="2986"/>
              </w:tabs>
              <w:spacing w:line="232" w:lineRule="auto"/>
              <w:ind w:left="128" w:right="91" w:hanging="4"/>
              <w:rPr>
                <w:sz w:val="25"/>
              </w:rPr>
            </w:pPr>
            <w:r>
              <w:rPr>
                <w:sz w:val="25"/>
              </w:rPr>
              <w:t>основании</w:t>
            </w:r>
            <w:r>
              <w:rPr>
                <w:sz w:val="25"/>
              </w:rPr>
              <w:tab/>
            </w:r>
            <w:r>
              <w:rPr>
                <w:spacing w:val="-1"/>
                <w:sz w:val="25"/>
              </w:rPr>
              <w:t>информации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5"/>
                <w:w w:val="95"/>
                <w:sz w:val="25"/>
              </w:rPr>
              <w:t>OMC,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представленной</w:t>
            </w:r>
            <w:r>
              <w:rPr>
                <w:spacing w:val="-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5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Google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Форме</w:t>
            </w:r>
          </w:p>
        </w:tc>
        <w:tc>
          <w:tcPr>
            <w:tcW w:w="2424" w:type="dxa"/>
          </w:tcPr>
          <w:p w:rsidR="009B5A4D" w:rsidRDefault="00DE3849">
            <w:pPr>
              <w:pStyle w:val="TableParagraph"/>
              <w:spacing w:line="230" w:lineRule="auto"/>
              <w:ind w:left="128" w:right="111" w:hanging="3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853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</w:tcPr>
          <w:p w:rsidR="009B5A4D" w:rsidRDefault="003F5AD0">
            <w:pPr>
              <w:pStyle w:val="TableParagraph"/>
              <w:tabs>
                <w:tab w:val="left" w:pos="1805"/>
              </w:tabs>
              <w:spacing w:line="241" w:lineRule="exact"/>
              <w:ind w:left="126"/>
              <w:rPr>
                <w:sz w:val="25"/>
              </w:rPr>
            </w:pPr>
            <w:r>
              <w:rPr>
                <w:sz w:val="25"/>
              </w:rPr>
              <w:t>Наличие</w:t>
            </w:r>
            <w:r>
              <w:rPr>
                <w:sz w:val="25"/>
              </w:rPr>
              <w:tab/>
              <w:t>мер</w:t>
            </w:r>
          </w:p>
          <w:p w:rsidR="009B5A4D" w:rsidRDefault="003F5AD0">
            <w:pPr>
              <w:pStyle w:val="TableParagraph"/>
              <w:tabs>
                <w:tab w:val="left" w:pos="746"/>
                <w:tab w:val="left" w:pos="1569"/>
                <w:tab w:val="left" w:pos="1819"/>
                <w:tab w:val="left" w:pos="2049"/>
              </w:tabs>
              <w:spacing w:line="230" w:lineRule="auto"/>
              <w:ind w:left="129" w:right="77" w:firstLine="5"/>
              <w:rPr>
                <w:sz w:val="25"/>
              </w:rPr>
            </w:pPr>
            <w:r>
              <w:rPr>
                <w:sz w:val="25"/>
              </w:rPr>
              <w:t>поддержки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4"/>
                <w:sz w:val="25"/>
              </w:rPr>
              <w:t>в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решении</w:t>
            </w:r>
            <w:r>
              <w:rPr>
                <w:spacing w:val="3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проблем</w:t>
            </w:r>
            <w:r>
              <w:rPr>
                <w:spacing w:val="2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дефицитом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педагогических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кадров</w:t>
            </w:r>
            <w:r>
              <w:rPr>
                <w:spacing w:val="53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42"/>
                <w:sz w:val="25"/>
              </w:rPr>
              <w:t xml:space="preserve"> </w:t>
            </w:r>
            <w:r>
              <w:rPr>
                <w:sz w:val="25"/>
              </w:rPr>
              <w:t>школе,</w:t>
            </w:r>
            <w:r>
              <w:rPr>
                <w:spacing w:val="57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-59"/>
                <w:sz w:val="25"/>
              </w:rPr>
              <w:t xml:space="preserve"> </w:t>
            </w:r>
            <w:r>
              <w:rPr>
                <w:sz w:val="25"/>
              </w:rPr>
              <w:t>том</w:t>
            </w:r>
            <w:r>
              <w:rPr>
                <w:sz w:val="25"/>
              </w:rPr>
              <w:tab/>
              <w:t>числе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путем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создания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комфортных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условий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проживания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работы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для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привлекаемых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специалистов</w:t>
            </w:r>
          </w:p>
        </w:tc>
        <w:tc>
          <w:tcPr>
            <w:tcW w:w="3826" w:type="dxa"/>
          </w:tcPr>
          <w:p w:rsidR="009B5A4D" w:rsidRDefault="003F5AD0">
            <w:pPr>
              <w:pStyle w:val="TableParagraph"/>
              <w:spacing w:line="241" w:lineRule="exact"/>
              <w:ind w:left="119"/>
              <w:jc w:val="both"/>
              <w:rPr>
                <w:sz w:val="25"/>
              </w:rPr>
            </w:pPr>
            <w:r>
              <w:rPr>
                <w:sz w:val="25"/>
              </w:rPr>
              <w:t>-</w:t>
            </w:r>
            <w:r>
              <w:rPr>
                <w:spacing w:val="24"/>
                <w:sz w:val="25"/>
              </w:rPr>
              <w:t xml:space="preserve"> </w:t>
            </w:r>
            <w:r>
              <w:rPr>
                <w:sz w:val="25"/>
              </w:rPr>
              <w:t>количество</w:t>
            </w:r>
            <w:r>
              <w:rPr>
                <w:spacing w:val="105"/>
                <w:sz w:val="25"/>
              </w:rPr>
              <w:t xml:space="preserve"> </w:t>
            </w:r>
            <w:r>
              <w:rPr>
                <w:sz w:val="25"/>
              </w:rPr>
              <w:t>мер</w:t>
            </w:r>
            <w:r>
              <w:rPr>
                <w:spacing w:val="95"/>
                <w:sz w:val="25"/>
              </w:rPr>
              <w:t xml:space="preserve"> </w:t>
            </w:r>
            <w:r>
              <w:rPr>
                <w:sz w:val="25"/>
              </w:rPr>
              <w:t>поддержки</w:t>
            </w:r>
            <w:r>
              <w:rPr>
                <w:spacing w:val="102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</w:p>
          <w:p w:rsidR="009B5A4D" w:rsidRDefault="003F5AD0">
            <w:pPr>
              <w:pStyle w:val="TableParagraph"/>
              <w:tabs>
                <w:tab w:val="left" w:pos="2892"/>
              </w:tabs>
              <w:spacing w:before="5" w:line="230" w:lineRule="auto"/>
              <w:ind w:left="118" w:right="73" w:firstLine="7"/>
              <w:jc w:val="both"/>
              <w:rPr>
                <w:sz w:val="25"/>
              </w:rPr>
            </w:pPr>
            <w:r>
              <w:rPr>
                <w:sz w:val="25"/>
              </w:rPr>
              <w:t>решении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проблем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дефицитом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педагогических кадров в школе, в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том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числе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путем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создания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комфортных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условий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проживания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работы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привлекаемых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специалистов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указанием</w:t>
            </w:r>
            <w:r>
              <w:rPr>
                <w:spacing w:val="18"/>
                <w:sz w:val="25"/>
              </w:rPr>
              <w:t xml:space="preserve"> </w:t>
            </w:r>
            <w:r>
              <w:rPr>
                <w:sz w:val="25"/>
              </w:rPr>
              <w:t>вида</w:t>
            </w:r>
          </w:p>
        </w:tc>
        <w:tc>
          <w:tcPr>
            <w:tcW w:w="3682" w:type="dxa"/>
          </w:tcPr>
          <w:p w:rsidR="009B5A4D" w:rsidRDefault="003F5AD0">
            <w:pPr>
              <w:pStyle w:val="TableParagraph"/>
              <w:spacing w:line="244" w:lineRule="exact"/>
              <w:ind w:left="124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региональная</w:t>
            </w:r>
            <w:r>
              <w:rPr>
                <w:spacing w:val="84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информационная</w:t>
            </w:r>
          </w:p>
          <w:p w:rsidR="009B5A4D" w:rsidRDefault="003F5AD0">
            <w:pPr>
              <w:pStyle w:val="TableParagraph"/>
              <w:tabs>
                <w:tab w:val="left" w:pos="2443"/>
                <w:tab w:val="left" w:pos="3359"/>
              </w:tabs>
              <w:spacing w:line="232" w:lineRule="auto"/>
              <w:ind w:left="557" w:right="80" w:hanging="432"/>
              <w:rPr>
                <w:sz w:val="25"/>
              </w:rPr>
            </w:pPr>
            <w:r>
              <w:rPr>
                <w:sz w:val="25"/>
              </w:rPr>
              <w:t>система</w:t>
            </w:r>
            <w:r>
              <w:rPr>
                <w:spacing w:val="14"/>
                <w:sz w:val="25"/>
              </w:rPr>
              <w:t xml:space="preserve"> </w:t>
            </w:r>
            <w:r>
              <w:rPr>
                <w:sz w:val="25"/>
              </w:rPr>
              <w:t>«Образование»;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аналитический</w:t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отчет</w:t>
            </w:r>
            <w:r>
              <w:rPr>
                <w:sz w:val="25"/>
              </w:rPr>
              <w:tab/>
            </w:r>
            <w:r>
              <w:rPr>
                <w:spacing w:val="-6"/>
                <w:w w:val="95"/>
                <w:sz w:val="25"/>
              </w:rPr>
              <w:t>на</w:t>
            </w:r>
          </w:p>
          <w:p w:rsidR="009B5A4D" w:rsidRDefault="003F5AD0">
            <w:pPr>
              <w:pStyle w:val="TableParagraph"/>
              <w:tabs>
                <w:tab w:val="left" w:pos="1453"/>
                <w:tab w:val="left" w:pos="2986"/>
              </w:tabs>
              <w:spacing w:line="232" w:lineRule="auto"/>
              <w:ind w:left="128" w:right="91" w:hanging="4"/>
              <w:rPr>
                <w:sz w:val="25"/>
              </w:rPr>
            </w:pPr>
            <w:r>
              <w:rPr>
                <w:sz w:val="25"/>
              </w:rPr>
              <w:t>основании</w:t>
            </w:r>
            <w:r>
              <w:rPr>
                <w:sz w:val="25"/>
              </w:rPr>
              <w:tab/>
            </w:r>
            <w:r>
              <w:rPr>
                <w:spacing w:val="-1"/>
                <w:sz w:val="25"/>
              </w:rPr>
              <w:t>информации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5"/>
                <w:w w:val="95"/>
                <w:sz w:val="25"/>
              </w:rPr>
              <w:t>OMC,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представленной</w:t>
            </w:r>
            <w:r>
              <w:rPr>
                <w:spacing w:val="-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5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Google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Форме</w:t>
            </w:r>
          </w:p>
        </w:tc>
        <w:tc>
          <w:tcPr>
            <w:tcW w:w="2424" w:type="dxa"/>
          </w:tcPr>
          <w:p w:rsidR="009B5A4D" w:rsidRDefault="00DE3849">
            <w:pPr>
              <w:pStyle w:val="TableParagraph"/>
              <w:spacing w:line="270" w:lineRule="exact"/>
              <w:ind w:left="119"/>
              <w:rPr>
                <w:sz w:val="25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70" w:lineRule="exact"/>
        <w:rPr>
          <w:sz w:val="25"/>
        </w:rPr>
        <w:sectPr w:rsidR="009B5A4D">
          <w:pgSz w:w="16840" w:h="11910" w:orient="landscape"/>
          <w:pgMar w:top="56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548"/>
        <w:gridCol w:w="2274"/>
        <w:gridCol w:w="3824"/>
        <w:gridCol w:w="3685"/>
        <w:gridCol w:w="2418"/>
      </w:tblGrid>
      <w:tr w:rsidR="009B5A4D">
        <w:trPr>
          <w:trHeight w:val="5250"/>
        </w:trPr>
        <w:tc>
          <w:tcPr>
            <w:tcW w:w="710" w:type="dxa"/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2548" w:type="dxa"/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2274" w:type="dxa"/>
          </w:tcPr>
          <w:p w:rsidR="009B5A4D" w:rsidRDefault="003F5AD0">
            <w:pPr>
              <w:pStyle w:val="TableParagraph"/>
              <w:tabs>
                <w:tab w:val="left" w:pos="1571"/>
              </w:tabs>
              <w:spacing w:line="260" w:lineRule="exact"/>
              <w:ind w:left="134"/>
              <w:rPr>
                <w:rFonts w:ascii="Courier New" w:hAnsi="Courier New"/>
                <w:sz w:val="18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</w:r>
            <w:r>
              <w:rPr>
                <w:rFonts w:ascii="Courier New" w:hAnsi="Courier New"/>
                <w:sz w:val="18"/>
              </w:rPr>
              <w:t>ІНКОЛ,</w:t>
            </w:r>
          </w:p>
          <w:p w:rsidR="009B5A4D" w:rsidRDefault="003F5AD0">
            <w:pPr>
              <w:pStyle w:val="TableParagraph"/>
              <w:tabs>
                <w:tab w:val="left" w:pos="1302"/>
                <w:tab w:val="left" w:pos="1717"/>
                <w:tab w:val="left" w:pos="2069"/>
              </w:tabs>
              <w:ind w:left="129" w:right="73" w:firstLine="6"/>
              <w:rPr>
                <w:sz w:val="24"/>
              </w:rPr>
            </w:pPr>
            <w:r>
              <w:rPr>
                <w:sz w:val="24"/>
              </w:rPr>
              <w:t>внедряющих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практики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сетевого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z w:val="24"/>
              </w:rPr>
              <w:tab/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цифровой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(при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возможности),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</w:p>
          <w:p w:rsidR="009B5A4D" w:rsidRDefault="003F5AD0">
            <w:pPr>
              <w:pStyle w:val="TableParagraph"/>
              <w:tabs>
                <w:tab w:val="left" w:pos="1002"/>
                <w:tab w:val="left" w:pos="1961"/>
                <w:tab w:val="left" w:pos="2077"/>
              </w:tabs>
              <w:spacing w:before="3"/>
              <w:ind w:left="137" w:right="73" w:hanging="6"/>
              <w:rPr>
                <w:sz w:val="24"/>
              </w:rPr>
            </w:pPr>
            <w:r>
              <w:rPr>
                <w:sz w:val="24"/>
              </w:rPr>
              <w:t>том</w:t>
            </w:r>
            <w:r>
              <w:rPr>
                <w:sz w:val="24"/>
              </w:rPr>
              <w:tab/>
              <w:t>числе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привлечением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из</w:t>
            </w:r>
          </w:p>
          <w:p w:rsidR="009B5A4D" w:rsidRDefault="003F5AD0">
            <w:pPr>
              <w:pStyle w:val="TableParagraph"/>
              <w:tabs>
                <w:tab w:val="left" w:pos="1357"/>
              </w:tabs>
              <w:spacing w:before="67"/>
              <w:ind w:left="136"/>
              <w:rPr>
                <w:sz w:val="16"/>
              </w:rPr>
            </w:pPr>
            <w:r>
              <w:rPr>
                <w:w w:val="105"/>
                <w:sz w:val="16"/>
              </w:rPr>
              <w:t>СИЛЬНЬШ</w:t>
            </w:r>
            <w:r>
              <w:rPr>
                <w:w w:val="105"/>
                <w:sz w:val="16"/>
              </w:rPr>
              <w:tab/>
              <w:t xml:space="preserve">ШКОЛ   </w:t>
            </w:r>
            <w:r>
              <w:rPr>
                <w:spacing w:val="28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К</w:t>
            </w:r>
          </w:p>
          <w:p w:rsidR="009B5A4D" w:rsidRDefault="003F5AD0">
            <w:pPr>
              <w:pStyle w:val="TableParagraph"/>
              <w:spacing w:before="25" w:line="272" w:lineRule="exact"/>
              <w:ind w:left="137"/>
              <w:rPr>
                <w:sz w:val="24"/>
              </w:rPr>
            </w:pPr>
            <w:r>
              <w:rPr>
                <w:sz w:val="24"/>
              </w:rPr>
              <w:t>проведению</w:t>
            </w:r>
          </w:p>
          <w:p w:rsidR="009B5A4D" w:rsidRDefault="003F5AD0">
            <w:pPr>
              <w:pStyle w:val="TableParagraph"/>
              <w:tabs>
                <w:tab w:val="left" w:pos="1037"/>
              </w:tabs>
              <w:spacing w:line="242" w:lineRule="auto"/>
              <w:ind w:left="134" w:right="98" w:hanging="3"/>
              <w:jc w:val="both"/>
              <w:rPr>
                <w:sz w:val="24"/>
              </w:rPr>
            </w:pPr>
            <w:r>
              <w:rPr>
                <w:sz w:val="24"/>
              </w:rPr>
              <w:t>уроков   в   школах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дефицитом</w:t>
            </w:r>
            <w:r>
              <w:rPr>
                <w:spacing w:val="-55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</w:p>
          <w:p w:rsidR="009B5A4D" w:rsidRDefault="003F5AD0">
            <w:pPr>
              <w:pStyle w:val="TableParagraph"/>
              <w:spacing w:line="275" w:lineRule="exact"/>
              <w:ind w:left="137"/>
              <w:rPr>
                <w:sz w:val="24"/>
              </w:rPr>
            </w:pPr>
            <w:r>
              <w:rPr>
                <w:sz w:val="24"/>
              </w:rPr>
              <w:t>кадров</w:t>
            </w:r>
          </w:p>
        </w:tc>
        <w:tc>
          <w:tcPr>
            <w:tcW w:w="3824" w:type="dxa"/>
          </w:tcPr>
          <w:p w:rsidR="009B5A4D" w:rsidRDefault="003F5AD0">
            <w:pPr>
              <w:pStyle w:val="TableParagraph"/>
              <w:tabs>
                <w:tab w:val="left" w:pos="2861"/>
              </w:tabs>
              <w:spacing w:line="237" w:lineRule="auto"/>
              <w:ind w:left="128" w:right="88" w:hanging="5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внедряющих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практики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сетевого</w:t>
            </w:r>
          </w:p>
          <w:p w:rsidR="009B5A4D" w:rsidRDefault="003F5AD0">
            <w:pPr>
              <w:pStyle w:val="TableParagraph"/>
              <w:tabs>
                <w:tab w:val="left" w:pos="2725"/>
              </w:tabs>
              <w:ind w:left="121" w:right="67" w:firstLine="6"/>
              <w:jc w:val="both"/>
              <w:rPr>
                <w:sz w:val="24"/>
              </w:rPr>
            </w:pPr>
            <w:r>
              <w:rPr>
                <w:sz w:val="24"/>
              </w:rPr>
              <w:t>взаимодействия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цифровой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возможности),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привлечением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дефицитом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кадров</w:t>
            </w:r>
          </w:p>
        </w:tc>
        <w:tc>
          <w:tcPr>
            <w:tcW w:w="3685" w:type="dxa"/>
          </w:tcPr>
          <w:p w:rsidR="009B5A4D" w:rsidRDefault="003F5AD0">
            <w:pPr>
              <w:pStyle w:val="TableParagraph"/>
              <w:spacing w:line="237" w:lineRule="auto"/>
              <w:ind w:left="131" w:right="63" w:hanging="2"/>
              <w:jc w:val="both"/>
              <w:rPr>
                <w:sz w:val="24"/>
              </w:rPr>
            </w:pPr>
            <w:r>
              <w:rPr>
                <w:sz w:val="24"/>
              </w:rPr>
              <w:t>- региональная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«Образование»;</w:t>
            </w:r>
          </w:p>
          <w:p w:rsidR="009B5A4D" w:rsidRDefault="003F5AD0">
            <w:pPr>
              <w:pStyle w:val="TableParagraph"/>
              <w:ind w:left="131" w:right="77" w:firstLine="432"/>
              <w:jc w:val="both"/>
              <w:rPr>
                <w:sz w:val="24"/>
              </w:rPr>
            </w:pPr>
            <w:r>
              <w:rPr>
                <w:sz w:val="24"/>
              </w:rPr>
              <w:t>аналитический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основании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OMC,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Google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</w:p>
        </w:tc>
        <w:tc>
          <w:tcPr>
            <w:tcW w:w="2418" w:type="dxa"/>
          </w:tcPr>
          <w:p w:rsidR="009B5A4D" w:rsidRDefault="00DE3849">
            <w:pPr>
              <w:pStyle w:val="TableParagraph"/>
              <w:spacing w:line="274" w:lineRule="exact"/>
              <w:ind w:left="122"/>
              <w:jc w:val="both"/>
              <w:rPr>
                <w:sz w:val="24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pStyle w:val="a3"/>
        <w:spacing w:before="9"/>
        <w:jc w:val="left"/>
        <w:rPr>
          <w:sz w:val="17"/>
        </w:rPr>
      </w:pPr>
    </w:p>
    <w:p w:rsidR="009B5A4D" w:rsidRDefault="003F5AD0">
      <w:pPr>
        <w:pStyle w:val="1"/>
        <w:spacing w:before="88"/>
        <w:jc w:val="both"/>
      </w:pPr>
      <w:r>
        <w:rPr>
          <w:w w:val="95"/>
        </w:rPr>
        <w:t>Описание</w:t>
      </w:r>
      <w:r>
        <w:rPr>
          <w:spacing w:val="11"/>
          <w:w w:val="95"/>
        </w:rPr>
        <w:t xml:space="preserve"> </w:t>
      </w:r>
      <w:r>
        <w:rPr>
          <w:w w:val="95"/>
        </w:rPr>
        <w:t>методов</w:t>
      </w:r>
      <w:r>
        <w:rPr>
          <w:spacing w:val="6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3"/>
          <w:w w:val="95"/>
        </w:rPr>
        <w:t xml:space="preserve"> </w:t>
      </w:r>
      <w:r>
        <w:rPr>
          <w:w w:val="95"/>
        </w:rPr>
        <w:t>информации.</w:t>
      </w:r>
    </w:p>
    <w:p w:rsidR="009B5A4D" w:rsidRDefault="003F5AD0">
      <w:pPr>
        <w:pStyle w:val="a3"/>
        <w:spacing w:line="319" w:lineRule="exact"/>
        <w:ind w:left="1262"/>
      </w:pPr>
      <w:r>
        <w:rPr>
          <w:w w:val="95"/>
        </w:rPr>
        <w:t>Обработка</w:t>
      </w:r>
      <w:r>
        <w:rPr>
          <w:spacing w:val="14"/>
          <w:w w:val="95"/>
        </w:rPr>
        <w:t xml:space="preserve"> </w:t>
      </w:r>
      <w:r>
        <w:rPr>
          <w:w w:val="95"/>
        </w:rPr>
        <w:t>информации</w:t>
      </w:r>
      <w:r>
        <w:rPr>
          <w:spacing w:val="31"/>
          <w:w w:val="95"/>
        </w:rPr>
        <w:t xml:space="preserve"> </w:t>
      </w:r>
      <w:r>
        <w:rPr>
          <w:w w:val="95"/>
        </w:rPr>
        <w:t>производится</w:t>
      </w:r>
      <w:r>
        <w:rPr>
          <w:spacing w:val="22"/>
          <w:w w:val="95"/>
        </w:rPr>
        <w:t xml:space="preserve"> </w:t>
      </w:r>
      <w:r>
        <w:rPr>
          <w:w w:val="95"/>
        </w:rPr>
        <w:t>через</w:t>
      </w:r>
      <w:r>
        <w:rPr>
          <w:spacing w:val="5"/>
          <w:w w:val="95"/>
        </w:rPr>
        <w:t xml:space="preserve"> </w:t>
      </w:r>
      <w:r>
        <w:rPr>
          <w:w w:val="95"/>
        </w:rPr>
        <w:t>информационные</w:t>
      </w:r>
      <w:r>
        <w:rPr>
          <w:spacing w:val="8"/>
          <w:w w:val="95"/>
        </w:rPr>
        <w:t xml:space="preserve"> </w:t>
      </w:r>
      <w:r>
        <w:rPr>
          <w:w w:val="95"/>
        </w:rPr>
        <w:t>системы,</w:t>
      </w:r>
      <w:r>
        <w:rPr>
          <w:spacing w:val="11"/>
          <w:w w:val="95"/>
        </w:rPr>
        <w:t xml:space="preserve"> </w:t>
      </w:r>
      <w:r>
        <w:rPr>
          <w:w w:val="95"/>
        </w:rPr>
        <w:t>а</w:t>
      </w:r>
      <w:r>
        <w:rPr>
          <w:spacing w:val="-7"/>
          <w:w w:val="95"/>
        </w:rPr>
        <w:t xml:space="preserve"> </w:t>
      </w:r>
      <w:r>
        <w:rPr>
          <w:w w:val="95"/>
        </w:rPr>
        <w:t>также</w:t>
      </w:r>
      <w:r>
        <w:rPr>
          <w:spacing w:val="15"/>
          <w:w w:val="95"/>
        </w:rPr>
        <w:t xml:space="preserve"> </w:t>
      </w:r>
      <w:r>
        <w:rPr>
          <w:w w:val="95"/>
        </w:rPr>
        <w:t>с</w:t>
      </w:r>
      <w:r>
        <w:rPr>
          <w:spacing w:val="-2"/>
          <w:w w:val="95"/>
        </w:rPr>
        <w:t xml:space="preserve"> </w:t>
      </w:r>
      <w:r>
        <w:rPr>
          <w:w w:val="95"/>
        </w:rPr>
        <w:t>помощью</w:t>
      </w:r>
      <w:r>
        <w:rPr>
          <w:spacing w:val="14"/>
          <w:w w:val="95"/>
        </w:rPr>
        <w:t xml:space="preserve"> </w:t>
      </w:r>
      <w:r>
        <w:rPr>
          <w:w w:val="95"/>
        </w:rPr>
        <w:t>анализа.</w:t>
      </w:r>
    </w:p>
    <w:p w:rsidR="009B5A4D" w:rsidRDefault="003F5AD0">
      <w:pPr>
        <w:pStyle w:val="a3"/>
        <w:spacing w:before="5" w:line="230" w:lineRule="auto"/>
        <w:ind w:left="554" w:right="597" w:firstLine="704"/>
      </w:pP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рамках</w:t>
      </w:r>
      <w:r>
        <w:rPr>
          <w:spacing w:val="1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1"/>
          <w:w w:val="95"/>
        </w:rPr>
        <w:t xml:space="preserve"> </w:t>
      </w:r>
      <w:r w:rsidR="00DE3849">
        <w:rPr>
          <w:w w:val="95"/>
        </w:rPr>
        <w:t>Мунип</w:t>
      </w:r>
      <w:r>
        <w:rPr>
          <w:w w:val="95"/>
        </w:rPr>
        <w:t>альной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программы</w:t>
      </w:r>
      <w:r>
        <w:rPr>
          <w:spacing w:val="1"/>
          <w:w w:val="95"/>
        </w:rPr>
        <w:t xml:space="preserve"> </w:t>
      </w:r>
      <w:r>
        <w:rPr>
          <w:w w:val="95"/>
        </w:rPr>
        <w:t>(комплекса</w:t>
      </w:r>
      <w:r>
        <w:rPr>
          <w:spacing w:val="1"/>
          <w:w w:val="95"/>
        </w:rPr>
        <w:t xml:space="preserve"> </w:t>
      </w:r>
      <w:r>
        <w:rPr>
          <w:w w:val="95"/>
        </w:rPr>
        <w:t>мер)</w:t>
      </w:r>
      <w:r>
        <w:rPr>
          <w:spacing w:val="1"/>
          <w:w w:val="95"/>
        </w:rPr>
        <w:t xml:space="preserve"> </w:t>
      </w:r>
      <w:r>
        <w:rPr>
          <w:w w:val="95"/>
        </w:rPr>
        <w:t>применяются</w:t>
      </w:r>
      <w:r>
        <w:rPr>
          <w:spacing w:val="1"/>
          <w:w w:val="95"/>
        </w:rPr>
        <w:t xml:space="preserve"> </w:t>
      </w:r>
      <w:r>
        <w:rPr>
          <w:w w:val="95"/>
        </w:rPr>
        <w:t>разнообразные</w:t>
      </w:r>
      <w:r>
        <w:rPr>
          <w:spacing w:val="1"/>
          <w:w w:val="95"/>
        </w:rPr>
        <w:t xml:space="preserve"> </w:t>
      </w:r>
      <w:r>
        <w:rPr>
          <w:w w:val="95"/>
        </w:rPr>
        <w:t>методы</w:t>
      </w:r>
      <w:r>
        <w:rPr>
          <w:spacing w:val="1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"/>
          <w:w w:val="95"/>
        </w:rPr>
        <w:t xml:space="preserve"> </w:t>
      </w:r>
      <w:r>
        <w:t>данных,</w:t>
      </w:r>
      <w:r>
        <w:rPr>
          <w:spacing w:val="7"/>
        </w:rPr>
        <w:t xml:space="preserve"> </w:t>
      </w:r>
      <w:r>
        <w:t>которые</w:t>
      </w:r>
      <w:r>
        <w:rPr>
          <w:spacing w:val="18"/>
        </w:rPr>
        <w:t xml:space="preserve"> </w:t>
      </w:r>
      <w:r>
        <w:t>можно</w:t>
      </w:r>
      <w:r>
        <w:rPr>
          <w:spacing w:val="18"/>
        </w:rPr>
        <w:t xml:space="preserve"> </w:t>
      </w:r>
      <w:r>
        <w:t>разделить</w:t>
      </w:r>
      <w:r>
        <w:rPr>
          <w:spacing w:val="11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нематематические</w:t>
      </w:r>
      <w:r>
        <w:rPr>
          <w:spacing w:val="-1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математические.</w:t>
      </w:r>
    </w:p>
    <w:p w:rsidR="009B5A4D" w:rsidRDefault="003F5AD0">
      <w:pPr>
        <w:pStyle w:val="a3"/>
        <w:spacing w:line="322" w:lineRule="exact"/>
        <w:ind w:left="1257"/>
      </w:pPr>
      <w:r>
        <w:rPr>
          <w:w w:val="95"/>
        </w:rPr>
        <w:t>К</w:t>
      </w:r>
      <w:r>
        <w:rPr>
          <w:spacing w:val="-3"/>
          <w:w w:val="95"/>
        </w:rPr>
        <w:t xml:space="preserve"> </w:t>
      </w:r>
      <w:r>
        <w:rPr>
          <w:w w:val="95"/>
        </w:rPr>
        <w:t>нематематическим</w:t>
      </w:r>
      <w:r>
        <w:rPr>
          <w:spacing w:val="-12"/>
          <w:w w:val="95"/>
        </w:rPr>
        <w:t xml:space="preserve"> </w:t>
      </w:r>
      <w:r>
        <w:rPr>
          <w:w w:val="95"/>
        </w:rPr>
        <w:t>методам</w:t>
      </w:r>
      <w:r>
        <w:rPr>
          <w:spacing w:val="19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27"/>
          <w:w w:val="95"/>
        </w:rPr>
        <w:t xml:space="preserve"> </w:t>
      </w:r>
      <w:r>
        <w:rPr>
          <w:w w:val="95"/>
        </w:rPr>
        <w:t>информации,</w:t>
      </w:r>
      <w:r>
        <w:rPr>
          <w:spacing w:val="18"/>
          <w:w w:val="95"/>
        </w:rPr>
        <w:t xml:space="preserve"> </w:t>
      </w:r>
      <w:r>
        <w:rPr>
          <w:w w:val="95"/>
        </w:rPr>
        <w:t>используемым</w:t>
      </w:r>
      <w:r>
        <w:rPr>
          <w:spacing w:val="25"/>
          <w:w w:val="95"/>
        </w:rPr>
        <w:t xml:space="preserve"> </w:t>
      </w:r>
      <w:r>
        <w:rPr>
          <w:w w:val="95"/>
        </w:rPr>
        <w:t>во</w:t>
      </w:r>
      <w:r>
        <w:rPr>
          <w:spacing w:val="8"/>
          <w:w w:val="95"/>
        </w:rPr>
        <w:t xml:space="preserve"> </w:t>
      </w:r>
      <w:r>
        <w:rPr>
          <w:w w:val="95"/>
        </w:rPr>
        <w:t>всех</w:t>
      </w:r>
      <w:r>
        <w:rPr>
          <w:spacing w:val="7"/>
          <w:w w:val="95"/>
        </w:rPr>
        <w:t xml:space="preserve"> </w:t>
      </w:r>
      <w:r>
        <w:rPr>
          <w:w w:val="95"/>
        </w:rPr>
        <w:t>мониторингах,</w:t>
      </w:r>
      <w:r>
        <w:rPr>
          <w:spacing w:val="25"/>
          <w:w w:val="95"/>
        </w:rPr>
        <w:t xml:space="preserve"> </w:t>
      </w:r>
      <w:r>
        <w:rPr>
          <w:w w:val="95"/>
        </w:rPr>
        <w:t>относятся:</w:t>
      </w:r>
    </w:p>
    <w:p w:rsidR="009B5A4D" w:rsidRDefault="003F5AD0">
      <w:pPr>
        <w:pStyle w:val="a3"/>
        <w:spacing w:before="7" w:line="230" w:lineRule="auto"/>
        <w:ind w:left="550" w:right="579" w:firstLine="711"/>
      </w:pPr>
      <w:r>
        <w:rPr>
          <w:b/>
        </w:rPr>
        <w:t>Группировка</w:t>
      </w:r>
      <w:r>
        <w:rPr>
          <w:b/>
          <w:spacing w:val="1"/>
        </w:rPr>
        <w:t xml:space="preserve"> </w:t>
      </w:r>
      <w:r>
        <w:rPr>
          <w:w w:val="90"/>
        </w:rPr>
        <w:t xml:space="preserve">— </w:t>
      </w:r>
      <w:r>
        <w:t>это метод разделения</w:t>
      </w:r>
      <w:r>
        <w:rPr>
          <w:spacing w:val="1"/>
        </w:rPr>
        <w:t xml:space="preserve"> </w:t>
      </w:r>
      <w:r>
        <w:t>совокупности</w:t>
      </w:r>
      <w:r>
        <w:rPr>
          <w:spacing w:val="1"/>
        </w:rPr>
        <w:t xml:space="preserve"> </w:t>
      </w:r>
      <w:r>
        <w:t>данных на группы с целью изучения ее структуры или</w:t>
      </w:r>
      <w:r>
        <w:rPr>
          <w:spacing w:val="1"/>
        </w:rPr>
        <w:t xml:space="preserve"> </w:t>
      </w:r>
      <w:r>
        <w:rPr>
          <w:w w:val="95"/>
        </w:rPr>
        <w:t>взаимосвязей между компонентами. Данный метод используется для фиксации определенного качества, выявленного в ходе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мониторинга и установлении совокупности </w:t>
      </w:r>
      <w:r>
        <w:t>явлений с данным качеством, что позволяет комплексно применить к ней</w:t>
      </w:r>
      <w:r>
        <w:rPr>
          <w:spacing w:val="1"/>
        </w:rPr>
        <w:t xml:space="preserve"> </w:t>
      </w:r>
      <w:r>
        <w:t>технологический</w:t>
      </w:r>
      <w:r>
        <w:rPr>
          <w:spacing w:val="-16"/>
        </w:rPr>
        <w:t xml:space="preserve"> </w:t>
      </w:r>
      <w:r>
        <w:t>аппарат</w:t>
      </w:r>
      <w:r>
        <w:rPr>
          <w:spacing w:val="1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обеспечения</w:t>
      </w:r>
      <w:r>
        <w:rPr>
          <w:spacing w:val="13"/>
        </w:rPr>
        <w:t xml:space="preserve"> </w:t>
      </w:r>
      <w:r>
        <w:t>повышения</w:t>
      </w:r>
      <w:r>
        <w:rPr>
          <w:spacing w:val="13"/>
        </w:rPr>
        <w:t xml:space="preserve"> </w:t>
      </w:r>
      <w:r>
        <w:t>качества</w:t>
      </w:r>
      <w:r>
        <w:rPr>
          <w:spacing w:val="8"/>
        </w:rPr>
        <w:t xml:space="preserve"> </w:t>
      </w:r>
      <w:r>
        <w:t>функционирования.</w:t>
      </w:r>
    </w:p>
    <w:p w:rsidR="009B5A4D" w:rsidRDefault="00DE3849">
      <w:pPr>
        <w:pStyle w:val="a3"/>
        <w:spacing w:before="6" w:line="230" w:lineRule="auto"/>
        <w:ind w:left="551" w:right="587" w:firstLine="710"/>
      </w:pPr>
      <w:r>
        <w:rPr>
          <w:b/>
          <w:w w:val="95"/>
        </w:rPr>
        <w:t>К</w:t>
      </w:r>
      <w:r w:rsidR="003F5AD0">
        <w:rPr>
          <w:b/>
          <w:w w:val="95"/>
        </w:rPr>
        <w:t xml:space="preserve">лассификация </w:t>
      </w:r>
      <w:r w:rsidR="003F5AD0">
        <w:rPr>
          <w:w w:val="90"/>
        </w:rPr>
        <w:t xml:space="preserve">— </w:t>
      </w:r>
      <w:r w:rsidR="003F5AD0">
        <w:rPr>
          <w:w w:val="95"/>
        </w:rPr>
        <w:t>это метод разделения множества объектов по определенному основанию. Данный метод позволяет</w:t>
      </w:r>
      <w:r w:rsidR="003F5AD0">
        <w:rPr>
          <w:spacing w:val="1"/>
          <w:w w:val="95"/>
        </w:rPr>
        <w:t xml:space="preserve"> </w:t>
      </w:r>
      <w:r w:rsidR="003F5AD0">
        <w:t>представлять в надёжном и удобном для обозрения и распознавания виде всю изучаемую область и заключать в себе</w:t>
      </w:r>
      <w:r w:rsidR="003F5AD0">
        <w:rPr>
          <w:spacing w:val="1"/>
        </w:rPr>
        <w:t xml:space="preserve"> </w:t>
      </w:r>
      <w:r w:rsidR="003F5AD0">
        <w:t>максимально</w:t>
      </w:r>
      <w:r w:rsidR="003F5AD0">
        <w:rPr>
          <w:spacing w:val="22"/>
        </w:rPr>
        <w:t xml:space="preserve"> </w:t>
      </w:r>
      <w:r w:rsidR="003F5AD0">
        <w:t>полную</w:t>
      </w:r>
      <w:r w:rsidR="003F5AD0">
        <w:rPr>
          <w:spacing w:val="14"/>
        </w:rPr>
        <w:t xml:space="preserve"> </w:t>
      </w:r>
      <w:r w:rsidR="003F5AD0">
        <w:t>информацию</w:t>
      </w:r>
      <w:r w:rsidR="003F5AD0">
        <w:rPr>
          <w:spacing w:val="26"/>
        </w:rPr>
        <w:t xml:space="preserve"> </w:t>
      </w:r>
      <w:r w:rsidR="003F5AD0">
        <w:t>о</w:t>
      </w:r>
      <w:r w:rsidR="003F5AD0">
        <w:rPr>
          <w:spacing w:val="-2"/>
        </w:rPr>
        <w:t xml:space="preserve"> </w:t>
      </w:r>
      <w:r w:rsidR="003F5AD0">
        <w:t>ее</w:t>
      </w:r>
      <w:r w:rsidR="003F5AD0">
        <w:rPr>
          <w:spacing w:val="-2"/>
        </w:rPr>
        <w:t xml:space="preserve"> </w:t>
      </w:r>
      <w:r w:rsidR="003F5AD0">
        <w:t>объектах.</w:t>
      </w:r>
    </w:p>
    <w:p w:rsidR="009B5A4D" w:rsidRDefault="003F5AD0">
      <w:pPr>
        <w:pStyle w:val="a3"/>
        <w:spacing w:before="8" w:line="228" w:lineRule="auto"/>
        <w:ind w:left="551" w:right="581" w:firstLine="710"/>
      </w:pPr>
      <w:r>
        <w:rPr>
          <w:b/>
          <w:spacing w:val="-1"/>
        </w:rPr>
        <w:t xml:space="preserve">Обобщение </w:t>
      </w:r>
      <w:r>
        <w:rPr>
          <w:spacing w:val="-1"/>
          <w:w w:val="90"/>
        </w:rPr>
        <w:t xml:space="preserve">— </w:t>
      </w:r>
      <w:r>
        <w:rPr>
          <w:spacing w:val="-1"/>
        </w:rPr>
        <w:t xml:space="preserve">это метод установления общих признаков исследуемого </w:t>
      </w:r>
      <w:r>
        <w:t>в мониторинге явления. Данный метод</w:t>
      </w:r>
      <w:r>
        <w:rPr>
          <w:spacing w:val="1"/>
        </w:rPr>
        <w:t xml:space="preserve"> </w:t>
      </w:r>
      <w:r>
        <w:rPr>
          <w:w w:val="95"/>
        </w:rPr>
        <w:t>позволяет</w:t>
      </w:r>
      <w:r>
        <w:rPr>
          <w:spacing w:val="21"/>
          <w:w w:val="95"/>
        </w:rPr>
        <w:t xml:space="preserve"> </w:t>
      </w:r>
      <w:r>
        <w:rPr>
          <w:w w:val="95"/>
        </w:rPr>
        <w:t>сделать</w:t>
      </w:r>
      <w:r>
        <w:rPr>
          <w:spacing w:val="14"/>
          <w:w w:val="95"/>
        </w:rPr>
        <w:t xml:space="preserve"> </w:t>
      </w:r>
      <w:r>
        <w:rPr>
          <w:w w:val="95"/>
        </w:rPr>
        <w:t>вывод,</w:t>
      </w:r>
      <w:r>
        <w:rPr>
          <w:spacing w:val="10"/>
          <w:w w:val="95"/>
        </w:rPr>
        <w:t xml:space="preserve"> </w:t>
      </w:r>
      <w:r>
        <w:rPr>
          <w:w w:val="95"/>
        </w:rPr>
        <w:t>выразить</w:t>
      </w:r>
      <w:r>
        <w:rPr>
          <w:spacing w:val="17"/>
          <w:w w:val="95"/>
        </w:rPr>
        <w:t xml:space="preserve"> </w:t>
      </w:r>
      <w:r>
        <w:rPr>
          <w:w w:val="95"/>
        </w:rPr>
        <w:t>основные</w:t>
      </w:r>
      <w:r>
        <w:rPr>
          <w:spacing w:val="26"/>
          <w:w w:val="95"/>
        </w:rPr>
        <w:t xml:space="preserve"> </w:t>
      </w:r>
      <w:r>
        <w:rPr>
          <w:w w:val="95"/>
        </w:rPr>
        <w:t>результаты</w:t>
      </w:r>
      <w:r>
        <w:rPr>
          <w:spacing w:val="25"/>
          <w:w w:val="95"/>
        </w:rPr>
        <w:t xml:space="preserve"> </w:t>
      </w:r>
      <w:r>
        <w:rPr>
          <w:w w:val="95"/>
        </w:rPr>
        <w:t>в</w:t>
      </w:r>
      <w:r>
        <w:rPr>
          <w:spacing w:val="6"/>
          <w:w w:val="95"/>
        </w:rPr>
        <w:t xml:space="preserve"> </w:t>
      </w:r>
      <w:r>
        <w:rPr>
          <w:w w:val="95"/>
        </w:rPr>
        <w:t>общем</w:t>
      </w:r>
      <w:r>
        <w:rPr>
          <w:spacing w:val="20"/>
          <w:w w:val="95"/>
        </w:rPr>
        <w:t xml:space="preserve"> </w:t>
      </w:r>
      <w:r>
        <w:rPr>
          <w:w w:val="95"/>
        </w:rPr>
        <w:t>положении,</w:t>
      </w:r>
      <w:r>
        <w:rPr>
          <w:spacing w:val="21"/>
          <w:w w:val="95"/>
        </w:rPr>
        <w:t xml:space="preserve"> </w:t>
      </w:r>
      <w:r>
        <w:rPr>
          <w:w w:val="95"/>
        </w:rPr>
        <w:t>придать</w:t>
      </w:r>
      <w:r>
        <w:rPr>
          <w:spacing w:val="19"/>
          <w:w w:val="95"/>
        </w:rPr>
        <w:t xml:space="preserve"> </w:t>
      </w:r>
      <w:r>
        <w:rPr>
          <w:w w:val="95"/>
        </w:rPr>
        <w:t>общее</w:t>
      </w:r>
      <w:r>
        <w:rPr>
          <w:spacing w:val="9"/>
          <w:w w:val="95"/>
        </w:rPr>
        <w:t xml:space="preserve"> </w:t>
      </w:r>
      <w:r>
        <w:rPr>
          <w:w w:val="95"/>
        </w:rPr>
        <w:t>значение</w:t>
      </w:r>
      <w:r>
        <w:rPr>
          <w:spacing w:val="21"/>
          <w:w w:val="95"/>
        </w:rPr>
        <w:t xml:space="preserve"> </w:t>
      </w:r>
      <w:r>
        <w:rPr>
          <w:w w:val="95"/>
        </w:rPr>
        <w:t>чему-либо.</w:t>
      </w:r>
      <w:r>
        <w:rPr>
          <w:spacing w:val="33"/>
          <w:w w:val="95"/>
        </w:rPr>
        <w:t xml:space="preserve"> </w:t>
      </w:r>
      <w:r>
        <w:rPr>
          <w:w w:val="95"/>
        </w:rPr>
        <w:t>В</w:t>
      </w:r>
      <w:r>
        <w:rPr>
          <w:spacing w:val="8"/>
          <w:w w:val="95"/>
        </w:rPr>
        <w:t xml:space="preserve"> </w:t>
      </w:r>
      <w:r>
        <w:rPr>
          <w:w w:val="95"/>
        </w:rPr>
        <w:t>рамках</w:t>
      </w:r>
    </w:p>
    <w:p w:rsidR="009B5A4D" w:rsidRDefault="009B5A4D">
      <w:pPr>
        <w:spacing w:line="228" w:lineRule="auto"/>
        <w:sectPr w:rsidR="009B5A4D">
          <w:pgSz w:w="16840" w:h="11910" w:orient="landscape"/>
          <w:pgMar w:top="56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spacing w:before="79" w:line="228" w:lineRule="auto"/>
        <w:ind w:left="551" w:right="595" w:hanging="1"/>
      </w:pPr>
      <w:r>
        <w:rPr>
          <w:w w:val="95"/>
        </w:rPr>
        <w:lastRenderedPageBreak/>
        <w:t>мониторинга</w:t>
      </w:r>
      <w:r>
        <w:rPr>
          <w:spacing w:val="1"/>
          <w:w w:val="95"/>
        </w:rPr>
        <w:t xml:space="preserve"> </w:t>
      </w:r>
      <w:r>
        <w:rPr>
          <w:w w:val="95"/>
        </w:rPr>
        <w:t>с использованием данного</w:t>
      </w:r>
      <w:r>
        <w:rPr>
          <w:spacing w:val="1"/>
          <w:w w:val="95"/>
        </w:rPr>
        <w:t xml:space="preserve"> </w:t>
      </w:r>
      <w:r>
        <w:rPr>
          <w:w w:val="95"/>
        </w:rPr>
        <w:t>метода можно</w:t>
      </w:r>
      <w:r>
        <w:rPr>
          <w:spacing w:val="1"/>
          <w:w w:val="95"/>
        </w:rPr>
        <w:t xml:space="preserve"> </w:t>
      </w:r>
      <w:r>
        <w:rPr>
          <w:w w:val="95"/>
        </w:rPr>
        <w:t>формулировать</w:t>
      </w:r>
      <w:r>
        <w:rPr>
          <w:spacing w:val="1"/>
          <w:w w:val="95"/>
        </w:rPr>
        <w:t xml:space="preserve"> </w:t>
      </w:r>
      <w:r>
        <w:rPr>
          <w:w w:val="95"/>
        </w:rPr>
        <w:t>прогнозы</w:t>
      </w:r>
      <w:r>
        <w:rPr>
          <w:spacing w:val="1"/>
          <w:w w:val="95"/>
        </w:rPr>
        <w:t xml:space="preserve"> </w:t>
      </w:r>
      <w:r>
        <w:rPr>
          <w:w w:val="95"/>
        </w:rPr>
        <w:t>будущих изменений,</w:t>
      </w:r>
      <w:r>
        <w:rPr>
          <w:spacing w:val="1"/>
          <w:w w:val="95"/>
        </w:rPr>
        <w:t xml:space="preserve"> </w:t>
      </w:r>
      <w:r>
        <w:rPr>
          <w:w w:val="95"/>
        </w:rPr>
        <w:t>учитывая</w:t>
      </w:r>
      <w:r>
        <w:rPr>
          <w:spacing w:val="1"/>
          <w:w w:val="95"/>
        </w:rPr>
        <w:t xml:space="preserve"> </w:t>
      </w:r>
      <w:r>
        <w:rPr>
          <w:w w:val="95"/>
        </w:rPr>
        <w:t>схожие</w:t>
      </w:r>
      <w:r>
        <w:rPr>
          <w:spacing w:val="1"/>
          <w:w w:val="95"/>
        </w:rPr>
        <w:t xml:space="preserve"> </w:t>
      </w:r>
      <w:r>
        <w:t>условия</w:t>
      </w:r>
      <w:r>
        <w:rPr>
          <w:spacing w:val="1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характеристики</w:t>
      </w:r>
      <w:r>
        <w:rPr>
          <w:spacing w:val="-14"/>
        </w:rPr>
        <w:t xml:space="preserve"> </w:t>
      </w:r>
      <w:r>
        <w:t>объектов.</w:t>
      </w:r>
    </w:p>
    <w:p w:rsidR="009B5A4D" w:rsidRDefault="003F5AD0">
      <w:pPr>
        <w:pStyle w:val="a3"/>
        <w:spacing w:before="7" w:line="230" w:lineRule="auto"/>
        <w:ind w:left="551" w:right="575" w:firstLine="711"/>
      </w:pPr>
      <w:r>
        <w:rPr>
          <w:b/>
          <w:w w:val="95"/>
        </w:rPr>
        <w:t xml:space="preserve">Трансформация отображения аналитических данных </w:t>
      </w:r>
      <w:r>
        <w:rPr>
          <w:w w:val="90"/>
        </w:rPr>
        <w:t xml:space="preserve">— </w:t>
      </w:r>
      <w:r>
        <w:rPr>
          <w:w w:val="95"/>
        </w:rPr>
        <w:t>это метод изменения формы информации без изменения ее</w:t>
      </w:r>
      <w:r>
        <w:rPr>
          <w:spacing w:val="1"/>
          <w:w w:val="95"/>
        </w:rPr>
        <w:t xml:space="preserve"> </w:t>
      </w:r>
      <w:r>
        <w:rPr>
          <w:w w:val="95"/>
        </w:rPr>
        <w:t>содержания.</w:t>
      </w:r>
      <w:r>
        <w:rPr>
          <w:spacing w:val="1"/>
          <w:w w:val="95"/>
        </w:rPr>
        <w:t xml:space="preserve"> </w:t>
      </w:r>
      <w:r>
        <w:rPr>
          <w:w w:val="95"/>
        </w:rPr>
        <w:t>Данный метод применяется при переводе полученных данных в табличный, графический, схематичный или</w:t>
      </w:r>
      <w:r>
        <w:rPr>
          <w:spacing w:val="1"/>
          <w:w w:val="95"/>
        </w:rPr>
        <w:t xml:space="preserve"> </w:t>
      </w:r>
      <w:r>
        <w:t>текстовый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удобства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аналитического материала</w:t>
      </w:r>
      <w:r>
        <w:rPr>
          <w:spacing w:val="1"/>
        </w:rPr>
        <w:t xml:space="preserve"> </w:t>
      </w:r>
      <w:r>
        <w:t>в ходе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обобщения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составления</w:t>
      </w:r>
      <w:r>
        <w:rPr>
          <w:spacing w:val="21"/>
        </w:rPr>
        <w:t xml:space="preserve"> </w:t>
      </w:r>
      <w:r>
        <w:t>аналитического</w:t>
      </w:r>
      <w:r>
        <w:rPr>
          <w:spacing w:val="8"/>
        </w:rPr>
        <w:t xml:space="preserve"> </w:t>
      </w:r>
      <w:r>
        <w:t>отчета.</w:t>
      </w:r>
    </w:p>
    <w:p w:rsidR="009B5A4D" w:rsidRDefault="003F5AD0">
      <w:pPr>
        <w:pStyle w:val="a3"/>
        <w:tabs>
          <w:tab w:val="left" w:pos="1724"/>
          <w:tab w:val="left" w:pos="2655"/>
          <w:tab w:val="left" w:pos="2887"/>
          <w:tab w:val="left" w:pos="4455"/>
          <w:tab w:val="left" w:pos="4810"/>
          <w:tab w:val="left" w:pos="6601"/>
          <w:tab w:val="left" w:pos="7115"/>
          <w:tab w:val="left" w:pos="8156"/>
          <w:tab w:val="left" w:pos="9841"/>
          <w:tab w:val="left" w:pos="11631"/>
          <w:tab w:val="left" w:pos="12294"/>
          <w:tab w:val="left" w:pos="13233"/>
          <w:tab w:val="left" w:pos="14050"/>
          <w:tab w:val="left" w:pos="15245"/>
        </w:tabs>
        <w:spacing w:line="232" w:lineRule="auto"/>
        <w:ind w:left="551" w:right="562" w:firstLine="709"/>
        <w:jc w:val="left"/>
      </w:pPr>
      <w:r>
        <w:rPr>
          <w:b/>
          <w:w w:val="95"/>
        </w:rPr>
        <w:t>Сопоставление</w:t>
      </w:r>
      <w:r>
        <w:rPr>
          <w:b/>
          <w:spacing w:val="23"/>
          <w:w w:val="95"/>
        </w:rPr>
        <w:t xml:space="preserve"> </w:t>
      </w:r>
      <w:r>
        <w:rPr>
          <w:w w:val="90"/>
        </w:rPr>
        <w:t>—</w:t>
      </w:r>
      <w:r>
        <w:rPr>
          <w:spacing w:val="-10"/>
          <w:w w:val="90"/>
        </w:rPr>
        <w:t xml:space="preserve"> </w:t>
      </w:r>
      <w:r>
        <w:rPr>
          <w:w w:val="95"/>
        </w:rPr>
        <w:t>метод</w:t>
      </w:r>
      <w:r>
        <w:rPr>
          <w:spacing w:val="4"/>
          <w:w w:val="95"/>
        </w:rPr>
        <w:t xml:space="preserve"> </w:t>
      </w:r>
      <w:r>
        <w:rPr>
          <w:w w:val="95"/>
        </w:rPr>
        <w:t>сравнения</w:t>
      </w:r>
      <w:r>
        <w:rPr>
          <w:spacing w:val="11"/>
          <w:w w:val="95"/>
        </w:rPr>
        <w:t xml:space="preserve"> </w:t>
      </w:r>
      <w:r>
        <w:rPr>
          <w:w w:val="95"/>
        </w:rPr>
        <w:t>объектов</w:t>
      </w:r>
      <w:r>
        <w:rPr>
          <w:spacing w:val="5"/>
          <w:w w:val="95"/>
        </w:rPr>
        <w:t xml:space="preserve"> </w:t>
      </w:r>
      <w:r>
        <w:rPr>
          <w:w w:val="95"/>
        </w:rPr>
        <w:t>(явлений,</w:t>
      </w:r>
      <w:r>
        <w:rPr>
          <w:spacing w:val="10"/>
          <w:w w:val="95"/>
        </w:rPr>
        <w:t xml:space="preserve"> </w:t>
      </w:r>
      <w:r>
        <w:rPr>
          <w:w w:val="95"/>
        </w:rPr>
        <w:t>идей,</w:t>
      </w:r>
      <w:r>
        <w:rPr>
          <w:spacing w:val="6"/>
          <w:w w:val="95"/>
        </w:rPr>
        <w:t xml:space="preserve"> </w:t>
      </w:r>
      <w:r>
        <w:rPr>
          <w:w w:val="95"/>
        </w:rPr>
        <w:t>результатов</w:t>
      </w:r>
      <w:r>
        <w:rPr>
          <w:spacing w:val="20"/>
          <w:w w:val="95"/>
        </w:rPr>
        <w:t xml:space="preserve"> </w:t>
      </w:r>
      <w:r>
        <w:rPr>
          <w:w w:val="95"/>
        </w:rPr>
        <w:t>мониторинга</w:t>
      </w:r>
      <w:r>
        <w:rPr>
          <w:spacing w:val="13"/>
          <w:w w:val="95"/>
        </w:rPr>
        <w:t xml:space="preserve"> </w:t>
      </w:r>
      <w:r>
        <w:rPr>
          <w:w w:val="95"/>
        </w:rPr>
        <w:t>и</w:t>
      </w:r>
      <w:r>
        <w:rPr>
          <w:spacing w:val="-4"/>
          <w:w w:val="95"/>
        </w:rPr>
        <w:t xml:space="preserve"> </w:t>
      </w:r>
      <w:r>
        <w:rPr>
          <w:w w:val="95"/>
        </w:rPr>
        <w:t>т.д.),</w:t>
      </w:r>
      <w:r>
        <w:rPr>
          <w:spacing w:val="-2"/>
          <w:w w:val="95"/>
        </w:rPr>
        <w:t xml:space="preserve"> </w:t>
      </w:r>
      <w:r>
        <w:rPr>
          <w:w w:val="95"/>
        </w:rPr>
        <w:t>выделение</w:t>
      </w:r>
      <w:r>
        <w:rPr>
          <w:spacing w:val="12"/>
          <w:w w:val="95"/>
        </w:rPr>
        <w:t xml:space="preserve"> </w:t>
      </w:r>
      <w:r>
        <w:rPr>
          <w:w w:val="95"/>
        </w:rPr>
        <w:t>в</w:t>
      </w:r>
      <w:r>
        <w:rPr>
          <w:spacing w:val="-11"/>
          <w:w w:val="95"/>
        </w:rPr>
        <w:t xml:space="preserve"> </w:t>
      </w:r>
      <w:r>
        <w:rPr>
          <w:w w:val="95"/>
        </w:rPr>
        <w:t>них</w:t>
      </w:r>
      <w:r>
        <w:rPr>
          <w:spacing w:val="-3"/>
          <w:w w:val="95"/>
        </w:rPr>
        <w:t xml:space="preserve"> </w:t>
      </w:r>
      <w:r>
        <w:rPr>
          <w:w w:val="95"/>
        </w:rPr>
        <w:t>общего</w:t>
      </w:r>
      <w:r>
        <w:rPr>
          <w:spacing w:val="1"/>
          <w:w w:val="95"/>
        </w:rPr>
        <w:t xml:space="preserve"> </w:t>
      </w:r>
      <w:r>
        <w:rPr>
          <w:w w:val="95"/>
        </w:rPr>
        <w:t>и различного</w:t>
      </w:r>
      <w:r>
        <w:rPr>
          <w:spacing w:val="1"/>
          <w:w w:val="95"/>
        </w:rPr>
        <w:t xml:space="preserve"> </w:t>
      </w:r>
      <w:r>
        <w:rPr>
          <w:w w:val="95"/>
        </w:rPr>
        <w:t>с целью классификации</w:t>
      </w:r>
      <w:r>
        <w:rPr>
          <w:spacing w:val="1"/>
          <w:w w:val="95"/>
        </w:rPr>
        <w:t xml:space="preserve"> </w:t>
      </w:r>
      <w:r>
        <w:rPr>
          <w:w w:val="95"/>
        </w:rPr>
        <w:t>и типологии.</w:t>
      </w:r>
      <w:r>
        <w:rPr>
          <w:spacing w:val="1"/>
          <w:w w:val="95"/>
        </w:rPr>
        <w:t xml:space="preserve"> </w:t>
      </w:r>
      <w:r>
        <w:rPr>
          <w:w w:val="95"/>
        </w:rPr>
        <w:t>Данный</w:t>
      </w:r>
      <w:r>
        <w:rPr>
          <w:spacing w:val="1"/>
          <w:w w:val="95"/>
        </w:rPr>
        <w:t xml:space="preserve"> </w:t>
      </w:r>
      <w:r>
        <w:rPr>
          <w:w w:val="95"/>
        </w:rPr>
        <w:t>метод</w:t>
      </w:r>
      <w:r>
        <w:rPr>
          <w:spacing w:val="1"/>
          <w:w w:val="95"/>
        </w:rPr>
        <w:t xml:space="preserve"> </w:t>
      </w:r>
      <w:r>
        <w:rPr>
          <w:w w:val="95"/>
        </w:rPr>
        <w:t>используется</w:t>
      </w:r>
      <w:r>
        <w:rPr>
          <w:spacing w:val="1"/>
          <w:w w:val="95"/>
        </w:rPr>
        <w:t xml:space="preserve"> </w:t>
      </w:r>
      <w:r>
        <w:rPr>
          <w:w w:val="95"/>
        </w:rPr>
        <w:t>при определении</w:t>
      </w:r>
      <w:r>
        <w:rPr>
          <w:spacing w:val="1"/>
          <w:w w:val="95"/>
        </w:rPr>
        <w:t xml:space="preserve"> </w:t>
      </w:r>
      <w:r>
        <w:rPr>
          <w:w w:val="95"/>
        </w:rPr>
        <w:t>преимуществ</w:t>
      </w:r>
      <w:r>
        <w:rPr>
          <w:spacing w:val="1"/>
          <w:w w:val="95"/>
        </w:rPr>
        <w:t xml:space="preserve"> </w:t>
      </w:r>
      <w:r>
        <w:rPr>
          <w:w w:val="95"/>
        </w:rPr>
        <w:t>субъектов</w:t>
      </w:r>
      <w:r>
        <w:rPr>
          <w:spacing w:val="1"/>
          <w:w w:val="95"/>
        </w:rPr>
        <w:t xml:space="preserve"> </w:t>
      </w:r>
      <w:r>
        <w:rPr>
          <w:w w:val="95"/>
        </w:rPr>
        <w:t>мониторинга,</w:t>
      </w:r>
      <w:r>
        <w:rPr>
          <w:spacing w:val="100"/>
        </w:rPr>
        <w:t xml:space="preserve"> </w:t>
      </w:r>
      <w:r>
        <w:rPr>
          <w:w w:val="95"/>
        </w:rPr>
        <w:t>выстраивании</w:t>
      </w:r>
      <w:r>
        <w:rPr>
          <w:spacing w:val="101"/>
        </w:rPr>
        <w:t xml:space="preserve"> </w:t>
      </w:r>
      <w:r>
        <w:rPr>
          <w:w w:val="95"/>
        </w:rPr>
        <w:t>рейтингов</w:t>
      </w:r>
      <w:r>
        <w:rPr>
          <w:spacing w:val="87"/>
        </w:rPr>
        <w:t xml:space="preserve"> </w:t>
      </w:r>
      <w:r>
        <w:rPr>
          <w:w w:val="95"/>
        </w:rPr>
        <w:t>по</w:t>
      </w:r>
      <w:r>
        <w:rPr>
          <w:spacing w:val="80"/>
        </w:rPr>
        <w:t xml:space="preserve"> </w:t>
      </w:r>
      <w:r>
        <w:rPr>
          <w:w w:val="95"/>
        </w:rPr>
        <w:t>тому</w:t>
      </w:r>
      <w:r>
        <w:rPr>
          <w:spacing w:val="80"/>
        </w:rPr>
        <w:t xml:space="preserve"> </w:t>
      </w:r>
      <w:r>
        <w:rPr>
          <w:w w:val="95"/>
        </w:rPr>
        <w:t>или</w:t>
      </w:r>
      <w:r>
        <w:rPr>
          <w:spacing w:val="80"/>
        </w:rPr>
        <w:t xml:space="preserve"> </w:t>
      </w:r>
      <w:r>
        <w:rPr>
          <w:w w:val="95"/>
        </w:rPr>
        <w:t>иному</w:t>
      </w:r>
      <w:r>
        <w:rPr>
          <w:spacing w:val="82"/>
        </w:rPr>
        <w:t xml:space="preserve"> </w:t>
      </w:r>
      <w:r>
        <w:rPr>
          <w:w w:val="95"/>
        </w:rPr>
        <w:t>параметру,</w:t>
      </w:r>
      <w:r>
        <w:rPr>
          <w:spacing w:val="93"/>
        </w:rPr>
        <w:t xml:space="preserve"> </w:t>
      </w:r>
      <w:r>
        <w:rPr>
          <w:w w:val="95"/>
        </w:rPr>
        <w:t>формулировке</w:t>
      </w:r>
      <w:r>
        <w:rPr>
          <w:spacing w:val="100"/>
        </w:rPr>
        <w:t xml:space="preserve"> </w:t>
      </w:r>
      <w:r>
        <w:rPr>
          <w:w w:val="95"/>
        </w:rPr>
        <w:t>заключений.</w:t>
      </w:r>
      <w:r>
        <w:rPr>
          <w:w w:val="95"/>
        </w:rPr>
        <w:tab/>
        <w:t>К</w:t>
      </w:r>
      <w:r>
        <w:rPr>
          <w:spacing w:val="43"/>
          <w:w w:val="95"/>
        </w:rPr>
        <w:t xml:space="preserve"> </w:t>
      </w:r>
      <w:r>
        <w:rPr>
          <w:w w:val="95"/>
        </w:rPr>
        <w:t>математическим</w:t>
      </w:r>
      <w:r>
        <w:rPr>
          <w:spacing w:val="-66"/>
          <w:w w:val="95"/>
        </w:rPr>
        <w:t xml:space="preserve"> </w:t>
      </w:r>
      <w:r>
        <w:rPr>
          <w:w w:val="95"/>
        </w:rPr>
        <w:t>методам</w:t>
      </w:r>
      <w:r>
        <w:rPr>
          <w:spacing w:val="1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"/>
          <w:w w:val="95"/>
        </w:rPr>
        <w:t xml:space="preserve"> </w:t>
      </w:r>
      <w:r>
        <w:rPr>
          <w:w w:val="95"/>
        </w:rPr>
        <w:t>данных,</w:t>
      </w:r>
      <w:r>
        <w:rPr>
          <w:spacing w:val="1"/>
          <w:w w:val="95"/>
        </w:rPr>
        <w:t xml:space="preserve"> </w:t>
      </w:r>
      <w:r>
        <w:rPr>
          <w:w w:val="95"/>
        </w:rPr>
        <w:t>применяемых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рамках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проведения</w:t>
      </w:r>
      <w:r>
        <w:rPr>
          <w:spacing w:val="1"/>
          <w:w w:val="95"/>
        </w:rPr>
        <w:t xml:space="preserve"> </w:t>
      </w:r>
      <w:r>
        <w:rPr>
          <w:w w:val="95"/>
        </w:rPr>
        <w:t>во</w:t>
      </w:r>
      <w:r>
        <w:rPr>
          <w:spacing w:val="1"/>
          <w:w w:val="95"/>
        </w:rPr>
        <w:t xml:space="preserve"> </w:t>
      </w:r>
      <w:r>
        <w:rPr>
          <w:w w:val="95"/>
        </w:rPr>
        <w:t>всех</w:t>
      </w:r>
      <w:r>
        <w:rPr>
          <w:spacing w:val="65"/>
        </w:rPr>
        <w:t xml:space="preserve"> </w:t>
      </w:r>
      <w:r>
        <w:rPr>
          <w:w w:val="95"/>
        </w:rPr>
        <w:t>мониторингах</w:t>
      </w:r>
      <w:r>
        <w:rPr>
          <w:spacing w:val="65"/>
        </w:rPr>
        <w:t xml:space="preserve"> </w:t>
      </w:r>
      <w:r>
        <w:rPr>
          <w:w w:val="95"/>
        </w:rPr>
        <w:t>результативности</w:t>
      </w:r>
      <w:r>
        <w:rPr>
          <w:spacing w:val="65"/>
        </w:rPr>
        <w:t xml:space="preserve"> </w:t>
      </w:r>
      <w:r>
        <w:rPr>
          <w:w w:val="95"/>
        </w:rPr>
        <w:t>сопровождения</w:t>
      </w:r>
      <w:r>
        <w:rPr>
          <w:spacing w:val="-66"/>
          <w:w w:val="95"/>
        </w:rPr>
        <w:t xml:space="preserve"> </w:t>
      </w:r>
      <w:r>
        <w:rPr>
          <w:w w:val="95"/>
        </w:rPr>
        <w:t>школ</w:t>
      </w:r>
      <w:r>
        <w:rPr>
          <w:spacing w:val="15"/>
          <w:w w:val="95"/>
        </w:rPr>
        <w:t xml:space="preserve"> </w:t>
      </w:r>
      <w:r>
        <w:rPr>
          <w:w w:val="95"/>
        </w:rPr>
        <w:t>с</w:t>
      </w:r>
      <w:r>
        <w:rPr>
          <w:spacing w:val="-1"/>
          <w:w w:val="95"/>
        </w:rPr>
        <w:t xml:space="preserve"> </w:t>
      </w:r>
      <w:r>
        <w:rPr>
          <w:w w:val="95"/>
        </w:rPr>
        <w:t>низкими</w:t>
      </w:r>
      <w:r>
        <w:rPr>
          <w:spacing w:val="15"/>
          <w:w w:val="95"/>
        </w:rPr>
        <w:t xml:space="preserve"> </w:t>
      </w:r>
      <w:r>
        <w:rPr>
          <w:w w:val="95"/>
        </w:rPr>
        <w:t>образовательными</w:t>
      </w:r>
      <w:r>
        <w:rPr>
          <w:spacing w:val="-3"/>
          <w:w w:val="95"/>
        </w:rPr>
        <w:t xml:space="preserve"> </w:t>
      </w:r>
      <w:r>
        <w:rPr>
          <w:w w:val="95"/>
        </w:rPr>
        <w:t>результатами</w:t>
      </w:r>
      <w:r>
        <w:rPr>
          <w:spacing w:val="37"/>
          <w:w w:val="95"/>
        </w:rPr>
        <w:t xml:space="preserve"> </w:t>
      </w:r>
      <w:r>
        <w:rPr>
          <w:w w:val="95"/>
        </w:rPr>
        <w:t>и</w:t>
      </w:r>
      <w:r>
        <w:rPr>
          <w:spacing w:val="3"/>
          <w:w w:val="95"/>
        </w:rPr>
        <w:t xml:space="preserve"> </w:t>
      </w:r>
      <w:r>
        <w:rPr>
          <w:w w:val="95"/>
        </w:rPr>
        <w:t>школ,</w:t>
      </w:r>
      <w:r>
        <w:rPr>
          <w:spacing w:val="12"/>
          <w:w w:val="95"/>
        </w:rPr>
        <w:t xml:space="preserve"> </w:t>
      </w:r>
      <w:r>
        <w:rPr>
          <w:w w:val="95"/>
        </w:rPr>
        <w:t>функционирующих</w:t>
      </w:r>
      <w:r>
        <w:rPr>
          <w:spacing w:val="12"/>
          <w:w w:val="95"/>
        </w:rPr>
        <w:t xml:space="preserve"> </w:t>
      </w:r>
      <w:r>
        <w:rPr>
          <w:w w:val="95"/>
        </w:rPr>
        <w:t>в</w:t>
      </w:r>
      <w:r>
        <w:rPr>
          <w:spacing w:val="-1"/>
          <w:w w:val="95"/>
        </w:rPr>
        <w:t xml:space="preserve"> </w:t>
      </w:r>
      <w:r>
        <w:rPr>
          <w:w w:val="95"/>
        </w:rPr>
        <w:t>сложных</w:t>
      </w:r>
      <w:r>
        <w:rPr>
          <w:spacing w:val="20"/>
          <w:w w:val="95"/>
        </w:rPr>
        <w:t xml:space="preserve"> </w:t>
      </w:r>
      <w:r>
        <w:rPr>
          <w:w w:val="95"/>
        </w:rPr>
        <w:t>социальных</w:t>
      </w:r>
      <w:r>
        <w:rPr>
          <w:spacing w:val="34"/>
          <w:w w:val="95"/>
        </w:rPr>
        <w:t xml:space="preserve"> </w:t>
      </w:r>
      <w:r>
        <w:rPr>
          <w:w w:val="95"/>
        </w:rPr>
        <w:t>условиях,</w:t>
      </w:r>
      <w:r>
        <w:rPr>
          <w:spacing w:val="18"/>
          <w:w w:val="95"/>
        </w:rPr>
        <w:t xml:space="preserve"> </w:t>
      </w:r>
      <w:r>
        <w:rPr>
          <w:w w:val="95"/>
        </w:rPr>
        <w:t>относятся:</w:t>
      </w:r>
      <w:r>
        <w:rPr>
          <w:spacing w:val="1"/>
          <w:w w:val="95"/>
        </w:rPr>
        <w:t xml:space="preserve"> </w:t>
      </w:r>
      <w:r w:rsidR="00DE3849">
        <w:rPr>
          <w:b/>
        </w:rPr>
        <w:t>Ш</w:t>
      </w:r>
      <w:r>
        <w:rPr>
          <w:b/>
        </w:rPr>
        <w:t>калирование</w:t>
      </w:r>
      <w:r>
        <w:rPr>
          <w:b/>
        </w:rPr>
        <w:tab/>
      </w:r>
      <w:r>
        <w:rPr>
          <w:b/>
        </w:rPr>
        <w:tab/>
      </w:r>
      <w:r>
        <w:rPr>
          <w:spacing w:val="-1"/>
        </w:rPr>
        <w:t>метод</w:t>
      </w:r>
      <w:r>
        <w:rPr>
          <w:spacing w:val="35"/>
        </w:rPr>
        <w:t xml:space="preserve"> </w:t>
      </w:r>
      <w:r>
        <w:rPr>
          <w:spacing w:val="-1"/>
        </w:rPr>
        <w:t>упорядочения</w:t>
      </w:r>
      <w:r>
        <w:rPr>
          <w:spacing w:val="44"/>
        </w:rPr>
        <w:t xml:space="preserve"> </w:t>
      </w:r>
      <w:r>
        <w:rPr>
          <w:spacing w:val="-1"/>
        </w:rPr>
        <w:t>совокупности</w:t>
      </w:r>
      <w:r>
        <w:rPr>
          <w:spacing w:val="43"/>
        </w:rPr>
        <w:t xml:space="preserve"> </w:t>
      </w:r>
      <w:r>
        <w:t>значений</w:t>
      </w:r>
      <w:r>
        <w:rPr>
          <w:spacing w:val="41"/>
        </w:rPr>
        <w:t xml:space="preserve"> </w:t>
      </w:r>
      <w:r>
        <w:t>величины,</w:t>
      </w:r>
      <w:r>
        <w:rPr>
          <w:spacing w:val="38"/>
        </w:rPr>
        <w:t xml:space="preserve"> </w:t>
      </w:r>
      <w:r>
        <w:t>которая</w:t>
      </w:r>
      <w:r>
        <w:rPr>
          <w:spacing w:val="39"/>
        </w:rPr>
        <w:t xml:space="preserve"> </w:t>
      </w:r>
      <w:r>
        <w:t>служит</w:t>
      </w:r>
      <w:r>
        <w:rPr>
          <w:spacing w:val="43"/>
        </w:rPr>
        <w:t xml:space="preserve"> </w:t>
      </w:r>
      <w:r>
        <w:t>основой</w:t>
      </w:r>
      <w:r>
        <w:rPr>
          <w:spacing w:val="37"/>
        </w:rPr>
        <w:t xml:space="preserve"> </w:t>
      </w:r>
      <w:r>
        <w:t>для</w:t>
      </w:r>
      <w:r>
        <w:rPr>
          <w:spacing w:val="32"/>
        </w:rPr>
        <w:t xml:space="preserve"> </w:t>
      </w:r>
      <w:r>
        <w:t>ее</w:t>
      </w:r>
      <w:r>
        <w:rPr>
          <w:spacing w:val="31"/>
        </w:rPr>
        <w:t xml:space="preserve"> </w:t>
      </w:r>
      <w:r>
        <w:t>измерения.</w:t>
      </w:r>
      <w:r>
        <w:rPr>
          <w:spacing w:val="-69"/>
        </w:rPr>
        <w:t xml:space="preserve"> </w:t>
      </w:r>
      <w:r>
        <w:t>Данный</w:t>
      </w:r>
      <w:r>
        <w:tab/>
        <w:t>метод</w:t>
      </w:r>
      <w:r>
        <w:tab/>
        <w:t>используется</w:t>
      </w:r>
      <w:r>
        <w:tab/>
        <w:t>в</w:t>
      </w:r>
      <w:r>
        <w:tab/>
        <w:t>мониторинге</w:t>
      </w:r>
      <w:r>
        <w:tab/>
        <w:t>по</w:t>
      </w:r>
      <w:r>
        <w:tab/>
        <w:t>оценке</w:t>
      </w:r>
      <w:r>
        <w:tab/>
        <w:t>предметных</w:t>
      </w:r>
      <w:r>
        <w:tab/>
        <w:t>компетенций</w:t>
      </w:r>
      <w:r>
        <w:tab/>
        <w:t>при</w:t>
      </w:r>
      <w:r>
        <w:tab/>
        <w:t>определении</w:t>
      </w:r>
      <w:r>
        <w:tab/>
        <w:t>уровней</w:t>
      </w:r>
      <w:r>
        <w:tab/>
        <w:t>их</w:t>
      </w:r>
      <w:r>
        <w:rPr>
          <w:spacing w:val="-70"/>
        </w:rPr>
        <w:t xml:space="preserve"> </w:t>
      </w:r>
      <w:r>
        <w:rPr>
          <w:spacing w:val="-1"/>
        </w:rPr>
        <w:t>сформированности</w:t>
      </w:r>
      <w:r>
        <w:rPr>
          <w:spacing w:val="12"/>
        </w:rPr>
        <w:t xml:space="preserve"> </w:t>
      </w:r>
      <w:r>
        <w:rPr>
          <w:spacing w:val="-1"/>
        </w:rPr>
        <w:t>и</w:t>
      </w:r>
      <w:r>
        <w:rPr>
          <w:spacing w:val="18"/>
        </w:rPr>
        <w:t xml:space="preserve"> </w:t>
      </w:r>
      <w:r>
        <w:rPr>
          <w:spacing w:val="-1"/>
        </w:rPr>
        <w:t>принятии</w:t>
      </w:r>
      <w:r>
        <w:rPr>
          <w:spacing w:val="28"/>
        </w:rPr>
        <w:t xml:space="preserve"> </w:t>
      </w:r>
      <w:r>
        <w:t>мер</w:t>
      </w:r>
      <w:r>
        <w:rPr>
          <w:spacing w:val="17"/>
        </w:rPr>
        <w:t xml:space="preserve"> </w:t>
      </w:r>
      <w:r>
        <w:t>по</w:t>
      </w:r>
      <w:r>
        <w:rPr>
          <w:spacing w:val="21"/>
        </w:rPr>
        <w:t xml:space="preserve"> </w:t>
      </w:r>
      <w:r>
        <w:t>устранению</w:t>
      </w:r>
      <w:r>
        <w:rPr>
          <w:spacing w:val="30"/>
        </w:rPr>
        <w:t xml:space="preserve"> </w:t>
      </w:r>
      <w:r>
        <w:t>предметных</w:t>
      </w:r>
      <w:r>
        <w:rPr>
          <w:spacing w:val="33"/>
        </w:rPr>
        <w:t xml:space="preserve"> </w:t>
      </w:r>
      <w:r>
        <w:t>дефицитов</w:t>
      </w:r>
      <w:r>
        <w:rPr>
          <w:spacing w:val="36"/>
        </w:rPr>
        <w:t xml:space="preserve"> </w:t>
      </w:r>
      <w:r>
        <w:t>учителя,</w:t>
      </w:r>
      <w:r>
        <w:rPr>
          <w:spacing w:val="27"/>
        </w:rPr>
        <w:t xml:space="preserve"> </w:t>
      </w:r>
      <w:r>
        <w:t>а</w:t>
      </w:r>
      <w:r>
        <w:rPr>
          <w:spacing w:val="15"/>
        </w:rPr>
        <w:t xml:space="preserve"> </w:t>
      </w:r>
      <w:r>
        <w:t>также</w:t>
      </w:r>
      <w:r>
        <w:rPr>
          <w:spacing w:val="26"/>
        </w:rPr>
        <w:t xml:space="preserve"> </w:t>
      </w:r>
      <w:r>
        <w:t>сопоставительный</w:t>
      </w:r>
      <w:r>
        <w:rPr>
          <w:spacing w:val="25"/>
        </w:rPr>
        <w:t xml:space="preserve"> </w:t>
      </w:r>
      <w:r>
        <w:t>анализ</w:t>
      </w:r>
      <w:r>
        <w:rPr>
          <w:spacing w:val="-70"/>
        </w:rPr>
        <w:t xml:space="preserve"> </w:t>
      </w:r>
      <w:r>
        <w:t>результатов</w:t>
      </w:r>
      <w:r>
        <w:rPr>
          <w:spacing w:val="23"/>
        </w:rPr>
        <w:t xml:space="preserve"> </w:t>
      </w:r>
      <w:r>
        <w:t>всех</w:t>
      </w:r>
      <w:r>
        <w:rPr>
          <w:spacing w:val="10"/>
        </w:rPr>
        <w:t xml:space="preserve"> </w:t>
      </w:r>
      <w:r>
        <w:t>оценочных</w:t>
      </w:r>
      <w:r>
        <w:rPr>
          <w:spacing w:val="22"/>
        </w:rPr>
        <w:t xml:space="preserve"> </w:t>
      </w:r>
      <w:r>
        <w:t>процедур.</w:t>
      </w:r>
    </w:p>
    <w:p w:rsidR="009B5A4D" w:rsidRDefault="00DE3849">
      <w:pPr>
        <w:pStyle w:val="a3"/>
        <w:spacing w:line="230" w:lineRule="auto"/>
        <w:ind w:left="550" w:right="602" w:firstLine="12"/>
      </w:pPr>
      <w:r>
        <w:rPr>
          <w:b/>
          <w:w w:val="95"/>
        </w:rPr>
        <w:t>Р</w:t>
      </w:r>
      <w:r w:rsidR="003F5AD0" w:rsidRPr="00DE3849">
        <w:rPr>
          <w:b/>
          <w:w w:val="95"/>
        </w:rPr>
        <w:t>анжирование</w:t>
      </w:r>
      <w:r w:rsidR="003F5AD0">
        <w:rPr>
          <w:w w:val="95"/>
        </w:rPr>
        <w:t>—метод упорядочения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данных по возрастанию или убыванию значений величин.</w:t>
      </w:r>
      <w:r w:rsidR="003F5AD0">
        <w:rPr>
          <w:spacing w:val="65"/>
        </w:rPr>
        <w:t xml:space="preserve"> </w:t>
      </w:r>
      <w:r w:rsidR="003F5AD0">
        <w:rPr>
          <w:w w:val="95"/>
        </w:rPr>
        <w:t>Данный метод применяется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во всех мониторингах при установлении крайних и медианных значений проявления изучаемого показателя, позволяющих</w:t>
      </w:r>
      <w:r w:rsidR="003F5AD0">
        <w:rPr>
          <w:spacing w:val="1"/>
          <w:w w:val="95"/>
        </w:rPr>
        <w:t xml:space="preserve"> </w:t>
      </w:r>
      <w:r w:rsidR="003F5AD0">
        <w:t>установить</w:t>
      </w:r>
      <w:r w:rsidR="003F5AD0">
        <w:rPr>
          <w:spacing w:val="7"/>
        </w:rPr>
        <w:t xml:space="preserve"> </w:t>
      </w:r>
      <w:r w:rsidR="003F5AD0">
        <w:t>состояние</w:t>
      </w:r>
      <w:r w:rsidR="003F5AD0">
        <w:rPr>
          <w:spacing w:val="10"/>
        </w:rPr>
        <w:t xml:space="preserve"> </w:t>
      </w:r>
      <w:r w:rsidR="003F5AD0">
        <w:t>систем</w:t>
      </w:r>
      <w:r w:rsidR="003F5AD0">
        <w:rPr>
          <w:spacing w:val="2"/>
        </w:rPr>
        <w:t xml:space="preserve"> </w:t>
      </w:r>
      <w:r w:rsidR="003F5AD0">
        <w:t>и</w:t>
      </w:r>
      <w:r w:rsidR="003F5AD0">
        <w:rPr>
          <w:spacing w:val="-13"/>
        </w:rPr>
        <w:t xml:space="preserve"> </w:t>
      </w:r>
      <w:r w:rsidR="003F5AD0">
        <w:t>оценить</w:t>
      </w:r>
      <w:r w:rsidR="003F5AD0">
        <w:rPr>
          <w:spacing w:val="2"/>
        </w:rPr>
        <w:t xml:space="preserve"> </w:t>
      </w:r>
      <w:r w:rsidR="003F5AD0">
        <w:t>объем</w:t>
      </w:r>
      <w:r w:rsidR="003F5AD0">
        <w:rPr>
          <w:spacing w:val="1"/>
        </w:rPr>
        <w:t xml:space="preserve"> </w:t>
      </w:r>
      <w:r w:rsidR="003F5AD0">
        <w:t>мер</w:t>
      </w:r>
      <w:r w:rsidR="003F5AD0">
        <w:rPr>
          <w:spacing w:val="-6"/>
        </w:rPr>
        <w:t xml:space="preserve"> </w:t>
      </w:r>
      <w:r w:rsidR="003F5AD0">
        <w:t>по</w:t>
      </w:r>
      <w:r w:rsidR="003F5AD0">
        <w:rPr>
          <w:spacing w:val="-4"/>
        </w:rPr>
        <w:t xml:space="preserve"> </w:t>
      </w:r>
      <w:r w:rsidR="003F5AD0">
        <w:t>улучшению</w:t>
      </w:r>
      <w:r w:rsidR="003F5AD0">
        <w:rPr>
          <w:spacing w:val="9"/>
        </w:rPr>
        <w:t xml:space="preserve"> </w:t>
      </w:r>
      <w:r w:rsidR="003F5AD0">
        <w:t>сложившейся</w:t>
      </w:r>
      <w:r w:rsidR="003F5AD0">
        <w:rPr>
          <w:spacing w:val="27"/>
        </w:rPr>
        <w:t xml:space="preserve"> </w:t>
      </w:r>
      <w:r w:rsidR="003F5AD0">
        <w:t>ситуации;</w:t>
      </w:r>
    </w:p>
    <w:p w:rsidR="009B5A4D" w:rsidRDefault="00DE3849">
      <w:pPr>
        <w:pStyle w:val="a3"/>
        <w:spacing w:line="230" w:lineRule="auto"/>
        <w:ind w:left="550" w:right="588" w:firstLine="5"/>
      </w:pPr>
      <w:r>
        <w:rPr>
          <w:b/>
          <w:w w:val="95"/>
        </w:rPr>
        <w:t>М</w:t>
      </w:r>
      <w:r w:rsidR="003F5AD0" w:rsidRPr="00DE3849">
        <w:rPr>
          <w:b/>
          <w:w w:val="95"/>
        </w:rPr>
        <w:t>едиана</w:t>
      </w:r>
      <w:r w:rsidR="003F5AD0">
        <w:rPr>
          <w:w w:val="95"/>
        </w:rPr>
        <w:t>—метод определения среднего значения упорядоченной совокупности переменных. Данный метод применяется во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всех мониторингах при определении средних значений, несоответствие которым может интерпретироваться как недостаток</w:t>
      </w:r>
      <w:r w:rsidR="003F5AD0">
        <w:rPr>
          <w:spacing w:val="1"/>
          <w:w w:val="95"/>
        </w:rPr>
        <w:t xml:space="preserve"> </w:t>
      </w:r>
      <w:r w:rsidR="003F5AD0">
        <w:t>или</w:t>
      </w:r>
      <w:r w:rsidR="003F5AD0">
        <w:rPr>
          <w:spacing w:val="2"/>
        </w:rPr>
        <w:t xml:space="preserve"> </w:t>
      </w:r>
      <w:r w:rsidR="003F5AD0">
        <w:t>превышение</w:t>
      </w:r>
      <w:r w:rsidR="003F5AD0">
        <w:rPr>
          <w:spacing w:val="21"/>
        </w:rPr>
        <w:t xml:space="preserve"> </w:t>
      </w:r>
      <w:r w:rsidR="003F5AD0">
        <w:t>среднего</w:t>
      </w:r>
      <w:r w:rsidR="003F5AD0">
        <w:rPr>
          <w:spacing w:val="22"/>
        </w:rPr>
        <w:t xml:space="preserve"> </w:t>
      </w:r>
      <w:r w:rsidR="003F5AD0">
        <w:t>показателя;</w:t>
      </w:r>
    </w:p>
    <w:p w:rsidR="009B5A4D" w:rsidRDefault="00DE3849">
      <w:pPr>
        <w:pStyle w:val="a3"/>
        <w:spacing w:before="3" w:line="230" w:lineRule="auto"/>
        <w:ind w:left="551" w:right="562" w:firstLine="1"/>
      </w:pPr>
      <w:r>
        <w:rPr>
          <w:b/>
          <w:spacing w:val="-1"/>
        </w:rPr>
        <w:t>С</w:t>
      </w:r>
      <w:r w:rsidR="003F5AD0" w:rsidRPr="00DE3849">
        <w:rPr>
          <w:b/>
          <w:spacing w:val="-1"/>
        </w:rPr>
        <w:t>реднее арифметическое</w:t>
      </w:r>
      <w:r w:rsidR="003F5AD0">
        <w:rPr>
          <w:spacing w:val="-1"/>
        </w:rPr>
        <w:t xml:space="preserve">—метод </w:t>
      </w:r>
      <w:r w:rsidR="003F5AD0">
        <w:t>усреднения данных, определяемое как сумма всех значений множества, деленная их</w:t>
      </w:r>
      <w:r w:rsidR="003F5AD0">
        <w:rPr>
          <w:spacing w:val="1"/>
        </w:rPr>
        <w:t xml:space="preserve"> </w:t>
      </w:r>
      <w:r w:rsidR="003F5AD0">
        <w:rPr>
          <w:w w:val="95"/>
        </w:rPr>
        <w:t>количество;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расчет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доли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от общего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числа—метод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вычисления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процентного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соотношения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повторений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зафиксированного</w:t>
      </w:r>
      <w:r w:rsidR="003F5AD0">
        <w:rPr>
          <w:spacing w:val="1"/>
          <w:w w:val="95"/>
        </w:rPr>
        <w:t xml:space="preserve"> </w:t>
      </w:r>
      <w:r w:rsidR="003F5AD0">
        <w:t>события</w:t>
      </w:r>
      <w:r w:rsidR="003F5AD0">
        <w:rPr>
          <w:spacing w:val="9"/>
        </w:rPr>
        <w:t xml:space="preserve"> </w:t>
      </w:r>
      <w:r w:rsidR="003F5AD0">
        <w:t>в</w:t>
      </w:r>
      <w:r w:rsidR="003F5AD0">
        <w:rPr>
          <w:spacing w:val="-7"/>
        </w:rPr>
        <w:t xml:space="preserve"> </w:t>
      </w:r>
      <w:r w:rsidR="003F5AD0">
        <w:t>общей</w:t>
      </w:r>
      <w:r w:rsidR="003F5AD0">
        <w:rPr>
          <w:spacing w:val="8"/>
        </w:rPr>
        <w:t xml:space="preserve"> </w:t>
      </w:r>
      <w:r w:rsidR="003F5AD0">
        <w:t>совокупности</w:t>
      </w:r>
      <w:r w:rsidR="003F5AD0">
        <w:rPr>
          <w:spacing w:val="33"/>
        </w:rPr>
        <w:t xml:space="preserve"> </w:t>
      </w:r>
      <w:r w:rsidR="003F5AD0">
        <w:t>событий</w:t>
      </w:r>
      <w:r w:rsidR="003F5AD0">
        <w:rPr>
          <w:spacing w:val="21"/>
        </w:rPr>
        <w:t xml:space="preserve"> </w:t>
      </w:r>
      <w:r w:rsidR="003F5AD0">
        <w:t>данного</w:t>
      </w:r>
      <w:r w:rsidR="003F5AD0">
        <w:rPr>
          <w:spacing w:val="17"/>
        </w:rPr>
        <w:t xml:space="preserve"> </w:t>
      </w:r>
      <w:r w:rsidR="003F5AD0">
        <w:t>класса.</w:t>
      </w:r>
    </w:p>
    <w:p w:rsidR="009B5A4D" w:rsidRDefault="009B5A4D">
      <w:pPr>
        <w:pStyle w:val="a3"/>
        <w:spacing w:before="2"/>
        <w:jc w:val="left"/>
        <w:rPr>
          <w:sz w:val="28"/>
        </w:rPr>
      </w:pPr>
    </w:p>
    <w:p w:rsidR="009B5A4D" w:rsidRDefault="003F5AD0">
      <w:pPr>
        <w:pStyle w:val="1"/>
        <w:spacing w:before="1"/>
        <w:ind w:left="553"/>
      </w:pPr>
      <w:r>
        <w:rPr>
          <w:w w:val="95"/>
        </w:rPr>
        <w:t>Использование</w:t>
      </w:r>
      <w:r>
        <w:rPr>
          <w:spacing w:val="26"/>
          <w:w w:val="95"/>
        </w:rPr>
        <w:t xml:space="preserve"> </w:t>
      </w:r>
      <w:r>
        <w:rPr>
          <w:w w:val="95"/>
        </w:rPr>
        <w:t>информационных</w:t>
      </w:r>
      <w:r>
        <w:rPr>
          <w:spacing w:val="6"/>
          <w:w w:val="95"/>
        </w:rPr>
        <w:t xml:space="preserve"> </w:t>
      </w:r>
      <w:r>
        <w:rPr>
          <w:w w:val="95"/>
        </w:rPr>
        <w:t>систем</w:t>
      </w:r>
      <w:r>
        <w:rPr>
          <w:spacing w:val="8"/>
          <w:w w:val="95"/>
        </w:rPr>
        <w:t xml:space="preserve"> </w:t>
      </w:r>
      <w:r>
        <w:rPr>
          <w:w w:val="95"/>
        </w:rPr>
        <w:t>для</w:t>
      </w:r>
      <w:r>
        <w:rPr>
          <w:spacing w:val="-1"/>
          <w:w w:val="95"/>
        </w:rPr>
        <w:t xml:space="preserve"> </w:t>
      </w:r>
      <w:r>
        <w:rPr>
          <w:w w:val="95"/>
        </w:rPr>
        <w:t>сбора</w:t>
      </w:r>
      <w:r>
        <w:rPr>
          <w:spacing w:val="15"/>
          <w:w w:val="95"/>
        </w:rPr>
        <w:t xml:space="preserve"> </w:t>
      </w:r>
      <w:r>
        <w:rPr>
          <w:w w:val="95"/>
        </w:rPr>
        <w:t>информации.</w:t>
      </w:r>
    </w:p>
    <w:p w:rsidR="009B5A4D" w:rsidRDefault="003F5AD0">
      <w:pPr>
        <w:pStyle w:val="a3"/>
        <w:tabs>
          <w:tab w:val="left" w:pos="2985"/>
          <w:tab w:val="left" w:pos="4267"/>
          <w:tab w:val="left" w:pos="6220"/>
          <w:tab w:val="left" w:pos="7105"/>
          <w:tab w:val="left" w:pos="8548"/>
          <w:tab w:val="left" w:pos="10112"/>
          <w:tab w:val="left" w:pos="11154"/>
          <w:tab w:val="left" w:pos="12507"/>
          <w:tab w:val="left" w:pos="14360"/>
        </w:tabs>
        <w:spacing w:before="2" w:line="230" w:lineRule="auto"/>
        <w:ind w:left="552" w:right="597" w:hanging="5"/>
        <w:jc w:val="left"/>
      </w:pPr>
      <w:r>
        <w:t>Информационные</w:t>
      </w:r>
      <w:r>
        <w:tab/>
        <w:t>системы</w:t>
      </w:r>
      <w:r>
        <w:tab/>
        <w:t>обеспечивают</w:t>
      </w:r>
      <w:r>
        <w:tab/>
        <w:t>сбор,</w:t>
      </w:r>
      <w:r>
        <w:tab/>
        <w:t>хранение,</w:t>
      </w:r>
      <w:r>
        <w:tab/>
        <w:t>обработку,</w:t>
      </w:r>
      <w:r>
        <w:tab/>
        <w:t>поиск,</w:t>
      </w:r>
      <w:r>
        <w:tab/>
        <w:t>передачу</w:t>
      </w:r>
      <w:r>
        <w:tab/>
        <w:t>информации,</w:t>
      </w:r>
      <w:r>
        <w:tab/>
      </w:r>
      <w:r>
        <w:rPr>
          <w:w w:val="95"/>
        </w:rPr>
        <w:t>помогают</w:t>
      </w:r>
      <w:r>
        <w:rPr>
          <w:spacing w:val="-66"/>
          <w:w w:val="95"/>
        </w:rPr>
        <w:t xml:space="preserve"> </w:t>
      </w:r>
      <w:r>
        <w:t>анализировать</w:t>
      </w:r>
      <w:r>
        <w:rPr>
          <w:spacing w:val="28"/>
        </w:rPr>
        <w:t xml:space="preserve"> </w:t>
      </w:r>
      <w:r>
        <w:t>состояние</w:t>
      </w:r>
      <w:r>
        <w:rPr>
          <w:spacing w:val="24"/>
        </w:rPr>
        <w:t xml:space="preserve"> </w:t>
      </w:r>
      <w:r>
        <w:t>контролируемого</w:t>
      </w:r>
      <w:r>
        <w:rPr>
          <w:spacing w:val="-10"/>
        </w:rPr>
        <w:t xml:space="preserve"> </w:t>
      </w:r>
      <w:r>
        <w:t>явления:</w:t>
      </w:r>
    </w:p>
    <w:p w:rsidR="009B5A4D" w:rsidRDefault="003F5AD0">
      <w:pPr>
        <w:pStyle w:val="a5"/>
        <w:numPr>
          <w:ilvl w:val="0"/>
          <w:numId w:val="33"/>
        </w:numPr>
        <w:tabs>
          <w:tab w:val="left" w:pos="852"/>
        </w:tabs>
        <w:spacing w:line="317" w:lineRule="exact"/>
        <w:ind w:hanging="300"/>
        <w:rPr>
          <w:sz w:val="29"/>
        </w:rPr>
      </w:pPr>
      <w:r>
        <w:rPr>
          <w:w w:val="95"/>
          <w:sz w:val="29"/>
        </w:rPr>
        <w:t>защищенные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таблицы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Excel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автоматизированной</w:t>
      </w:r>
      <w:r>
        <w:rPr>
          <w:spacing w:val="-10"/>
          <w:w w:val="95"/>
          <w:sz w:val="29"/>
        </w:rPr>
        <w:t xml:space="preserve"> </w:t>
      </w:r>
      <w:r>
        <w:rPr>
          <w:w w:val="95"/>
          <w:sz w:val="29"/>
        </w:rPr>
        <w:t>обработкой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данных,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фильтрацией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информации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типам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запросов;</w:t>
      </w:r>
    </w:p>
    <w:p w:rsidR="009B5A4D" w:rsidRDefault="003F5AD0">
      <w:pPr>
        <w:pStyle w:val="a5"/>
        <w:numPr>
          <w:ilvl w:val="0"/>
          <w:numId w:val="33"/>
        </w:numPr>
        <w:tabs>
          <w:tab w:val="left" w:pos="855"/>
        </w:tabs>
        <w:spacing w:line="319" w:lineRule="exact"/>
        <w:ind w:left="854" w:hanging="304"/>
        <w:rPr>
          <w:sz w:val="29"/>
        </w:rPr>
      </w:pPr>
      <w:r>
        <w:rPr>
          <w:w w:val="95"/>
          <w:sz w:val="29"/>
        </w:rPr>
        <w:t>Google-формы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массовых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опросов;</w:t>
      </w:r>
    </w:p>
    <w:p w:rsidR="009B5A4D" w:rsidRDefault="003F5AD0">
      <w:pPr>
        <w:pStyle w:val="a5"/>
        <w:numPr>
          <w:ilvl w:val="0"/>
          <w:numId w:val="33"/>
        </w:numPr>
        <w:tabs>
          <w:tab w:val="left" w:pos="854"/>
        </w:tabs>
        <w:spacing w:line="324" w:lineRule="exact"/>
        <w:ind w:left="853" w:hanging="304"/>
        <w:rPr>
          <w:sz w:val="29"/>
        </w:rPr>
      </w:pPr>
      <w:r>
        <w:rPr>
          <w:w w:val="95"/>
          <w:sz w:val="29"/>
        </w:rPr>
        <w:t>тестовые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оболочки,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позволяющие</w:t>
      </w:r>
      <w:r>
        <w:rPr>
          <w:spacing w:val="37"/>
          <w:w w:val="95"/>
          <w:sz w:val="29"/>
        </w:rPr>
        <w:t xml:space="preserve"> </w:t>
      </w:r>
      <w:r>
        <w:rPr>
          <w:w w:val="95"/>
          <w:sz w:val="29"/>
        </w:rPr>
        <w:t>дистанционно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участвовать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тестировании;</w:t>
      </w:r>
    </w:p>
    <w:p w:rsidR="009B5A4D" w:rsidRDefault="003F5AD0">
      <w:pPr>
        <w:pStyle w:val="a5"/>
        <w:numPr>
          <w:ilvl w:val="0"/>
          <w:numId w:val="33"/>
        </w:numPr>
        <w:tabs>
          <w:tab w:val="left" w:pos="946"/>
          <w:tab w:val="left" w:pos="2054"/>
          <w:tab w:val="left" w:pos="3974"/>
          <w:tab w:val="left" w:pos="5481"/>
          <w:tab w:val="left" w:pos="6825"/>
          <w:tab w:val="left" w:pos="10583"/>
          <w:tab w:val="left" w:pos="12004"/>
          <w:tab w:val="left" w:pos="13074"/>
          <w:tab w:val="left" w:pos="14658"/>
        </w:tabs>
        <w:spacing w:before="7" w:line="230" w:lineRule="auto"/>
        <w:ind w:left="552" w:right="593" w:firstLine="0"/>
        <w:rPr>
          <w:sz w:val="29"/>
        </w:rPr>
      </w:pPr>
      <w:r>
        <w:rPr>
          <w:spacing w:val="-1"/>
          <w:sz w:val="29"/>
        </w:rPr>
        <w:t>ФИС ГИА и</w:t>
      </w:r>
      <w:r>
        <w:rPr>
          <w:sz w:val="29"/>
        </w:rPr>
        <w:t xml:space="preserve"> </w:t>
      </w:r>
      <w:r>
        <w:rPr>
          <w:b/>
          <w:spacing w:val="-1"/>
          <w:sz w:val="29"/>
        </w:rPr>
        <w:t>Приёма</w:t>
      </w:r>
      <w:r>
        <w:rPr>
          <w:b/>
          <w:sz w:val="29"/>
        </w:rPr>
        <w:t xml:space="preserve"> </w:t>
      </w:r>
      <w:r>
        <w:rPr>
          <w:spacing w:val="-1"/>
          <w:sz w:val="29"/>
        </w:rPr>
        <w:t>- Федеральная</w:t>
      </w:r>
      <w:r>
        <w:rPr>
          <w:sz w:val="29"/>
        </w:rPr>
        <w:t xml:space="preserve"> </w:t>
      </w:r>
      <w:r>
        <w:rPr>
          <w:spacing w:val="-1"/>
          <w:sz w:val="29"/>
        </w:rPr>
        <w:t>информационная система</w:t>
      </w:r>
      <w:r>
        <w:rPr>
          <w:sz w:val="29"/>
        </w:rPr>
        <w:t xml:space="preserve"> </w:t>
      </w:r>
      <w:r>
        <w:rPr>
          <w:spacing w:val="-1"/>
          <w:sz w:val="29"/>
        </w:rPr>
        <w:t>обеспечения</w:t>
      </w:r>
      <w:r>
        <w:rPr>
          <w:sz w:val="29"/>
        </w:rPr>
        <w:t xml:space="preserve"> </w:t>
      </w:r>
      <w:r>
        <w:rPr>
          <w:spacing w:val="-1"/>
          <w:sz w:val="29"/>
        </w:rPr>
        <w:t>проведения</w:t>
      </w:r>
      <w:r>
        <w:rPr>
          <w:sz w:val="29"/>
        </w:rPr>
        <w:t xml:space="preserve"> государственной итоговой</w:t>
      </w:r>
      <w:r>
        <w:rPr>
          <w:spacing w:val="-70"/>
          <w:sz w:val="29"/>
        </w:rPr>
        <w:t xml:space="preserve"> </w:t>
      </w:r>
      <w:r>
        <w:rPr>
          <w:sz w:val="29"/>
        </w:rPr>
        <w:t>аттестации</w:t>
      </w:r>
      <w:r>
        <w:rPr>
          <w:sz w:val="29"/>
        </w:rPr>
        <w:tab/>
        <w:t>обучающихся,</w:t>
      </w:r>
      <w:r>
        <w:rPr>
          <w:sz w:val="29"/>
        </w:rPr>
        <w:tab/>
        <w:t>освоивших</w:t>
      </w:r>
      <w:r>
        <w:rPr>
          <w:sz w:val="29"/>
        </w:rPr>
        <w:tab/>
        <w:t>основные</w:t>
      </w:r>
      <w:r>
        <w:rPr>
          <w:sz w:val="29"/>
        </w:rPr>
        <w:tab/>
      </w:r>
      <w:r>
        <w:rPr>
          <w:w w:val="95"/>
          <w:sz w:val="29"/>
        </w:rPr>
        <w:t>образовательные</w:t>
      </w:r>
      <w:r>
        <w:rPr>
          <w:spacing w:val="121"/>
          <w:sz w:val="29"/>
        </w:rPr>
        <w:t xml:space="preserve"> </w:t>
      </w:r>
      <w:r>
        <w:rPr>
          <w:w w:val="95"/>
          <w:sz w:val="29"/>
        </w:rPr>
        <w:t>программы</w:t>
      </w:r>
      <w:r>
        <w:rPr>
          <w:w w:val="95"/>
          <w:sz w:val="29"/>
        </w:rPr>
        <w:tab/>
      </w:r>
      <w:r>
        <w:rPr>
          <w:sz w:val="29"/>
        </w:rPr>
        <w:t>основного</w:t>
      </w:r>
      <w:r>
        <w:rPr>
          <w:sz w:val="29"/>
        </w:rPr>
        <w:tab/>
        <w:t>общего</w:t>
      </w:r>
      <w:r>
        <w:rPr>
          <w:sz w:val="29"/>
        </w:rPr>
        <w:tab/>
        <w:t>и</w:t>
      </w:r>
      <w:r>
        <w:rPr>
          <w:spacing w:val="79"/>
          <w:sz w:val="29"/>
        </w:rPr>
        <w:t xml:space="preserve"> </w:t>
      </w:r>
      <w:r>
        <w:rPr>
          <w:sz w:val="29"/>
        </w:rPr>
        <w:t>среднего</w:t>
      </w:r>
      <w:r>
        <w:rPr>
          <w:sz w:val="29"/>
        </w:rPr>
        <w:tab/>
      </w:r>
      <w:r>
        <w:rPr>
          <w:spacing w:val="-1"/>
          <w:w w:val="95"/>
          <w:sz w:val="29"/>
        </w:rPr>
        <w:t>общего</w:t>
      </w:r>
    </w:p>
    <w:p w:rsidR="009B5A4D" w:rsidRDefault="009B5A4D">
      <w:pPr>
        <w:spacing w:line="230" w:lineRule="auto"/>
        <w:rPr>
          <w:sz w:val="29"/>
        </w:rPr>
        <w:sectPr w:rsidR="009B5A4D">
          <w:pgSz w:w="16840" w:h="11910" w:orient="landscape"/>
          <w:pgMar w:top="48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spacing w:before="87" w:line="230" w:lineRule="auto"/>
        <w:ind w:left="557" w:right="585"/>
      </w:pPr>
      <w:r>
        <w:rPr>
          <w:w w:val="95"/>
        </w:rPr>
        <w:lastRenderedPageBreak/>
        <w:t>образования,</w:t>
      </w:r>
      <w:r>
        <w:rPr>
          <w:spacing w:val="1"/>
          <w:w w:val="95"/>
        </w:rPr>
        <w:t xml:space="preserve"> </w:t>
      </w:r>
      <w:r>
        <w:rPr>
          <w:w w:val="95"/>
        </w:rPr>
        <w:t>и приема</w:t>
      </w:r>
      <w:r>
        <w:rPr>
          <w:spacing w:val="1"/>
          <w:w w:val="95"/>
        </w:rPr>
        <w:t xml:space="preserve"> </w:t>
      </w:r>
      <w:r>
        <w:rPr>
          <w:w w:val="95"/>
        </w:rPr>
        <w:t>граждан</w:t>
      </w:r>
      <w:r>
        <w:rPr>
          <w:spacing w:val="1"/>
          <w:w w:val="95"/>
        </w:rPr>
        <w:t xml:space="preserve"> </w:t>
      </w:r>
      <w:r>
        <w:rPr>
          <w:w w:val="95"/>
        </w:rPr>
        <w:t>в образовательные организации</w:t>
      </w:r>
      <w:r>
        <w:rPr>
          <w:spacing w:val="1"/>
          <w:w w:val="95"/>
        </w:rPr>
        <w:t xml:space="preserve"> </w:t>
      </w:r>
      <w:r>
        <w:rPr>
          <w:w w:val="95"/>
        </w:rPr>
        <w:t>для получения</w:t>
      </w:r>
      <w:r>
        <w:rPr>
          <w:spacing w:val="1"/>
          <w:w w:val="95"/>
        </w:rPr>
        <w:t xml:space="preserve"> </w:t>
      </w:r>
      <w:r>
        <w:rPr>
          <w:w w:val="95"/>
        </w:rPr>
        <w:t>среднего</w:t>
      </w:r>
      <w:r>
        <w:rPr>
          <w:spacing w:val="1"/>
          <w:w w:val="95"/>
        </w:rPr>
        <w:t xml:space="preserve"> </w:t>
      </w:r>
      <w:r>
        <w:rPr>
          <w:w w:val="95"/>
        </w:rPr>
        <w:t>профессионального и высшего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региональных</w:t>
      </w:r>
      <w:r>
        <w:rPr>
          <w:spacing w:val="1"/>
          <w:w w:val="95"/>
        </w:rPr>
        <w:t xml:space="preserve"> </w:t>
      </w:r>
      <w:r>
        <w:rPr>
          <w:w w:val="95"/>
        </w:rPr>
        <w:t>информационных системах</w:t>
      </w:r>
      <w:r>
        <w:rPr>
          <w:spacing w:val="1"/>
          <w:w w:val="95"/>
        </w:rPr>
        <w:t xml:space="preserve"> </w:t>
      </w:r>
      <w:r>
        <w:rPr>
          <w:w w:val="95"/>
        </w:rPr>
        <w:t>обеспечения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проведения</w:t>
      </w:r>
      <w:r>
        <w:rPr>
          <w:spacing w:val="1"/>
          <w:w w:val="95"/>
        </w:rPr>
        <w:t xml:space="preserve"> </w:t>
      </w:r>
      <w:r>
        <w:rPr>
          <w:w w:val="95"/>
        </w:rPr>
        <w:t>государственной итоговой</w:t>
      </w:r>
      <w:r>
        <w:rPr>
          <w:spacing w:val="1"/>
          <w:w w:val="95"/>
        </w:rPr>
        <w:t xml:space="preserve"> </w:t>
      </w:r>
      <w:r>
        <w:rPr>
          <w:w w:val="95"/>
        </w:rPr>
        <w:t>аттестации</w:t>
      </w:r>
      <w:r>
        <w:rPr>
          <w:spacing w:val="1"/>
          <w:w w:val="95"/>
        </w:rPr>
        <w:t xml:space="preserve"> </w:t>
      </w:r>
      <w:r>
        <w:rPr>
          <w:w w:val="95"/>
        </w:rPr>
        <w:t>обучающихся,</w:t>
      </w:r>
      <w:r>
        <w:rPr>
          <w:spacing w:val="1"/>
          <w:w w:val="95"/>
        </w:rPr>
        <w:t xml:space="preserve"> </w:t>
      </w:r>
      <w:r>
        <w:rPr>
          <w:w w:val="95"/>
        </w:rPr>
        <w:t>освоивших</w:t>
      </w:r>
      <w:r>
        <w:rPr>
          <w:spacing w:val="1"/>
          <w:w w:val="95"/>
        </w:rPr>
        <w:t xml:space="preserve"> </w:t>
      </w:r>
      <w:r>
        <w:rPr>
          <w:w w:val="95"/>
        </w:rPr>
        <w:t>основные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образовательные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программы</w:t>
      </w:r>
      <w:r>
        <w:rPr>
          <w:spacing w:val="1"/>
          <w:w w:val="95"/>
        </w:rPr>
        <w:t xml:space="preserve"> </w:t>
      </w:r>
      <w:r>
        <w:rPr>
          <w:w w:val="95"/>
        </w:rPr>
        <w:t>основного</w:t>
      </w:r>
      <w:r>
        <w:rPr>
          <w:spacing w:val="1"/>
          <w:w w:val="95"/>
        </w:rPr>
        <w:t xml:space="preserve"> </w:t>
      </w:r>
      <w:r>
        <w:rPr>
          <w:w w:val="95"/>
        </w:rPr>
        <w:t>общего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среднего</w:t>
      </w:r>
      <w:r>
        <w:rPr>
          <w:spacing w:val="1"/>
          <w:w w:val="95"/>
        </w:rPr>
        <w:t xml:space="preserve"> </w:t>
      </w:r>
      <w:r>
        <w:rPr>
          <w:w w:val="95"/>
        </w:rPr>
        <w:t>общего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</w:t>
      </w:r>
      <w:r>
        <w:rPr>
          <w:spacing w:val="1"/>
          <w:w w:val="95"/>
        </w:rPr>
        <w:t xml:space="preserve"> </w:t>
      </w:r>
      <w:hyperlink r:id="rId17">
        <w:r>
          <w:rPr>
            <w:color w:val="0000FF"/>
            <w:u w:val="single" w:color="0000CC"/>
          </w:rPr>
          <w:t>httв://вriem.edu.ru/</w:t>
        </w:r>
      </w:hyperlink>
    </w:p>
    <w:p w:rsidR="009B5A4D" w:rsidRDefault="003F5AD0">
      <w:pPr>
        <w:pStyle w:val="a5"/>
        <w:numPr>
          <w:ilvl w:val="0"/>
          <w:numId w:val="33"/>
        </w:numPr>
        <w:tabs>
          <w:tab w:val="left" w:pos="937"/>
        </w:tabs>
        <w:spacing w:before="11" w:line="230" w:lineRule="auto"/>
        <w:ind w:left="557" w:right="593" w:firstLine="1"/>
        <w:jc w:val="both"/>
        <w:rPr>
          <w:sz w:val="29"/>
        </w:rPr>
      </w:pPr>
      <w:r>
        <w:rPr>
          <w:w w:val="95"/>
          <w:sz w:val="29"/>
        </w:rPr>
        <w:t>РИС ГИА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региональная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информационная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система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проведения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государственной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итоговой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аттестации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обучающихся,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освоивших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основньlе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образовательные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программы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основного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общего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среднего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общего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</w:p>
    <w:p w:rsidR="009B5A4D" w:rsidRDefault="003F5AD0">
      <w:pPr>
        <w:pStyle w:val="a5"/>
        <w:numPr>
          <w:ilvl w:val="0"/>
          <w:numId w:val="33"/>
        </w:numPr>
        <w:tabs>
          <w:tab w:val="left" w:pos="938"/>
        </w:tabs>
        <w:spacing w:before="3" w:line="230" w:lineRule="auto"/>
        <w:ind w:left="555" w:right="559" w:firstLine="1"/>
        <w:jc w:val="both"/>
        <w:rPr>
          <w:sz w:val="29"/>
        </w:rPr>
      </w:pPr>
      <w:r>
        <w:rPr>
          <w:b/>
          <w:w w:val="95"/>
          <w:sz w:val="29"/>
        </w:rPr>
        <w:t>ИС</w:t>
      </w:r>
      <w:r>
        <w:rPr>
          <w:b/>
          <w:spacing w:val="1"/>
          <w:w w:val="95"/>
          <w:sz w:val="29"/>
        </w:rPr>
        <w:t xml:space="preserve"> </w:t>
      </w:r>
      <w:r w:rsidR="00DE3849">
        <w:rPr>
          <w:b/>
          <w:w w:val="95"/>
          <w:sz w:val="29"/>
        </w:rPr>
        <w:t>АКНД</w:t>
      </w:r>
      <w:r>
        <w:rPr>
          <w:b/>
          <w:spacing w:val="1"/>
          <w:w w:val="95"/>
          <w:sz w:val="29"/>
        </w:rPr>
        <w:t xml:space="preserve"> </w:t>
      </w:r>
      <w:r>
        <w:rPr>
          <w:w w:val="95"/>
          <w:sz w:val="29"/>
        </w:rPr>
        <w:t>-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Информационная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система,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обеспечивающая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автоматизацию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контрольно-надзорной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деятельности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за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органами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государственной власти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субъектов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Российской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Федерации,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 также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осуществления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органами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государственной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власти субъектов</w:t>
      </w:r>
      <w:r>
        <w:rPr>
          <w:spacing w:val="2"/>
          <w:sz w:val="29"/>
        </w:rPr>
        <w:t xml:space="preserve"> </w:t>
      </w:r>
      <w:r>
        <w:rPr>
          <w:sz w:val="29"/>
        </w:rPr>
        <w:t>Российской</w:t>
      </w:r>
      <w:r>
        <w:rPr>
          <w:spacing w:val="9"/>
          <w:sz w:val="29"/>
        </w:rPr>
        <w:t xml:space="preserve"> </w:t>
      </w:r>
      <w:r>
        <w:rPr>
          <w:sz w:val="29"/>
        </w:rPr>
        <w:t>Федерации</w:t>
      </w:r>
      <w:r>
        <w:rPr>
          <w:spacing w:val="13"/>
          <w:sz w:val="29"/>
        </w:rPr>
        <w:t xml:space="preserve"> </w:t>
      </w:r>
      <w:r>
        <w:rPr>
          <w:sz w:val="29"/>
        </w:rPr>
        <w:t>переданных</w:t>
      </w:r>
      <w:r>
        <w:rPr>
          <w:spacing w:val="6"/>
          <w:sz w:val="29"/>
        </w:rPr>
        <w:t xml:space="preserve"> </w:t>
      </w:r>
      <w:r>
        <w:rPr>
          <w:sz w:val="29"/>
        </w:rPr>
        <w:t>полномочий</w:t>
      </w:r>
      <w:r>
        <w:rPr>
          <w:color w:val="0001F6"/>
          <w:spacing w:val="19"/>
          <w:sz w:val="29"/>
        </w:rPr>
        <w:t xml:space="preserve"> </w:t>
      </w:r>
      <w:hyperlink r:id="rId18">
        <w:r>
          <w:rPr>
            <w:color w:val="0001F6"/>
            <w:sz w:val="29"/>
            <w:u w:val="single" w:color="0000EB"/>
          </w:rPr>
          <w:t>httдs://akndдд.obrnadzor.яov.ru/</w:t>
        </w:r>
      </w:hyperlink>
    </w:p>
    <w:p w:rsidR="009B5A4D" w:rsidRDefault="003F5AD0">
      <w:pPr>
        <w:pStyle w:val="a5"/>
        <w:numPr>
          <w:ilvl w:val="0"/>
          <w:numId w:val="33"/>
        </w:numPr>
        <w:tabs>
          <w:tab w:val="left" w:pos="979"/>
        </w:tabs>
        <w:spacing w:before="4" w:line="230" w:lineRule="auto"/>
        <w:ind w:left="555" w:right="554" w:firstLine="1"/>
        <w:jc w:val="both"/>
        <w:rPr>
          <w:sz w:val="29"/>
        </w:rPr>
      </w:pPr>
      <w:r>
        <w:rPr>
          <w:b/>
          <w:sz w:val="29"/>
        </w:rPr>
        <w:t>ФИС</w:t>
      </w:r>
      <w:r>
        <w:rPr>
          <w:b/>
          <w:spacing w:val="1"/>
          <w:sz w:val="29"/>
        </w:rPr>
        <w:t xml:space="preserve"> </w:t>
      </w:r>
      <w:r w:rsidR="00DE3849">
        <w:rPr>
          <w:b/>
          <w:sz w:val="29"/>
        </w:rPr>
        <w:t>OК</w:t>
      </w:r>
      <w:r>
        <w:rPr>
          <w:b/>
          <w:sz w:val="29"/>
        </w:rPr>
        <w:t>O</w:t>
      </w:r>
      <w:r>
        <w:rPr>
          <w:b/>
          <w:spacing w:val="1"/>
          <w:sz w:val="29"/>
        </w:rPr>
        <w:t xml:space="preserve"> </w:t>
      </w:r>
      <w:r>
        <w:rPr>
          <w:sz w:val="29"/>
        </w:rPr>
        <w:t>- Федеральная</w:t>
      </w:r>
      <w:r>
        <w:rPr>
          <w:spacing w:val="1"/>
          <w:sz w:val="29"/>
        </w:rPr>
        <w:t xml:space="preserve"> </w:t>
      </w:r>
      <w:r>
        <w:rPr>
          <w:sz w:val="29"/>
        </w:rPr>
        <w:t>информационная система</w:t>
      </w:r>
      <w:r>
        <w:rPr>
          <w:spacing w:val="1"/>
          <w:sz w:val="29"/>
        </w:rPr>
        <w:t xml:space="preserve"> </w:t>
      </w:r>
      <w:r>
        <w:rPr>
          <w:sz w:val="29"/>
        </w:rPr>
        <w:t>оценки</w:t>
      </w:r>
      <w:r>
        <w:rPr>
          <w:spacing w:val="1"/>
          <w:sz w:val="29"/>
        </w:rPr>
        <w:t xml:space="preserve"> </w:t>
      </w:r>
      <w:r>
        <w:rPr>
          <w:sz w:val="29"/>
        </w:rPr>
        <w:t>качества образования</w:t>
      </w:r>
      <w:r>
        <w:rPr>
          <w:spacing w:val="1"/>
          <w:sz w:val="29"/>
        </w:rPr>
        <w:t xml:space="preserve"> </w:t>
      </w:r>
      <w:r>
        <w:rPr>
          <w:sz w:val="29"/>
        </w:rPr>
        <w:t>- основной</w:t>
      </w:r>
      <w:r>
        <w:rPr>
          <w:spacing w:val="1"/>
          <w:sz w:val="29"/>
        </w:rPr>
        <w:t xml:space="preserve"> </w:t>
      </w:r>
      <w:r>
        <w:rPr>
          <w:sz w:val="29"/>
        </w:rPr>
        <w:t>организационно-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технологический механизм реализации мероприятий, направленных на проведение процедур оценки качества образования.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Функциональные</w:t>
      </w:r>
      <w:r>
        <w:rPr>
          <w:spacing w:val="1"/>
          <w:sz w:val="29"/>
        </w:rPr>
        <w:t xml:space="preserve"> </w:t>
      </w:r>
      <w:r>
        <w:rPr>
          <w:sz w:val="29"/>
        </w:rPr>
        <w:t xml:space="preserve">возможности </w:t>
      </w:r>
      <w:r w:rsidR="00DE3849">
        <w:rPr>
          <w:b/>
          <w:sz w:val="29"/>
        </w:rPr>
        <w:t>ФИС OК</w:t>
      </w:r>
      <w:r>
        <w:rPr>
          <w:b/>
          <w:sz w:val="29"/>
        </w:rPr>
        <w:t>O:</w:t>
      </w:r>
      <w:r>
        <w:rPr>
          <w:b/>
          <w:spacing w:val="1"/>
          <w:sz w:val="29"/>
        </w:rPr>
        <w:t xml:space="preserve"> </w:t>
      </w:r>
      <w:r>
        <w:rPr>
          <w:sz w:val="29"/>
        </w:rPr>
        <w:t>подключение</w:t>
      </w:r>
      <w:r>
        <w:rPr>
          <w:spacing w:val="1"/>
          <w:sz w:val="29"/>
        </w:rPr>
        <w:t xml:space="preserve"> </w:t>
      </w:r>
      <w:r>
        <w:rPr>
          <w:sz w:val="29"/>
        </w:rPr>
        <w:t>всех</w:t>
      </w:r>
      <w:r>
        <w:rPr>
          <w:spacing w:val="1"/>
          <w:sz w:val="29"/>
        </w:rPr>
        <w:t xml:space="preserve"> </w:t>
      </w:r>
      <w:r>
        <w:rPr>
          <w:sz w:val="29"/>
        </w:rPr>
        <w:t>общеобразовательных</w:t>
      </w:r>
      <w:r>
        <w:rPr>
          <w:spacing w:val="73"/>
          <w:sz w:val="29"/>
        </w:rPr>
        <w:t xml:space="preserve"> </w:t>
      </w:r>
      <w:r>
        <w:rPr>
          <w:sz w:val="29"/>
        </w:rPr>
        <w:t>организаций</w:t>
      </w:r>
      <w:r>
        <w:rPr>
          <w:spacing w:val="73"/>
          <w:sz w:val="29"/>
        </w:rPr>
        <w:t xml:space="preserve"> </w:t>
      </w:r>
      <w:r>
        <w:rPr>
          <w:sz w:val="29"/>
        </w:rPr>
        <w:t>к</w:t>
      </w:r>
      <w:r>
        <w:rPr>
          <w:spacing w:val="73"/>
          <w:sz w:val="29"/>
        </w:rPr>
        <w:t xml:space="preserve"> </w:t>
      </w:r>
      <w:r>
        <w:rPr>
          <w:sz w:val="29"/>
        </w:rPr>
        <w:t>личным</w:t>
      </w:r>
      <w:r>
        <w:rPr>
          <w:spacing w:val="1"/>
          <w:sz w:val="29"/>
        </w:rPr>
        <w:t xml:space="preserve"> </w:t>
      </w:r>
      <w:r>
        <w:rPr>
          <w:sz w:val="29"/>
        </w:rPr>
        <w:t xml:space="preserve">кабинетам </w:t>
      </w:r>
      <w:r w:rsidR="00DE3849">
        <w:rPr>
          <w:b/>
          <w:sz w:val="29"/>
        </w:rPr>
        <w:t>ФИС OК</w:t>
      </w:r>
      <w:r>
        <w:rPr>
          <w:b/>
          <w:sz w:val="29"/>
        </w:rPr>
        <w:t>O;</w:t>
      </w:r>
      <w:r>
        <w:rPr>
          <w:b/>
          <w:spacing w:val="1"/>
          <w:sz w:val="29"/>
        </w:rPr>
        <w:t xml:space="preserve"> </w:t>
      </w:r>
      <w:r>
        <w:rPr>
          <w:sz w:val="29"/>
        </w:rPr>
        <w:t>обмен</w:t>
      </w:r>
      <w:r>
        <w:rPr>
          <w:spacing w:val="1"/>
          <w:sz w:val="29"/>
        </w:rPr>
        <w:t xml:space="preserve"> </w:t>
      </w:r>
      <w:r>
        <w:rPr>
          <w:sz w:val="29"/>
        </w:rPr>
        <w:t>рабочими</w:t>
      </w:r>
      <w:r>
        <w:rPr>
          <w:spacing w:val="1"/>
          <w:sz w:val="29"/>
        </w:rPr>
        <w:t xml:space="preserve"> </w:t>
      </w:r>
      <w:r>
        <w:rPr>
          <w:sz w:val="29"/>
        </w:rPr>
        <w:t>материалами</w:t>
      </w:r>
      <w:r>
        <w:rPr>
          <w:spacing w:val="1"/>
          <w:sz w:val="29"/>
        </w:rPr>
        <w:t xml:space="preserve"> </w:t>
      </w:r>
      <w:r>
        <w:rPr>
          <w:sz w:val="29"/>
        </w:rPr>
        <w:t>между</w:t>
      </w:r>
      <w:r>
        <w:rPr>
          <w:spacing w:val="1"/>
          <w:sz w:val="29"/>
        </w:rPr>
        <w:t xml:space="preserve"> </w:t>
      </w:r>
      <w:r>
        <w:rPr>
          <w:sz w:val="29"/>
        </w:rPr>
        <w:t>организаторами</w:t>
      </w:r>
      <w:r>
        <w:rPr>
          <w:spacing w:val="1"/>
          <w:sz w:val="29"/>
        </w:rPr>
        <w:t xml:space="preserve"> </w:t>
      </w:r>
      <w:r>
        <w:rPr>
          <w:sz w:val="29"/>
        </w:rPr>
        <w:t>на</w:t>
      </w:r>
      <w:r>
        <w:rPr>
          <w:spacing w:val="1"/>
          <w:sz w:val="29"/>
        </w:rPr>
        <w:t xml:space="preserve"> </w:t>
      </w:r>
      <w:r>
        <w:rPr>
          <w:sz w:val="29"/>
        </w:rPr>
        <w:t>федеральном,</w:t>
      </w:r>
      <w:r>
        <w:rPr>
          <w:spacing w:val="1"/>
          <w:sz w:val="29"/>
        </w:rPr>
        <w:t xml:space="preserve"> </w:t>
      </w:r>
      <w:r>
        <w:rPr>
          <w:sz w:val="29"/>
        </w:rPr>
        <w:t>региональном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муниципальном</w:t>
      </w:r>
      <w:r>
        <w:rPr>
          <w:spacing w:val="54"/>
          <w:w w:val="95"/>
          <w:sz w:val="29"/>
        </w:rPr>
        <w:t xml:space="preserve"> </w:t>
      </w:r>
      <w:r>
        <w:rPr>
          <w:w w:val="95"/>
          <w:sz w:val="29"/>
        </w:rPr>
        <w:t>уровнях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уровне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образовательной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организации</w:t>
      </w:r>
      <w:r>
        <w:rPr>
          <w:color w:val="0800FD"/>
          <w:spacing w:val="33"/>
          <w:w w:val="95"/>
          <w:sz w:val="29"/>
        </w:rPr>
        <w:t xml:space="preserve"> </w:t>
      </w:r>
      <w:hyperlink r:id="rId19">
        <w:r>
          <w:rPr>
            <w:color w:val="0800FD"/>
            <w:w w:val="95"/>
            <w:sz w:val="29"/>
            <w:u w:val="single" w:color="0000D8"/>
          </w:rPr>
          <w:t>httдs://1k-fisoko.obrnadzor.</w:t>
        </w:r>
        <w:r>
          <w:rPr>
            <w:color w:val="0800FD"/>
            <w:spacing w:val="-34"/>
            <w:w w:val="95"/>
            <w:sz w:val="29"/>
            <w:u w:val="single" w:color="0000D8"/>
          </w:rPr>
          <w:t xml:space="preserve"> </w:t>
        </w:r>
        <w:r>
          <w:rPr>
            <w:color w:val="0301F7"/>
            <w:w w:val="95"/>
            <w:sz w:val="29"/>
            <w:u w:val="single" w:color="0000D8"/>
          </w:rPr>
          <w:t>яov.ru/</w:t>
        </w:r>
      </w:hyperlink>
    </w:p>
    <w:p w:rsidR="009B5A4D" w:rsidRDefault="003F5AD0">
      <w:pPr>
        <w:pStyle w:val="a5"/>
        <w:numPr>
          <w:ilvl w:val="0"/>
          <w:numId w:val="33"/>
        </w:numPr>
        <w:tabs>
          <w:tab w:val="left" w:pos="859"/>
        </w:tabs>
        <w:spacing w:before="1" w:line="328" w:lineRule="exact"/>
        <w:ind w:left="858" w:hanging="302"/>
        <w:jc w:val="both"/>
        <w:rPr>
          <w:sz w:val="29"/>
        </w:rPr>
      </w:pPr>
      <w:r>
        <w:rPr>
          <w:b/>
          <w:w w:val="95"/>
          <w:sz w:val="29"/>
        </w:rPr>
        <w:t>ГИС</w:t>
      </w:r>
      <w:r>
        <w:rPr>
          <w:b/>
          <w:spacing w:val="16"/>
          <w:w w:val="95"/>
          <w:sz w:val="29"/>
        </w:rPr>
        <w:t xml:space="preserve"> </w:t>
      </w:r>
      <w:r>
        <w:rPr>
          <w:b/>
          <w:w w:val="95"/>
          <w:sz w:val="29"/>
        </w:rPr>
        <w:t>«Образование»</w:t>
      </w:r>
      <w:r>
        <w:rPr>
          <w:b/>
          <w:spacing w:val="46"/>
          <w:w w:val="95"/>
          <w:sz w:val="29"/>
        </w:rPr>
        <w:t xml:space="preserve"> </w:t>
      </w:r>
      <w:r>
        <w:rPr>
          <w:w w:val="95"/>
          <w:sz w:val="29"/>
        </w:rPr>
        <w:t>-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портал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электронного</w:t>
      </w:r>
      <w:r>
        <w:rPr>
          <w:spacing w:val="37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32"/>
          <w:w w:val="95"/>
          <w:sz w:val="29"/>
        </w:rPr>
        <w:t xml:space="preserve"> </w:t>
      </w:r>
      <w:r>
        <w:rPr>
          <w:w w:val="95"/>
          <w:sz w:val="29"/>
        </w:rPr>
        <w:t>Республики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Башкортостан</w:t>
      </w:r>
      <w:r>
        <w:rPr>
          <w:color w:val="0C00FF"/>
          <w:spacing w:val="47"/>
          <w:w w:val="95"/>
          <w:sz w:val="29"/>
        </w:rPr>
        <w:t xml:space="preserve"> </w:t>
      </w:r>
      <w:hyperlink r:id="rId20">
        <w:r>
          <w:rPr>
            <w:color w:val="0C00FF"/>
            <w:w w:val="95"/>
            <w:sz w:val="29"/>
            <w:u w:val="single" w:color="0000E8"/>
          </w:rPr>
          <w:t>httвs://edu.bashkonostan.ru/</w:t>
        </w:r>
      </w:hyperlink>
    </w:p>
    <w:p w:rsidR="009B5A4D" w:rsidRDefault="003F5AD0">
      <w:pPr>
        <w:pStyle w:val="a5"/>
        <w:numPr>
          <w:ilvl w:val="0"/>
          <w:numId w:val="33"/>
        </w:numPr>
        <w:tabs>
          <w:tab w:val="left" w:pos="860"/>
        </w:tabs>
        <w:spacing w:line="328" w:lineRule="exact"/>
        <w:ind w:left="859" w:hanging="305"/>
        <w:jc w:val="both"/>
        <w:rPr>
          <w:sz w:val="29"/>
        </w:rPr>
      </w:pPr>
      <w:r>
        <w:rPr>
          <w:w w:val="95"/>
          <w:sz w:val="29"/>
        </w:rPr>
        <w:t>ИС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МЭДК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-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Информационная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система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мониторинга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электронных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дорожных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карт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ШНОР.</w:t>
      </w:r>
    </w:p>
    <w:p w:rsidR="009B5A4D" w:rsidRDefault="009B5A4D">
      <w:pPr>
        <w:pStyle w:val="a3"/>
        <w:spacing w:before="11"/>
        <w:jc w:val="left"/>
        <w:rPr>
          <w:sz w:val="26"/>
        </w:rPr>
      </w:pPr>
    </w:p>
    <w:p w:rsidR="009B5A4D" w:rsidRDefault="003F5AD0">
      <w:pPr>
        <w:pStyle w:val="1"/>
        <w:ind w:left="1267"/>
      </w:pPr>
      <w:r>
        <w:t>Мониторинги:</w:t>
      </w:r>
    </w:p>
    <w:p w:rsidR="009B5A4D" w:rsidRDefault="003F5AD0">
      <w:pPr>
        <w:pStyle w:val="a5"/>
        <w:numPr>
          <w:ilvl w:val="1"/>
          <w:numId w:val="33"/>
        </w:numPr>
        <w:tabs>
          <w:tab w:val="left" w:pos="1969"/>
          <w:tab w:val="left" w:pos="1970"/>
        </w:tabs>
        <w:spacing w:line="319" w:lineRule="exact"/>
        <w:ind w:hanging="703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школ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низкими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образовательными результатами.</w:t>
      </w:r>
    </w:p>
    <w:p w:rsidR="009B5A4D" w:rsidRDefault="003F5AD0">
      <w:pPr>
        <w:pStyle w:val="a5"/>
        <w:numPr>
          <w:ilvl w:val="1"/>
          <w:numId w:val="33"/>
        </w:numPr>
        <w:tabs>
          <w:tab w:val="left" w:pos="1969"/>
          <w:tab w:val="left" w:pos="1970"/>
          <w:tab w:val="left" w:pos="3673"/>
          <w:tab w:val="left" w:pos="8096"/>
          <w:tab w:val="left" w:pos="9450"/>
          <w:tab w:val="left" w:pos="11576"/>
          <w:tab w:val="left" w:pos="14203"/>
        </w:tabs>
        <w:spacing w:before="5" w:line="230" w:lineRule="auto"/>
        <w:ind w:left="557" w:right="590" w:firstLine="708"/>
        <w:rPr>
          <w:sz w:val="29"/>
        </w:rPr>
      </w:pPr>
      <w:r>
        <w:rPr>
          <w:sz w:val="29"/>
        </w:rPr>
        <w:t>Мониторинг</w:t>
      </w:r>
      <w:r>
        <w:rPr>
          <w:sz w:val="29"/>
        </w:rPr>
        <w:tab/>
      </w:r>
      <w:r>
        <w:rPr>
          <w:w w:val="95"/>
          <w:sz w:val="29"/>
        </w:rPr>
        <w:t>результативности</w:t>
      </w:r>
      <w:r>
        <w:rPr>
          <w:spacing w:val="126"/>
          <w:sz w:val="29"/>
        </w:rPr>
        <w:t xml:space="preserve"> </w:t>
      </w:r>
      <w:r>
        <w:rPr>
          <w:w w:val="95"/>
          <w:sz w:val="29"/>
        </w:rPr>
        <w:t>муниципальных</w:t>
      </w:r>
      <w:r>
        <w:rPr>
          <w:w w:val="95"/>
          <w:sz w:val="29"/>
        </w:rPr>
        <w:tab/>
      </w:r>
      <w:r>
        <w:rPr>
          <w:sz w:val="29"/>
        </w:rPr>
        <w:t>программ</w:t>
      </w:r>
      <w:r>
        <w:rPr>
          <w:sz w:val="29"/>
        </w:rPr>
        <w:tab/>
        <w:t>по</w:t>
      </w:r>
      <w:r>
        <w:rPr>
          <w:spacing w:val="69"/>
          <w:sz w:val="29"/>
        </w:rPr>
        <w:t xml:space="preserve"> </w:t>
      </w:r>
      <w:r>
        <w:rPr>
          <w:sz w:val="29"/>
        </w:rPr>
        <w:t>повышению</w:t>
      </w:r>
      <w:r>
        <w:rPr>
          <w:sz w:val="29"/>
        </w:rPr>
        <w:tab/>
        <w:t>качества</w:t>
      </w:r>
      <w:r>
        <w:rPr>
          <w:spacing w:val="90"/>
          <w:sz w:val="29"/>
        </w:rPr>
        <w:t xml:space="preserve"> </w:t>
      </w:r>
      <w:r>
        <w:rPr>
          <w:sz w:val="29"/>
        </w:rPr>
        <w:t>в</w:t>
      </w:r>
      <w:r>
        <w:rPr>
          <w:spacing w:val="81"/>
          <w:sz w:val="29"/>
        </w:rPr>
        <w:t xml:space="preserve"> </w:t>
      </w:r>
      <w:r>
        <w:rPr>
          <w:sz w:val="29"/>
        </w:rPr>
        <w:t>школах</w:t>
      </w:r>
      <w:r>
        <w:rPr>
          <w:sz w:val="29"/>
        </w:rPr>
        <w:tab/>
        <w:t>с</w:t>
      </w:r>
      <w:r>
        <w:rPr>
          <w:spacing w:val="58"/>
          <w:sz w:val="29"/>
        </w:rPr>
        <w:t xml:space="preserve"> </w:t>
      </w:r>
      <w:r>
        <w:rPr>
          <w:sz w:val="29"/>
        </w:rPr>
        <w:t>низкими</w:t>
      </w:r>
      <w:r>
        <w:rPr>
          <w:spacing w:val="-70"/>
          <w:sz w:val="29"/>
        </w:rPr>
        <w:t xml:space="preserve"> </w:t>
      </w:r>
      <w:r>
        <w:rPr>
          <w:sz w:val="29"/>
        </w:rPr>
        <w:t>образовательными</w:t>
      </w:r>
      <w:r>
        <w:rPr>
          <w:spacing w:val="-11"/>
          <w:sz w:val="29"/>
        </w:rPr>
        <w:t xml:space="preserve"> </w:t>
      </w:r>
      <w:r>
        <w:rPr>
          <w:sz w:val="29"/>
        </w:rPr>
        <w:t>результатами</w:t>
      </w:r>
      <w:r>
        <w:rPr>
          <w:spacing w:val="27"/>
          <w:sz w:val="29"/>
        </w:rPr>
        <w:t xml:space="preserve"> </w:t>
      </w:r>
      <w:r>
        <w:rPr>
          <w:sz w:val="29"/>
        </w:rPr>
        <w:t>(экспертиза</w:t>
      </w:r>
      <w:r>
        <w:rPr>
          <w:spacing w:val="14"/>
          <w:sz w:val="29"/>
        </w:rPr>
        <w:t xml:space="preserve"> </w:t>
      </w:r>
      <w:r>
        <w:rPr>
          <w:sz w:val="29"/>
        </w:rPr>
        <w:t>муниципальных</w:t>
      </w:r>
      <w:r>
        <w:rPr>
          <w:spacing w:val="24"/>
          <w:sz w:val="29"/>
        </w:rPr>
        <w:t xml:space="preserve"> </w:t>
      </w:r>
      <w:r>
        <w:rPr>
          <w:sz w:val="29"/>
        </w:rPr>
        <w:t>программ);</w:t>
      </w:r>
    </w:p>
    <w:p w:rsidR="009B5A4D" w:rsidRDefault="003F5AD0">
      <w:pPr>
        <w:pStyle w:val="a5"/>
        <w:numPr>
          <w:ilvl w:val="1"/>
          <w:numId w:val="33"/>
        </w:numPr>
        <w:tabs>
          <w:tab w:val="left" w:pos="1969"/>
          <w:tab w:val="left" w:pos="1970"/>
        </w:tabs>
        <w:spacing w:line="320" w:lineRule="exact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предметных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компетенций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учителей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ШНОР.</w:t>
      </w:r>
    </w:p>
    <w:p w:rsidR="009B5A4D" w:rsidRDefault="003F5AD0">
      <w:pPr>
        <w:pStyle w:val="a5"/>
        <w:numPr>
          <w:ilvl w:val="1"/>
          <w:numId w:val="33"/>
        </w:numPr>
        <w:tabs>
          <w:tab w:val="left" w:pos="1969"/>
          <w:tab w:val="left" w:pos="1970"/>
        </w:tabs>
        <w:spacing w:line="328" w:lineRule="exact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сайтов</w:t>
      </w:r>
      <w:r>
        <w:rPr>
          <w:spacing w:val="8"/>
          <w:w w:val="95"/>
          <w:sz w:val="29"/>
        </w:rPr>
        <w:t xml:space="preserve"> </w:t>
      </w:r>
      <w:r w:rsidR="00DE3849">
        <w:rPr>
          <w:w w:val="95"/>
          <w:sz w:val="29"/>
        </w:rPr>
        <w:t>ОО</w:t>
      </w:r>
      <w:r>
        <w:rPr>
          <w:w w:val="95"/>
          <w:sz w:val="29"/>
        </w:rPr>
        <w:t>.</w:t>
      </w:r>
    </w:p>
    <w:p w:rsidR="009B5A4D" w:rsidRDefault="009B5A4D">
      <w:pPr>
        <w:pStyle w:val="a3"/>
        <w:spacing w:before="2"/>
        <w:jc w:val="left"/>
        <w:rPr>
          <w:sz w:val="28"/>
        </w:rPr>
      </w:pPr>
    </w:p>
    <w:p w:rsidR="009B5A4D" w:rsidRDefault="003F5AD0">
      <w:pPr>
        <w:pStyle w:val="1"/>
        <w:ind w:left="1280"/>
      </w:pPr>
      <w:r>
        <w:rPr>
          <w:w w:val="95"/>
        </w:rPr>
        <w:t>Анализ, адресные</w:t>
      </w:r>
      <w:r>
        <w:rPr>
          <w:spacing w:val="10"/>
          <w:w w:val="95"/>
        </w:rPr>
        <w:t xml:space="preserve"> </w:t>
      </w:r>
      <w:r>
        <w:rPr>
          <w:w w:val="95"/>
        </w:rPr>
        <w:t>рекомендации</w:t>
      </w:r>
    </w:p>
    <w:p w:rsidR="009B5A4D" w:rsidRDefault="003F5AD0">
      <w:pPr>
        <w:pStyle w:val="a3"/>
        <w:tabs>
          <w:tab w:val="left" w:pos="4367"/>
          <w:tab w:val="left" w:pos="6109"/>
          <w:tab w:val="left" w:pos="7741"/>
          <w:tab w:val="left" w:pos="9292"/>
          <w:tab w:val="left" w:pos="10278"/>
          <w:tab w:val="left" w:pos="11874"/>
          <w:tab w:val="left" w:pos="13620"/>
        </w:tabs>
        <w:spacing w:before="5" w:line="228" w:lineRule="auto"/>
        <w:ind w:left="555" w:right="597" w:firstLine="706"/>
        <w:jc w:val="left"/>
      </w:pPr>
      <w:r>
        <w:t>По</w:t>
      </w:r>
      <w:r>
        <w:rPr>
          <w:spacing w:val="65"/>
        </w:rPr>
        <w:t xml:space="preserve"> </w:t>
      </w:r>
      <w:r>
        <w:t>итогам</w:t>
      </w:r>
      <w:r>
        <w:rPr>
          <w:spacing w:val="73"/>
        </w:rPr>
        <w:t xml:space="preserve"> </w:t>
      </w:r>
      <w:r>
        <w:t>проведения</w:t>
      </w:r>
      <w:r>
        <w:tab/>
        <w:t>мониторинга</w:t>
      </w:r>
      <w:r>
        <w:tab/>
        <w:t>показателей</w:t>
      </w:r>
      <w:r>
        <w:tab/>
        <w:t>проводится</w:t>
      </w:r>
      <w:r>
        <w:tab/>
        <w:t>анализ</w:t>
      </w:r>
      <w:r>
        <w:tab/>
        <w:t>результатов</w:t>
      </w:r>
      <w:r>
        <w:tab/>
        <w:t>мониторинга</w:t>
      </w:r>
      <w:r>
        <w:tab/>
      </w:r>
      <w:r>
        <w:rPr>
          <w:spacing w:val="-1"/>
          <w:w w:val="95"/>
        </w:rPr>
        <w:t>вышеназванных</w:t>
      </w:r>
      <w:r>
        <w:rPr>
          <w:spacing w:val="-66"/>
          <w:w w:val="95"/>
        </w:rPr>
        <w:t xml:space="preserve"> </w:t>
      </w:r>
      <w:r>
        <w:t>показателей.</w:t>
      </w:r>
    </w:p>
    <w:p w:rsidR="009B5A4D" w:rsidRDefault="003F5AD0">
      <w:pPr>
        <w:pStyle w:val="a3"/>
        <w:spacing w:line="235" w:lineRule="auto"/>
        <w:ind w:left="558" w:firstLine="705"/>
        <w:jc w:val="left"/>
      </w:pPr>
      <w:r>
        <w:rPr>
          <w:w w:val="95"/>
        </w:rPr>
        <w:t>На</w:t>
      </w:r>
      <w:r>
        <w:rPr>
          <w:spacing w:val="14"/>
          <w:w w:val="95"/>
        </w:rPr>
        <w:t xml:space="preserve"> </w:t>
      </w:r>
      <w:r>
        <w:rPr>
          <w:w w:val="95"/>
        </w:rPr>
        <w:t>основании</w:t>
      </w:r>
      <w:r>
        <w:rPr>
          <w:spacing w:val="30"/>
          <w:w w:val="95"/>
        </w:rPr>
        <w:t xml:space="preserve"> </w:t>
      </w:r>
      <w:r>
        <w:rPr>
          <w:w w:val="95"/>
        </w:rPr>
        <w:t>проведения</w:t>
      </w:r>
      <w:r>
        <w:rPr>
          <w:spacing w:val="34"/>
          <w:w w:val="95"/>
        </w:rPr>
        <w:t xml:space="preserve"> </w:t>
      </w:r>
      <w:r>
        <w:rPr>
          <w:w w:val="95"/>
        </w:rPr>
        <w:t>анализа</w:t>
      </w:r>
      <w:r>
        <w:rPr>
          <w:spacing w:val="30"/>
          <w:w w:val="95"/>
        </w:rPr>
        <w:t xml:space="preserve"> </w:t>
      </w:r>
      <w:r>
        <w:rPr>
          <w:w w:val="95"/>
        </w:rPr>
        <w:t>разрабатываются</w:t>
      </w:r>
      <w:r>
        <w:rPr>
          <w:spacing w:val="21"/>
          <w:w w:val="95"/>
        </w:rPr>
        <w:t xml:space="preserve"> </w:t>
      </w:r>
      <w:r>
        <w:rPr>
          <w:w w:val="95"/>
        </w:rPr>
        <w:t>адресные</w:t>
      </w:r>
      <w:r>
        <w:rPr>
          <w:spacing w:val="41"/>
          <w:w w:val="95"/>
        </w:rPr>
        <w:t xml:space="preserve"> </w:t>
      </w:r>
      <w:r>
        <w:rPr>
          <w:w w:val="95"/>
        </w:rPr>
        <w:t>рекомендации</w:t>
      </w:r>
      <w:r>
        <w:rPr>
          <w:spacing w:val="57"/>
          <w:w w:val="95"/>
        </w:rPr>
        <w:t xml:space="preserve"> </w:t>
      </w:r>
      <w:r>
        <w:rPr>
          <w:w w:val="95"/>
        </w:rPr>
        <w:t>(по</w:t>
      </w:r>
      <w:r>
        <w:rPr>
          <w:spacing w:val="20"/>
          <w:w w:val="95"/>
        </w:rPr>
        <w:t xml:space="preserve"> </w:t>
      </w:r>
      <w:r>
        <w:rPr>
          <w:w w:val="95"/>
        </w:rPr>
        <w:t>выявленным</w:t>
      </w:r>
      <w:r>
        <w:rPr>
          <w:spacing w:val="37"/>
          <w:w w:val="95"/>
        </w:rPr>
        <w:t xml:space="preserve"> </w:t>
      </w:r>
      <w:r>
        <w:rPr>
          <w:w w:val="95"/>
        </w:rPr>
        <w:t>проблемным</w:t>
      </w:r>
      <w:r>
        <w:rPr>
          <w:spacing w:val="41"/>
          <w:w w:val="95"/>
        </w:rPr>
        <w:t xml:space="preserve"> </w:t>
      </w:r>
      <w:r>
        <w:rPr>
          <w:w w:val="95"/>
        </w:rPr>
        <w:t>позициям,</w:t>
      </w:r>
      <w:r>
        <w:rPr>
          <w:spacing w:val="-66"/>
          <w:w w:val="95"/>
        </w:rPr>
        <w:t xml:space="preserve"> </w:t>
      </w:r>
      <w:r>
        <w:t>группам</w:t>
      </w:r>
      <w:r>
        <w:rPr>
          <w:spacing w:val="24"/>
        </w:rPr>
        <w:t xml:space="preserve"> </w:t>
      </w:r>
      <w:r>
        <w:t>риска,</w:t>
      </w:r>
      <w:r>
        <w:rPr>
          <w:spacing w:val="7"/>
        </w:rPr>
        <w:t xml:space="preserve"> </w:t>
      </w:r>
      <w:r>
        <w:t>уровням</w:t>
      </w:r>
      <w:r>
        <w:rPr>
          <w:spacing w:val="21"/>
        </w:rPr>
        <w:t xml:space="preserve"> </w:t>
      </w:r>
      <w:r>
        <w:t>управления),</w:t>
      </w:r>
      <w:r>
        <w:rPr>
          <w:spacing w:val="21"/>
        </w:rPr>
        <w:t xml:space="preserve"> </w:t>
      </w:r>
      <w:r>
        <w:t>«дорожные</w:t>
      </w:r>
      <w:r>
        <w:rPr>
          <w:spacing w:val="28"/>
        </w:rPr>
        <w:t xml:space="preserve"> </w:t>
      </w:r>
      <w:r>
        <w:t>карты».</w:t>
      </w:r>
    </w:p>
    <w:p w:rsidR="009B5A4D" w:rsidRDefault="003F5AD0">
      <w:pPr>
        <w:pStyle w:val="a3"/>
        <w:spacing w:line="314" w:lineRule="exact"/>
        <w:ind w:left="1263"/>
        <w:jc w:val="left"/>
      </w:pPr>
      <w:r>
        <w:t>Например:</w:t>
      </w:r>
    </w:p>
    <w:p w:rsidR="009B5A4D" w:rsidRDefault="003F5AD0">
      <w:pPr>
        <w:pStyle w:val="a5"/>
        <w:numPr>
          <w:ilvl w:val="0"/>
          <w:numId w:val="32"/>
        </w:numPr>
        <w:tabs>
          <w:tab w:val="left" w:pos="1430"/>
        </w:tabs>
        <w:spacing w:line="319" w:lineRule="exact"/>
        <w:ind w:left="1429" w:hanging="165"/>
        <w:rPr>
          <w:sz w:val="29"/>
        </w:rPr>
      </w:pPr>
      <w:r>
        <w:rPr>
          <w:w w:val="95"/>
          <w:sz w:val="29"/>
        </w:rPr>
        <w:t>индивидуальная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траектория</w:t>
      </w:r>
      <w:r>
        <w:rPr>
          <w:spacing w:val="44"/>
          <w:w w:val="95"/>
          <w:sz w:val="29"/>
        </w:rPr>
        <w:t xml:space="preserve"> </w:t>
      </w:r>
      <w:r>
        <w:rPr>
          <w:w w:val="95"/>
          <w:sz w:val="29"/>
        </w:rPr>
        <w:t>развития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профессиональной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компетентности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учителя;</w:t>
      </w:r>
    </w:p>
    <w:p w:rsidR="009B5A4D" w:rsidRDefault="003F5AD0">
      <w:pPr>
        <w:pStyle w:val="a5"/>
        <w:numPr>
          <w:ilvl w:val="0"/>
          <w:numId w:val="32"/>
        </w:numPr>
        <w:tabs>
          <w:tab w:val="left" w:pos="1431"/>
        </w:tabs>
        <w:spacing w:line="328" w:lineRule="exact"/>
        <w:ind w:left="1430" w:hanging="166"/>
        <w:rPr>
          <w:sz w:val="29"/>
        </w:rPr>
      </w:pPr>
      <w:r>
        <w:rPr>
          <w:w w:val="95"/>
          <w:sz w:val="29"/>
        </w:rPr>
        <w:t>сетевое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партнерство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>обмен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опытом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между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школами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учителями;</w:t>
      </w:r>
    </w:p>
    <w:p w:rsidR="009B5A4D" w:rsidRDefault="009B5A4D">
      <w:pPr>
        <w:spacing w:line="328" w:lineRule="exact"/>
        <w:rPr>
          <w:sz w:val="29"/>
        </w:rPr>
        <w:sectPr w:rsidR="009B5A4D">
          <w:pgSz w:w="16840" w:h="11910" w:orient="landscape"/>
          <w:pgMar w:top="46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0"/>
          <w:numId w:val="32"/>
        </w:numPr>
        <w:tabs>
          <w:tab w:val="left" w:pos="1425"/>
        </w:tabs>
        <w:spacing w:before="66" w:line="325" w:lineRule="exact"/>
        <w:ind w:left="1424" w:hanging="165"/>
        <w:jc w:val="both"/>
        <w:rPr>
          <w:sz w:val="29"/>
        </w:rPr>
      </w:pPr>
      <w:r>
        <w:rPr>
          <w:w w:val="95"/>
          <w:sz w:val="29"/>
        </w:rPr>
        <w:lastRenderedPageBreak/>
        <w:t>методическая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поддержка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школ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направлению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повышения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преподавания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учебных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предметов;</w:t>
      </w:r>
    </w:p>
    <w:p w:rsidR="009B5A4D" w:rsidRDefault="003F5AD0">
      <w:pPr>
        <w:pStyle w:val="a5"/>
        <w:numPr>
          <w:ilvl w:val="0"/>
          <w:numId w:val="32"/>
        </w:numPr>
        <w:tabs>
          <w:tab w:val="left" w:pos="1522"/>
        </w:tabs>
        <w:spacing w:line="232" w:lineRule="auto"/>
        <w:ind w:left="554" w:right="572" w:firstLine="705"/>
        <w:jc w:val="both"/>
        <w:rPr>
          <w:sz w:val="29"/>
        </w:rPr>
      </w:pPr>
      <w:r>
        <w:rPr>
          <w:sz w:val="29"/>
        </w:rPr>
        <w:t>анализ результатов исследования компетенций учителей из школ с низкими результатами</w:t>
      </w:r>
      <w:r>
        <w:rPr>
          <w:spacing w:val="1"/>
          <w:sz w:val="29"/>
        </w:rPr>
        <w:t xml:space="preserve"> </w:t>
      </w:r>
      <w:r>
        <w:rPr>
          <w:sz w:val="29"/>
        </w:rPr>
        <w:t>качества</w:t>
      </w:r>
      <w:r>
        <w:rPr>
          <w:w w:val="95"/>
          <w:sz w:val="29"/>
        </w:rPr>
        <w:t>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повышение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профессиональной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компетентности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педагогических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работников</w:t>
      </w:r>
      <w:r>
        <w:rPr>
          <w:spacing w:val="13"/>
          <w:sz w:val="29"/>
        </w:rPr>
        <w:t xml:space="preserve"> </w:t>
      </w:r>
      <w:r>
        <w:rPr>
          <w:sz w:val="29"/>
        </w:rPr>
        <w:t>школ;</w:t>
      </w:r>
    </w:p>
    <w:p w:rsidR="009B5A4D" w:rsidRDefault="003F5AD0">
      <w:pPr>
        <w:pStyle w:val="a5"/>
        <w:numPr>
          <w:ilvl w:val="0"/>
          <w:numId w:val="32"/>
        </w:numPr>
        <w:tabs>
          <w:tab w:val="left" w:pos="1426"/>
        </w:tabs>
        <w:spacing w:line="319" w:lineRule="exact"/>
        <w:ind w:left="1425" w:hanging="166"/>
        <w:jc w:val="both"/>
        <w:rPr>
          <w:sz w:val="29"/>
        </w:rPr>
      </w:pPr>
      <w:r>
        <w:rPr>
          <w:w w:val="95"/>
          <w:sz w:val="29"/>
        </w:rPr>
        <w:t>оказание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консультационной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научно-методической</w:t>
      </w:r>
      <w:r>
        <w:rPr>
          <w:spacing w:val="-10"/>
          <w:w w:val="95"/>
          <w:sz w:val="29"/>
        </w:rPr>
        <w:t xml:space="preserve"> </w:t>
      </w:r>
      <w:r>
        <w:rPr>
          <w:w w:val="95"/>
          <w:sz w:val="29"/>
        </w:rPr>
        <w:t>помощи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администрации</w:t>
      </w:r>
      <w:r>
        <w:rPr>
          <w:spacing w:val="52"/>
          <w:w w:val="95"/>
          <w:sz w:val="29"/>
        </w:rPr>
        <w:t xml:space="preserve"> </w:t>
      </w:r>
      <w:r>
        <w:rPr>
          <w:w w:val="95"/>
          <w:sz w:val="29"/>
        </w:rPr>
        <w:t>школ;</w:t>
      </w:r>
    </w:p>
    <w:p w:rsidR="009B5A4D" w:rsidRDefault="003F5AD0">
      <w:pPr>
        <w:pStyle w:val="a5"/>
        <w:numPr>
          <w:ilvl w:val="0"/>
          <w:numId w:val="32"/>
        </w:numPr>
        <w:tabs>
          <w:tab w:val="left" w:pos="1479"/>
        </w:tabs>
        <w:spacing w:before="4" w:line="230" w:lineRule="auto"/>
        <w:ind w:left="551" w:right="592" w:firstLine="709"/>
        <w:jc w:val="both"/>
        <w:rPr>
          <w:sz w:val="29"/>
        </w:rPr>
      </w:pPr>
      <w:r>
        <w:rPr>
          <w:w w:val="95"/>
          <w:sz w:val="29"/>
        </w:rPr>
        <w:t>создание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объединений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педагогов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для совершенствования технологий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преподавания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рамках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решения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проблемы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повышения</w:t>
      </w:r>
      <w:r>
        <w:rPr>
          <w:spacing w:val="19"/>
          <w:sz w:val="29"/>
        </w:rPr>
        <w:t xml:space="preserve"> </w:t>
      </w:r>
      <w:r>
        <w:rPr>
          <w:sz w:val="29"/>
        </w:rPr>
        <w:t>качества</w:t>
      </w:r>
      <w:r>
        <w:rPr>
          <w:spacing w:val="10"/>
          <w:sz w:val="29"/>
        </w:rPr>
        <w:t xml:space="preserve"> </w:t>
      </w:r>
      <w:r>
        <w:rPr>
          <w:sz w:val="29"/>
        </w:rPr>
        <w:t>образования;</w:t>
      </w:r>
    </w:p>
    <w:p w:rsidR="009B5A4D" w:rsidRDefault="003F5AD0">
      <w:pPr>
        <w:pStyle w:val="a5"/>
        <w:numPr>
          <w:ilvl w:val="0"/>
          <w:numId w:val="32"/>
        </w:numPr>
        <w:tabs>
          <w:tab w:val="left" w:pos="1433"/>
        </w:tabs>
        <w:spacing w:line="317" w:lineRule="exact"/>
        <w:ind w:left="1432" w:hanging="173"/>
        <w:rPr>
          <w:sz w:val="29"/>
        </w:rPr>
      </w:pPr>
      <w:r>
        <w:rPr>
          <w:w w:val="95"/>
          <w:sz w:val="29"/>
        </w:rPr>
        <w:t>развитие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взаимодействия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родителями;</w:t>
      </w:r>
    </w:p>
    <w:p w:rsidR="009B5A4D" w:rsidRDefault="003F5AD0">
      <w:pPr>
        <w:pStyle w:val="a5"/>
        <w:numPr>
          <w:ilvl w:val="0"/>
          <w:numId w:val="32"/>
        </w:numPr>
        <w:tabs>
          <w:tab w:val="left" w:pos="1426"/>
        </w:tabs>
        <w:spacing w:line="324" w:lineRule="exact"/>
        <w:ind w:left="1425" w:hanging="166"/>
        <w:rPr>
          <w:sz w:val="29"/>
        </w:rPr>
      </w:pPr>
      <w:r>
        <w:rPr>
          <w:w w:val="95"/>
          <w:sz w:val="29"/>
        </w:rPr>
        <w:t>освоение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новых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педагогических</w:t>
      </w:r>
      <w:r>
        <w:rPr>
          <w:spacing w:val="-11"/>
          <w:w w:val="95"/>
          <w:sz w:val="29"/>
        </w:rPr>
        <w:t xml:space="preserve"> </w:t>
      </w:r>
      <w:r>
        <w:rPr>
          <w:w w:val="95"/>
          <w:sz w:val="29"/>
        </w:rPr>
        <w:t>технологий,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повышения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преподавания,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обмен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опытом,</w:t>
      </w:r>
    </w:p>
    <w:p w:rsidR="009B5A4D" w:rsidRDefault="003F5AD0">
      <w:pPr>
        <w:pStyle w:val="a5"/>
        <w:numPr>
          <w:ilvl w:val="0"/>
          <w:numId w:val="32"/>
        </w:numPr>
        <w:tabs>
          <w:tab w:val="left" w:pos="1433"/>
        </w:tabs>
        <w:spacing w:line="328" w:lineRule="exact"/>
        <w:ind w:left="1432" w:hanging="173"/>
        <w:rPr>
          <w:sz w:val="29"/>
        </w:rPr>
      </w:pPr>
      <w:r>
        <w:rPr>
          <w:w w:val="95"/>
          <w:sz w:val="29"/>
        </w:rPr>
        <w:t>развитие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инструментов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самооценки,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диагностики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образовательного</w:t>
      </w:r>
      <w:r>
        <w:rPr>
          <w:spacing w:val="-10"/>
          <w:w w:val="95"/>
          <w:sz w:val="29"/>
        </w:rPr>
        <w:t xml:space="preserve"> </w:t>
      </w:r>
      <w:r>
        <w:rPr>
          <w:w w:val="95"/>
          <w:sz w:val="29"/>
        </w:rPr>
        <w:t>процесса,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его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результатов,</w:t>
      </w:r>
    </w:p>
    <w:p w:rsidR="009B5A4D" w:rsidRDefault="009B5A4D">
      <w:pPr>
        <w:pStyle w:val="a3"/>
        <w:jc w:val="left"/>
        <w:rPr>
          <w:sz w:val="32"/>
        </w:rPr>
      </w:pPr>
    </w:p>
    <w:p w:rsidR="009B5A4D" w:rsidRDefault="003F5AD0">
      <w:pPr>
        <w:pStyle w:val="1"/>
        <w:spacing w:before="273"/>
        <w:ind w:left="1262"/>
        <w:jc w:val="both"/>
      </w:pPr>
      <w:r>
        <w:rPr>
          <w:w w:val="95"/>
        </w:rPr>
        <w:t>Меры,</w:t>
      </w:r>
      <w:r>
        <w:rPr>
          <w:spacing w:val="25"/>
          <w:w w:val="95"/>
        </w:rPr>
        <w:t xml:space="preserve"> </w:t>
      </w:r>
      <w:r>
        <w:rPr>
          <w:w w:val="95"/>
        </w:rPr>
        <w:t>управленческие</w:t>
      </w:r>
      <w:r>
        <w:rPr>
          <w:spacing w:val="-1"/>
          <w:w w:val="95"/>
        </w:rPr>
        <w:t xml:space="preserve"> </w:t>
      </w:r>
      <w:r>
        <w:rPr>
          <w:w w:val="95"/>
        </w:rPr>
        <w:t>решения</w:t>
      </w:r>
    </w:p>
    <w:p w:rsidR="009B5A4D" w:rsidRDefault="003F5AD0">
      <w:pPr>
        <w:pStyle w:val="a3"/>
        <w:spacing w:before="3" w:line="230" w:lineRule="auto"/>
        <w:ind w:left="550" w:right="562" w:firstLine="707"/>
      </w:pPr>
      <w:r>
        <w:t>По</w:t>
      </w:r>
      <w:r>
        <w:rPr>
          <w:spacing w:val="1"/>
        </w:rPr>
        <w:t xml:space="preserve"> </w:t>
      </w:r>
      <w:r>
        <w:t>итогу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принимаются</w:t>
      </w:r>
      <w:r>
        <w:rPr>
          <w:spacing w:val="1"/>
        </w:rPr>
        <w:t xml:space="preserve"> </w:t>
      </w:r>
      <w:r>
        <w:t>меры,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w w:val="95"/>
        </w:rPr>
        <w:t>совершенствование системы оценки качества подготовки обучающихся:</w:t>
      </w:r>
      <w:r>
        <w:rPr>
          <w:spacing w:val="1"/>
          <w:w w:val="95"/>
        </w:rPr>
        <w:t xml:space="preserve"> </w:t>
      </w:r>
      <w:r>
        <w:rPr>
          <w:w w:val="95"/>
        </w:rPr>
        <w:t>с работниками органов местного самоуправления,</w:t>
      </w:r>
      <w:r>
        <w:rPr>
          <w:spacing w:val="1"/>
          <w:w w:val="95"/>
        </w:rPr>
        <w:t xml:space="preserve"> </w:t>
      </w:r>
      <w:r>
        <w:rPr>
          <w:w w:val="95"/>
        </w:rPr>
        <w:t>осуществляющих</w:t>
      </w:r>
      <w:r>
        <w:rPr>
          <w:spacing w:val="1"/>
          <w:w w:val="95"/>
        </w:rPr>
        <w:t xml:space="preserve"> </w:t>
      </w:r>
      <w:r>
        <w:rPr>
          <w:w w:val="95"/>
        </w:rPr>
        <w:t>управление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сфере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образования,</w:t>
      </w:r>
      <w:r>
        <w:rPr>
          <w:spacing w:val="1"/>
          <w:w w:val="95"/>
        </w:rPr>
        <w:t xml:space="preserve"> </w:t>
      </w:r>
      <w:r>
        <w:rPr>
          <w:w w:val="95"/>
        </w:rPr>
        <w:t>или</w:t>
      </w:r>
      <w:r>
        <w:rPr>
          <w:spacing w:val="1"/>
          <w:w w:val="95"/>
        </w:rPr>
        <w:t xml:space="preserve"> </w:t>
      </w:r>
      <w:r>
        <w:rPr>
          <w:w w:val="95"/>
        </w:rPr>
        <w:t>руководителями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образовательных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организаций,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проведение</w:t>
      </w:r>
      <w:r>
        <w:rPr>
          <w:spacing w:val="1"/>
          <w:w w:val="95"/>
        </w:rPr>
        <w:t xml:space="preserve"> </w:t>
      </w:r>
      <w:r>
        <w:rPr>
          <w:w w:val="95"/>
        </w:rPr>
        <w:t>информационно-разъяснительной работы</w:t>
      </w:r>
      <w:r>
        <w:rPr>
          <w:spacing w:val="1"/>
          <w:w w:val="95"/>
        </w:rPr>
        <w:t xml:space="preserve"> </w:t>
      </w:r>
      <w:r>
        <w:rPr>
          <w:w w:val="95"/>
        </w:rPr>
        <w:t>по</w:t>
      </w:r>
      <w:r>
        <w:rPr>
          <w:spacing w:val="1"/>
          <w:w w:val="95"/>
        </w:rPr>
        <w:t xml:space="preserve"> </w:t>
      </w:r>
      <w:r>
        <w:rPr>
          <w:w w:val="95"/>
        </w:rPr>
        <w:t>вопросам</w:t>
      </w:r>
      <w:r>
        <w:rPr>
          <w:spacing w:val="1"/>
          <w:w w:val="95"/>
        </w:rPr>
        <w:t xml:space="preserve"> </w:t>
      </w:r>
      <w:r>
        <w:rPr>
          <w:w w:val="95"/>
        </w:rPr>
        <w:t>оценки</w:t>
      </w:r>
      <w:r>
        <w:rPr>
          <w:spacing w:val="1"/>
          <w:w w:val="95"/>
        </w:rPr>
        <w:t xml:space="preserve"> </w:t>
      </w:r>
      <w:r>
        <w:rPr>
          <w:w w:val="95"/>
        </w:rPr>
        <w:t>качества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</w:t>
      </w:r>
      <w:r>
        <w:rPr>
          <w:spacing w:val="1"/>
          <w:w w:val="95"/>
        </w:rPr>
        <w:t xml:space="preserve"> </w:t>
      </w:r>
      <w:r>
        <w:rPr>
          <w:w w:val="95"/>
        </w:rPr>
        <w:t>с</w:t>
      </w:r>
      <w:r>
        <w:rPr>
          <w:spacing w:val="1"/>
          <w:w w:val="95"/>
        </w:rPr>
        <w:t xml:space="preserve"> </w:t>
      </w:r>
      <w:r>
        <w:rPr>
          <w:w w:val="95"/>
        </w:rPr>
        <w:t>обучающимися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их</w:t>
      </w:r>
      <w:r>
        <w:rPr>
          <w:spacing w:val="1"/>
          <w:w w:val="95"/>
        </w:rPr>
        <w:t xml:space="preserve"> </w:t>
      </w:r>
      <w:r>
        <w:rPr>
          <w:w w:val="95"/>
        </w:rPr>
        <w:t>родителями</w:t>
      </w:r>
      <w:r>
        <w:rPr>
          <w:spacing w:val="1"/>
          <w:w w:val="95"/>
        </w:rPr>
        <w:t xml:space="preserve"> </w:t>
      </w:r>
      <w:r>
        <w:t>(законными</w:t>
      </w:r>
      <w:r>
        <w:rPr>
          <w:spacing w:val="17"/>
        </w:rPr>
        <w:t xml:space="preserve"> </w:t>
      </w:r>
      <w:r>
        <w:t>представителями)</w:t>
      </w:r>
      <w:r>
        <w:rPr>
          <w:spacing w:val="-1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иные</w:t>
      </w:r>
      <w:r>
        <w:rPr>
          <w:spacing w:val="4"/>
        </w:rPr>
        <w:t xml:space="preserve"> </w:t>
      </w:r>
      <w:r>
        <w:t>меры.</w:t>
      </w:r>
    </w:p>
    <w:p w:rsidR="009B5A4D" w:rsidRDefault="003F5AD0">
      <w:pPr>
        <w:pStyle w:val="a3"/>
        <w:spacing w:line="232" w:lineRule="auto"/>
        <w:ind w:left="547" w:right="596" w:firstLine="716"/>
      </w:pPr>
      <w:r>
        <w:t>Управленческие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rPr>
          <w:w w:val="90"/>
        </w:rPr>
        <w:t>—</w:t>
      </w:r>
      <w:r>
        <w:rPr>
          <w:spacing w:val="1"/>
          <w:w w:val="90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комплекс,</w:t>
      </w:r>
      <w:r>
        <w:rPr>
          <w:spacing w:val="1"/>
        </w:rPr>
        <w:t xml:space="preserve"> </w:t>
      </w:r>
      <w:r>
        <w:t>состоящий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целенаправленных,</w:t>
      </w:r>
      <w:r>
        <w:rPr>
          <w:spacing w:val="1"/>
        </w:rPr>
        <w:t xml:space="preserve"> </w:t>
      </w:r>
      <w:r>
        <w:t>взаимосвязанных,</w:t>
      </w:r>
      <w:r>
        <w:rPr>
          <w:spacing w:val="1"/>
        </w:rPr>
        <w:t xml:space="preserve"> </w:t>
      </w:r>
      <w:r>
        <w:t>обладающих</w:t>
      </w:r>
      <w:r>
        <w:rPr>
          <w:spacing w:val="1"/>
        </w:rPr>
        <w:t xml:space="preserve"> </w:t>
      </w:r>
      <w:r>
        <w:rPr>
          <w:w w:val="95"/>
        </w:rPr>
        <w:t>логической</w:t>
      </w:r>
      <w:r>
        <w:rPr>
          <w:spacing w:val="1"/>
          <w:w w:val="95"/>
        </w:rPr>
        <w:t xml:space="preserve"> </w:t>
      </w:r>
      <w:r>
        <w:rPr>
          <w:w w:val="95"/>
        </w:rPr>
        <w:t>последовательностью</w:t>
      </w:r>
      <w:r>
        <w:rPr>
          <w:spacing w:val="1"/>
          <w:w w:val="95"/>
        </w:rPr>
        <w:t xml:space="preserve"> </w:t>
      </w:r>
      <w:r>
        <w:rPr>
          <w:w w:val="95"/>
        </w:rPr>
        <w:t>действий,</w:t>
      </w:r>
      <w:r>
        <w:rPr>
          <w:spacing w:val="1"/>
          <w:w w:val="95"/>
        </w:rPr>
        <w:t xml:space="preserve"> </w:t>
      </w:r>
      <w:r>
        <w:rPr>
          <w:w w:val="95"/>
        </w:rPr>
        <w:t>обеспечивающих</w:t>
      </w:r>
      <w:r>
        <w:rPr>
          <w:spacing w:val="1"/>
          <w:w w:val="95"/>
        </w:rPr>
        <w:t xml:space="preserve"> </w:t>
      </w:r>
      <w:r>
        <w:rPr>
          <w:w w:val="95"/>
        </w:rPr>
        <w:t>достижение</w:t>
      </w:r>
      <w:r>
        <w:rPr>
          <w:spacing w:val="1"/>
          <w:w w:val="95"/>
        </w:rPr>
        <w:t xml:space="preserve"> </w:t>
      </w:r>
      <w:r>
        <w:rPr>
          <w:w w:val="95"/>
        </w:rPr>
        <w:t>задач</w:t>
      </w:r>
      <w:r>
        <w:rPr>
          <w:spacing w:val="1"/>
          <w:w w:val="95"/>
        </w:rPr>
        <w:t xml:space="preserve"> </w:t>
      </w:r>
      <w:r>
        <w:rPr>
          <w:w w:val="95"/>
        </w:rPr>
        <w:t>управления</w:t>
      </w:r>
      <w:r>
        <w:rPr>
          <w:spacing w:val="1"/>
          <w:w w:val="95"/>
        </w:rPr>
        <w:t xml:space="preserve"> </w:t>
      </w:r>
      <w:r>
        <w:rPr>
          <w:w w:val="95"/>
        </w:rPr>
        <w:t>качеством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образования.</w:t>
      </w:r>
      <w:r>
        <w:rPr>
          <w:spacing w:val="1"/>
          <w:w w:val="95"/>
        </w:rPr>
        <w:t xml:space="preserve"> </w:t>
      </w:r>
      <w:r>
        <w:rPr>
          <w:w w:val="95"/>
        </w:rPr>
        <w:t>Например:</w:t>
      </w:r>
      <w:r>
        <w:rPr>
          <w:spacing w:val="1"/>
          <w:w w:val="95"/>
        </w:rPr>
        <w:t xml:space="preserve"> </w:t>
      </w:r>
      <w:r>
        <w:rPr>
          <w:w w:val="95"/>
        </w:rPr>
        <w:t>решение о внесении изменений в перечень и содержание программ подготовки</w:t>
      </w:r>
      <w:r>
        <w:rPr>
          <w:spacing w:val="1"/>
          <w:w w:val="95"/>
        </w:rPr>
        <w:t xml:space="preserve"> </w:t>
      </w:r>
      <w:r>
        <w:rPr>
          <w:w w:val="95"/>
        </w:rPr>
        <w:t>учителей, кадровые решения,</w:t>
      </w:r>
      <w:r>
        <w:rPr>
          <w:spacing w:val="1"/>
          <w:w w:val="95"/>
        </w:rPr>
        <w:t xml:space="preserve"> </w:t>
      </w:r>
      <w:r>
        <w:rPr>
          <w:spacing w:val="-1"/>
        </w:rPr>
        <w:t>поощрительные</w:t>
      </w:r>
      <w:r>
        <w:rPr>
          <w:spacing w:val="3"/>
        </w:rPr>
        <w:t xml:space="preserve"> </w:t>
      </w:r>
      <w:r>
        <w:t>меры</w:t>
      </w:r>
      <w:r>
        <w:rPr>
          <w:spacing w:val="-11"/>
        </w:rPr>
        <w:t xml:space="preserve"> </w:t>
      </w:r>
      <w:r w:rsidR="00DE3849">
        <w:t>(награды</w:t>
      </w:r>
      <w:r>
        <w:t>, денежное</w:t>
      </w:r>
      <w:r>
        <w:rPr>
          <w:spacing w:val="3"/>
        </w:rPr>
        <w:t xml:space="preserve"> </w:t>
      </w:r>
      <w:r>
        <w:t>стимулирование),</w:t>
      </w:r>
      <w:r>
        <w:rPr>
          <w:spacing w:val="-9"/>
        </w:rPr>
        <w:t xml:space="preserve"> </w:t>
      </w:r>
      <w:r>
        <w:t>решения</w:t>
      </w:r>
      <w:r>
        <w:rPr>
          <w:spacing w:val="-13"/>
        </w:rPr>
        <w:t xml:space="preserve"> </w:t>
      </w:r>
      <w:r>
        <w:t>по</w:t>
      </w:r>
      <w:r>
        <w:rPr>
          <w:spacing w:val="-18"/>
        </w:rPr>
        <w:t xml:space="preserve"> </w:t>
      </w:r>
      <w:r>
        <w:t>оказанию</w:t>
      </w:r>
      <w:r>
        <w:rPr>
          <w:spacing w:val="-4"/>
        </w:rPr>
        <w:t xml:space="preserve"> </w:t>
      </w:r>
      <w:r>
        <w:t>финансовой</w:t>
      </w:r>
      <w:r>
        <w:rPr>
          <w:spacing w:val="8"/>
        </w:rPr>
        <w:t xml:space="preserve"> </w:t>
      </w:r>
      <w:r>
        <w:t>помощи</w:t>
      </w:r>
      <w:r>
        <w:rPr>
          <w:spacing w:val="-8"/>
        </w:rPr>
        <w:t xml:space="preserve"> </w:t>
      </w:r>
      <w:r>
        <w:t>ОО.</w:t>
      </w:r>
    </w:p>
    <w:p w:rsidR="009B5A4D" w:rsidRDefault="003F5AD0">
      <w:pPr>
        <w:pStyle w:val="a3"/>
        <w:spacing w:line="232" w:lineRule="auto"/>
        <w:ind w:left="551" w:right="587" w:firstLine="707"/>
      </w:pPr>
      <w:r>
        <w:rPr>
          <w:w w:val="95"/>
        </w:rPr>
        <w:t>Например:</w:t>
      </w:r>
      <w:r>
        <w:rPr>
          <w:spacing w:val="1"/>
          <w:w w:val="95"/>
        </w:rPr>
        <w:t xml:space="preserve"> </w:t>
      </w:r>
      <w:r>
        <w:rPr>
          <w:w w:val="95"/>
        </w:rPr>
        <w:t>по</w:t>
      </w:r>
      <w:r>
        <w:rPr>
          <w:spacing w:val="1"/>
          <w:w w:val="95"/>
        </w:rPr>
        <w:t xml:space="preserve"> </w:t>
      </w:r>
      <w:r>
        <w:rPr>
          <w:w w:val="95"/>
        </w:rPr>
        <w:t>итогам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проведенного</w:t>
      </w:r>
      <w:r>
        <w:rPr>
          <w:spacing w:val="1"/>
          <w:w w:val="95"/>
        </w:rPr>
        <w:t xml:space="preserve"> </w:t>
      </w:r>
      <w:r>
        <w:rPr>
          <w:w w:val="95"/>
        </w:rPr>
        <w:t>анализа</w:t>
      </w:r>
      <w:r>
        <w:rPr>
          <w:spacing w:val="1"/>
          <w:w w:val="95"/>
        </w:rPr>
        <w:t xml:space="preserve"> </w:t>
      </w:r>
      <w:r>
        <w:rPr>
          <w:w w:val="95"/>
        </w:rPr>
        <w:t>по</w:t>
      </w:r>
      <w:r>
        <w:rPr>
          <w:spacing w:val="1"/>
          <w:w w:val="95"/>
        </w:rPr>
        <w:t xml:space="preserve"> </w:t>
      </w:r>
      <w:r>
        <w:rPr>
          <w:w w:val="95"/>
        </w:rPr>
        <w:t>выявленным</w:t>
      </w:r>
      <w:r>
        <w:rPr>
          <w:spacing w:val="1"/>
          <w:w w:val="95"/>
        </w:rPr>
        <w:t xml:space="preserve"> </w:t>
      </w:r>
      <w:r>
        <w:rPr>
          <w:w w:val="95"/>
        </w:rPr>
        <w:t>проблемным</w:t>
      </w:r>
      <w:r>
        <w:rPr>
          <w:spacing w:val="1"/>
          <w:w w:val="95"/>
        </w:rPr>
        <w:t xml:space="preserve"> </w:t>
      </w:r>
      <w:r>
        <w:rPr>
          <w:w w:val="95"/>
        </w:rPr>
        <w:t>зонам</w:t>
      </w:r>
      <w:r>
        <w:rPr>
          <w:spacing w:val="1"/>
          <w:w w:val="95"/>
        </w:rPr>
        <w:t xml:space="preserve"> </w:t>
      </w:r>
      <w:r>
        <w:rPr>
          <w:w w:val="95"/>
        </w:rPr>
        <w:t>принимаются</w:t>
      </w:r>
      <w:r>
        <w:rPr>
          <w:spacing w:val="1"/>
          <w:w w:val="95"/>
        </w:rPr>
        <w:t xml:space="preserve"> </w:t>
      </w:r>
      <w:r>
        <w:rPr>
          <w:w w:val="95"/>
        </w:rPr>
        <w:t>соответствующие</w:t>
      </w:r>
      <w:r>
        <w:rPr>
          <w:spacing w:val="1"/>
          <w:w w:val="95"/>
        </w:rPr>
        <w:t xml:space="preserve"> </w:t>
      </w:r>
      <w:r>
        <w:t>управленческие решения, среди которых могут быть решения о направлении педагогических работников на курсы</w:t>
      </w:r>
      <w:r>
        <w:rPr>
          <w:spacing w:val="1"/>
        </w:rPr>
        <w:t xml:space="preserve"> </w:t>
      </w:r>
      <w:r>
        <w:rPr>
          <w:w w:val="95"/>
        </w:rPr>
        <w:t>повышения</w:t>
      </w:r>
      <w:r>
        <w:rPr>
          <w:spacing w:val="1"/>
          <w:w w:val="95"/>
        </w:rPr>
        <w:t xml:space="preserve"> </w:t>
      </w:r>
      <w:r>
        <w:rPr>
          <w:w w:val="95"/>
        </w:rPr>
        <w:t>квалификации,</w:t>
      </w:r>
      <w:r>
        <w:rPr>
          <w:spacing w:val="1"/>
          <w:w w:val="95"/>
        </w:rPr>
        <w:t xml:space="preserve"> </w:t>
      </w:r>
      <w:r>
        <w:rPr>
          <w:w w:val="95"/>
        </w:rPr>
        <w:t>оказания</w:t>
      </w:r>
      <w:r>
        <w:rPr>
          <w:spacing w:val="1"/>
          <w:w w:val="95"/>
        </w:rPr>
        <w:t xml:space="preserve"> </w:t>
      </w:r>
      <w:r>
        <w:rPr>
          <w:w w:val="95"/>
        </w:rPr>
        <w:t>финансовой</w:t>
      </w:r>
      <w:r>
        <w:rPr>
          <w:spacing w:val="1"/>
          <w:w w:val="95"/>
        </w:rPr>
        <w:t xml:space="preserve"> </w:t>
      </w:r>
      <w:r>
        <w:rPr>
          <w:w w:val="95"/>
        </w:rPr>
        <w:t>помощи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образовательным организациям</w:t>
      </w:r>
      <w:r>
        <w:rPr>
          <w:spacing w:val="1"/>
          <w:w w:val="95"/>
        </w:rPr>
        <w:t xml:space="preserve"> </w:t>
      </w:r>
      <w:r>
        <w:rPr>
          <w:w w:val="95"/>
        </w:rPr>
        <w:t>для</w:t>
      </w:r>
      <w:r>
        <w:rPr>
          <w:spacing w:val="1"/>
          <w:w w:val="95"/>
        </w:rPr>
        <w:t xml:space="preserve"> </w:t>
      </w:r>
      <w:r>
        <w:rPr>
          <w:w w:val="95"/>
        </w:rPr>
        <w:t>улучшения</w:t>
      </w:r>
      <w:r>
        <w:rPr>
          <w:spacing w:val="1"/>
          <w:w w:val="95"/>
        </w:rPr>
        <w:t xml:space="preserve"> </w:t>
      </w:r>
      <w:r>
        <w:rPr>
          <w:w w:val="95"/>
        </w:rPr>
        <w:t>материально-</w:t>
      </w:r>
      <w:r>
        <w:rPr>
          <w:spacing w:val="1"/>
          <w:w w:val="95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обеспечения,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муниципалитетам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привлечению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(педагогов),</w:t>
      </w:r>
      <w:r>
        <w:rPr>
          <w:spacing w:val="1"/>
        </w:rPr>
        <w:t xml:space="preserve"> </w:t>
      </w:r>
      <w:r>
        <w:rPr>
          <w:w w:val="95"/>
        </w:rPr>
        <w:t>прием/увольнение</w:t>
      </w:r>
      <w:r>
        <w:rPr>
          <w:spacing w:val="-2"/>
          <w:w w:val="95"/>
        </w:rPr>
        <w:t xml:space="preserve"> </w:t>
      </w:r>
      <w:r>
        <w:rPr>
          <w:w w:val="95"/>
        </w:rPr>
        <w:t>руководителя</w:t>
      </w:r>
      <w:r>
        <w:rPr>
          <w:spacing w:val="36"/>
          <w:w w:val="95"/>
        </w:rPr>
        <w:t xml:space="preserve"> </w:t>
      </w:r>
      <w:r>
        <w:rPr>
          <w:w w:val="95"/>
        </w:rPr>
        <w:t>образовательной</w:t>
      </w:r>
      <w:r>
        <w:rPr>
          <w:spacing w:val="-7"/>
          <w:w w:val="95"/>
        </w:rPr>
        <w:t xml:space="preserve"> </w:t>
      </w:r>
      <w:r>
        <w:rPr>
          <w:w w:val="95"/>
        </w:rPr>
        <w:t>организации,</w:t>
      </w:r>
      <w:r>
        <w:rPr>
          <w:spacing w:val="26"/>
          <w:w w:val="95"/>
        </w:rPr>
        <w:t xml:space="preserve"> </w:t>
      </w:r>
      <w:r>
        <w:rPr>
          <w:w w:val="95"/>
        </w:rPr>
        <w:t>создание</w:t>
      </w:r>
      <w:r>
        <w:rPr>
          <w:spacing w:val="21"/>
          <w:w w:val="95"/>
        </w:rPr>
        <w:t xml:space="preserve"> </w:t>
      </w:r>
      <w:r>
        <w:rPr>
          <w:w w:val="95"/>
        </w:rPr>
        <w:t>центров</w:t>
      </w:r>
      <w:r>
        <w:rPr>
          <w:spacing w:val="18"/>
          <w:w w:val="95"/>
        </w:rPr>
        <w:t xml:space="preserve"> </w:t>
      </w:r>
      <w:r>
        <w:rPr>
          <w:w w:val="95"/>
        </w:rPr>
        <w:t>«Точка</w:t>
      </w:r>
      <w:r>
        <w:rPr>
          <w:spacing w:val="20"/>
          <w:w w:val="95"/>
        </w:rPr>
        <w:t xml:space="preserve"> </w:t>
      </w:r>
      <w:r>
        <w:rPr>
          <w:w w:val="95"/>
        </w:rPr>
        <w:t>роста».</w:t>
      </w:r>
    </w:p>
    <w:p w:rsidR="009B5A4D" w:rsidRDefault="009B5A4D">
      <w:pPr>
        <w:pStyle w:val="a3"/>
        <w:jc w:val="left"/>
        <w:rPr>
          <w:sz w:val="32"/>
        </w:rPr>
      </w:pPr>
    </w:p>
    <w:p w:rsidR="009B5A4D" w:rsidRDefault="003F5AD0">
      <w:pPr>
        <w:pStyle w:val="1"/>
        <w:spacing w:before="264"/>
        <w:ind w:left="1260"/>
        <w:jc w:val="both"/>
      </w:pPr>
      <w:r>
        <w:rPr>
          <w:w w:val="95"/>
        </w:rPr>
        <w:t>Анализ</w:t>
      </w:r>
      <w:r>
        <w:rPr>
          <w:spacing w:val="7"/>
          <w:w w:val="95"/>
        </w:rPr>
        <w:t xml:space="preserve"> </w:t>
      </w:r>
      <w:r>
        <w:rPr>
          <w:w w:val="95"/>
        </w:rPr>
        <w:t>эффективности</w:t>
      </w:r>
      <w:r>
        <w:rPr>
          <w:spacing w:val="21"/>
          <w:w w:val="95"/>
        </w:rPr>
        <w:t xml:space="preserve"> </w:t>
      </w:r>
      <w:r>
        <w:rPr>
          <w:w w:val="95"/>
        </w:rPr>
        <w:t>принятых</w:t>
      </w:r>
      <w:r>
        <w:rPr>
          <w:spacing w:val="23"/>
          <w:w w:val="95"/>
        </w:rPr>
        <w:t xml:space="preserve"> </w:t>
      </w:r>
      <w:r>
        <w:rPr>
          <w:w w:val="95"/>
        </w:rPr>
        <w:t>мер</w:t>
      </w:r>
    </w:p>
    <w:p w:rsidR="009B5A4D" w:rsidRDefault="003F5AD0">
      <w:pPr>
        <w:pStyle w:val="a3"/>
        <w:spacing w:before="3" w:line="230" w:lineRule="auto"/>
        <w:ind w:left="552" w:right="569" w:firstLine="705"/>
      </w:pPr>
      <w:r>
        <w:t>После</w:t>
      </w:r>
      <w:r>
        <w:rPr>
          <w:spacing w:val="1"/>
        </w:rPr>
        <w:t xml:space="preserve"> </w:t>
      </w:r>
      <w:r>
        <w:t>внедрения</w:t>
      </w:r>
      <w:r>
        <w:rPr>
          <w:spacing w:val="1"/>
        </w:rPr>
        <w:t xml:space="preserve"> </w:t>
      </w:r>
      <w:r>
        <w:t>принятого</w:t>
      </w:r>
      <w:r>
        <w:rPr>
          <w:spacing w:val="1"/>
        </w:rPr>
        <w:t xml:space="preserve"> </w:t>
      </w:r>
      <w:r>
        <w:t>управленческого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принятых</w:t>
      </w:r>
      <w:r>
        <w:rPr>
          <w:spacing w:val="1"/>
        </w:rPr>
        <w:t xml:space="preserve"> </w:t>
      </w:r>
      <w:r>
        <w:t>мер,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rPr>
          <w:w w:val="95"/>
        </w:rPr>
        <w:t>результатам</w:t>
      </w:r>
      <w:r>
        <w:rPr>
          <w:spacing w:val="1"/>
          <w:w w:val="95"/>
        </w:rPr>
        <w:t xml:space="preserve"> </w:t>
      </w:r>
      <w:r>
        <w:rPr>
          <w:w w:val="95"/>
        </w:rPr>
        <w:t>которого</w:t>
      </w:r>
      <w:r>
        <w:rPr>
          <w:spacing w:val="1"/>
          <w:w w:val="95"/>
        </w:rPr>
        <w:t xml:space="preserve"> </w:t>
      </w:r>
      <w:r>
        <w:rPr>
          <w:w w:val="95"/>
        </w:rPr>
        <w:t>могут формироваться</w:t>
      </w:r>
      <w:r>
        <w:rPr>
          <w:spacing w:val="65"/>
        </w:rPr>
        <w:t xml:space="preserve"> </w:t>
      </w:r>
      <w:r>
        <w:rPr>
          <w:w w:val="95"/>
        </w:rPr>
        <w:t>новые цели, в соответствии</w:t>
      </w:r>
      <w:r>
        <w:rPr>
          <w:spacing w:val="65"/>
        </w:rPr>
        <w:t xml:space="preserve"> </w:t>
      </w:r>
      <w:r>
        <w:rPr>
          <w:w w:val="95"/>
        </w:rPr>
        <w:t>с которыми определяются</w:t>
      </w:r>
      <w:r>
        <w:rPr>
          <w:spacing w:val="65"/>
        </w:rPr>
        <w:t xml:space="preserve"> </w:t>
      </w:r>
      <w:r>
        <w:rPr>
          <w:w w:val="95"/>
        </w:rPr>
        <w:t>показатели и методы</w:t>
      </w:r>
      <w:r>
        <w:rPr>
          <w:spacing w:val="1"/>
          <w:w w:val="95"/>
        </w:rPr>
        <w:t xml:space="preserve"> </w:t>
      </w:r>
      <w:r>
        <w:rPr>
          <w:spacing w:val="-1"/>
        </w:rPr>
        <w:t>сбора</w:t>
      </w:r>
      <w:r>
        <w:rPr>
          <w:spacing w:val="31"/>
        </w:rPr>
        <w:t xml:space="preserve"> </w:t>
      </w:r>
      <w:r>
        <w:rPr>
          <w:spacing w:val="-1"/>
        </w:rPr>
        <w:t>информации,</w:t>
      </w:r>
      <w:r>
        <w:rPr>
          <w:spacing w:val="42"/>
        </w:rPr>
        <w:t xml:space="preserve"> </w:t>
      </w:r>
      <w:r>
        <w:rPr>
          <w:spacing w:val="-1"/>
        </w:rPr>
        <w:t>проводится</w:t>
      </w:r>
      <w:r>
        <w:rPr>
          <w:spacing w:val="45"/>
        </w:rPr>
        <w:t xml:space="preserve"> </w:t>
      </w:r>
      <w:r>
        <w:rPr>
          <w:spacing w:val="-1"/>
        </w:rPr>
        <w:t>мониторинг</w:t>
      </w:r>
      <w:r>
        <w:rPr>
          <w:spacing w:val="47"/>
        </w:rPr>
        <w:t xml:space="preserve"> </w:t>
      </w:r>
      <w:r>
        <w:rPr>
          <w:spacing w:val="-1"/>
        </w:rPr>
        <w:t>этих</w:t>
      </w:r>
      <w:r>
        <w:rPr>
          <w:spacing w:val="32"/>
        </w:rPr>
        <w:t xml:space="preserve"> </w:t>
      </w:r>
      <w:r>
        <w:rPr>
          <w:spacing w:val="-1"/>
        </w:rPr>
        <w:t>показателей,</w:t>
      </w:r>
      <w:r>
        <w:rPr>
          <w:spacing w:val="42"/>
        </w:rPr>
        <w:t xml:space="preserve"> </w:t>
      </w:r>
      <w:r>
        <w:t>их</w:t>
      </w:r>
      <w:r>
        <w:rPr>
          <w:spacing w:val="29"/>
        </w:rPr>
        <w:t xml:space="preserve"> </w:t>
      </w:r>
      <w:r>
        <w:t>анализ,</w:t>
      </w:r>
      <w:r>
        <w:rPr>
          <w:spacing w:val="42"/>
        </w:rPr>
        <w:t xml:space="preserve"> </w:t>
      </w:r>
      <w:r>
        <w:t>разрабатываются</w:t>
      </w:r>
      <w:r>
        <w:rPr>
          <w:spacing w:val="33"/>
        </w:rPr>
        <w:t xml:space="preserve"> </w:t>
      </w:r>
      <w:r>
        <w:t>адресные</w:t>
      </w:r>
      <w:r>
        <w:rPr>
          <w:spacing w:val="45"/>
        </w:rPr>
        <w:t xml:space="preserve"> </w:t>
      </w:r>
      <w:r>
        <w:t>рекомендации</w:t>
      </w:r>
      <w:r>
        <w:rPr>
          <w:spacing w:val="53"/>
        </w:rPr>
        <w:t xml:space="preserve"> </w:t>
      </w:r>
      <w:r>
        <w:t>и</w:t>
      </w:r>
    </w:p>
    <w:p w:rsidR="009B5A4D" w:rsidRDefault="009B5A4D">
      <w:pPr>
        <w:spacing w:line="230" w:lineRule="auto"/>
        <w:sectPr w:rsidR="009B5A4D">
          <w:pgSz w:w="16840" w:h="11910" w:orient="landscape"/>
          <w:pgMar w:top="48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spacing w:before="69" w:line="232" w:lineRule="auto"/>
        <w:ind w:left="549" w:right="579" w:firstLine="1"/>
      </w:pPr>
      <w:r>
        <w:lastRenderedPageBreak/>
        <w:t>принимаются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управленческие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выстраивается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управленческий</w:t>
      </w:r>
      <w:r>
        <w:rPr>
          <w:spacing w:val="1"/>
        </w:rPr>
        <w:t xml:space="preserve"> </w:t>
      </w:r>
      <w:r>
        <w:t>цикл.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аналитического отчета об эффективности принятых мер с указанием изменений в показателях качества подготовки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сравнении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предыдущим</w:t>
      </w:r>
      <w:r>
        <w:rPr>
          <w:spacing w:val="1"/>
        </w:rPr>
        <w:t xml:space="preserve"> </w:t>
      </w:r>
      <w:r>
        <w:t>периодом</w:t>
      </w:r>
      <w:r>
        <w:rPr>
          <w:spacing w:val="1"/>
        </w:rPr>
        <w:t xml:space="preserve"> </w:t>
      </w:r>
      <w:r>
        <w:t>отдельно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виду</w:t>
      </w:r>
      <w:r>
        <w:rPr>
          <w:spacing w:val="1"/>
        </w:rPr>
        <w:t xml:space="preserve"> </w:t>
      </w:r>
      <w:r>
        <w:t>мониторинга.</w:t>
      </w:r>
      <w:r>
        <w:rPr>
          <w:spacing w:val="1"/>
        </w:rPr>
        <w:t xml:space="preserve"> </w:t>
      </w:r>
      <w:r>
        <w:t>Отчет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анализе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33"/>
        </w:rPr>
        <w:t xml:space="preserve"> </w:t>
      </w:r>
      <w:r>
        <w:t>размещается</w:t>
      </w:r>
      <w:r>
        <w:rPr>
          <w:spacing w:val="2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официальном</w:t>
      </w:r>
      <w:r>
        <w:rPr>
          <w:spacing w:val="36"/>
        </w:rPr>
        <w:t xml:space="preserve"> </w:t>
      </w:r>
      <w:r>
        <w:t>pecypce.</w:t>
      </w:r>
    </w:p>
    <w:p w:rsidR="009B5A4D" w:rsidRDefault="009B5A4D">
      <w:pPr>
        <w:spacing w:line="232" w:lineRule="auto"/>
        <w:sectPr w:rsidR="009B5A4D">
          <w:pgSz w:w="16840" w:h="11910" w:orient="landscape"/>
          <w:pgMar w:top="480" w:right="140" w:bottom="280" w:left="580" w:header="720" w:footer="720" w:gutter="0"/>
          <w:cols w:space="720"/>
        </w:sectPr>
      </w:pPr>
    </w:p>
    <w:p w:rsidR="009B0A62" w:rsidRDefault="009B0A62" w:rsidP="009B0A62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lastRenderedPageBreak/>
        <w:t xml:space="preserve">Приложение №1 </w:t>
      </w:r>
    </w:p>
    <w:p w:rsidR="009B0A62" w:rsidRPr="001A2A1D" w:rsidRDefault="009B0A62" w:rsidP="009B0A62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 xml:space="preserve">к приказу МКУ «Отдел образования Администрации </w:t>
      </w:r>
    </w:p>
    <w:p w:rsidR="009B0A62" w:rsidRDefault="009B0A62" w:rsidP="009B0A62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>МР Зианчуринский район РБ № 222 от 11.06.2021 г.</w:t>
      </w:r>
    </w:p>
    <w:p w:rsidR="009B5A4D" w:rsidRDefault="009B5A4D">
      <w:pPr>
        <w:pStyle w:val="a3"/>
        <w:spacing w:before="3"/>
        <w:jc w:val="left"/>
      </w:pPr>
    </w:p>
    <w:p w:rsidR="009B5A4D" w:rsidRDefault="00DE3849">
      <w:pPr>
        <w:pStyle w:val="1"/>
        <w:numPr>
          <w:ilvl w:val="1"/>
          <w:numId w:val="56"/>
        </w:numPr>
        <w:tabs>
          <w:tab w:val="left" w:pos="2432"/>
        </w:tabs>
        <w:spacing w:line="230" w:lineRule="auto"/>
        <w:ind w:right="1342" w:hanging="795"/>
        <w:jc w:val="left"/>
      </w:pPr>
      <w:r>
        <w:rPr>
          <w:w w:val="95"/>
        </w:rPr>
        <w:t>Муницип</w:t>
      </w:r>
      <w:r w:rsidR="003F5AD0">
        <w:rPr>
          <w:w w:val="95"/>
        </w:rPr>
        <w:t>альная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программа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(комплекс мер) по совершенствованию показателя оценки механизмов</w:t>
      </w:r>
      <w:r w:rsidR="003F5AD0">
        <w:rPr>
          <w:spacing w:val="-66"/>
          <w:w w:val="95"/>
        </w:rPr>
        <w:t xml:space="preserve"> </w:t>
      </w:r>
      <w:r w:rsidR="003F5AD0">
        <w:rPr>
          <w:w w:val="95"/>
        </w:rPr>
        <w:t>управления</w:t>
      </w:r>
      <w:r w:rsidR="003F5AD0">
        <w:rPr>
          <w:spacing w:val="21"/>
          <w:w w:val="95"/>
        </w:rPr>
        <w:t xml:space="preserve"> </w:t>
      </w:r>
      <w:r w:rsidR="003F5AD0">
        <w:rPr>
          <w:w w:val="95"/>
        </w:rPr>
        <w:t>качеством</w:t>
      </w:r>
      <w:r w:rsidR="003F5AD0">
        <w:rPr>
          <w:spacing w:val="24"/>
          <w:w w:val="95"/>
        </w:rPr>
        <w:t xml:space="preserve"> </w:t>
      </w:r>
      <w:r w:rsidR="003F5AD0">
        <w:rPr>
          <w:w w:val="95"/>
        </w:rPr>
        <w:t>образовательных</w:t>
      </w:r>
      <w:r w:rsidR="003F5AD0">
        <w:rPr>
          <w:spacing w:val="17"/>
          <w:w w:val="95"/>
        </w:rPr>
        <w:t xml:space="preserve"> </w:t>
      </w:r>
      <w:r w:rsidR="003F5AD0">
        <w:rPr>
          <w:w w:val="95"/>
        </w:rPr>
        <w:t>результатов</w:t>
      </w:r>
      <w:r w:rsidR="003F5AD0">
        <w:rPr>
          <w:spacing w:val="38"/>
          <w:w w:val="95"/>
        </w:rPr>
        <w:t xml:space="preserve"> </w:t>
      </w:r>
      <w:r w:rsidR="003F5AD0">
        <w:rPr>
          <w:w w:val="95"/>
        </w:rPr>
        <w:t>в</w:t>
      </w:r>
      <w:r w:rsidR="003F5AD0">
        <w:rPr>
          <w:spacing w:val="-3"/>
          <w:w w:val="95"/>
        </w:rPr>
        <w:t xml:space="preserve"> </w:t>
      </w:r>
      <w:r>
        <w:rPr>
          <w:spacing w:val="-3"/>
          <w:w w:val="95"/>
        </w:rPr>
        <w:t xml:space="preserve">МР Зианчуринский район </w:t>
      </w:r>
      <w:r>
        <w:rPr>
          <w:w w:val="95"/>
        </w:rPr>
        <w:t>Республики</w:t>
      </w:r>
      <w:r w:rsidR="003F5AD0">
        <w:rPr>
          <w:spacing w:val="28"/>
          <w:w w:val="95"/>
        </w:rPr>
        <w:t xml:space="preserve"> </w:t>
      </w:r>
      <w:r w:rsidR="003F5AD0">
        <w:rPr>
          <w:w w:val="95"/>
        </w:rPr>
        <w:t>Башкортостан</w:t>
      </w:r>
    </w:p>
    <w:p w:rsidR="009B5A4D" w:rsidRDefault="003F5AD0">
      <w:pPr>
        <w:spacing w:line="326" w:lineRule="exact"/>
        <w:ind w:left="2606"/>
        <w:rPr>
          <w:b/>
          <w:sz w:val="29"/>
        </w:rPr>
      </w:pPr>
      <w:r>
        <w:rPr>
          <w:b/>
          <w:w w:val="95"/>
          <w:sz w:val="29"/>
        </w:rPr>
        <w:t>«Система</w:t>
      </w:r>
      <w:r>
        <w:rPr>
          <w:b/>
          <w:spacing w:val="19"/>
          <w:w w:val="95"/>
          <w:sz w:val="29"/>
        </w:rPr>
        <w:t xml:space="preserve"> </w:t>
      </w:r>
      <w:r>
        <w:rPr>
          <w:b/>
          <w:w w:val="95"/>
          <w:sz w:val="29"/>
        </w:rPr>
        <w:t>выявления,</w:t>
      </w:r>
      <w:r>
        <w:rPr>
          <w:b/>
          <w:spacing w:val="24"/>
          <w:w w:val="95"/>
          <w:sz w:val="29"/>
        </w:rPr>
        <w:t xml:space="preserve"> </w:t>
      </w:r>
      <w:r>
        <w:rPr>
          <w:b/>
          <w:w w:val="95"/>
          <w:sz w:val="29"/>
        </w:rPr>
        <w:t>поддержки</w:t>
      </w:r>
      <w:r>
        <w:rPr>
          <w:b/>
          <w:spacing w:val="14"/>
          <w:w w:val="95"/>
          <w:sz w:val="29"/>
        </w:rPr>
        <w:t xml:space="preserve"> </w:t>
      </w:r>
      <w:r>
        <w:rPr>
          <w:b/>
          <w:w w:val="95"/>
          <w:sz w:val="29"/>
        </w:rPr>
        <w:t>и</w:t>
      </w:r>
      <w:r>
        <w:rPr>
          <w:b/>
          <w:spacing w:val="2"/>
          <w:w w:val="95"/>
          <w:sz w:val="29"/>
        </w:rPr>
        <w:t xml:space="preserve"> </w:t>
      </w:r>
      <w:r>
        <w:rPr>
          <w:b/>
          <w:w w:val="95"/>
          <w:sz w:val="29"/>
        </w:rPr>
        <w:t>развития</w:t>
      </w:r>
      <w:r>
        <w:rPr>
          <w:b/>
          <w:spacing w:val="9"/>
          <w:w w:val="95"/>
          <w:sz w:val="29"/>
        </w:rPr>
        <w:t xml:space="preserve"> </w:t>
      </w:r>
      <w:r>
        <w:rPr>
          <w:b/>
          <w:w w:val="95"/>
          <w:sz w:val="29"/>
        </w:rPr>
        <w:t>способностей</w:t>
      </w:r>
      <w:r>
        <w:rPr>
          <w:b/>
          <w:spacing w:val="21"/>
          <w:w w:val="95"/>
          <w:sz w:val="29"/>
        </w:rPr>
        <w:t xml:space="preserve"> </w:t>
      </w:r>
      <w:r>
        <w:rPr>
          <w:b/>
          <w:w w:val="95"/>
          <w:sz w:val="29"/>
        </w:rPr>
        <w:t>и</w:t>
      </w:r>
      <w:r>
        <w:rPr>
          <w:b/>
          <w:spacing w:val="-6"/>
          <w:w w:val="95"/>
          <w:sz w:val="29"/>
        </w:rPr>
        <w:t xml:space="preserve"> </w:t>
      </w:r>
      <w:r>
        <w:rPr>
          <w:b/>
          <w:w w:val="95"/>
          <w:sz w:val="29"/>
        </w:rPr>
        <w:t>талантов</w:t>
      </w:r>
      <w:r>
        <w:rPr>
          <w:b/>
          <w:spacing w:val="9"/>
          <w:w w:val="95"/>
          <w:sz w:val="29"/>
        </w:rPr>
        <w:t xml:space="preserve"> </w:t>
      </w:r>
      <w:r>
        <w:rPr>
          <w:b/>
          <w:w w:val="95"/>
          <w:sz w:val="29"/>
        </w:rPr>
        <w:t>у</w:t>
      </w:r>
      <w:r>
        <w:rPr>
          <w:b/>
          <w:spacing w:val="1"/>
          <w:w w:val="95"/>
          <w:sz w:val="29"/>
        </w:rPr>
        <w:t xml:space="preserve"> </w:t>
      </w:r>
      <w:r>
        <w:rPr>
          <w:b/>
          <w:w w:val="95"/>
          <w:sz w:val="29"/>
        </w:rPr>
        <w:t>детей</w:t>
      </w:r>
      <w:r>
        <w:rPr>
          <w:b/>
          <w:spacing w:val="8"/>
          <w:w w:val="95"/>
          <w:sz w:val="29"/>
        </w:rPr>
        <w:t xml:space="preserve"> </w:t>
      </w:r>
      <w:r>
        <w:rPr>
          <w:b/>
          <w:w w:val="95"/>
          <w:sz w:val="29"/>
        </w:rPr>
        <w:t>и</w:t>
      </w:r>
      <w:r>
        <w:rPr>
          <w:b/>
          <w:spacing w:val="-6"/>
          <w:w w:val="95"/>
          <w:sz w:val="29"/>
        </w:rPr>
        <w:t xml:space="preserve"> </w:t>
      </w:r>
      <w:r>
        <w:rPr>
          <w:b/>
          <w:w w:val="95"/>
          <w:sz w:val="29"/>
        </w:rPr>
        <w:t>молодёжи»</w:t>
      </w:r>
    </w:p>
    <w:p w:rsidR="009B5A4D" w:rsidRDefault="009B5A4D">
      <w:pPr>
        <w:pStyle w:val="a3"/>
        <w:spacing w:before="11"/>
        <w:jc w:val="left"/>
        <w:rPr>
          <w:b/>
          <w:sz w:val="26"/>
        </w:rPr>
      </w:pPr>
    </w:p>
    <w:p w:rsidR="009B5A4D" w:rsidRDefault="003F5AD0">
      <w:pPr>
        <w:pStyle w:val="1"/>
        <w:spacing w:line="323" w:lineRule="exact"/>
        <w:jc w:val="both"/>
      </w:pPr>
      <w:r>
        <w:rPr>
          <w:w w:val="95"/>
        </w:rPr>
        <w:t>Обоснование</w:t>
      </w:r>
      <w:r>
        <w:rPr>
          <w:spacing w:val="19"/>
          <w:w w:val="95"/>
        </w:rPr>
        <w:t xml:space="preserve"> </w:t>
      </w:r>
      <w:r>
        <w:rPr>
          <w:w w:val="95"/>
        </w:rPr>
        <w:t>целей</w:t>
      </w:r>
      <w:r>
        <w:rPr>
          <w:spacing w:val="9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задач</w:t>
      </w:r>
      <w:r>
        <w:rPr>
          <w:spacing w:val="9"/>
          <w:w w:val="95"/>
        </w:rPr>
        <w:t xml:space="preserve"> </w:t>
      </w:r>
      <w:r>
        <w:rPr>
          <w:w w:val="95"/>
        </w:rPr>
        <w:t>системы:</w:t>
      </w:r>
    </w:p>
    <w:p w:rsidR="009B5A4D" w:rsidRDefault="003F5AD0">
      <w:pPr>
        <w:pStyle w:val="a3"/>
        <w:spacing w:line="230" w:lineRule="auto"/>
        <w:ind w:left="552" w:right="569" w:firstLine="709"/>
      </w:pPr>
      <w:r>
        <w:rPr>
          <w:w w:val="95"/>
        </w:rPr>
        <w:t>Формирование эффективной системы выявления, поддержки и развития способностей и талантов у детей и молодежи</w:t>
      </w:r>
      <w:r>
        <w:rPr>
          <w:spacing w:val="1"/>
          <w:w w:val="95"/>
        </w:rPr>
        <w:t xml:space="preserve"> </w:t>
      </w:r>
      <w:r>
        <w:rPr>
          <w:w w:val="95"/>
        </w:rPr>
        <w:t>определено в качестве одной из стратегических задач в Указе Президента Российской Федерации «О национальных целях и</w:t>
      </w:r>
      <w:r>
        <w:rPr>
          <w:spacing w:val="1"/>
          <w:w w:val="95"/>
        </w:rPr>
        <w:t xml:space="preserve"> </w:t>
      </w:r>
      <w:r>
        <w:rPr>
          <w:w w:val="95"/>
        </w:rPr>
        <w:t>стратегических</w:t>
      </w:r>
      <w:r>
        <w:rPr>
          <w:spacing w:val="-5"/>
          <w:w w:val="95"/>
        </w:rPr>
        <w:t xml:space="preserve"> </w:t>
      </w:r>
      <w:r>
        <w:rPr>
          <w:w w:val="95"/>
        </w:rPr>
        <w:t>задачах</w:t>
      </w:r>
      <w:r>
        <w:rPr>
          <w:spacing w:val="21"/>
          <w:w w:val="95"/>
        </w:rPr>
        <w:t xml:space="preserve"> </w:t>
      </w:r>
      <w:r>
        <w:rPr>
          <w:w w:val="95"/>
        </w:rPr>
        <w:t>развития</w:t>
      </w:r>
      <w:r>
        <w:rPr>
          <w:spacing w:val="17"/>
          <w:w w:val="95"/>
        </w:rPr>
        <w:t xml:space="preserve"> </w:t>
      </w:r>
      <w:r>
        <w:rPr>
          <w:w w:val="95"/>
        </w:rPr>
        <w:t>Российской</w:t>
      </w:r>
      <w:r>
        <w:rPr>
          <w:spacing w:val="26"/>
          <w:w w:val="95"/>
        </w:rPr>
        <w:t xml:space="preserve"> </w:t>
      </w:r>
      <w:r>
        <w:rPr>
          <w:w w:val="95"/>
        </w:rPr>
        <w:t>Федерации</w:t>
      </w:r>
      <w:r>
        <w:rPr>
          <w:spacing w:val="35"/>
          <w:w w:val="95"/>
        </w:rPr>
        <w:t xml:space="preserve"> </w:t>
      </w:r>
      <w:r>
        <w:rPr>
          <w:w w:val="95"/>
        </w:rPr>
        <w:t>на</w:t>
      </w:r>
      <w:r>
        <w:rPr>
          <w:spacing w:val="1"/>
          <w:w w:val="95"/>
        </w:rPr>
        <w:t xml:space="preserve"> </w:t>
      </w:r>
      <w:r>
        <w:rPr>
          <w:w w:val="95"/>
        </w:rPr>
        <w:t>период</w:t>
      </w:r>
      <w:r>
        <w:rPr>
          <w:spacing w:val="17"/>
          <w:w w:val="95"/>
        </w:rPr>
        <w:t xml:space="preserve"> </w:t>
      </w:r>
      <w:r>
        <w:rPr>
          <w:w w:val="95"/>
        </w:rPr>
        <w:t>до</w:t>
      </w:r>
      <w:r>
        <w:rPr>
          <w:spacing w:val="3"/>
          <w:w w:val="95"/>
        </w:rPr>
        <w:t xml:space="preserve"> </w:t>
      </w:r>
      <w:r>
        <w:rPr>
          <w:w w:val="95"/>
        </w:rPr>
        <w:t>2024</w:t>
      </w:r>
      <w:r>
        <w:rPr>
          <w:spacing w:val="18"/>
          <w:w w:val="95"/>
        </w:rPr>
        <w:t xml:space="preserve"> </w:t>
      </w:r>
      <w:r>
        <w:rPr>
          <w:w w:val="95"/>
        </w:rPr>
        <w:t>года»</w:t>
      </w:r>
      <w:r>
        <w:rPr>
          <w:spacing w:val="14"/>
          <w:w w:val="95"/>
        </w:rPr>
        <w:t xml:space="preserve"> </w:t>
      </w:r>
      <w:r>
        <w:rPr>
          <w:w w:val="95"/>
        </w:rPr>
        <w:t>N</w:t>
      </w:r>
      <w:r>
        <w:rPr>
          <w:spacing w:val="-4"/>
          <w:w w:val="95"/>
        </w:rPr>
        <w:t xml:space="preserve"> </w:t>
      </w:r>
      <w:r>
        <w:rPr>
          <w:w w:val="95"/>
        </w:rPr>
        <w:t>204</w:t>
      </w:r>
      <w:r>
        <w:rPr>
          <w:spacing w:val="7"/>
          <w:w w:val="95"/>
        </w:rPr>
        <w:t xml:space="preserve"> </w:t>
      </w:r>
      <w:r>
        <w:rPr>
          <w:w w:val="95"/>
        </w:rPr>
        <w:t>от</w:t>
      </w:r>
      <w:r>
        <w:rPr>
          <w:spacing w:val="5"/>
          <w:w w:val="95"/>
        </w:rPr>
        <w:t xml:space="preserve"> </w:t>
      </w:r>
      <w:r>
        <w:rPr>
          <w:w w:val="95"/>
        </w:rPr>
        <w:t>07</w:t>
      </w:r>
      <w:r>
        <w:rPr>
          <w:spacing w:val="3"/>
          <w:w w:val="95"/>
        </w:rPr>
        <w:t xml:space="preserve"> </w:t>
      </w:r>
      <w:r>
        <w:rPr>
          <w:w w:val="95"/>
        </w:rPr>
        <w:t>мая</w:t>
      </w:r>
      <w:r>
        <w:rPr>
          <w:spacing w:val="-3"/>
          <w:w w:val="95"/>
        </w:rPr>
        <w:t xml:space="preserve"> </w:t>
      </w:r>
      <w:r>
        <w:rPr>
          <w:w w:val="95"/>
        </w:rPr>
        <w:t>2018</w:t>
      </w:r>
      <w:r>
        <w:rPr>
          <w:spacing w:val="9"/>
          <w:w w:val="95"/>
        </w:rPr>
        <w:t xml:space="preserve"> </w:t>
      </w:r>
      <w:r>
        <w:rPr>
          <w:w w:val="95"/>
        </w:rPr>
        <w:t>года.</w:t>
      </w:r>
    </w:p>
    <w:p w:rsidR="009B5A4D" w:rsidRDefault="003F5AD0">
      <w:pPr>
        <w:pStyle w:val="a3"/>
        <w:spacing w:before="4" w:line="230" w:lineRule="auto"/>
        <w:ind w:left="547" w:right="579" w:firstLine="710"/>
      </w:pPr>
      <w:r>
        <w:rPr>
          <w:w w:val="95"/>
        </w:rPr>
        <w:t>В Республике Башкортостан развитие системы выявления, поддержки и развития способностей и талантов у детей и</w:t>
      </w:r>
      <w:r>
        <w:rPr>
          <w:spacing w:val="1"/>
          <w:w w:val="95"/>
        </w:rPr>
        <w:t xml:space="preserve"> </w:t>
      </w:r>
      <w:r>
        <w:rPr>
          <w:w w:val="95"/>
        </w:rPr>
        <w:t>молодежи</w:t>
      </w:r>
      <w:r>
        <w:rPr>
          <w:spacing w:val="1"/>
          <w:w w:val="95"/>
        </w:rPr>
        <w:t xml:space="preserve"> </w:t>
      </w:r>
      <w:r>
        <w:rPr>
          <w:w w:val="95"/>
        </w:rPr>
        <w:t>закреплено</w:t>
      </w:r>
      <w:r>
        <w:rPr>
          <w:spacing w:val="1"/>
          <w:w w:val="95"/>
        </w:rPr>
        <w:t xml:space="preserve"> </w:t>
      </w:r>
      <w:r>
        <w:rPr>
          <w:w w:val="95"/>
        </w:rPr>
        <w:t>в Постановлении</w:t>
      </w:r>
      <w:r>
        <w:rPr>
          <w:spacing w:val="1"/>
          <w:w w:val="95"/>
        </w:rPr>
        <w:t xml:space="preserve"> </w:t>
      </w:r>
      <w:r>
        <w:rPr>
          <w:w w:val="95"/>
        </w:rPr>
        <w:t>Правительства</w:t>
      </w:r>
      <w:r>
        <w:rPr>
          <w:spacing w:val="1"/>
          <w:w w:val="95"/>
        </w:rPr>
        <w:t xml:space="preserve"> </w:t>
      </w:r>
      <w:r>
        <w:rPr>
          <w:w w:val="95"/>
        </w:rPr>
        <w:t>Республики</w:t>
      </w:r>
      <w:r>
        <w:rPr>
          <w:spacing w:val="1"/>
          <w:w w:val="95"/>
        </w:rPr>
        <w:t xml:space="preserve"> </w:t>
      </w:r>
      <w:r>
        <w:rPr>
          <w:w w:val="95"/>
        </w:rPr>
        <w:t>Башкортостан</w:t>
      </w:r>
      <w:r>
        <w:rPr>
          <w:spacing w:val="1"/>
          <w:w w:val="95"/>
        </w:rPr>
        <w:t xml:space="preserve"> </w:t>
      </w:r>
      <w:r>
        <w:rPr>
          <w:w w:val="95"/>
        </w:rPr>
        <w:t>от 30.11.2018</w:t>
      </w:r>
      <w:r>
        <w:rPr>
          <w:spacing w:val="1"/>
          <w:w w:val="95"/>
        </w:rPr>
        <w:t xml:space="preserve"> </w:t>
      </w:r>
      <w:r>
        <w:rPr>
          <w:w w:val="95"/>
        </w:rPr>
        <w:t>№587 «Об утверждении</w:t>
      </w:r>
      <w:r>
        <w:rPr>
          <w:spacing w:val="1"/>
          <w:w w:val="95"/>
        </w:rPr>
        <w:t xml:space="preserve"> </w:t>
      </w:r>
      <w:r>
        <w:t>Концепции</w:t>
      </w:r>
      <w:r>
        <w:rPr>
          <w:spacing w:val="24"/>
        </w:rPr>
        <w:t xml:space="preserve"> </w:t>
      </w:r>
      <w:r>
        <w:t>развития</w:t>
      </w:r>
      <w:r>
        <w:rPr>
          <w:spacing w:val="7"/>
        </w:rPr>
        <w:t xml:space="preserve"> </w:t>
      </w:r>
      <w:r>
        <w:t>одаренных</w:t>
      </w:r>
      <w:r>
        <w:rPr>
          <w:spacing w:val="16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молодежи</w:t>
      </w:r>
      <w:r>
        <w:rPr>
          <w:spacing w:val="9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Республике</w:t>
      </w:r>
      <w:r>
        <w:rPr>
          <w:spacing w:val="10"/>
        </w:rPr>
        <w:t xml:space="preserve"> </w:t>
      </w:r>
      <w:r>
        <w:t>Башкортостан».</w:t>
      </w:r>
    </w:p>
    <w:p w:rsidR="009B5A4D" w:rsidRDefault="003F5AD0">
      <w:pPr>
        <w:pStyle w:val="a3"/>
        <w:spacing w:before="10" w:line="230" w:lineRule="auto"/>
        <w:ind w:left="551" w:right="579" w:firstLine="711"/>
      </w:pPr>
      <w:r>
        <w:t xml:space="preserve">Одаренные дети </w:t>
      </w:r>
      <w:r>
        <w:rPr>
          <w:w w:val="90"/>
        </w:rPr>
        <w:t xml:space="preserve">— </w:t>
      </w:r>
      <w:r>
        <w:t>мощный стратегический pecypc для инновационного социально</w:t>
      </w:r>
      <w:r>
        <w:rPr>
          <w:spacing w:val="1"/>
        </w:rPr>
        <w:t xml:space="preserve"> </w:t>
      </w:r>
      <w:r>
        <w:t>экономического развития</w:t>
      </w:r>
      <w:r>
        <w:rPr>
          <w:spacing w:val="1"/>
        </w:rPr>
        <w:t xml:space="preserve"> </w:t>
      </w:r>
      <w:r>
        <w:rPr>
          <w:w w:val="95"/>
        </w:rPr>
        <w:t>региона, страны в целом; реализованная</w:t>
      </w:r>
      <w:r>
        <w:rPr>
          <w:spacing w:val="1"/>
          <w:w w:val="95"/>
        </w:rPr>
        <w:t xml:space="preserve"> </w:t>
      </w:r>
      <w:r>
        <w:rPr>
          <w:w w:val="95"/>
        </w:rPr>
        <w:t>возможность каждого человека проявить и применить свой талант, преуспеть в</w:t>
      </w:r>
      <w:r>
        <w:rPr>
          <w:spacing w:val="1"/>
          <w:w w:val="95"/>
        </w:rPr>
        <w:t xml:space="preserve"> </w:t>
      </w:r>
      <w:r>
        <w:t>профессии влияет на качество жизни, обеспечивает экономический рост и прочность демократических институтов,</w:t>
      </w:r>
      <w:r>
        <w:rPr>
          <w:spacing w:val="1"/>
        </w:rPr>
        <w:t xml:space="preserve"> </w:t>
      </w:r>
      <w:r>
        <w:t>обеспечивает глобальную конкурентоспособность страны и отдельного региона в ключевых областях</w:t>
      </w:r>
      <w:r>
        <w:rPr>
          <w:spacing w:val="1"/>
        </w:rPr>
        <w:t xml:space="preserve"> </w:t>
      </w:r>
      <w:r>
        <w:t>наука, спорт,</w:t>
      </w:r>
      <w:r>
        <w:rPr>
          <w:spacing w:val="1"/>
        </w:rPr>
        <w:t xml:space="preserve"> </w:t>
      </w:r>
      <w:r>
        <w:t>культура.</w:t>
      </w:r>
    </w:p>
    <w:p w:rsidR="009B5A4D" w:rsidRDefault="003F5AD0">
      <w:pPr>
        <w:pStyle w:val="a3"/>
        <w:spacing w:before="12" w:line="230" w:lineRule="auto"/>
        <w:ind w:left="551" w:right="588" w:firstLine="711"/>
      </w:pPr>
      <w:r>
        <w:rPr>
          <w:w w:val="95"/>
        </w:rPr>
        <w:t>Одновременно с реализацией стандарта общего образования должна быть выстроена система выявления и поддержки</w:t>
      </w:r>
      <w:r>
        <w:rPr>
          <w:spacing w:val="1"/>
          <w:w w:val="95"/>
        </w:rPr>
        <w:t xml:space="preserve"> </w:t>
      </w:r>
      <w:r>
        <w:t>талантливых</w:t>
      </w:r>
      <w:r>
        <w:rPr>
          <w:spacing w:val="12"/>
        </w:rPr>
        <w:t xml:space="preserve"> </w:t>
      </w:r>
      <w:r>
        <w:t>детей,</w:t>
      </w:r>
      <w:r>
        <w:rPr>
          <w:spacing w:val="-3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также</w:t>
      </w:r>
      <w:r>
        <w:rPr>
          <w:spacing w:val="-3"/>
        </w:rPr>
        <w:t xml:space="preserve"> </w:t>
      </w:r>
      <w:r>
        <w:t>их</w:t>
      </w:r>
      <w:r>
        <w:rPr>
          <w:spacing w:val="-8"/>
        </w:rPr>
        <w:t xml:space="preserve"> </w:t>
      </w:r>
      <w:r>
        <w:t>сопровождения</w:t>
      </w:r>
      <w:r>
        <w:rPr>
          <w:spacing w:val="11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течение</w:t>
      </w:r>
      <w:r>
        <w:rPr>
          <w:spacing w:val="8"/>
        </w:rPr>
        <w:t xml:space="preserve"> </w:t>
      </w:r>
      <w:r>
        <w:t>всего</w:t>
      </w:r>
      <w:r>
        <w:rPr>
          <w:spacing w:val="-2"/>
        </w:rPr>
        <w:t xml:space="preserve"> </w:t>
      </w:r>
      <w:r>
        <w:t>периода</w:t>
      </w:r>
      <w:r>
        <w:rPr>
          <w:spacing w:val="-5"/>
        </w:rPr>
        <w:t xml:space="preserve"> </w:t>
      </w:r>
      <w:r>
        <w:t>становления</w:t>
      </w:r>
      <w:r>
        <w:rPr>
          <w:spacing w:val="6"/>
        </w:rPr>
        <w:t xml:space="preserve"> </w:t>
      </w:r>
      <w:r>
        <w:t>личности.</w:t>
      </w:r>
    </w:p>
    <w:p w:rsidR="009B5A4D" w:rsidRDefault="003F5AD0">
      <w:pPr>
        <w:pStyle w:val="a3"/>
        <w:spacing w:line="230" w:lineRule="auto"/>
        <w:ind w:left="552" w:right="598" w:firstLine="706"/>
      </w:pPr>
      <w:r>
        <w:rPr>
          <w:w w:val="95"/>
        </w:rPr>
        <w:t>Необходимо создать как специальную систему поддержки сформировавшихся талантливых школьников, так и общую</w:t>
      </w:r>
      <w:r>
        <w:rPr>
          <w:spacing w:val="1"/>
          <w:w w:val="95"/>
        </w:rPr>
        <w:t xml:space="preserve"> </w:t>
      </w:r>
      <w:r>
        <w:rPr>
          <w:w w:val="95"/>
        </w:rPr>
        <w:t>среду</w:t>
      </w:r>
      <w:r>
        <w:rPr>
          <w:spacing w:val="1"/>
          <w:w w:val="95"/>
        </w:rPr>
        <w:t xml:space="preserve"> </w:t>
      </w:r>
      <w:r>
        <w:rPr>
          <w:w w:val="95"/>
        </w:rPr>
        <w:t>для проявления</w:t>
      </w:r>
      <w:r>
        <w:rPr>
          <w:spacing w:val="1"/>
          <w:w w:val="95"/>
        </w:rPr>
        <w:t xml:space="preserve"> </w:t>
      </w:r>
      <w:r>
        <w:rPr>
          <w:w w:val="95"/>
        </w:rPr>
        <w:t>и развития</w:t>
      </w:r>
      <w:r>
        <w:rPr>
          <w:spacing w:val="1"/>
          <w:w w:val="95"/>
        </w:rPr>
        <w:t xml:space="preserve"> </w:t>
      </w:r>
      <w:r>
        <w:rPr>
          <w:w w:val="95"/>
        </w:rPr>
        <w:t>способностей</w:t>
      </w:r>
      <w:r>
        <w:rPr>
          <w:spacing w:val="1"/>
          <w:w w:val="95"/>
        </w:rPr>
        <w:t xml:space="preserve"> </w:t>
      </w:r>
      <w:r>
        <w:rPr>
          <w:w w:val="95"/>
        </w:rPr>
        <w:t>каждого</w:t>
      </w:r>
      <w:r>
        <w:rPr>
          <w:spacing w:val="1"/>
          <w:w w:val="95"/>
        </w:rPr>
        <w:t xml:space="preserve"> </w:t>
      </w:r>
      <w:r>
        <w:rPr>
          <w:w w:val="95"/>
        </w:rPr>
        <w:t>ребенка,</w:t>
      </w:r>
      <w:r>
        <w:rPr>
          <w:spacing w:val="65"/>
        </w:rPr>
        <w:t xml:space="preserve"> </w:t>
      </w:r>
      <w:r>
        <w:rPr>
          <w:w w:val="95"/>
        </w:rPr>
        <w:t>стимулирования и выявления</w:t>
      </w:r>
      <w:r>
        <w:rPr>
          <w:spacing w:val="65"/>
        </w:rPr>
        <w:t xml:space="preserve"> </w:t>
      </w:r>
      <w:r>
        <w:rPr>
          <w:w w:val="95"/>
        </w:rPr>
        <w:t>достижений</w:t>
      </w:r>
      <w:r>
        <w:rPr>
          <w:spacing w:val="65"/>
        </w:rPr>
        <w:t xml:space="preserve"> </w:t>
      </w:r>
      <w:r>
        <w:rPr>
          <w:w w:val="95"/>
        </w:rPr>
        <w:t>одаренных</w:t>
      </w:r>
      <w:r>
        <w:rPr>
          <w:spacing w:val="1"/>
          <w:w w:val="95"/>
        </w:rPr>
        <w:t xml:space="preserve"> </w:t>
      </w:r>
      <w:r>
        <w:t>ребят.</w:t>
      </w:r>
    </w:p>
    <w:p w:rsidR="009B5A4D" w:rsidRDefault="003F5AD0">
      <w:pPr>
        <w:pStyle w:val="a3"/>
        <w:spacing w:before="10" w:line="228" w:lineRule="auto"/>
        <w:ind w:left="551" w:right="597" w:firstLine="706"/>
      </w:pPr>
      <w:r>
        <w:t>По итогам</w:t>
      </w:r>
      <w:r>
        <w:rPr>
          <w:spacing w:val="1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года Республика</w:t>
      </w:r>
      <w:r>
        <w:rPr>
          <w:spacing w:val="1"/>
        </w:rPr>
        <w:t xml:space="preserve"> </w:t>
      </w:r>
      <w:r>
        <w:t>Башкортостан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рейтинге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rPr>
          <w:w w:val="95"/>
        </w:rPr>
        <w:t>школьников</w:t>
      </w:r>
      <w:r>
        <w:rPr>
          <w:spacing w:val="23"/>
          <w:w w:val="95"/>
        </w:rPr>
        <w:t xml:space="preserve"> </w:t>
      </w:r>
      <w:r>
        <w:rPr>
          <w:w w:val="95"/>
        </w:rPr>
        <w:t>по</w:t>
      </w:r>
      <w:r>
        <w:rPr>
          <w:spacing w:val="9"/>
          <w:w w:val="95"/>
        </w:rPr>
        <w:t xml:space="preserve"> </w:t>
      </w:r>
      <w:r>
        <w:rPr>
          <w:w w:val="95"/>
        </w:rPr>
        <w:t>количеству</w:t>
      </w:r>
      <w:r>
        <w:rPr>
          <w:spacing w:val="26"/>
          <w:w w:val="95"/>
        </w:rPr>
        <w:t xml:space="preserve"> </w:t>
      </w:r>
      <w:r>
        <w:rPr>
          <w:w w:val="95"/>
        </w:rPr>
        <w:t>победителей</w:t>
      </w:r>
      <w:r>
        <w:rPr>
          <w:spacing w:val="26"/>
          <w:w w:val="95"/>
        </w:rPr>
        <w:t xml:space="preserve"> </w:t>
      </w:r>
      <w:r>
        <w:rPr>
          <w:w w:val="95"/>
        </w:rPr>
        <w:t>и</w:t>
      </w:r>
      <w:r>
        <w:rPr>
          <w:spacing w:val="3"/>
          <w:w w:val="95"/>
        </w:rPr>
        <w:t xml:space="preserve"> </w:t>
      </w:r>
      <w:r>
        <w:rPr>
          <w:w w:val="95"/>
        </w:rPr>
        <w:t>призеров</w:t>
      </w:r>
      <w:r>
        <w:rPr>
          <w:spacing w:val="17"/>
          <w:w w:val="95"/>
        </w:rPr>
        <w:t xml:space="preserve"> </w:t>
      </w:r>
      <w:r>
        <w:rPr>
          <w:w w:val="95"/>
        </w:rPr>
        <w:t>заключительного</w:t>
      </w:r>
      <w:r>
        <w:rPr>
          <w:spacing w:val="-12"/>
          <w:w w:val="95"/>
        </w:rPr>
        <w:t xml:space="preserve"> </w:t>
      </w:r>
      <w:r>
        <w:rPr>
          <w:w w:val="95"/>
        </w:rPr>
        <w:t>этапа</w:t>
      </w:r>
      <w:r>
        <w:rPr>
          <w:spacing w:val="7"/>
          <w:w w:val="95"/>
        </w:rPr>
        <w:t xml:space="preserve"> </w:t>
      </w:r>
      <w:r>
        <w:rPr>
          <w:w w:val="95"/>
        </w:rPr>
        <w:t>олимпиады</w:t>
      </w:r>
      <w:r>
        <w:rPr>
          <w:spacing w:val="19"/>
          <w:w w:val="95"/>
        </w:rPr>
        <w:t xml:space="preserve"> </w:t>
      </w:r>
      <w:r>
        <w:rPr>
          <w:w w:val="95"/>
        </w:rPr>
        <w:t>занимала</w:t>
      </w:r>
      <w:r>
        <w:rPr>
          <w:spacing w:val="26"/>
          <w:w w:val="95"/>
        </w:rPr>
        <w:t xml:space="preserve"> </w:t>
      </w:r>
      <w:r>
        <w:rPr>
          <w:w w:val="95"/>
        </w:rPr>
        <w:t>лишь</w:t>
      </w:r>
      <w:r>
        <w:rPr>
          <w:spacing w:val="8"/>
          <w:w w:val="95"/>
        </w:rPr>
        <w:t xml:space="preserve"> </w:t>
      </w:r>
      <w:r w:rsidR="00831083">
        <w:rPr>
          <w:w w:val="95"/>
        </w:rPr>
        <w:t>18</w:t>
      </w:r>
      <w:r>
        <w:rPr>
          <w:spacing w:val="5"/>
          <w:w w:val="95"/>
        </w:rPr>
        <w:t xml:space="preserve"> </w:t>
      </w:r>
      <w:r>
        <w:rPr>
          <w:w w:val="95"/>
        </w:rPr>
        <w:t>место.</w:t>
      </w:r>
    </w:p>
    <w:p w:rsidR="009B5A4D" w:rsidRDefault="003F5AD0">
      <w:pPr>
        <w:pStyle w:val="a3"/>
        <w:spacing w:before="1" w:line="235" w:lineRule="auto"/>
        <w:ind w:left="558" w:right="573" w:firstLine="699"/>
      </w:pPr>
      <w:r>
        <w:rPr>
          <w:spacing w:val="-1"/>
        </w:rPr>
        <w:t xml:space="preserve">Необходим новый формат работы с одаренными обучающимися, </w:t>
      </w:r>
      <w:r>
        <w:t>предус</w:t>
      </w:r>
      <w:r w:rsidR="00831083">
        <w:t>матривающий эффективные подходы</w:t>
      </w:r>
      <w:r>
        <w:t xml:space="preserve"> к</w:t>
      </w:r>
      <w:r>
        <w:rPr>
          <w:spacing w:val="1"/>
        </w:rPr>
        <w:t xml:space="preserve"> </w:t>
      </w:r>
      <w:r>
        <w:t>реализации</w:t>
      </w:r>
      <w:r>
        <w:rPr>
          <w:spacing w:val="21"/>
        </w:rPr>
        <w:t xml:space="preserve"> </w:t>
      </w:r>
      <w:r>
        <w:t>образовательных</w:t>
      </w:r>
      <w:r>
        <w:rPr>
          <w:spacing w:val="-14"/>
        </w:rPr>
        <w:t xml:space="preserve"> </w:t>
      </w:r>
      <w:r>
        <w:t>программ.</w:t>
      </w:r>
    </w:p>
    <w:p w:rsidR="009B5A4D" w:rsidRDefault="003F5AD0">
      <w:pPr>
        <w:pStyle w:val="a3"/>
        <w:spacing w:line="232" w:lineRule="auto"/>
        <w:ind w:left="547" w:right="568" w:firstLine="710"/>
      </w:pPr>
      <w:r>
        <w:t>Распоряжением Правительства Республики Башкортостан от 21 октября 2019 г. № 1168-p, с изменениями от 18</w:t>
      </w:r>
      <w:r>
        <w:rPr>
          <w:spacing w:val="1"/>
        </w:rPr>
        <w:t xml:space="preserve"> </w:t>
      </w:r>
      <w:r>
        <w:rPr>
          <w:w w:val="95"/>
        </w:rPr>
        <w:t>декабря 2019 г. №</w:t>
      </w:r>
      <w:r>
        <w:rPr>
          <w:spacing w:val="1"/>
          <w:w w:val="95"/>
        </w:rPr>
        <w:t xml:space="preserve"> </w:t>
      </w:r>
      <w:r>
        <w:rPr>
          <w:w w:val="95"/>
        </w:rPr>
        <w:t>1462-p создано Государственное автономное образовательное учреждение дополнительного образования</w:t>
      </w:r>
      <w:r>
        <w:rPr>
          <w:spacing w:val="1"/>
          <w:w w:val="95"/>
        </w:rPr>
        <w:t xml:space="preserve"> </w:t>
      </w:r>
      <w:r>
        <w:t>Региональный</w:t>
      </w:r>
      <w:r>
        <w:rPr>
          <w:spacing w:val="1"/>
        </w:rPr>
        <w:t xml:space="preserve"> </w:t>
      </w:r>
      <w:r>
        <w:t>центр выявления,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и развития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и талантов</w:t>
      </w:r>
      <w:r>
        <w:rPr>
          <w:spacing w:val="1"/>
        </w:rPr>
        <w:t xml:space="preserve"> </w:t>
      </w:r>
      <w:r>
        <w:t>у детей и молодежи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Башкортостан</w:t>
      </w:r>
      <w:r>
        <w:rPr>
          <w:spacing w:val="30"/>
        </w:rPr>
        <w:t xml:space="preserve"> </w:t>
      </w:r>
      <w:r>
        <w:t>«Аврора».</w:t>
      </w:r>
    </w:p>
    <w:p w:rsidR="009B5A4D" w:rsidRDefault="009B5A4D">
      <w:pPr>
        <w:spacing w:line="232" w:lineRule="auto"/>
        <w:sectPr w:rsidR="009B5A4D">
          <w:pgSz w:w="16840" w:h="11910" w:orient="landscape"/>
          <w:pgMar w:top="900" w:right="140" w:bottom="280" w:left="580" w:header="720" w:footer="720" w:gutter="0"/>
          <w:cols w:space="720"/>
        </w:sectPr>
      </w:pPr>
    </w:p>
    <w:p w:rsidR="009B5A4D" w:rsidRDefault="003F5AD0">
      <w:pPr>
        <w:pStyle w:val="1"/>
        <w:spacing w:before="73" w:line="323" w:lineRule="exact"/>
        <w:ind w:left="1262"/>
      </w:pPr>
      <w:r>
        <w:lastRenderedPageBreak/>
        <w:t>Цель:</w:t>
      </w:r>
    </w:p>
    <w:p w:rsidR="009B5A4D" w:rsidRDefault="003F5AD0">
      <w:pPr>
        <w:pStyle w:val="a5"/>
        <w:numPr>
          <w:ilvl w:val="0"/>
          <w:numId w:val="31"/>
        </w:numPr>
        <w:tabs>
          <w:tab w:val="left" w:pos="1546"/>
          <w:tab w:val="left" w:pos="3342"/>
          <w:tab w:val="left" w:pos="5277"/>
          <w:tab w:val="left" w:pos="7830"/>
          <w:tab w:val="left" w:pos="9710"/>
          <w:tab w:val="left" w:pos="10966"/>
          <w:tab w:val="left" w:pos="12546"/>
          <w:tab w:val="left" w:pos="14105"/>
          <w:tab w:val="left" w:pos="14502"/>
        </w:tabs>
        <w:spacing w:line="230" w:lineRule="auto"/>
        <w:ind w:right="583" w:firstLine="710"/>
        <w:rPr>
          <w:sz w:val="29"/>
        </w:rPr>
      </w:pPr>
      <w:r>
        <w:rPr>
          <w:sz w:val="29"/>
        </w:rPr>
        <w:t>Обеспечение</w:t>
      </w:r>
      <w:r>
        <w:rPr>
          <w:sz w:val="29"/>
        </w:rPr>
        <w:tab/>
      </w:r>
      <w:r>
        <w:rPr>
          <w:spacing w:val="-1"/>
          <w:sz w:val="29"/>
        </w:rPr>
        <w:t>эффективного</w:t>
      </w:r>
      <w:r>
        <w:rPr>
          <w:spacing w:val="-1"/>
          <w:sz w:val="29"/>
        </w:rPr>
        <w:tab/>
      </w:r>
      <w:r>
        <w:rPr>
          <w:sz w:val="29"/>
        </w:rPr>
        <w:t>функционирования</w:t>
      </w:r>
      <w:r>
        <w:rPr>
          <w:sz w:val="29"/>
        </w:rPr>
        <w:tab/>
        <w:t>региональной</w:t>
      </w:r>
      <w:r>
        <w:rPr>
          <w:sz w:val="29"/>
        </w:rPr>
        <w:tab/>
        <w:t>системы</w:t>
      </w:r>
      <w:r>
        <w:rPr>
          <w:sz w:val="29"/>
        </w:rPr>
        <w:tab/>
        <w:t>выявления,</w:t>
      </w:r>
      <w:r>
        <w:rPr>
          <w:sz w:val="29"/>
        </w:rPr>
        <w:tab/>
        <w:t>поддержки</w:t>
      </w:r>
      <w:r>
        <w:rPr>
          <w:sz w:val="29"/>
        </w:rPr>
        <w:tab/>
        <w:t>и</w:t>
      </w:r>
      <w:r>
        <w:rPr>
          <w:sz w:val="29"/>
        </w:rPr>
        <w:tab/>
      </w:r>
      <w:r>
        <w:rPr>
          <w:spacing w:val="-2"/>
          <w:w w:val="95"/>
          <w:sz w:val="29"/>
        </w:rPr>
        <w:t>развития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способностей</w:t>
      </w:r>
      <w:r>
        <w:rPr>
          <w:spacing w:val="16"/>
          <w:sz w:val="29"/>
        </w:rPr>
        <w:t xml:space="preserve"> </w:t>
      </w:r>
      <w:r>
        <w:rPr>
          <w:sz w:val="29"/>
        </w:rPr>
        <w:t>и</w:t>
      </w:r>
      <w:r>
        <w:rPr>
          <w:spacing w:val="-7"/>
          <w:sz w:val="29"/>
        </w:rPr>
        <w:t xml:space="preserve"> </w:t>
      </w:r>
      <w:r>
        <w:rPr>
          <w:sz w:val="29"/>
        </w:rPr>
        <w:t>талантов</w:t>
      </w:r>
      <w:r>
        <w:rPr>
          <w:spacing w:val="7"/>
          <w:sz w:val="29"/>
        </w:rPr>
        <w:t xml:space="preserve"> </w:t>
      </w:r>
      <w:r>
        <w:rPr>
          <w:sz w:val="29"/>
        </w:rPr>
        <w:t>у</w:t>
      </w:r>
      <w:r>
        <w:rPr>
          <w:spacing w:val="1"/>
          <w:sz w:val="29"/>
        </w:rPr>
        <w:t xml:space="preserve"> </w:t>
      </w:r>
      <w:r>
        <w:rPr>
          <w:sz w:val="29"/>
        </w:rPr>
        <w:t>детей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-6"/>
          <w:sz w:val="29"/>
        </w:rPr>
        <w:t xml:space="preserve"> </w:t>
      </w:r>
      <w:r>
        <w:rPr>
          <w:sz w:val="29"/>
        </w:rPr>
        <w:t>молодёжи</w:t>
      </w:r>
      <w:r>
        <w:rPr>
          <w:spacing w:val="22"/>
          <w:sz w:val="29"/>
        </w:rPr>
        <w:t xml:space="preserve"> </w:t>
      </w:r>
      <w:r>
        <w:rPr>
          <w:sz w:val="29"/>
        </w:rPr>
        <w:t>в</w:t>
      </w:r>
      <w:r>
        <w:rPr>
          <w:spacing w:val="-12"/>
          <w:sz w:val="29"/>
        </w:rPr>
        <w:t xml:space="preserve"> </w:t>
      </w:r>
      <w:r w:rsidR="00831083">
        <w:rPr>
          <w:spacing w:val="-12"/>
          <w:sz w:val="29"/>
        </w:rPr>
        <w:t xml:space="preserve">МР Зианчуринский район </w:t>
      </w:r>
      <w:r w:rsidR="00831083">
        <w:rPr>
          <w:sz w:val="29"/>
        </w:rPr>
        <w:t>Республики</w:t>
      </w:r>
      <w:r>
        <w:rPr>
          <w:spacing w:val="15"/>
          <w:sz w:val="29"/>
        </w:rPr>
        <w:t xml:space="preserve"> </w:t>
      </w:r>
      <w:r>
        <w:rPr>
          <w:sz w:val="29"/>
        </w:rPr>
        <w:t>Башкортостан.</w:t>
      </w:r>
    </w:p>
    <w:p w:rsidR="009B5A4D" w:rsidRDefault="003F5AD0">
      <w:pPr>
        <w:pStyle w:val="a5"/>
        <w:numPr>
          <w:ilvl w:val="0"/>
          <w:numId w:val="31"/>
        </w:numPr>
        <w:tabs>
          <w:tab w:val="left" w:pos="1546"/>
        </w:tabs>
        <w:spacing w:before="3" w:line="230" w:lineRule="auto"/>
        <w:ind w:left="547" w:right="592" w:firstLine="714"/>
        <w:rPr>
          <w:sz w:val="29"/>
        </w:rPr>
      </w:pPr>
      <w:r>
        <w:rPr>
          <w:w w:val="95"/>
          <w:sz w:val="29"/>
        </w:rPr>
        <w:t>Обеспечение</w:t>
      </w:r>
      <w:r>
        <w:rPr>
          <w:spacing w:val="34"/>
          <w:w w:val="95"/>
          <w:sz w:val="29"/>
        </w:rPr>
        <w:t xml:space="preserve"> </w:t>
      </w:r>
      <w:r>
        <w:rPr>
          <w:w w:val="95"/>
          <w:sz w:val="29"/>
        </w:rPr>
        <w:t>вхождения</w:t>
      </w:r>
      <w:r>
        <w:rPr>
          <w:spacing w:val="31"/>
          <w:w w:val="95"/>
          <w:sz w:val="29"/>
        </w:rPr>
        <w:t xml:space="preserve"> </w:t>
      </w:r>
      <w:r w:rsidR="00831083">
        <w:rPr>
          <w:spacing w:val="31"/>
          <w:w w:val="95"/>
          <w:sz w:val="29"/>
        </w:rPr>
        <w:t xml:space="preserve">МР Зианчуринский район </w:t>
      </w:r>
      <w:r>
        <w:rPr>
          <w:w w:val="95"/>
          <w:sz w:val="29"/>
        </w:rPr>
        <w:t>Республики</w:t>
      </w:r>
      <w:r>
        <w:rPr>
          <w:spacing w:val="34"/>
          <w:w w:val="95"/>
          <w:sz w:val="29"/>
        </w:rPr>
        <w:t xml:space="preserve"> </w:t>
      </w:r>
      <w:r>
        <w:rPr>
          <w:w w:val="95"/>
          <w:sz w:val="29"/>
        </w:rPr>
        <w:t>Башкортостан</w:t>
      </w:r>
      <w:r>
        <w:rPr>
          <w:spacing w:val="47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13"/>
          <w:w w:val="95"/>
          <w:sz w:val="29"/>
        </w:rPr>
        <w:t xml:space="preserve"> </w:t>
      </w:r>
      <w:r w:rsidR="00831083">
        <w:rPr>
          <w:w w:val="95"/>
          <w:sz w:val="29"/>
        </w:rPr>
        <w:t>десятку</w:t>
      </w:r>
      <w:r>
        <w:rPr>
          <w:spacing w:val="41"/>
          <w:w w:val="95"/>
          <w:sz w:val="29"/>
        </w:rPr>
        <w:t xml:space="preserve"> </w:t>
      </w:r>
      <w:r w:rsidR="00831083">
        <w:rPr>
          <w:w w:val="95"/>
          <w:sz w:val="29"/>
        </w:rPr>
        <w:t>рай</w:t>
      </w:r>
      <w:r>
        <w:rPr>
          <w:w w:val="95"/>
          <w:sz w:val="29"/>
        </w:rPr>
        <w:t>онов</w:t>
      </w:r>
      <w:r>
        <w:rPr>
          <w:spacing w:val="38"/>
          <w:w w:val="95"/>
          <w:sz w:val="29"/>
        </w:rPr>
        <w:t xml:space="preserve"> </w:t>
      </w:r>
      <w:r>
        <w:rPr>
          <w:w w:val="95"/>
          <w:sz w:val="29"/>
        </w:rPr>
        <w:t>согласно</w:t>
      </w:r>
      <w:r>
        <w:rPr>
          <w:spacing w:val="42"/>
          <w:w w:val="95"/>
          <w:sz w:val="29"/>
        </w:rPr>
        <w:t xml:space="preserve"> </w:t>
      </w:r>
      <w:r>
        <w:rPr>
          <w:w w:val="95"/>
          <w:sz w:val="29"/>
        </w:rPr>
        <w:t>рейтингу</w:t>
      </w:r>
      <w:r>
        <w:rPr>
          <w:spacing w:val="37"/>
          <w:w w:val="95"/>
          <w:sz w:val="29"/>
        </w:rPr>
        <w:t xml:space="preserve"> </w:t>
      </w:r>
      <w:r>
        <w:rPr>
          <w:w w:val="95"/>
          <w:sz w:val="29"/>
        </w:rPr>
        <w:t>призеров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победителей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Всероссийской</w:t>
      </w:r>
      <w:r>
        <w:rPr>
          <w:spacing w:val="29"/>
          <w:sz w:val="29"/>
        </w:rPr>
        <w:t xml:space="preserve"> </w:t>
      </w:r>
      <w:r>
        <w:rPr>
          <w:sz w:val="29"/>
        </w:rPr>
        <w:t>олимпиады</w:t>
      </w:r>
      <w:r>
        <w:rPr>
          <w:spacing w:val="19"/>
          <w:sz w:val="29"/>
        </w:rPr>
        <w:t xml:space="preserve"> </w:t>
      </w:r>
      <w:r>
        <w:rPr>
          <w:sz w:val="29"/>
        </w:rPr>
        <w:t>школьников.</w:t>
      </w:r>
    </w:p>
    <w:p w:rsidR="009B5A4D" w:rsidRDefault="009B5A4D">
      <w:pPr>
        <w:pStyle w:val="a3"/>
        <w:spacing w:before="6"/>
        <w:jc w:val="left"/>
        <w:rPr>
          <w:sz w:val="28"/>
        </w:rPr>
      </w:pPr>
    </w:p>
    <w:p w:rsidR="009B5A4D" w:rsidRDefault="003F5AD0">
      <w:pPr>
        <w:pStyle w:val="1"/>
        <w:spacing w:line="323" w:lineRule="exact"/>
        <w:ind w:left="1262"/>
      </w:pPr>
      <w:r>
        <w:t>Задачи:</w:t>
      </w:r>
    </w:p>
    <w:p w:rsidR="009B5A4D" w:rsidRDefault="003F5AD0">
      <w:pPr>
        <w:pStyle w:val="a5"/>
        <w:numPr>
          <w:ilvl w:val="0"/>
          <w:numId w:val="30"/>
        </w:numPr>
        <w:tabs>
          <w:tab w:val="left" w:pos="1548"/>
        </w:tabs>
        <w:spacing w:line="235" w:lineRule="auto"/>
        <w:ind w:right="588" w:firstLine="712"/>
        <w:jc w:val="both"/>
        <w:rPr>
          <w:sz w:val="29"/>
        </w:rPr>
      </w:pPr>
      <w:r>
        <w:rPr>
          <w:spacing w:val="-1"/>
          <w:sz w:val="29"/>
        </w:rPr>
        <w:t>Увеличение</w:t>
      </w:r>
      <w:r>
        <w:rPr>
          <w:sz w:val="29"/>
        </w:rPr>
        <w:t xml:space="preserve"> </w:t>
      </w:r>
      <w:r>
        <w:rPr>
          <w:spacing w:val="-1"/>
          <w:sz w:val="29"/>
        </w:rPr>
        <w:t>количества</w:t>
      </w:r>
      <w:r>
        <w:rPr>
          <w:sz w:val="29"/>
        </w:rPr>
        <w:t xml:space="preserve"> обучающихся</w:t>
      </w:r>
      <w:r>
        <w:rPr>
          <w:spacing w:val="1"/>
          <w:sz w:val="29"/>
        </w:rPr>
        <w:t xml:space="preserve"> </w:t>
      </w:r>
      <w:r w:rsidR="00831083">
        <w:rPr>
          <w:spacing w:val="1"/>
          <w:sz w:val="29"/>
        </w:rPr>
        <w:t xml:space="preserve">МР Зианчуринский район </w:t>
      </w:r>
      <w:r>
        <w:rPr>
          <w:sz w:val="29"/>
        </w:rPr>
        <w:t>Республики</w:t>
      </w:r>
      <w:r>
        <w:rPr>
          <w:spacing w:val="1"/>
          <w:sz w:val="29"/>
        </w:rPr>
        <w:t xml:space="preserve"> </w:t>
      </w:r>
      <w:r>
        <w:rPr>
          <w:sz w:val="29"/>
        </w:rPr>
        <w:t>Башкортостан,</w:t>
      </w:r>
      <w:r>
        <w:rPr>
          <w:spacing w:val="1"/>
          <w:sz w:val="29"/>
        </w:rPr>
        <w:t xml:space="preserve"> </w:t>
      </w:r>
      <w:r>
        <w:rPr>
          <w:sz w:val="29"/>
        </w:rPr>
        <w:t>участвующих</w:t>
      </w:r>
      <w:r>
        <w:rPr>
          <w:spacing w:val="1"/>
          <w:sz w:val="29"/>
        </w:rPr>
        <w:t xml:space="preserve"> </w:t>
      </w:r>
      <w:r>
        <w:rPr>
          <w:sz w:val="29"/>
        </w:rPr>
        <w:t>в олимпиадах</w:t>
      </w:r>
      <w:r>
        <w:rPr>
          <w:spacing w:val="1"/>
          <w:sz w:val="29"/>
        </w:rPr>
        <w:t xml:space="preserve"> </w:t>
      </w:r>
      <w:r>
        <w:rPr>
          <w:sz w:val="29"/>
        </w:rPr>
        <w:t>школьников,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включенных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перечни,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утверждаемые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ежегодно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федеральными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органами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исполнительной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власти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>сфере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управления.</w:t>
      </w:r>
    </w:p>
    <w:p w:rsidR="009B5A4D" w:rsidRDefault="003F5AD0">
      <w:pPr>
        <w:pStyle w:val="a5"/>
        <w:numPr>
          <w:ilvl w:val="0"/>
          <w:numId w:val="30"/>
        </w:numPr>
        <w:tabs>
          <w:tab w:val="left" w:pos="1542"/>
        </w:tabs>
        <w:spacing w:line="230" w:lineRule="auto"/>
        <w:ind w:left="547" w:right="593" w:firstLine="714"/>
        <w:jc w:val="both"/>
        <w:rPr>
          <w:sz w:val="29"/>
        </w:rPr>
      </w:pPr>
      <w:r>
        <w:rPr>
          <w:w w:val="95"/>
          <w:sz w:val="29"/>
        </w:rPr>
        <w:t>Реализация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Плана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мероприятий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(«дорожной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карты»)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подготовке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обеспечению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объективного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проведения</w:t>
      </w:r>
      <w:r>
        <w:rPr>
          <w:spacing w:val="1"/>
          <w:w w:val="95"/>
          <w:sz w:val="29"/>
        </w:rPr>
        <w:t xml:space="preserve"> </w:t>
      </w:r>
      <w:r>
        <w:rPr>
          <w:spacing w:val="-1"/>
          <w:sz w:val="29"/>
        </w:rPr>
        <w:t>Всероссийской</w:t>
      </w:r>
      <w:r>
        <w:rPr>
          <w:spacing w:val="19"/>
          <w:sz w:val="29"/>
        </w:rPr>
        <w:t xml:space="preserve"> </w:t>
      </w:r>
      <w:r>
        <w:rPr>
          <w:spacing w:val="-1"/>
          <w:sz w:val="29"/>
        </w:rPr>
        <w:t>олимпиады</w:t>
      </w:r>
      <w:r>
        <w:rPr>
          <w:spacing w:val="11"/>
          <w:sz w:val="29"/>
        </w:rPr>
        <w:t xml:space="preserve"> </w:t>
      </w:r>
      <w:r>
        <w:rPr>
          <w:sz w:val="29"/>
        </w:rPr>
        <w:t>школьников</w:t>
      </w:r>
      <w:r>
        <w:rPr>
          <w:spacing w:val="22"/>
          <w:sz w:val="29"/>
        </w:rPr>
        <w:t xml:space="preserve"> </w:t>
      </w:r>
      <w:r>
        <w:rPr>
          <w:sz w:val="29"/>
        </w:rPr>
        <w:t>(далее</w:t>
      </w:r>
      <w:r>
        <w:rPr>
          <w:spacing w:val="7"/>
          <w:sz w:val="29"/>
        </w:rPr>
        <w:t xml:space="preserve"> </w:t>
      </w:r>
      <w:r>
        <w:rPr>
          <w:w w:val="90"/>
          <w:sz w:val="29"/>
        </w:rPr>
        <w:t>—</w:t>
      </w:r>
      <w:r>
        <w:rPr>
          <w:spacing w:val="-11"/>
          <w:w w:val="90"/>
          <w:sz w:val="29"/>
        </w:rPr>
        <w:t xml:space="preserve"> </w:t>
      </w:r>
      <w:r>
        <w:rPr>
          <w:sz w:val="29"/>
        </w:rPr>
        <w:t>ВОШ)</w:t>
      </w:r>
      <w:r>
        <w:rPr>
          <w:spacing w:val="-4"/>
          <w:sz w:val="29"/>
        </w:rPr>
        <w:t xml:space="preserve"> </w:t>
      </w:r>
      <w:r>
        <w:rPr>
          <w:sz w:val="29"/>
        </w:rPr>
        <w:t>в</w:t>
      </w:r>
      <w:r w:rsidR="00831083">
        <w:rPr>
          <w:sz w:val="29"/>
        </w:rPr>
        <w:t xml:space="preserve"> МР Зианчуринский район</w:t>
      </w:r>
      <w:r>
        <w:rPr>
          <w:spacing w:val="-15"/>
          <w:sz w:val="29"/>
        </w:rPr>
        <w:t xml:space="preserve"> </w:t>
      </w:r>
      <w:r w:rsidR="00831083">
        <w:rPr>
          <w:sz w:val="29"/>
        </w:rPr>
        <w:t>Республики</w:t>
      </w:r>
      <w:r>
        <w:rPr>
          <w:spacing w:val="11"/>
          <w:sz w:val="29"/>
        </w:rPr>
        <w:t xml:space="preserve"> </w:t>
      </w:r>
      <w:r>
        <w:rPr>
          <w:sz w:val="29"/>
        </w:rPr>
        <w:t>Башкортостан.</w:t>
      </w:r>
    </w:p>
    <w:p w:rsidR="009B5A4D" w:rsidRDefault="003F5AD0">
      <w:pPr>
        <w:pStyle w:val="a5"/>
        <w:numPr>
          <w:ilvl w:val="0"/>
          <w:numId w:val="30"/>
        </w:numPr>
        <w:tabs>
          <w:tab w:val="left" w:pos="1542"/>
        </w:tabs>
        <w:spacing w:line="232" w:lineRule="auto"/>
        <w:ind w:right="588" w:firstLine="710"/>
        <w:jc w:val="both"/>
        <w:rPr>
          <w:sz w:val="29"/>
        </w:rPr>
      </w:pPr>
      <w:r>
        <w:rPr>
          <w:w w:val="95"/>
          <w:sz w:val="29"/>
        </w:rPr>
        <w:t>Выявление детей и молодежи, проявляющих выдающиеся способности, проживающих в</w:t>
      </w:r>
      <w:r w:rsidR="00831083">
        <w:rPr>
          <w:w w:val="95"/>
          <w:sz w:val="29"/>
        </w:rPr>
        <w:t xml:space="preserve"> МР Зианчуринский район Республики</w:t>
      </w:r>
      <w:r>
        <w:rPr>
          <w:w w:val="95"/>
          <w:sz w:val="29"/>
        </w:rPr>
        <w:t xml:space="preserve"> Башкортостан,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сопровождение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мониторинг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их дальнейшего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развития,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том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числе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детей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с ограниченными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возможностями</w:t>
      </w:r>
      <w:r>
        <w:rPr>
          <w:spacing w:val="66"/>
          <w:sz w:val="29"/>
        </w:rPr>
        <w:t xml:space="preserve"> </w:t>
      </w:r>
      <w:r>
        <w:rPr>
          <w:w w:val="95"/>
          <w:sz w:val="29"/>
        </w:rPr>
        <w:t>здоровья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(далее</w:t>
      </w:r>
      <w:r>
        <w:rPr>
          <w:spacing w:val="15"/>
          <w:sz w:val="29"/>
        </w:rPr>
        <w:t xml:space="preserve"> </w:t>
      </w:r>
      <w:r>
        <w:rPr>
          <w:w w:val="90"/>
          <w:sz w:val="29"/>
        </w:rPr>
        <w:t>—</w:t>
      </w:r>
      <w:r>
        <w:rPr>
          <w:spacing w:val="-1"/>
          <w:w w:val="90"/>
          <w:sz w:val="29"/>
        </w:rPr>
        <w:t xml:space="preserve"> </w:t>
      </w:r>
      <w:r>
        <w:rPr>
          <w:sz w:val="29"/>
        </w:rPr>
        <w:t>OB3).</w:t>
      </w:r>
    </w:p>
    <w:p w:rsidR="009B5A4D" w:rsidRDefault="003F5AD0">
      <w:pPr>
        <w:pStyle w:val="a5"/>
        <w:numPr>
          <w:ilvl w:val="0"/>
          <w:numId w:val="30"/>
        </w:numPr>
        <w:tabs>
          <w:tab w:val="left" w:pos="1542"/>
        </w:tabs>
        <w:spacing w:line="316" w:lineRule="exact"/>
        <w:ind w:left="1541" w:hanging="279"/>
        <w:jc w:val="both"/>
        <w:rPr>
          <w:sz w:val="29"/>
        </w:rPr>
      </w:pPr>
      <w:r>
        <w:rPr>
          <w:w w:val="95"/>
          <w:sz w:val="29"/>
        </w:rPr>
        <w:t>Разработка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диагностического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инструментария</w:t>
      </w:r>
      <w:r>
        <w:rPr>
          <w:spacing w:val="-13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выявления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способностей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талантов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у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детей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молодежи.</w:t>
      </w:r>
    </w:p>
    <w:p w:rsidR="009B5A4D" w:rsidRDefault="003F5AD0">
      <w:pPr>
        <w:pStyle w:val="a5"/>
        <w:numPr>
          <w:ilvl w:val="0"/>
          <w:numId w:val="30"/>
        </w:numPr>
        <w:tabs>
          <w:tab w:val="left" w:pos="1546"/>
        </w:tabs>
        <w:spacing w:line="230" w:lineRule="auto"/>
        <w:ind w:left="552" w:right="550" w:firstLine="711"/>
        <w:jc w:val="both"/>
        <w:rPr>
          <w:sz w:val="29"/>
        </w:rPr>
      </w:pPr>
      <w:r>
        <w:rPr>
          <w:sz w:val="29"/>
        </w:rPr>
        <w:t>Обеспечение</w:t>
      </w:r>
      <w:r>
        <w:rPr>
          <w:spacing w:val="1"/>
          <w:sz w:val="29"/>
        </w:rPr>
        <w:t xml:space="preserve"> </w:t>
      </w:r>
      <w:r>
        <w:rPr>
          <w:sz w:val="29"/>
        </w:rPr>
        <w:t>качественной</w:t>
      </w:r>
      <w:r>
        <w:rPr>
          <w:spacing w:val="1"/>
          <w:sz w:val="29"/>
        </w:rPr>
        <w:t xml:space="preserve"> </w:t>
      </w:r>
      <w:r>
        <w:rPr>
          <w:sz w:val="29"/>
        </w:rPr>
        <w:t>подготовки</w:t>
      </w:r>
      <w:r>
        <w:rPr>
          <w:spacing w:val="1"/>
          <w:sz w:val="29"/>
        </w:rPr>
        <w:t xml:space="preserve"> </w:t>
      </w:r>
      <w:r>
        <w:rPr>
          <w:sz w:val="29"/>
        </w:rPr>
        <w:t>обучающихся</w:t>
      </w:r>
      <w:r>
        <w:rPr>
          <w:spacing w:val="1"/>
          <w:sz w:val="29"/>
        </w:rPr>
        <w:t xml:space="preserve"> </w:t>
      </w:r>
      <w:r>
        <w:rPr>
          <w:sz w:val="29"/>
        </w:rPr>
        <w:t>к</w:t>
      </w:r>
      <w:r>
        <w:rPr>
          <w:spacing w:val="1"/>
          <w:sz w:val="29"/>
        </w:rPr>
        <w:t xml:space="preserve"> </w:t>
      </w:r>
      <w:r>
        <w:rPr>
          <w:sz w:val="29"/>
        </w:rPr>
        <w:t>ВОШ,</w:t>
      </w:r>
      <w:r>
        <w:rPr>
          <w:spacing w:val="1"/>
          <w:sz w:val="29"/>
        </w:rPr>
        <w:t xml:space="preserve"> </w:t>
      </w:r>
      <w:r>
        <w:rPr>
          <w:sz w:val="29"/>
        </w:rPr>
        <w:t>в</w:t>
      </w:r>
      <w:r>
        <w:rPr>
          <w:spacing w:val="1"/>
          <w:sz w:val="29"/>
        </w:rPr>
        <w:t xml:space="preserve"> </w:t>
      </w:r>
      <w:r>
        <w:rPr>
          <w:sz w:val="29"/>
        </w:rPr>
        <w:t>том</w:t>
      </w:r>
      <w:r>
        <w:rPr>
          <w:spacing w:val="1"/>
          <w:sz w:val="29"/>
        </w:rPr>
        <w:t xml:space="preserve"> </w:t>
      </w:r>
      <w:r>
        <w:rPr>
          <w:sz w:val="29"/>
        </w:rPr>
        <w:t>числе</w:t>
      </w:r>
      <w:r>
        <w:rPr>
          <w:spacing w:val="1"/>
          <w:sz w:val="29"/>
        </w:rPr>
        <w:t xml:space="preserve"> </w:t>
      </w:r>
      <w:r>
        <w:rPr>
          <w:sz w:val="29"/>
        </w:rPr>
        <w:t>их</w:t>
      </w:r>
      <w:r>
        <w:rPr>
          <w:spacing w:val="1"/>
          <w:sz w:val="29"/>
        </w:rPr>
        <w:t xml:space="preserve"> </w:t>
      </w:r>
      <w:r>
        <w:rPr>
          <w:sz w:val="29"/>
        </w:rPr>
        <w:t>психолого-педагогического</w:t>
      </w:r>
      <w:r>
        <w:rPr>
          <w:spacing w:val="1"/>
          <w:sz w:val="29"/>
        </w:rPr>
        <w:t xml:space="preserve"> </w:t>
      </w:r>
      <w:r>
        <w:rPr>
          <w:sz w:val="29"/>
        </w:rPr>
        <w:t>сопровождения.</w:t>
      </w:r>
    </w:p>
    <w:p w:rsidR="009B5A4D" w:rsidRDefault="003F5AD0">
      <w:pPr>
        <w:pStyle w:val="a5"/>
        <w:numPr>
          <w:ilvl w:val="0"/>
          <w:numId w:val="30"/>
        </w:numPr>
        <w:tabs>
          <w:tab w:val="left" w:pos="1541"/>
        </w:tabs>
        <w:spacing w:line="232" w:lineRule="auto"/>
        <w:ind w:right="587" w:firstLine="709"/>
        <w:jc w:val="both"/>
        <w:rPr>
          <w:sz w:val="29"/>
        </w:rPr>
      </w:pPr>
      <w:r>
        <w:rPr>
          <w:w w:val="95"/>
          <w:sz w:val="29"/>
        </w:rPr>
        <w:t>Подготовка педагогов-наставников, в том числе из числа учителей общеобразовательных организаций, организаций</w:t>
      </w:r>
      <w:r>
        <w:rPr>
          <w:spacing w:val="1"/>
          <w:w w:val="95"/>
          <w:sz w:val="29"/>
        </w:rPr>
        <w:t xml:space="preserve"> </w:t>
      </w:r>
      <w:r>
        <w:rPr>
          <w:spacing w:val="-1"/>
          <w:sz w:val="29"/>
        </w:rPr>
        <w:t xml:space="preserve">высшего образования, деятельность которых направлена на </w:t>
      </w:r>
      <w:r>
        <w:rPr>
          <w:sz w:val="29"/>
        </w:rPr>
        <w:t>качественную подготовку обучающихся к ВОШ с учетом</w:t>
      </w:r>
      <w:r>
        <w:rPr>
          <w:spacing w:val="1"/>
          <w:sz w:val="29"/>
        </w:rPr>
        <w:t xml:space="preserve"> </w:t>
      </w:r>
      <w:r>
        <w:rPr>
          <w:sz w:val="29"/>
        </w:rPr>
        <w:t>выявленных</w:t>
      </w:r>
      <w:r>
        <w:rPr>
          <w:spacing w:val="20"/>
          <w:sz w:val="29"/>
        </w:rPr>
        <w:t xml:space="preserve"> </w:t>
      </w:r>
      <w:r>
        <w:rPr>
          <w:sz w:val="29"/>
        </w:rPr>
        <w:t>дефицитов.</w:t>
      </w:r>
    </w:p>
    <w:p w:rsidR="009B5A4D" w:rsidRDefault="003F5AD0">
      <w:pPr>
        <w:pStyle w:val="a5"/>
        <w:numPr>
          <w:ilvl w:val="0"/>
          <w:numId w:val="30"/>
        </w:numPr>
        <w:tabs>
          <w:tab w:val="left" w:pos="1542"/>
        </w:tabs>
        <w:spacing w:line="230" w:lineRule="auto"/>
        <w:ind w:left="551" w:right="579" w:firstLine="710"/>
        <w:jc w:val="both"/>
        <w:rPr>
          <w:sz w:val="29"/>
        </w:rPr>
      </w:pPr>
      <w:r>
        <w:rPr>
          <w:w w:val="95"/>
          <w:sz w:val="29"/>
        </w:rPr>
        <w:t>Развитие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наставничества среди обучающихся,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принимавших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участие в олимпиадах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прошлых лет, победителей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призеров.</w:t>
      </w:r>
    </w:p>
    <w:p w:rsidR="009B5A4D" w:rsidRDefault="003F5AD0">
      <w:pPr>
        <w:pStyle w:val="a5"/>
        <w:numPr>
          <w:ilvl w:val="0"/>
          <w:numId w:val="30"/>
        </w:numPr>
        <w:tabs>
          <w:tab w:val="left" w:pos="1542"/>
        </w:tabs>
        <w:spacing w:line="320" w:lineRule="exact"/>
        <w:ind w:left="1541" w:hanging="282"/>
        <w:jc w:val="both"/>
        <w:rPr>
          <w:sz w:val="29"/>
        </w:rPr>
      </w:pPr>
      <w:r>
        <w:rPr>
          <w:w w:val="95"/>
          <w:sz w:val="29"/>
        </w:rPr>
        <w:t>Реализация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мер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поддержки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талантливой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молодежи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>педагогов-наставников.</w:t>
      </w:r>
    </w:p>
    <w:p w:rsidR="009B5A4D" w:rsidRDefault="003F5AD0">
      <w:pPr>
        <w:pStyle w:val="a5"/>
        <w:numPr>
          <w:ilvl w:val="0"/>
          <w:numId w:val="30"/>
        </w:numPr>
        <w:tabs>
          <w:tab w:val="left" w:pos="1546"/>
        </w:tabs>
        <w:spacing w:line="232" w:lineRule="auto"/>
        <w:ind w:left="551" w:right="572" w:firstLine="710"/>
        <w:jc w:val="both"/>
        <w:rPr>
          <w:sz w:val="29"/>
        </w:rPr>
      </w:pPr>
      <w:r>
        <w:rPr>
          <w:sz w:val="29"/>
        </w:rPr>
        <w:t>Формирование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развитие</w:t>
      </w:r>
      <w:r>
        <w:rPr>
          <w:spacing w:val="1"/>
          <w:sz w:val="29"/>
        </w:rPr>
        <w:t xml:space="preserve"> </w:t>
      </w:r>
      <w:r>
        <w:rPr>
          <w:sz w:val="29"/>
        </w:rPr>
        <w:t>партнерской</w:t>
      </w:r>
      <w:r>
        <w:rPr>
          <w:spacing w:val="1"/>
          <w:sz w:val="29"/>
        </w:rPr>
        <w:t xml:space="preserve"> </w:t>
      </w:r>
      <w:r>
        <w:rPr>
          <w:sz w:val="29"/>
        </w:rPr>
        <w:t>сети</w:t>
      </w:r>
      <w:r>
        <w:rPr>
          <w:spacing w:val="1"/>
          <w:sz w:val="29"/>
        </w:rPr>
        <w:t xml:space="preserve"> </w:t>
      </w:r>
      <w:r>
        <w:rPr>
          <w:sz w:val="29"/>
        </w:rPr>
        <w:t>из</w:t>
      </w:r>
      <w:r>
        <w:rPr>
          <w:spacing w:val="1"/>
          <w:sz w:val="29"/>
        </w:rPr>
        <w:t xml:space="preserve"> </w:t>
      </w:r>
      <w:r>
        <w:rPr>
          <w:sz w:val="29"/>
        </w:rPr>
        <w:t>промышленных</w:t>
      </w:r>
      <w:r>
        <w:rPr>
          <w:spacing w:val="1"/>
          <w:sz w:val="29"/>
        </w:rPr>
        <w:t xml:space="preserve"> </w:t>
      </w:r>
      <w:r>
        <w:rPr>
          <w:sz w:val="29"/>
        </w:rPr>
        <w:t>предприятий,</w:t>
      </w:r>
      <w:r>
        <w:rPr>
          <w:spacing w:val="1"/>
          <w:sz w:val="29"/>
        </w:rPr>
        <w:t xml:space="preserve"> </w:t>
      </w:r>
      <w:r>
        <w:rPr>
          <w:sz w:val="29"/>
        </w:rPr>
        <w:t>научных</w:t>
      </w:r>
      <w:r>
        <w:rPr>
          <w:spacing w:val="1"/>
          <w:sz w:val="29"/>
        </w:rPr>
        <w:t xml:space="preserve"> </w:t>
      </w:r>
      <w:r>
        <w:rPr>
          <w:sz w:val="29"/>
        </w:rPr>
        <w:t>и образовательных</w:t>
      </w:r>
      <w:r>
        <w:rPr>
          <w:spacing w:val="1"/>
          <w:sz w:val="29"/>
        </w:rPr>
        <w:t xml:space="preserve"> </w:t>
      </w:r>
      <w:r>
        <w:rPr>
          <w:sz w:val="29"/>
        </w:rPr>
        <w:t>организаций,</w:t>
      </w:r>
      <w:r>
        <w:rPr>
          <w:spacing w:val="1"/>
          <w:sz w:val="29"/>
        </w:rPr>
        <w:t xml:space="preserve"> </w:t>
      </w:r>
      <w:r>
        <w:rPr>
          <w:sz w:val="29"/>
        </w:rPr>
        <w:t>организаций</w:t>
      </w:r>
      <w:r>
        <w:rPr>
          <w:spacing w:val="1"/>
          <w:sz w:val="29"/>
        </w:rPr>
        <w:t xml:space="preserve"> </w:t>
      </w:r>
      <w:r>
        <w:rPr>
          <w:sz w:val="29"/>
        </w:rPr>
        <w:t>культуры и спорта, общественных</w:t>
      </w:r>
      <w:r>
        <w:rPr>
          <w:spacing w:val="1"/>
          <w:sz w:val="29"/>
        </w:rPr>
        <w:t xml:space="preserve"> </w:t>
      </w:r>
      <w:r>
        <w:rPr>
          <w:sz w:val="29"/>
        </w:rPr>
        <w:t>организаций,</w:t>
      </w:r>
      <w:r>
        <w:rPr>
          <w:spacing w:val="1"/>
          <w:sz w:val="29"/>
        </w:rPr>
        <w:t xml:space="preserve"> </w:t>
      </w:r>
      <w:r>
        <w:rPr>
          <w:sz w:val="29"/>
        </w:rPr>
        <w:t>осуществляющих свою деятельность</w:t>
      </w:r>
      <w:r>
        <w:rPr>
          <w:spacing w:val="1"/>
          <w:sz w:val="29"/>
        </w:rPr>
        <w:t xml:space="preserve"> </w:t>
      </w:r>
      <w:r>
        <w:rPr>
          <w:sz w:val="29"/>
        </w:rPr>
        <w:t>на</w:t>
      </w:r>
      <w:r>
        <w:rPr>
          <w:spacing w:val="1"/>
          <w:sz w:val="29"/>
        </w:rPr>
        <w:t xml:space="preserve"> </w:t>
      </w:r>
      <w:r>
        <w:rPr>
          <w:sz w:val="29"/>
        </w:rPr>
        <w:t xml:space="preserve">территории </w:t>
      </w:r>
      <w:r w:rsidR="00831083">
        <w:rPr>
          <w:sz w:val="29"/>
        </w:rPr>
        <w:t xml:space="preserve">МР Зианчуринский район </w:t>
      </w:r>
      <w:r>
        <w:rPr>
          <w:sz w:val="29"/>
        </w:rPr>
        <w:t>Республики Башкортостан для обеспечения сопровождения и дальнейшего развития детей и молодежи,</w:t>
      </w:r>
      <w:r>
        <w:rPr>
          <w:spacing w:val="1"/>
          <w:sz w:val="29"/>
        </w:rPr>
        <w:t xml:space="preserve"> </w:t>
      </w:r>
      <w:r>
        <w:rPr>
          <w:sz w:val="29"/>
        </w:rPr>
        <w:t>проявивших</w:t>
      </w:r>
      <w:r>
        <w:rPr>
          <w:spacing w:val="15"/>
          <w:sz w:val="29"/>
        </w:rPr>
        <w:t xml:space="preserve"> </w:t>
      </w:r>
      <w:r>
        <w:rPr>
          <w:sz w:val="29"/>
        </w:rPr>
        <w:t>выдающиеся</w:t>
      </w:r>
      <w:r>
        <w:rPr>
          <w:spacing w:val="15"/>
          <w:sz w:val="29"/>
        </w:rPr>
        <w:t xml:space="preserve"> </w:t>
      </w:r>
      <w:r>
        <w:rPr>
          <w:sz w:val="29"/>
        </w:rPr>
        <w:t>способности,</w:t>
      </w:r>
      <w:r>
        <w:rPr>
          <w:spacing w:val="23"/>
          <w:sz w:val="29"/>
        </w:rPr>
        <w:t xml:space="preserve"> </w:t>
      </w:r>
      <w:r>
        <w:rPr>
          <w:sz w:val="29"/>
        </w:rPr>
        <w:t>реализация</w:t>
      </w:r>
      <w:r>
        <w:rPr>
          <w:spacing w:val="22"/>
          <w:sz w:val="29"/>
        </w:rPr>
        <w:t xml:space="preserve"> </w:t>
      </w:r>
      <w:r>
        <w:rPr>
          <w:sz w:val="29"/>
        </w:rPr>
        <w:t>совместных</w:t>
      </w:r>
      <w:r>
        <w:rPr>
          <w:spacing w:val="27"/>
          <w:sz w:val="29"/>
        </w:rPr>
        <w:t xml:space="preserve"> </w:t>
      </w:r>
      <w:r>
        <w:rPr>
          <w:sz w:val="29"/>
        </w:rPr>
        <w:t>проектов.</w:t>
      </w:r>
    </w:p>
    <w:p w:rsidR="009B5A4D" w:rsidRDefault="003F5AD0">
      <w:pPr>
        <w:pStyle w:val="a5"/>
        <w:numPr>
          <w:ilvl w:val="0"/>
          <w:numId w:val="30"/>
        </w:numPr>
        <w:tabs>
          <w:tab w:val="left" w:pos="1965"/>
        </w:tabs>
        <w:spacing w:line="232" w:lineRule="auto"/>
        <w:ind w:left="549" w:right="598" w:firstLine="713"/>
        <w:jc w:val="both"/>
        <w:rPr>
          <w:sz w:val="29"/>
        </w:rPr>
      </w:pPr>
      <w:r>
        <w:rPr>
          <w:w w:val="95"/>
          <w:sz w:val="29"/>
        </w:rPr>
        <w:t>Размещение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на официальном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сайте</w:t>
      </w:r>
      <w:r>
        <w:rPr>
          <w:spacing w:val="1"/>
          <w:w w:val="95"/>
          <w:sz w:val="29"/>
        </w:rPr>
        <w:t xml:space="preserve"> </w:t>
      </w:r>
      <w:r w:rsidR="00831083">
        <w:rPr>
          <w:spacing w:val="1"/>
          <w:w w:val="95"/>
          <w:sz w:val="29"/>
        </w:rPr>
        <w:t xml:space="preserve">отдела образования </w:t>
      </w:r>
      <w:r w:rsidR="00831083">
        <w:rPr>
          <w:w w:val="95"/>
          <w:sz w:val="29"/>
        </w:rPr>
        <w:t xml:space="preserve">МР Зианчуринский район </w:t>
      </w:r>
      <w:r>
        <w:rPr>
          <w:w w:val="95"/>
          <w:sz w:val="29"/>
        </w:rPr>
        <w:t>заданий ВОШ прошлых лет с критериями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оценивания,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разборов заданий, видеозаписей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 разборами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заданий,</w:t>
      </w:r>
      <w:r>
        <w:rPr>
          <w:spacing w:val="12"/>
          <w:sz w:val="29"/>
        </w:rPr>
        <w:t xml:space="preserve"> </w:t>
      </w:r>
      <w:r>
        <w:rPr>
          <w:sz w:val="29"/>
        </w:rPr>
        <w:t>pecypca</w:t>
      </w:r>
      <w:r>
        <w:rPr>
          <w:spacing w:val="-6"/>
          <w:sz w:val="29"/>
        </w:rPr>
        <w:t xml:space="preserve"> </w:t>
      </w:r>
      <w:r>
        <w:rPr>
          <w:sz w:val="29"/>
        </w:rPr>
        <w:t>для</w:t>
      </w:r>
      <w:r>
        <w:rPr>
          <w:spacing w:val="-2"/>
          <w:sz w:val="29"/>
        </w:rPr>
        <w:t xml:space="preserve"> </w:t>
      </w:r>
      <w:r>
        <w:rPr>
          <w:sz w:val="29"/>
        </w:rPr>
        <w:t>дистанционной</w:t>
      </w:r>
      <w:r>
        <w:rPr>
          <w:spacing w:val="28"/>
          <w:sz w:val="29"/>
        </w:rPr>
        <w:t xml:space="preserve"> </w:t>
      </w:r>
      <w:r>
        <w:rPr>
          <w:sz w:val="29"/>
        </w:rPr>
        <w:t>подготовки</w:t>
      </w:r>
      <w:r>
        <w:rPr>
          <w:spacing w:val="18"/>
          <w:sz w:val="29"/>
        </w:rPr>
        <w:t xml:space="preserve"> </w:t>
      </w:r>
      <w:r>
        <w:rPr>
          <w:sz w:val="29"/>
        </w:rPr>
        <w:t>обучающихся</w:t>
      </w:r>
      <w:r>
        <w:rPr>
          <w:spacing w:val="8"/>
          <w:sz w:val="29"/>
        </w:rPr>
        <w:t xml:space="preserve"> </w:t>
      </w:r>
      <w:r>
        <w:rPr>
          <w:sz w:val="29"/>
        </w:rPr>
        <w:t>и</w:t>
      </w:r>
      <w:r>
        <w:rPr>
          <w:spacing w:val="-10"/>
          <w:sz w:val="29"/>
        </w:rPr>
        <w:t xml:space="preserve"> </w:t>
      </w:r>
      <w:r>
        <w:rPr>
          <w:sz w:val="29"/>
        </w:rPr>
        <w:t>педагогических</w:t>
      </w:r>
      <w:r>
        <w:rPr>
          <w:spacing w:val="-14"/>
          <w:sz w:val="29"/>
        </w:rPr>
        <w:t xml:space="preserve"> </w:t>
      </w:r>
      <w:r>
        <w:rPr>
          <w:sz w:val="29"/>
        </w:rPr>
        <w:t>работников.</w:t>
      </w:r>
    </w:p>
    <w:p w:rsidR="009B5A4D" w:rsidRDefault="009B5A4D">
      <w:pPr>
        <w:spacing w:line="232" w:lineRule="auto"/>
        <w:jc w:val="both"/>
        <w:rPr>
          <w:sz w:val="29"/>
        </w:rPr>
        <w:sectPr w:rsidR="009B5A4D">
          <w:pgSz w:w="16840" w:h="11910" w:orient="landscape"/>
          <w:pgMar w:top="90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0"/>
          <w:numId w:val="30"/>
        </w:numPr>
        <w:tabs>
          <w:tab w:val="left" w:pos="1685"/>
        </w:tabs>
        <w:spacing w:before="74" w:line="230" w:lineRule="auto"/>
        <w:ind w:left="547" w:right="590" w:firstLine="715"/>
        <w:jc w:val="both"/>
        <w:rPr>
          <w:sz w:val="29"/>
        </w:rPr>
      </w:pPr>
      <w:r>
        <w:rPr>
          <w:w w:val="95"/>
          <w:sz w:val="29"/>
        </w:rPr>
        <w:lastRenderedPageBreak/>
        <w:t>Совершенствование единой платформы</w:t>
      </w:r>
      <w:r w:rsidR="00831083">
        <w:rPr>
          <w:w w:val="95"/>
          <w:sz w:val="29"/>
        </w:rPr>
        <w:t xml:space="preserve"> для размещения заданий прошлы</w:t>
      </w:r>
      <w:r>
        <w:rPr>
          <w:w w:val="95"/>
          <w:sz w:val="29"/>
        </w:rPr>
        <w:t>х лет с ответами, демоверсий, разборов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заданий (видеоразборов), pecypca для дистанционной подготовки обучающихся и учителей, личных кабинетов участников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ВОШ.</w:t>
      </w:r>
    </w:p>
    <w:p w:rsidR="009B5A4D" w:rsidRDefault="003F5AD0">
      <w:pPr>
        <w:pStyle w:val="a5"/>
        <w:numPr>
          <w:ilvl w:val="0"/>
          <w:numId w:val="30"/>
        </w:numPr>
        <w:tabs>
          <w:tab w:val="left" w:pos="1681"/>
        </w:tabs>
        <w:spacing w:line="235" w:lineRule="auto"/>
        <w:ind w:left="552" w:right="580" w:firstLine="710"/>
        <w:jc w:val="both"/>
        <w:rPr>
          <w:sz w:val="29"/>
        </w:rPr>
      </w:pPr>
      <w:r>
        <w:rPr>
          <w:w w:val="95"/>
          <w:sz w:val="29"/>
        </w:rPr>
        <w:t>Популяризация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всероссийской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олимпиады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школьников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как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олимпиады,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результаты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которой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используются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дальнейшего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интеллектуального продвижения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обучающегося,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включая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льготы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при поступлении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организации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высшего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образования.</w:t>
      </w:r>
    </w:p>
    <w:p w:rsidR="009B5A4D" w:rsidRDefault="003F5AD0">
      <w:pPr>
        <w:pStyle w:val="a5"/>
        <w:numPr>
          <w:ilvl w:val="0"/>
          <w:numId w:val="30"/>
        </w:numPr>
        <w:tabs>
          <w:tab w:val="left" w:pos="1685"/>
        </w:tabs>
        <w:spacing w:line="230" w:lineRule="auto"/>
        <w:ind w:left="551" w:right="574" w:firstLine="711"/>
        <w:jc w:val="both"/>
        <w:rPr>
          <w:sz w:val="29"/>
        </w:rPr>
      </w:pPr>
      <w:r>
        <w:rPr>
          <w:w w:val="95"/>
          <w:sz w:val="29"/>
        </w:rPr>
        <w:t>Содействие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поступлении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способных и талантливых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детей и молодежи в организации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высшего образования 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профессиональные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образовательные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организации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Республики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Башкортостан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путем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учета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достижений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выпускников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результатам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проведения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интеллектуальных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олимпиад,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конкурсов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иных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мероприятий</w:t>
      </w:r>
      <w:r>
        <w:rPr>
          <w:spacing w:val="43"/>
          <w:w w:val="95"/>
          <w:sz w:val="29"/>
        </w:rPr>
        <w:t xml:space="preserve"> </w:t>
      </w:r>
      <w:r>
        <w:rPr>
          <w:w w:val="95"/>
          <w:sz w:val="29"/>
        </w:rPr>
        <w:t>при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приеме.</w:t>
      </w:r>
    </w:p>
    <w:p w:rsidR="009B5A4D" w:rsidRDefault="003F5AD0">
      <w:pPr>
        <w:pStyle w:val="a5"/>
        <w:numPr>
          <w:ilvl w:val="0"/>
          <w:numId w:val="30"/>
        </w:numPr>
        <w:tabs>
          <w:tab w:val="left" w:pos="1682"/>
        </w:tabs>
        <w:spacing w:line="326" w:lineRule="exact"/>
        <w:ind w:left="1681" w:hanging="419"/>
        <w:jc w:val="both"/>
        <w:rPr>
          <w:sz w:val="29"/>
        </w:rPr>
      </w:pPr>
      <w:r>
        <w:rPr>
          <w:w w:val="95"/>
          <w:sz w:val="29"/>
        </w:rPr>
        <w:t>Увеличение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количества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детей</w:t>
      </w:r>
      <w:r>
        <w:rPr>
          <w:spacing w:val="3"/>
          <w:w w:val="95"/>
          <w:sz w:val="29"/>
        </w:rPr>
        <w:t xml:space="preserve"> </w:t>
      </w:r>
      <w:r w:rsidR="00831083">
        <w:rPr>
          <w:spacing w:val="3"/>
          <w:w w:val="95"/>
          <w:sz w:val="29"/>
        </w:rPr>
        <w:t xml:space="preserve">МР Зианчуринский район </w:t>
      </w:r>
      <w:r>
        <w:rPr>
          <w:w w:val="95"/>
          <w:sz w:val="29"/>
        </w:rPr>
        <w:t>Республики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Башкортостан,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охваченных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дополнительным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образованием.</w:t>
      </w:r>
    </w:p>
    <w:p w:rsidR="009B5A4D" w:rsidRDefault="003F5AD0">
      <w:pPr>
        <w:pStyle w:val="a5"/>
        <w:numPr>
          <w:ilvl w:val="0"/>
          <w:numId w:val="30"/>
        </w:numPr>
        <w:tabs>
          <w:tab w:val="left" w:pos="1725"/>
        </w:tabs>
        <w:spacing w:before="1" w:line="228" w:lineRule="auto"/>
        <w:ind w:left="551" w:right="569" w:firstLine="712"/>
        <w:jc w:val="both"/>
        <w:rPr>
          <w:sz w:val="29"/>
        </w:rPr>
      </w:pPr>
      <w:r>
        <w:rPr>
          <w:w w:val="95"/>
          <w:sz w:val="29"/>
        </w:rPr>
        <w:t>Увеличение количества детей, обучающихся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 индивидуальным учебным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планам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 учетом их способностей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талантов.</w:t>
      </w:r>
    </w:p>
    <w:p w:rsidR="009B5A4D" w:rsidRDefault="009B5A4D">
      <w:pPr>
        <w:pStyle w:val="a3"/>
        <w:spacing w:before="1"/>
        <w:jc w:val="left"/>
        <w:rPr>
          <w:sz w:val="28"/>
        </w:rPr>
      </w:pPr>
    </w:p>
    <w:p w:rsidR="009B5A4D" w:rsidRDefault="003F5AD0">
      <w:pPr>
        <w:pStyle w:val="1"/>
        <w:spacing w:after="5" w:line="240" w:lineRule="auto"/>
        <w:ind w:left="1622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40160" behindDoc="1" locked="0" layoutInCell="1" allowOverlap="1">
                <wp:simplePos x="0" y="0"/>
                <wp:positionH relativeFrom="page">
                  <wp:posOffset>3794760</wp:posOffset>
                </wp:positionH>
                <wp:positionV relativeFrom="paragraph">
                  <wp:posOffset>874395</wp:posOffset>
                </wp:positionV>
                <wp:extent cx="3060065" cy="0"/>
                <wp:effectExtent l="0" t="0" r="0" b="0"/>
                <wp:wrapNone/>
                <wp:docPr id="104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6006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C4C8F4" id="Line 53" o:spid="_x0000_s1026" style="position:absolute;z-index:-2117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8.8pt,68.85pt" to="539.75pt,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" strokeweight=".72pt">
                <w10:wrap anchorx="page"/>
              </v:line>
            </w:pict>
          </mc:Fallback>
        </mc:AlternateContent>
      </w:r>
      <w:r>
        <w:rPr>
          <w:w w:val="95"/>
        </w:rPr>
        <w:t>Показатели,</w:t>
      </w:r>
      <w:r>
        <w:rPr>
          <w:spacing w:val="18"/>
          <w:w w:val="95"/>
        </w:rPr>
        <w:t xml:space="preserve"> </w:t>
      </w:r>
      <w:r>
        <w:rPr>
          <w:w w:val="95"/>
        </w:rPr>
        <w:t>методы</w:t>
      </w:r>
      <w:r>
        <w:rPr>
          <w:spacing w:val="15"/>
          <w:w w:val="95"/>
        </w:rPr>
        <w:t xml:space="preserve"> </w:t>
      </w:r>
      <w:r>
        <w:rPr>
          <w:w w:val="95"/>
        </w:rPr>
        <w:t>сбора:</w:t>
      </w: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976"/>
        <w:gridCol w:w="7377"/>
        <w:gridCol w:w="2409"/>
        <w:gridCol w:w="1852"/>
      </w:tblGrid>
      <w:tr w:rsidR="009B5A4D">
        <w:trPr>
          <w:trHeight w:val="561"/>
        </w:trPr>
        <w:tc>
          <w:tcPr>
            <w:tcW w:w="566" w:type="dxa"/>
          </w:tcPr>
          <w:p w:rsidR="009B5A4D" w:rsidRDefault="009B5A4D">
            <w:pPr>
              <w:pStyle w:val="TableParagraph"/>
              <w:spacing w:before="1"/>
              <w:rPr>
                <w:b/>
                <w:sz w:val="4"/>
              </w:rPr>
            </w:pPr>
          </w:p>
          <w:p w:rsidR="009B5A4D" w:rsidRDefault="003F5AD0">
            <w:pPr>
              <w:pStyle w:val="TableParagraph"/>
              <w:spacing w:line="168" w:lineRule="exact"/>
              <w:ind w:left="179"/>
              <w:rPr>
                <w:sz w:val="16"/>
              </w:rPr>
            </w:pPr>
            <w:r>
              <w:rPr>
                <w:noProof/>
                <w:position w:val="-2"/>
                <w:sz w:val="16"/>
                <w:lang w:eastAsia="ru-RU"/>
              </w:rPr>
              <w:drawing>
                <wp:inline distT="0" distB="0" distL="0" distR="0">
                  <wp:extent cx="146298" cy="106679"/>
                  <wp:effectExtent l="0" t="0" r="0" b="0"/>
                  <wp:docPr id="39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14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98" cy="106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:rsidR="009B5A4D" w:rsidRDefault="00831083">
            <w:pPr>
              <w:pStyle w:val="TableParagraph"/>
              <w:spacing w:line="263" w:lineRule="exact"/>
              <w:ind w:left="679" w:right="6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</w:t>
            </w:r>
            <w:r w:rsidR="003F5AD0">
              <w:rPr>
                <w:b/>
                <w:sz w:val="24"/>
              </w:rPr>
              <w:t>аименование</w:t>
            </w:r>
          </w:p>
          <w:p w:rsidR="009B5A4D" w:rsidRDefault="003F5AD0">
            <w:pPr>
              <w:pStyle w:val="TableParagraph"/>
              <w:spacing w:before="2" w:line="276" w:lineRule="exact"/>
              <w:ind w:left="679" w:right="6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показателя</w:t>
            </w:r>
          </w:p>
        </w:tc>
        <w:tc>
          <w:tcPr>
            <w:tcW w:w="7377" w:type="dxa"/>
          </w:tcPr>
          <w:p w:rsidR="009B5A4D" w:rsidRDefault="003F5AD0">
            <w:pPr>
              <w:pStyle w:val="TableParagraph"/>
              <w:spacing w:line="263" w:lineRule="exact"/>
              <w:ind w:left="277" w:right="249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Методика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расчета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показателя</w:t>
            </w: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63" w:lineRule="exact"/>
              <w:ind w:left="450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сбора</w:t>
            </w:r>
          </w:p>
          <w:p w:rsidR="009B5A4D" w:rsidRDefault="003F5AD0">
            <w:pPr>
              <w:pStyle w:val="TableParagraph"/>
              <w:spacing w:before="2" w:line="276" w:lineRule="exact"/>
              <w:ind w:left="522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информации</w:t>
            </w:r>
          </w:p>
        </w:tc>
        <w:tc>
          <w:tcPr>
            <w:tcW w:w="1852" w:type="dxa"/>
          </w:tcPr>
          <w:p w:rsidR="009B5A4D" w:rsidRDefault="003F5AD0">
            <w:pPr>
              <w:pStyle w:val="TableParagraph"/>
              <w:spacing w:line="258" w:lineRule="exact"/>
              <w:ind w:left="147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</w:t>
            </w:r>
          </w:p>
          <w:p w:rsidR="009B5A4D" w:rsidRDefault="003F5AD0">
            <w:pPr>
              <w:pStyle w:val="TableParagraph"/>
              <w:spacing w:before="7" w:line="276" w:lineRule="exact"/>
              <w:ind w:left="148"/>
              <w:rPr>
                <w:b/>
                <w:sz w:val="24"/>
              </w:rPr>
            </w:pPr>
            <w:r>
              <w:rPr>
                <w:w w:val="95"/>
                <w:sz w:val="24"/>
              </w:rPr>
              <w:t>е</w:t>
            </w:r>
            <w:r>
              <w:rPr>
                <w:spacing w:val="36"/>
                <w:w w:val="95"/>
                <w:sz w:val="24"/>
              </w:rPr>
              <w:t xml:space="preserve"> </w:t>
            </w:r>
            <w:r>
              <w:rPr>
                <w:b/>
                <w:w w:val="95"/>
                <w:sz w:val="24"/>
              </w:rPr>
              <w:t>исполнители</w:t>
            </w:r>
          </w:p>
        </w:tc>
      </w:tr>
      <w:tr w:rsidR="009B5A4D">
        <w:trPr>
          <w:trHeight w:val="1068"/>
        </w:trPr>
        <w:tc>
          <w:tcPr>
            <w:tcW w:w="56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3"/>
              <w:rPr>
                <w:sz w:val="24"/>
              </w:rPr>
            </w:pPr>
            <w:r>
              <w:rPr>
                <w:w w:val="96"/>
                <w:sz w:val="24"/>
              </w:rPr>
              <w:t>1</w:t>
            </w:r>
          </w:p>
        </w:tc>
        <w:tc>
          <w:tcPr>
            <w:tcW w:w="2976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997"/>
              </w:tabs>
              <w:spacing w:line="242" w:lineRule="exact"/>
              <w:ind w:left="12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обучающихся</w:t>
            </w:r>
          </w:p>
          <w:p w:rsidR="009B5A4D" w:rsidRDefault="003F5AD0">
            <w:pPr>
              <w:pStyle w:val="TableParagraph"/>
              <w:tabs>
                <w:tab w:val="left" w:pos="1389"/>
                <w:tab w:val="left" w:pos="1629"/>
                <w:tab w:val="left" w:pos="1773"/>
                <w:tab w:val="left" w:pos="1960"/>
              </w:tabs>
              <w:spacing w:before="1" w:line="237" w:lineRule="auto"/>
              <w:ind w:left="128" w:right="95" w:firstLine="3"/>
              <w:rPr>
                <w:sz w:val="24"/>
              </w:rPr>
            </w:pPr>
            <w:r>
              <w:rPr>
                <w:w w:val="95"/>
                <w:sz w:val="24"/>
              </w:rPr>
              <w:t>победителей</w:t>
            </w:r>
            <w:r>
              <w:rPr>
                <w:w w:val="95"/>
                <w:sz w:val="24"/>
              </w:rPr>
              <w:tab/>
            </w:r>
            <w:r>
              <w:rPr>
                <w:w w:val="95"/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призеров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олимпиад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конкурсов,</w:t>
            </w:r>
          </w:p>
          <w:p w:rsidR="009B5A4D" w:rsidRDefault="003F5AD0">
            <w:pPr>
              <w:pStyle w:val="TableParagraph"/>
              <w:tabs>
                <w:tab w:val="left" w:pos="2656"/>
              </w:tabs>
              <w:spacing w:before="12" w:line="245" w:lineRule="exact"/>
              <w:ind w:left="131"/>
              <w:rPr>
                <w:sz w:val="23"/>
              </w:rPr>
            </w:pPr>
            <w:r>
              <w:rPr>
                <w:sz w:val="23"/>
              </w:rPr>
              <w:t>проводимых</w:t>
            </w:r>
            <w:r>
              <w:rPr>
                <w:sz w:val="23"/>
              </w:rPr>
              <w:tab/>
              <w:t>на</w:t>
            </w:r>
          </w:p>
        </w:tc>
        <w:tc>
          <w:tcPr>
            <w:tcW w:w="737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before="174" w:line="285" w:lineRule="auto"/>
              <w:ind w:left="1998" w:right="890" w:hanging="701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количество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обучающихся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победителей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и призеров</w:t>
            </w:r>
            <w:r>
              <w:rPr>
                <w:rFonts w:ascii="Cambria" w:hAnsi="Cambria"/>
                <w:spacing w:val="-3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3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обучающихся</w:t>
            </w:r>
            <w:r>
              <w:rPr>
                <w:rFonts w:ascii="Cambria" w:hAnsi="Cambria"/>
                <w:spacing w:val="1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/10000</w:t>
            </w:r>
          </w:p>
        </w:tc>
        <w:tc>
          <w:tcPr>
            <w:tcW w:w="2409" w:type="dxa"/>
            <w:tcBorders>
              <w:bottom w:val="nil"/>
            </w:tcBorders>
          </w:tcPr>
          <w:p w:rsidR="00831083" w:rsidRDefault="003F5AD0" w:rsidP="00831083">
            <w:pPr>
              <w:pStyle w:val="TableParagraph"/>
              <w:spacing w:line="242" w:lineRule="exact"/>
              <w:ind w:left="124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4"/>
                <w:sz w:val="24"/>
              </w:rPr>
              <w:t xml:space="preserve"> </w:t>
            </w:r>
          </w:p>
          <w:p w:rsidR="009B5A4D" w:rsidRDefault="009B5A4D">
            <w:pPr>
              <w:pStyle w:val="TableParagraph"/>
              <w:spacing w:line="274" w:lineRule="exact"/>
              <w:ind w:left="127" w:right="334" w:hanging="4"/>
              <w:rPr>
                <w:sz w:val="24"/>
              </w:rPr>
            </w:pPr>
          </w:p>
        </w:tc>
        <w:tc>
          <w:tcPr>
            <w:tcW w:w="1852" w:type="dxa"/>
            <w:vMerge w:val="restart"/>
          </w:tcPr>
          <w:p w:rsidR="009B5A4D" w:rsidRDefault="00831083">
            <w:pPr>
              <w:pStyle w:val="TableParagraph"/>
              <w:spacing w:line="237" w:lineRule="auto"/>
              <w:ind w:left="124" w:right="142"/>
              <w:rPr>
                <w:sz w:val="24"/>
              </w:rPr>
            </w:pPr>
            <w:r>
              <w:rPr>
                <w:w w:val="95"/>
                <w:sz w:val="25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63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1"/>
              <w:rPr>
                <w:sz w:val="24"/>
              </w:rPr>
            </w:pPr>
            <w:r>
              <w:rPr>
                <w:sz w:val="24"/>
              </w:rPr>
              <w:t>межрегиональном,</w:t>
            </w:r>
          </w:p>
        </w:tc>
        <w:tc>
          <w:tcPr>
            <w:tcW w:w="737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4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проделанной</w:t>
            </w:r>
          </w:p>
        </w:tc>
        <w:tc>
          <w:tcPr>
            <w:tcW w:w="1852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532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1" w:lineRule="exact"/>
              <w:ind w:left="126"/>
              <w:rPr>
                <w:sz w:val="24"/>
              </w:rPr>
            </w:pPr>
            <w:r>
              <w:rPr>
                <w:sz w:val="24"/>
              </w:rPr>
              <w:t>федеральном,</w:t>
            </w:r>
          </w:p>
          <w:p w:rsidR="009B5A4D" w:rsidRDefault="003F5AD0">
            <w:pPr>
              <w:pStyle w:val="TableParagraph"/>
              <w:tabs>
                <w:tab w:val="left" w:pos="1998"/>
              </w:tabs>
              <w:spacing w:line="251" w:lineRule="exact"/>
              <w:ind w:left="131"/>
              <w:rPr>
                <w:sz w:val="24"/>
              </w:rPr>
            </w:pPr>
            <w:r>
              <w:rPr>
                <w:sz w:val="24"/>
              </w:rPr>
              <w:t>международном</w:t>
            </w:r>
            <w:r>
              <w:rPr>
                <w:sz w:val="24"/>
              </w:rPr>
              <w:tab/>
              <w:t>уровнях,</w:t>
            </w:r>
          </w:p>
        </w:tc>
        <w:tc>
          <w:tcPr>
            <w:tcW w:w="737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831083" w:rsidRDefault="003F5AD0" w:rsidP="00831083">
            <w:pPr>
              <w:pStyle w:val="TableParagraph"/>
              <w:spacing w:line="261" w:lineRule="exact"/>
              <w:ind w:left="128"/>
              <w:rPr>
                <w:sz w:val="24"/>
              </w:rPr>
            </w:pPr>
            <w:r>
              <w:rPr>
                <w:sz w:val="24"/>
              </w:rPr>
              <w:t>работе</w:t>
            </w:r>
            <w:r>
              <w:rPr>
                <w:spacing w:val="-5"/>
                <w:sz w:val="24"/>
              </w:rPr>
              <w:t xml:space="preserve"> </w:t>
            </w:r>
          </w:p>
          <w:p w:rsidR="009B5A4D" w:rsidRDefault="009B5A4D">
            <w:pPr>
              <w:pStyle w:val="TableParagraph"/>
              <w:spacing w:line="251" w:lineRule="exact"/>
              <w:ind w:left="124"/>
              <w:rPr>
                <w:sz w:val="24"/>
              </w:rPr>
            </w:pPr>
          </w:p>
        </w:tc>
        <w:tc>
          <w:tcPr>
            <w:tcW w:w="1852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1093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ind w:left="122" w:right="84" w:firstLine="8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участников от </w:t>
            </w:r>
            <w:r w:rsidR="00831083">
              <w:rPr>
                <w:sz w:val="24"/>
              </w:rPr>
              <w:t xml:space="preserve">МР Зианчуринский район </w:t>
            </w:r>
            <w:r>
              <w:rPr>
                <w:sz w:val="24"/>
              </w:rPr>
              <w:t xml:space="preserve">в   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таких</w:t>
            </w:r>
          </w:p>
          <w:p w:rsidR="009B5A4D" w:rsidRDefault="003F5AD0">
            <w:pPr>
              <w:pStyle w:val="TableParagraph"/>
              <w:spacing w:line="257" w:lineRule="exact"/>
              <w:ind w:left="131"/>
              <w:jc w:val="both"/>
              <w:rPr>
                <w:sz w:val="24"/>
              </w:rPr>
            </w:pPr>
            <w:r>
              <w:rPr>
                <w:sz w:val="24"/>
              </w:rPr>
              <w:t>мероприятиях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на 10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тысяч</w:t>
            </w:r>
          </w:p>
        </w:tc>
        <w:tc>
          <w:tcPr>
            <w:tcW w:w="737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9B5A4D" w:rsidRDefault="00831083">
            <w:pPr>
              <w:pStyle w:val="TableParagraph"/>
              <w:spacing w:line="237" w:lineRule="auto"/>
              <w:ind w:left="118" w:firstLine="2"/>
              <w:rPr>
                <w:sz w:val="24"/>
              </w:rPr>
            </w:pPr>
            <w:r>
              <w:rPr>
                <w:sz w:val="24"/>
              </w:rPr>
              <w:t>Район</w:t>
            </w:r>
            <w:r w:rsidR="003F5AD0">
              <w:rPr>
                <w:sz w:val="24"/>
              </w:rPr>
              <w:t>ный</w:t>
            </w:r>
            <w:r w:rsidR="003F5AD0">
              <w:rPr>
                <w:spacing w:val="1"/>
                <w:sz w:val="24"/>
              </w:rPr>
              <w:t xml:space="preserve"> </w:t>
            </w:r>
            <w:r w:rsidR="003F5AD0">
              <w:rPr>
                <w:sz w:val="24"/>
              </w:rPr>
              <w:t>информационный</w:t>
            </w:r>
          </w:p>
          <w:p w:rsidR="009B5A4D" w:rsidRDefault="003F5AD0">
            <w:pPr>
              <w:pStyle w:val="TableParagraph"/>
              <w:spacing w:line="255" w:lineRule="exact"/>
              <w:ind w:left="128"/>
              <w:rPr>
                <w:sz w:val="24"/>
              </w:rPr>
            </w:pPr>
            <w:r>
              <w:rPr>
                <w:sz w:val="24"/>
              </w:rPr>
              <w:t>pecypc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«Банк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</w:p>
        </w:tc>
        <w:tc>
          <w:tcPr>
            <w:tcW w:w="1852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810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5" w:lineRule="exact"/>
              <w:ind w:left="128"/>
              <w:rPr>
                <w:sz w:val="24"/>
              </w:rPr>
            </w:pPr>
            <w:r>
              <w:rPr>
                <w:sz w:val="24"/>
              </w:rPr>
              <w:t>обучающихся,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  <w:tc>
          <w:tcPr>
            <w:tcW w:w="737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3" w:lineRule="exact"/>
              <w:ind w:left="118" w:firstLine="5"/>
              <w:rPr>
                <w:sz w:val="24"/>
              </w:rPr>
            </w:pPr>
            <w:r>
              <w:rPr>
                <w:w w:val="95"/>
                <w:sz w:val="24"/>
              </w:rPr>
              <w:t>одаренных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детей»</w:t>
            </w:r>
          </w:p>
          <w:p w:rsidR="009B5A4D" w:rsidRDefault="003F5AD0">
            <w:pPr>
              <w:pStyle w:val="TableParagraph"/>
              <w:spacing w:line="274" w:lineRule="exact"/>
              <w:ind w:left="127" w:right="426" w:hanging="9"/>
              <w:rPr>
                <w:sz w:val="24"/>
              </w:rPr>
            </w:pPr>
            <w:r>
              <w:rPr>
                <w:sz w:val="24"/>
              </w:rPr>
              <w:t>Государственный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информационный</w:t>
            </w:r>
          </w:p>
        </w:tc>
        <w:tc>
          <w:tcPr>
            <w:tcW w:w="1852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262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737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8"/>
              <w:rPr>
                <w:sz w:val="24"/>
              </w:rPr>
            </w:pPr>
            <w:r>
              <w:rPr>
                <w:sz w:val="24"/>
              </w:rPr>
              <w:t>pecypc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(ГИР)</w:t>
            </w:r>
          </w:p>
        </w:tc>
        <w:tc>
          <w:tcPr>
            <w:tcW w:w="1852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836"/>
        </w:trPr>
        <w:tc>
          <w:tcPr>
            <w:tcW w:w="56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297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7377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9B5A4D" w:rsidRDefault="009B5A4D" w:rsidP="00E461FA">
            <w:pPr>
              <w:pStyle w:val="TableParagraph"/>
              <w:spacing w:line="237" w:lineRule="auto"/>
              <w:ind w:right="864"/>
              <w:rPr>
                <w:sz w:val="24"/>
              </w:rPr>
            </w:pPr>
          </w:p>
        </w:tc>
        <w:tc>
          <w:tcPr>
            <w:tcW w:w="1852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</w:tbl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90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976"/>
        <w:gridCol w:w="7377"/>
        <w:gridCol w:w="2409"/>
        <w:gridCol w:w="1852"/>
      </w:tblGrid>
      <w:tr w:rsidR="009B5A4D">
        <w:trPr>
          <w:trHeight w:val="2217"/>
        </w:trPr>
        <w:tc>
          <w:tcPr>
            <w:tcW w:w="56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737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9B5A4D" w:rsidRDefault="00E461FA">
            <w:pPr>
              <w:pStyle w:val="TableParagraph"/>
              <w:spacing w:line="256" w:lineRule="exact"/>
              <w:ind w:left="126"/>
              <w:rPr>
                <w:sz w:val="25"/>
              </w:rPr>
            </w:pPr>
            <w:r>
              <w:rPr>
                <w:spacing w:val="-1"/>
                <w:sz w:val="24"/>
              </w:rPr>
              <w:t>«Сведения об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участниках,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призерах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 w:rsidR="003F5AD0">
              <w:rPr>
                <w:sz w:val="25"/>
              </w:rPr>
              <w:t>победителях</w:t>
            </w:r>
          </w:p>
          <w:p w:rsidR="009B5A4D" w:rsidRDefault="003F5AD0">
            <w:pPr>
              <w:pStyle w:val="TableParagraph"/>
              <w:spacing w:before="5" w:line="230" w:lineRule="auto"/>
              <w:ind w:left="118" w:right="164" w:firstLine="10"/>
              <w:rPr>
                <w:sz w:val="25"/>
              </w:rPr>
            </w:pPr>
            <w:r>
              <w:rPr>
                <w:spacing w:val="-1"/>
                <w:w w:val="95"/>
                <w:sz w:val="25"/>
              </w:rPr>
              <w:t>регионального</w:t>
            </w:r>
            <w:r>
              <w:rPr>
                <w:spacing w:val="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этапа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Всероссийской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олимпиады</w:t>
            </w:r>
          </w:p>
          <w:p w:rsidR="009B5A4D" w:rsidRDefault="00E461FA">
            <w:pPr>
              <w:pStyle w:val="TableParagraph"/>
              <w:spacing w:before="67"/>
              <w:ind w:left="125"/>
              <w:rPr>
                <w:b/>
                <w:sz w:val="16"/>
              </w:rPr>
            </w:pPr>
            <w:r>
              <w:rPr>
                <w:b/>
                <w:sz w:val="16"/>
              </w:rPr>
              <w:t>ШКОЛЬНИКОВ</w:t>
            </w:r>
          </w:p>
        </w:tc>
        <w:tc>
          <w:tcPr>
            <w:tcW w:w="1852" w:type="dxa"/>
          </w:tcPr>
          <w:p w:rsidR="009B5A4D" w:rsidRDefault="009B5A4D">
            <w:pPr>
              <w:pStyle w:val="TableParagraph"/>
              <w:spacing w:before="7" w:line="230" w:lineRule="auto"/>
              <w:ind w:left="124"/>
              <w:rPr>
                <w:sz w:val="25"/>
              </w:rPr>
            </w:pPr>
          </w:p>
        </w:tc>
      </w:tr>
      <w:tr w:rsidR="009B5A4D">
        <w:trPr>
          <w:trHeight w:val="4976"/>
        </w:trPr>
        <w:tc>
          <w:tcPr>
            <w:tcW w:w="56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1"/>
              <w:rPr>
                <w:sz w:val="25"/>
              </w:rPr>
            </w:pPr>
            <w:r>
              <w:rPr>
                <w:w w:val="94"/>
                <w:sz w:val="25"/>
              </w:rPr>
              <w:t>2</w:t>
            </w:r>
          </w:p>
        </w:tc>
        <w:tc>
          <w:tcPr>
            <w:tcW w:w="297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2"/>
              <w:rPr>
                <w:sz w:val="25"/>
              </w:rPr>
            </w:pPr>
            <w:r>
              <w:rPr>
                <w:w w:val="95"/>
                <w:sz w:val="25"/>
              </w:rPr>
              <w:t>Количество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победителей</w:t>
            </w:r>
            <w:r>
              <w:rPr>
                <w:spacing w:val="1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</w:p>
          <w:p w:rsidR="009B5A4D" w:rsidRDefault="003F5AD0">
            <w:pPr>
              <w:pStyle w:val="TableParagraph"/>
              <w:tabs>
                <w:tab w:val="left" w:pos="1441"/>
                <w:tab w:val="left" w:pos="2335"/>
                <w:tab w:val="right" w:pos="2877"/>
              </w:tabs>
              <w:spacing w:before="2" w:line="230" w:lineRule="auto"/>
              <w:ind w:left="123" w:right="81" w:firstLine="8"/>
              <w:rPr>
                <w:sz w:val="25"/>
              </w:rPr>
            </w:pPr>
            <w:r>
              <w:rPr>
                <w:sz w:val="25"/>
              </w:rPr>
              <w:t>призеров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заключительного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этапа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ВОШ</w:t>
            </w:r>
            <w:r>
              <w:rPr>
                <w:sz w:val="25"/>
              </w:rPr>
              <w:tab/>
              <w:t>на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  <w:t>1000</w:t>
            </w:r>
          </w:p>
          <w:p w:rsidR="009B5A4D" w:rsidRDefault="003F5AD0">
            <w:pPr>
              <w:pStyle w:val="TableParagraph"/>
              <w:spacing w:line="232" w:lineRule="auto"/>
              <w:ind w:left="122" w:firstLine="5"/>
              <w:rPr>
                <w:sz w:val="25"/>
              </w:rPr>
            </w:pPr>
            <w:r>
              <w:rPr>
                <w:w w:val="95"/>
                <w:sz w:val="25"/>
              </w:rPr>
              <w:t>обучающихся</w:t>
            </w:r>
            <w:r>
              <w:rPr>
                <w:spacing w:val="3"/>
                <w:w w:val="95"/>
                <w:sz w:val="25"/>
              </w:rPr>
              <w:t xml:space="preserve"> </w:t>
            </w:r>
            <w:r w:rsidR="00E461FA">
              <w:rPr>
                <w:spacing w:val="3"/>
                <w:w w:val="95"/>
                <w:sz w:val="25"/>
              </w:rPr>
              <w:t xml:space="preserve">МР Зианчуринский район </w:t>
            </w:r>
            <w:r>
              <w:rPr>
                <w:w w:val="95"/>
                <w:sz w:val="25"/>
              </w:rPr>
              <w:t>Республики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Башкортостан,</w:t>
            </w:r>
            <w:r>
              <w:rPr>
                <w:spacing w:val="20"/>
                <w:sz w:val="25"/>
              </w:rPr>
              <w:t xml:space="preserve"> </w:t>
            </w:r>
            <w:r>
              <w:rPr>
                <w:sz w:val="25"/>
              </w:rPr>
              <w:t>чел.</w:t>
            </w:r>
          </w:p>
        </w:tc>
        <w:tc>
          <w:tcPr>
            <w:tcW w:w="737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after="32" w:line="174" w:lineRule="exact"/>
              <w:ind w:left="1811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количество</w:t>
            </w:r>
            <w:r>
              <w:rPr>
                <w:rFonts w:ascii="Cambria" w:hAnsi="Cambria"/>
                <w:spacing w:val="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заключительного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этапа ВОШ</w:t>
            </w:r>
          </w:p>
          <w:p w:rsidR="009B5A4D" w:rsidRDefault="003F5AD0">
            <w:pPr>
              <w:pStyle w:val="TableParagraph"/>
              <w:spacing w:line="20" w:lineRule="exact"/>
              <w:ind w:left="1818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2411095" cy="9525"/>
                      <wp:effectExtent l="10795" t="8890" r="6985" b="635"/>
                      <wp:docPr id="100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11095" cy="9525"/>
                                <a:chOff x="0" y="0"/>
                                <a:chExt cx="3797" cy="15"/>
                              </a:xfrm>
                            </wpg:grpSpPr>
                            <wps:wsp>
                              <wps:cNvPr id="102" name="Line 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"/>
                                  <a:ext cx="379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F4CB1B" id="Group 51" o:spid="_x0000_s1026" style="width:189.85pt;height:.75pt;mso-position-horizontal-relative:char;mso-position-vertical-relative:line" coordsize="379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">
                      <v:line id="Line 52" o:spid="_x0000_s1027" style="position:absolute;visibility:visible;mso-wrap-style:square" from="0,7" to="3797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" strokeweight=".72pt"/>
                      <w10:anchorlock/>
                    </v:group>
                  </w:pict>
                </mc:Fallback>
              </mc:AlternateContent>
            </w:r>
          </w:p>
          <w:p w:rsidR="009B5A4D" w:rsidRDefault="003F5AD0">
            <w:pPr>
              <w:pStyle w:val="TableParagraph"/>
              <w:ind w:left="184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обучающихся</w:t>
            </w:r>
            <w:r>
              <w:rPr>
                <w:rFonts w:ascii="Cambria" w:hAnsi="Cambria"/>
                <w:spacing w:val="3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РБ,/1000</w:t>
            </w:r>
          </w:p>
        </w:tc>
        <w:tc>
          <w:tcPr>
            <w:tcW w:w="2409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</w:p>
          <w:p w:rsidR="00E461FA" w:rsidRDefault="003F5AD0" w:rsidP="00E461FA">
            <w:pPr>
              <w:pStyle w:val="TableParagraph"/>
              <w:spacing w:line="27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работе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 w:rsidR="00E461FA">
              <w:rPr>
                <w:w w:val="95"/>
                <w:sz w:val="25"/>
              </w:rPr>
              <w:t>методкабинет</w:t>
            </w:r>
          </w:p>
          <w:p w:rsidR="009B5A4D" w:rsidRDefault="003F5AD0">
            <w:pPr>
              <w:pStyle w:val="TableParagraph"/>
              <w:spacing w:line="230" w:lineRule="auto"/>
              <w:ind w:left="118" w:right="102" w:firstLine="6"/>
              <w:rPr>
                <w:sz w:val="25"/>
              </w:rPr>
            </w:pPr>
            <w:r>
              <w:rPr>
                <w:sz w:val="25"/>
              </w:rPr>
              <w:t>Р</w:t>
            </w:r>
            <w:r w:rsidR="00E461FA">
              <w:rPr>
                <w:sz w:val="25"/>
              </w:rPr>
              <w:t>айон</w:t>
            </w:r>
            <w:r>
              <w:rPr>
                <w:sz w:val="25"/>
              </w:rPr>
              <w:t>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pecypc «Банк данных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одаренных детей»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Государственный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pecypc (ГИР)</w:t>
            </w:r>
          </w:p>
          <w:p w:rsidR="009B5A4D" w:rsidRDefault="003F5AD0">
            <w:pPr>
              <w:pStyle w:val="TableParagraph"/>
              <w:spacing w:before="7" w:line="230" w:lineRule="auto"/>
              <w:ind w:left="118" w:right="163" w:firstLine="6"/>
              <w:rPr>
                <w:sz w:val="25"/>
              </w:rPr>
            </w:pPr>
            <w:r>
              <w:rPr>
                <w:sz w:val="25"/>
              </w:rPr>
              <w:t>«Сведения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z w:val="25"/>
              </w:rPr>
              <w:t>об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участниках,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призерах</w:t>
            </w:r>
            <w:r>
              <w:rPr>
                <w:spacing w:val="18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победителях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этапа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Всероссийской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олимпиады</w:t>
            </w:r>
          </w:p>
        </w:tc>
        <w:tc>
          <w:tcPr>
            <w:tcW w:w="1852" w:type="dxa"/>
            <w:tcBorders>
              <w:bottom w:val="nil"/>
            </w:tcBorders>
          </w:tcPr>
          <w:p w:rsidR="009B5A4D" w:rsidRDefault="00E461FA">
            <w:pPr>
              <w:pStyle w:val="TableParagraph"/>
              <w:spacing w:line="274" w:lineRule="exact"/>
              <w:ind w:left="12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55"/>
        </w:trPr>
        <w:tc>
          <w:tcPr>
            <w:tcW w:w="56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7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7377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9B5A4D" w:rsidRDefault="004B3FD3">
            <w:pPr>
              <w:pStyle w:val="TableParagraph"/>
              <w:spacing w:before="29"/>
              <w:ind w:left="125"/>
              <w:rPr>
                <w:b/>
                <w:sz w:val="16"/>
              </w:rPr>
            </w:pPr>
            <w:r>
              <w:rPr>
                <w:b/>
                <w:sz w:val="16"/>
              </w:rPr>
              <w:t>ШКОЛЬНИКОВ</w:t>
            </w:r>
          </w:p>
        </w:tc>
        <w:tc>
          <w:tcPr>
            <w:tcW w:w="1852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2481"/>
        </w:trPr>
        <w:tc>
          <w:tcPr>
            <w:tcW w:w="566" w:type="dxa"/>
          </w:tcPr>
          <w:p w:rsidR="009B5A4D" w:rsidRDefault="009B5A4D">
            <w:pPr>
              <w:pStyle w:val="TableParagraph"/>
              <w:spacing w:before="8"/>
              <w:rPr>
                <w:b/>
                <w:sz w:val="3"/>
              </w:rPr>
            </w:pPr>
          </w:p>
          <w:p w:rsidR="009B5A4D" w:rsidRDefault="003F5AD0">
            <w:pPr>
              <w:pStyle w:val="TableParagraph"/>
              <w:spacing w:line="158" w:lineRule="exact"/>
              <w:ind w:left="131"/>
              <w:rPr>
                <w:sz w:val="15"/>
              </w:rPr>
            </w:pPr>
            <w:r>
              <w:rPr>
                <w:noProof/>
                <w:position w:val="-2"/>
                <w:sz w:val="15"/>
                <w:lang w:eastAsia="ru-RU"/>
              </w:rPr>
              <w:drawing>
                <wp:inline distT="0" distB="0" distL="0" distR="0">
                  <wp:extent cx="54861" cy="100583"/>
                  <wp:effectExtent l="0" t="0" r="0" b="0"/>
                  <wp:docPr id="43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7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1" cy="10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tabs>
                <w:tab w:val="left" w:pos="996"/>
              </w:tabs>
              <w:spacing w:line="248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  <w:t>обучающихся</w:t>
            </w:r>
          </w:p>
          <w:p w:rsidR="009B5A4D" w:rsidRDefault="003F5AD0">
            <w:pPr>
              <w:pStyle w:val="TableParagraph"/>
              <w:tabs>
                <w:tab w:val="left" w:pos="948"/>
                <w:tab w:val="left" w:pos="1382"/>
                <w:tab w:val="left" w:pos="1628"/>
                <w:tab w:val="left" w:pos="1668"/>
                <w:tab w:val="left" w:pos="1772"/>
                <w:tab w:val="left" w:pos="2297"/>
              </w:tabs>
              <w:spacing w:before="2" w:line="230" w:lineRule="auto"/>
              <w:ind w:left="122" w:right="81" w:firstLine="3"/>
              <w:rPr>
                <w:sz w:val="25"/>
              </w:rPr>
            </w:pPr>
            <w:r>
              <w:rPr>
                <w:sz w:val="25"/>
              </w:rPr>
              <w:t>участников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школьного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этапа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всероссийской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олимпиады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школьников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от</w:t>
            </w:r>
            <w:r>
              <w:rPr>
                <w:sz w:val="25"/>
              </w:rPr>
              <w:tab/>
              <w:t>общего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числа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обучающихся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общеобразовательных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организаций</w:t>
            </w:r>
            <w:r>
              <w:rPr>
                <w:sz w:val="25"/>
              </w:rPr>
              <w:tab/>
            </w:r>
            <w:r w:rsidR="00E461FA">
              <w:rPr>
                <w:sz w:val="25"/>
              </w:rPr>
              <w:t>МР Зианчуринский район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Республики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Башкортостан,</w:t>
            </w:r>
            <w:r>
              <w:rPr>
                <w:spacing w:val="21"/>
                <w:sz w:val="25"/>
              </w:rPr>
              <w:t xml:space="preserve"> </w:t>
            </w:r>
            <w:r>
              <w:rPr>
                <w:sz w:val="25"/>
              </w:rPr>
              <w:t>%</w:t>
            </w:r>
          </w:p>
        </w:tc>
        <w:tc>
          <w:tcPr>
            <w:tcW w:w="7377" w:type="dxa"/>
          </w:tcPr>
          <w:p w:rsidR="009B5A4D" w:rsidRDefault="003F5AD0">
            <w:pPr>
              <w:pStyle w:val="TableParagraph"/>
              <w:spacing w:line="153" w:lineRule="exact"/>
              <w:ind w:left="277" w:right="735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количество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участников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школьного</w:t>
            </w:r>
            <w:r>
              <w:rPr>
                <w:rFonts w:ascii="Cambria" w:hAnsi="Cambria"/>
                <w:spacing w:val="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этапа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ВОШ</w:t>
            </w:r>
          </w:p>
          <w:p w:rsidR="009B5A4D" w:rsidRDefault="003F5AD0">
            <w:pPr>
              <w:pStyle w:val="TableParagraph"/>
              <w:tabs>
                <w:tab w:val="left" w:pos="5594"/>
              </w:tabs>
              <w:spacing w:line="309" w:lineRule="exact"/>
              <w:ind w:left="2070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2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обучающихся,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b/>
                <w:position w:val="12"/>
                <w:sz w:val="21"/>
              </w:rPr>
              <w:t>x100</w:t>
            </w: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48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</w:p>
          <w:p w:rsidR="00E461FA" w:rsidRDefault="003F5AD0" w:rsidP="00E461FA">
            <w:pPr>
              <w:pStyle w:val="TableParagraph"/>
              <w:spacing w:line="27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работе</w:t>
            </w:r>
            <w:r>
              <w:rPr>
                <w:spacing w:val="-3"/>
                <w:w w:val="95"/>
                <w:sz w:val="25"/>
              </w:rPr>
              <w:t xml:space="preserve"> </w:t>
            </w:r>
          </w:p>
          <w:p w:rsidR="009B5A4D" w:rsidRDefault="003F5AD0">
            <w:pPr>
              <w:pStyle w:val="TableParagraph"/>
              <w:spacing w:before="2" w:line="230" w:lineRule="auto"/>
              <w:ind w:left="118" w:right="102" w:firstLine="6"/>
              <w:rPr>
                <w:sz w:val="25"/>
              </w:rPr>
            </w:pPr>
            <w:r>
              <w:rPr>
                <w:sz w:val="25"/>
              </w:rPr>
              <w:t>Р</w:t>
            </w:r>
            <w:r w:rsidR="00E461FA">
              <w:rPr>
                <w:sz w:val="25"/>
              </w:rPr>
              <w:t>айон</w:t>
            </w:r>
            <w:r>
              <w:rPr>
                <w:sz w:val="25"/>
              </w:rPr>
              <w:t>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pecypc «Банк данных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одаренных детей»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Государственный</w:t>
            </w:r>
          </w:p>
        </w:tc>
        <w:tc>
          <w:tcPr>
            <w:tcW w:w="1852" w:type="dxa"/>
          </w:tcPr>
          <w:p w:rsidR="009B5A4D" w:rsidRDefault="00E461FA">
            <w:pPr>
              <w:pStyle w:val="TableParagraph"/>
              <w:spacing w:line="265" w:lineRule="exact"/>
              <w:ind w:left="12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3F5AD0">
      <w:pPr>
        <w:rPr>
          <w:sz w:val="2"/>
          <w:szCs w:val="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41184" behindDoc="1" locked="0" layoutInCell="1" allowOverlap="1">
                <wp:simplePos x="0" y="0"/>
                <wp:positionH relativeFrom="page">
                  <wp:posOffset>3818890</wp:posOffset>
                </wp:positionH>
                <wp:positionV relativeFrom="page">
                  <wp:posOffset>5533390</wp:posOffset>
                </wp:positionV>
                <wp:extent cx="2688590" cy="0"/>
                <wp:effectExtent l="0" t="0" r="0" b="0"/>
                <wp:wrapNone/>
                <wp:docPr id="98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8859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C0E20D" id="Line 50" o:spid="_x0000_s1026" style="position:absolute;z-index:-211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0.7pt,435.7pt" to="512.4pt,4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" strokeweight=".72pt">
                <w10:wrap anchorx="page" anchory="page"/>
              </v:line>
            </w:pict>
          </mc:Fallback>
        </mc:AlternateContent>
      </w: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98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976"/>
        <w:gridCol w:w="7368"/>
        <w:gridCol w:w="2419"/>
        <w:gridCol w:w="1853"/>
      </w:tblGrid>
      <w:tr w:rsidR="009B5A4D">
        <w:trPr>
          <w:trHeight w:val="2764"/>
        </w:trPr>
        <w:tc>
          <w:tcPr>
            <w:tcW w:w="56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97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7368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419" w:type="dxa"/>
          </w:tcPr>
          <w:p w:rsidR="009B5A4D" w:rsidRDefault="003F5AD0">
            <w:pPr>
              <w:pStyle w:val="TableParagraph"/>
              <w:spacing w:line="253" w:lineRule="exact"/>
              <w:ind w:left="135"/>
              <w:rPr>
                <w:sz w:val="25"/>
              </w:rPr>
            </w:pPr>
            <w:r>
              <w:rPr>
                <w:sz w:val="25"/>
              </w:rPr>
              <w:t>информационный</w:t>
            </w:r>
          </w:p>
          <w:p w:rsidR="009B5A4D" w:rsidRDefault="003F5AD0">
            <w:pPr>
              <w:pStyle w:val="TableParagraph"/>
              <w:spacing w:line="278" w:lineRule="exact"/>
              <w:ind w:left="137"/>
              <w:rPr>
                <w:sz w:val="25"/>
              </w:rPr>
            </w:pPr>
            <w:r>
              <w:rPr>
                <w:w w:val="95"/>
                <w:sz w:val="25"/>
              </w:rPr>
              <w:t>pecypc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(ГИР)</w:t>
            </w:r>
          </w:p>
          <w:p w:rsidR="009B5A4D" w:rsidRDefault="003F5AD0">
            <w:pPr>
              <w:pStyle w:val="TableParagraph"/>
              <w:spacing w:before="2" w:line="230" w:lineRule="auto"/>
              <w:ind w:left="127" w:right="164" w:firstLine="6"/>
              <w:rPr>
                <w:sz w:val="25"/>
              </w:rPr>
            </w:pPr>
            <w:r>
              <w:rPr>
                <w:sz w:val="25"/>
              </w:rPr>
              <w:t>«Сведения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z w:val="25"/>
              </w:rPr>
              <w:t>об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участниках,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призерах</w:t>
            </w:r>
            <w:r>
              <w:rPr>
                <w:spacing w:val="18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победителях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этапа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Всероссийской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олимпиады</w:t>
            </w:r>
          </w:p>
          <w:p w:rsidR="009B5A4D" w:rsidRDefault="003F5AD0">
            <w:pPr>
              <w:pStyle w:val="TableParagraph"/>
              <w:spacing w:before="73"/>
              <w:ind w:left="134"/>
              <w:rPr>
                <w:b/>
                <w:sz w:val="16"/>
              </w:rPr>
            </w:pPr>
            <w:r>
              <w:rPr>
                <w:b/>
                <w:sz w:val="16"/>
              </w:rPr>
              <w:t>ШКОЛЬНИКОВІІ</w:t>
            </w:r>
          </w:p>
        </w:tc>
        <w:tc>
          <w:tcPr>
            <w:tcW w:w="1853" w:type="dxa"/>
          </w:tcPr>
          <w:p w:rsidR="009B5A4D" w:rsidRDefault="009B5A4D">
            <w:pPr>
              <w:pStyle w:val="TableParagraph"/>
            </w:pPr>
          </w:p>
        </w:tc>
      </w:tr>
      <w:tr w:rsidR="009B5A4D">
        <w:trPr>
          <w:trHeight w:val="4981"/>
        </w:trPr>
        <w:tc>
          <w:tcPr>
            <w:tcW w:w="56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6" w:lineRule="exact"/>
              <w:ind w:left="122"/>
              <w:rPr>
                <w:sz w:val="25"/>
              </w:rPr>
            </w:pPr>
            <w:r>
              <w:rPr>
                <w:w w:val="91"/>
                <w:sz w:val="25"/>
              </w:rPr>
              <w:t>4</w:t>
            </w:r>
          </w:p>
        </w:tc>
        <w:tc>
          <w:tcPr>
            <w:tcW w:w="297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Доля</w:t>
            </w:r>
            <w:r>
              <w:rPr>
                <w:spacing w:val="10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детей,</w:t>
            </w:r>
            <w:r>
              <w:rPr>
                <w:spacing w:val="1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включенных</w:t>
            </w:r>
            <w:r>
              <w:rPr>
                <w:spacing w:val="2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</w:p>
          <w:p w:rsidR="009B5A4D" w:rsidRDefault="00E6772D">
            <w:pPr>
              <w:pStyle w:val="TableParagraph"/>
              <w:tabs>
                <w:tab w:val="left" w:pos="1517"/>
                <w:tab w:val="left" w:pos="2210"/>
                <w:tab w:val="left" w:pos="2304"/>
              </w:tabs>
              <w:spacing w:before="2" w:line="230" w:lineRule="auto"/>
              <w:ind w:left="126" w:right="82" w:hanging="3"/>
              <w:rPr>
                <w:sz w:val="25"/>
              </w:rPr>
            </w:pPr>
            <w:r>
              <w:rPr>
                <w:sz w:val="25"/>
              </w:rPr>
              <w:t>Район</w:t>
            </w:r>
            <w:r w:rsidR="003F5AD0">
              <w:rPr>
                <w:sz w:val="25"/>
              </w:rPr>
              <w:t>ный</w:t>
            </w:r>
            <w:r w:rsidR="003F5AD0">
              <w:rPr>
                <w:spacing w:val="1"/>
                <w:sz w:val="25"/>
              </w:rPr>
              <w:t xml:space="preserve"> </w:t>
            </w:r>
            <w:r w:rsidR="003F5AD0">
              <w:rPr>
                <w:sz w:val="25"/>
              </w:rPr>
              <w:t>информационный</w:t>
            </w:r>
            <w:r w:rsidR="003F5AD0">
              <w:rPr>
                <w:sz w:val="25"/>
              </w:rPr>
              <w:tab/>
            </w:r>
            <w:r w:rsidR="003F5AD0">
              <w:rPr>
                <w:w w:val="90"/>
                <w:sz w:val="25"/>
              </w:rPr>
              <w:t>pecypc</w:t>
            </w:r>
            <w:r w:rsidR="003F5AD0">
              <w:rPr>
                <w:spacing w:val="-54"/>
                <w:w w:val="90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(«Банк</w:t>
            </w:r>
            <w:r w:rsidR="003F5AD0">
              <w:rPr>
                <w:spacing w:val="30"/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данных</w:t>
            </w:r>
            <w:r w:rsidR="003F5AD0">
              <w:rPr>
                <w:spacing w:val="39"/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одаренных</w:t>
            </w:r>
            <w:r w:rsidR="003F5AD0">
              <w:rPr>
                <w:spacing w:val="-56"/>
                <w:w w:val="95"/>
                <w:sz w:val="25"/>
              </w:rPr>
              <w:t xml:space="preserve"> </w:t>
            </w:r>
            <w:r w:rsidR="003F5AD0">
              <w:rPr>
                <w:sz w:val="25"/>
              </w:rPr>
              <w:t>детей»),</w:t>
            </w:r>
            <w:r w:rsidR="003F5AD0">
              <w:rPr>
                <w:sz w:val="25"/>
              </w:rPr>
              <w:tab/>
              <w:t>от</w:t>
            </w:r>
            <w:r w:rsidR="003F5AD0">
              <w:rPr>
                <w:sz w:val="25"/>
              </w:rPr>
              <w:tab/>
            </w:r>
            <w:r w:rsidR="003F5AD0">
              <w:rPr>
                <w:sz w:val="25"/>
              </w:rPr>
              <w:tab/>
            </w:r>
            <w:r w:rsidR="003F5AD0">
              <w:rPr>
                <w:spacing w:val="-1"/>
                <w:w w:val="95"/>
                <w:sz w:val="25"/>
              </w:rPr>
              <w:t>числа</w:t>
            </w:r>
            <w:r w:rsidR="003F5AD0">
              <w:rPr>
                <w:spacing w:val="-57"/>
                <w:w w:val="95"/>
                <w:sz w:val="25"/>
              </w:rPr>
              <w:t xml:space="preserve"> </w:t>
            </w:r>
            <w:r w:rsidR="003F5AD0">
              <w:rPr>
                <w:sz w:val="25"/>
              </w:rPr>
              <w:t>обучающихся</w:t>
            </w:r>
            <w:r w:rsidR="003F5AD0">
              <w:rPr>
                <w:spacing w:val="1"/>
                <w:sz w:val="25"/>
              </w:rPr>
              <w:t xml:space="preserve"> </w:t>
            </w:r>
            <w:r w:rsidR="003F5AD0">
              <w:rPr>
                <w:sz w:val="25"/>
              </w:rPr>
              <w:t>общеобразовательных</w:t>
            </w:r>
            <w:r w:rsidR="003F5AD0">
              <w:rPr>
                <w:spacing w:val="1"/>
                <w:sz w:val="25"/>
              </w:rPr>
              <w:t xml:space="preserve"> </w:t>
            </w:r>
            <w:r w:rsidR="003F5AD0">
              <w:rPr>
                <w:sz w:val="25"/>
              </w:rPr>
              <w:t>организаций</w:t>
            </w:r>
            <w:r w:rsidR="003F5AD0">
              <w:rPr>
                <w:spacing w:val="1"/>
                <w:sz w:val="25"/>
              </w:rPr>
              <w:t xml:space="preserve"> </w:t>
            </w:r>
            <w:r w:rsidR="003F5AD0">
              <w:rPr>
                <w:sz w:val="25"/>
              </w:rPr>
              <w:t>потенциальных</w:t>
            </w:r>
            <w:r w:rsidR="003F5AD0">
              <w:rPr>
                <w:spacing w:val="1"/>
                <w:sz w:val="25"/>
              </w:rPr>
              <w:t xml:space="preserve"> </w:t>
            </w:r>
            <w:r w:rsidR="003F5AD0">
              <w:rPr>
                <w:sz w:val="25"/>
              </w:rPr>
              <w:t>участников</w:t>
            </w:r>
            <w:r w:rsidR="003F5AD0">
              <w:rPr>
                <w:spacing w:val="4"/>
                <w:sz w:val="25"/>
              </w:rPr>
              <w:t xml:space="preserve"> </w:t>
            </w:r>
            <w:r w:rsidR="003F5AD0">
              <w:rPr>
                <w:sz w:val="25"/>
              </w:rPr>
              <w:t>ВОШ, %</w:t>
            </w:r>
          </w:p>
        </w:tc>
        <w:tc>
          <w:tcPr>
            <w:tcW w:w="7368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after="27" w:line="183" w:lineRule="exact"/>
              <w:ind w:left="777" w:right="728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количество</w:t>
            </w:r>
            <w:r>
              <w:rPr>
                <w:rFonts w:ascii="Cambria" w:hAnsi="Cambria"/>
                <w:spacing w:val="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детей,</w:t>
            </w:r>
            <w:r>
              <w:rPr>
                <w:rFonts w:ascii="Cambria" w:hAnsi="Cambria"/>
                <w:spacing w:val="-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включенных</w:t>
            </w:r>
            <w:r>
              <w:rPr>
                <w:rFonts w:ascii="Cambria" w:hAnsi="Cambria"/>
                <w:spacing w:val="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</w:t>
            </w:r>
            <w:r>
              <w:rPr>
                <w:rFonts w:ascii="Cambria" w:hAnsi="Cambria"/>
                <w:spacing w:val="-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РИР</w:t>
            </w:r>
          </w:p>
          <w:p w:rsidR="009B5A4D" w:rsidRDefault="003F5AD0">
            <w:pPr>
              <w:pStyle w:val="TableParagraph"/>
              <w:spacing w:line="20" w:lineRule="exact"/>
              <w:ind w:left="800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3703320" cy="9525"/>
                      <wp:effectExtent l="12065" t="6350" r="8890" b="3175"/>
                      <wp:docPr id="94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703320" cy="9525"/>
                                <a:chOff x="0" y="0"/>
                                <a:chExt cx="5832" cy="15"/>
                              </a:xfrm>
                            </wpg:grpSpPr>
                            <wps:wsp>
                              <wps:cNvPr id="96" name="Line 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"/>
                                  <a:ext cx="583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AE8BEC" id="Group 48" o:spid="_x0000_s1026" style="width:291.6pt;height:.75pt;mso-position-horizontal-relative:char;mso-position-vertical-relative:line" coordsize="5832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">
                      <v:line id="Line 49" o:spid="_x0000_s1027" style="position:absolute;visibility:visible;mso-wrap-style:square" from="0,7" to="5832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" strokeweight=".72pt"/>
                      <w10:anchorlock/>
                    </v:group>
                  </w:pict>
                </mc:Fallback>
              </mc:AlternateContent>
            </w:r>
          </w:p>
          <w:p w:rsidR="009B5A4D" w:rsidRDefault="003F5AD0">
            <w:pPr>
              <w:pStyle w:val="TableParagraph"/>
              <w:spacing w:before="2"/>
              <w:ind w:left="780" w:right="728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общее</w:t>
            </w:r>
            <w:r>
              <w:rPr>
                <w:rFonts w:ascii="Cambria" w:hAnsi="Cambria"/>
                <w:spacing w:val="-8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кол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—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во</w:t>
            </w:r>
            <w:r>
              <w:rPr>
                <w:rFonts w:ascii="Cambria" w:hAnsi="Cambria"/>
                <w:spacing w:val="14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обучающихся,</w:t>
            </w:r>
            <w:r>
              <w:rPr>
                <w:rFonts w:ascii="Cambria" w:hAnsi="Cambria"/>
                <w:spacing w:val="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потенциальных</w:t>
            </w:r>
            <w:r>
              <w:rPr>
                <w:rFonts w:ascii="Cambria" w:hAnsi="Cambria"/>
                <w:spacing w:val="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участников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ВОШ</w:t>
            </w:r>
          </w:p>
        </w:tc>
        <w:tc>
          <w:tcPr>
            <w:tcW w:w="2419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6" w:lineRule="exact"/>
              <w:ind w:left="132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</w:p>
          <w:p w:rsidR="00E6772D" w:rsidRDefault="003F5AD0" w:rsidP="00E6772D">
            <w:pPr>
              <w:pStyle w:val="TableParagraph"/>
              <w:spacing w:line="274" w:lineRule="exact"/>
              <w:ind w:left="137"/>
              <w:rPr>
                <w:sz w:val="25"/>
              </w:rPr>
            </w:pPr>
            <w:r>
              <w:rPr>
                <w:w w:val="95"/>
                <w:sz w:val="25"/>
              </w:rPr>
              <w:t>работе</w:t>
            </w:r>
            <w:r>
              <w:rPr>
                <w:spacing w:val="2"/>
                <w:w w:val="95"/>
                <w:sz w:val="25"/>
              </w:rPr>
              <w:t xml:space="preserve"> </w:t>
            </w:r>
          </w:p>
          <w:p w:rsidR="009B5A4D" w:rsidRDefault="003F5AD0">
            <w:pPr>
              <w:pStyle w:val="TableParagraph"/>
              <w:spacing w:line="230" w:lineRule="auto"/>
              <w:ind w:left="127" w:right="103" w:firstLine="6"/>
              <w:rPr>
                <w:sz w:val="25"/>
              </w:rPr>
            </w:pPr>
            <w:r>
              <w:rPr>
                <w:sz w:val="25"/>
              </w:rPr>
              <w:t>Р</w:t>
            </w:r>
            <w:r w:rsidR="00E6772D">
              <w:rPr>
                <w:sz w:val="25"/>
              </w:rPr>
              <w:t>айон</w:t>
            </w:r>
            <w:r>
              <w:rPr>
                <w:sz w:val="25"/>
              </w:rPr>
              <w:t>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pecypc «Банк данных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одаренных детей»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Государственный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pecypc (ГИР)</w:t>
            </w:r>
          </w:p>
          <w:p w:rsidR="009B5A4D" w:rsidRDefault="003F5AD0">
            <w:pPr>
              <w:pStyle w:val="TableParagraph"/>
              <w:spacing w:before="7" w:line="230" w:lineRule="auto"/>
              <w:ind w:left="127" w:right="164" w:firstLine="6"/>
              <w:rPr>
                <w:sz w:val="25"/>
              </w:rPr>
            </w:pPr>
            <w:r>
              <w:rPr>
                <w:sz w:val="25"/>
              </w:rPr>
              <w:t>«Сведения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z w:val="25"/>
              </w:rPr>
              <w:t>об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участниках,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призерах</w:t>
            </w:r>
            <w:r>
              <w:rPr>
                <w:spacing w:val="18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победителях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этапа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Всероссийской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олимпиады</w:t>
            </w:r>
          </w:p>
        </w:tc>
        <w:tc>
          <w:tcPr>
            <w:tcW w:w="1853" w:type="dxa"/>
            <w:tcBorders>
              <w:bottom w:val="nil"/>
            </w:tcBorders>
          </w:tcPr>
          <w:p w:rsidR="009B5A4D" w:rsidRDefault="00E6772D">
            <w:pPr>
              <w:pStyle w:val="TableParagraph"/>
              <w:spacing w:line="271" w:lineRule="exact"/>
              <w:ind w:left="124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59"/>
        </w:trPr>
        <w:tc>
          <w:tcPr>
            <w:tcW w:w="56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7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7368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19" w:type="dxa"/>
            <w:tcBorders>
              <w:top w:val="nil"/>
            </w:tcBorders>
          </w:tcPr>
          <w:p w:rsidR="009B5A4D" w:rsidRDefault="004B3FD3">
            <w:pPr>
              <w:pStyle w:val="TableParagraph"/>
              <w:spacing w:before="29"/>
              <w:ind w:left="134"/>
              <w:rPr>
                <w:b/>
                <w:sz w:val="16"/>
              </w:rPr>
            </w:pPr>
            <w:r>
              <w:rPr>
                <w:b/>
                <w:sz w:val="16"/>
              </w:rPr>
              <w:t>ШКОЛЬНИКОВ</w:t>
            </w:r>
          </w:p>
        </w:tc>
        <w:tc>
          <w:tcPr>
            <w:tcW w:w="1853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273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6" w:lineRule="exact"/>
              <w:ind w:left="124"/>
              <w:rPr>
                <w:sz w:val="25"/>
              </w:rPr>
            </w:pPr>
            <w:r>
              <w:rPr>
                <w:w w:val="87"/>
                <w:sz w:val="25"/>
              </w:rPr>
              <w:t>5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51" w:lineRule="exact"/>
              <w:ind w:left="131"/>
              <w:rPr>
                <w:sz w:val="25"/>
              </w:rPr>
            </w:pPr>
            <w:r>
              <w:rPr>
                <w:w w:val="95"/>
                <w:sz w:val="25"/>
              </w:rPr>
              <w:t>из</w:t>
            </w:r>
            <w:r>
              <w:rPr>
                <w:spacing w:val="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них</w:t>
            </w:r>
            <w:r>
              <w:rPr>
                <w:spacing w:val="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детей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</w:t>
            </w:r>
            <w:r>
              <w:rPr>
                <w:spacing w:val="-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OB3</w:t>
            </w:r>
          </w:p>
        </w:tc>
        <w:tc>
          <w:tcPr>
            <w:tcW w:w="7368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419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853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</w:tr>
      <w:tr w:rsidR="009B5A4D">
        <w:trPr>
          <w:trHeight w:val="239"/>
        </w:trPr>
        <w:tc>
          <w:tcPr>
            <w:tcW w:w="56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19" w:lineRule="exact"/>
              <w:ind w:left="120"/>
              <w:rPr>
                <w:sz w:val="25"/>
              </w:rPr>
            </w:pPr>
            <w:r>
              <w:rPr>
                <w:w w:val="93"/>
                <w:sz w:val="25"/>
              </w:rPr>
              <w:t>6</w:t>
            </w:r>
          </w:p>
        </w:tc>
        <w:tc>
          <w:tcPr>
            <w:tcW w:w="2976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724"/>
              </w:tabs>
              <w:spacing w:line="219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участников</w:t>
            </w:r>
          </w:p>
        </w:tc>
        <w:tc>
          <w:tcPr>
            <w:tcW w:w="7368" w:type="dxa"/>
            <w:vMerge w:val="restart"/>
          </w:tcPr>
          <w:p w:rsidR="009B5A4D" w:rsidRDefault="003F5AD0">
            <w:pPr>
              <w:pStyle w:val="TableParagraph"/>
              <w:spacing w:line="148" w:lineRule="exact"/>
              <w:ind w:left="275" w:right="728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количество</w:t>
            </w:r>
            <w:r>
              <w:rPr>
                <w:rFonts w:ascii="Cambria" w:hAnsi="Cambria"/>
                <w:spacing w:val="3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участников</w:t>
            </w:r>
            <w:r>
              <w:rPr>
                <w:rFonts w:ascii="Cambria" w:hAnsi="Cambria"/>
                <w:spacing w:val="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ШЭ</w:t>
            </w:r>
            <w:r>
              <w:rPr>
                <w:rFonts w:ascii="Cambria" w:hAnsi="Cambria"/>
                <w:spacing w:val="2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ВОШ,</w:t>
            </w:r>
            <w:r>
              <w:rPr>
                <w:rFonts w:ascii="Cambria" w:hAnsi="Cambria"/>
                <w:spacing w:val="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вышедшие</w:t>
            </w:r>
            <w:r>
              <w:rPr>
                <w:rFonts w:ascii="Cambria" w:hAnsi="Cambria"/>
                <w:spacing w:val="41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на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МЭ</w:t>
            </w:r>
          </w:p>
          <w:p w:rsidR="009B5A4D" w:rsidRDefault="003F5AD0">
            <w:pPr>
              <w:pStyle w:val="TableParagraph"/>
              <w:tabs>
                <w:tab w:val="left" w:pos="5791"/>
              </w:tabs>
              <w:spacing w:line="309" w:lineRule="exact"/>
              <w:ind w:left="2017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 во</w:t>
            </w:r>
            <w:r>
              <w:rPr>
                <w:rFonts w:ascii="Cambria" w:hAnsi="Cambria"/>
                <w:spacing w:val="-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участников</w:t>
            </w:r>
            <w:r>
              <w:rPr>
                <w:rFonts w:ascii="Cambria" w:hAnsi="Cambria"/>
                <w:spacing w:val="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ШЭ,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b/>
                <w:position w:val="12"/>
                <w:sz w:val="21"/>
              </w:rPr>
              <w:t>x100</w:t>
            </w:r>
          </w:p>
        </w:tc>
        <w:tc>
          <w:tcPr>
            <w:tcW w:w="2419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19" w:lineRule="exact"/>
              <w:ind w:left="132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</w:p>
        </w:tc>
        <w:tc>
          <w:tcPr>
            <w:tcW w:w="1853" w:type="dxa"/>
            <w:tcBorders>
              <w:bottom w:val="nil"/>
            </w:tcBorders>
          </w:tcPr>
          <w:p w:rsidR="009B5A4D" w:rsidRDefault="009B5A4D">
            <w:pPr>
              <w:pStyle w:val="TableParagraph"/>
              <w:spacing w:line="219" w:lineRule="exact"/>
              <w:ind w:left="117"/>
              <w:rPr>
                <w:sz w:val="25"/>
              </w:rPr>
            </w:pPr>
          </w:p>
        </w:tc>
      </w:tr>
      <w:tr w:rsidR="009B5A4D">
        <w:trPr>
          <w:trHeight w:val="259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336"/>
              </w:tabs>
              <w:spacing w:line="239" w:lineRule="exact"/>
              <w:ind w:left="131"/>
              <w:rPr>
                <w:sz w:val="25"/>
              </w:rPr>
            </w:pPr>
            <w:r>
              <w:rPr>
                <w:sz w:val="25"/>
              </w:rPr>
              <w:t>муниципального</w:t>
            </w:r>
            <w:r>
              <w:rPr>
                <w:sz w:val="25"/>
              </w:rPr>
              <w:tab/>
              <w:t>этапа</w:t>
            </w:r>
          </w:p>
          <w:p w:rsidR="00E6772D" w:rsidRDefault="00E6772D">
            <w:pPr>
              <w:pStyle w:val="TableParagraph"/>
              <w:tabs>
                <w:tab w:val="left" w:pos="2336"/>
              </w:tabs>
              <w:spacing w:line="239" w:lineRule="exact"/>
              <w:ind w:left="131"/>
              <w:rPr>
                <w:sz w:val="25"/>
              </w:rPr>
            </w:pPr>
            <w:r>
              <w:rPr>
                <w:sz w:val="25"/>
              </w:rPr>
              <w:t>ВОШ</w:t>
            </w:r>
            <w:r>
              <w:rPr>
                <w:sz w:val="25"/>
              </w:rPr>
              <w:tab/>
              <w:t>от</w:t>
            </w:r>
            <w:r>
              <w:rPr>
                <w:sz w:val="25"/>
              </w:rPr>
              <w:tab/>
              <w:t>общего</w:t>
            </w:r>
            <w:r>
              <w:rPr>
                <w:sz w:val="25"/>
              </w:rPr>
              <w:tab/>
              <w:t>числа</w:t>
            </w:r>
          </w:p>
        </w:tc>
        <w:tc>
          <w:tcPr>
            <w:tcW w:w="736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419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7"/>
              <w:rPr>
                <w:sz w:val="25"/>
              </w:rPr>
            </w:pPr>
            <w:r>
              <w:rPr>
                <w:w w:val="95"/>
                <w:sz w:val="25"/>
              </w:rPr>
              <w:t>работе</w:t>
            </w:r>
          </w:p>
        </w:tc>
        <w:tc>
          <w:tcPr>
            <w:tcW w:w="1853" w:type="dxa"/>
            <w:tcBorders>
              <w:top w:val="nil"/>
              <w:bottom w:val="nil"/>
            </w:tcBorders>
          </w:tcPr>
          <w:p w:rsidR="009B5A4D" w:rsidRDefault="00E6772D">
            <w:pPr>
              <w:pStyle w:val="TableParagraph"/>
              <w:spacing w:line="239" w:lineRule="exact"/>
              <w:ind w:left="124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62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9B5A4D" w:rsidRDefault="00E6772D">
            <w:pPr>
              <w:pStyle w:val="TableParagraph"/>
              <w:tabs>
                <w:tab w:val="left" w:pos="910"/>
                <w:tab w:val="left" w:pos="1342"/>
                <w:tab w:val="left" w:pos="2302"/>
              </w:tabs>
              <w:spacing w:line="243" w:lineRule="exact"/>
              <w:ind w:left="123"/>
              <w:rPr>
                <w:sz w:val="25"/>
              </w:rPr>
            </w:pPr>
            <w:r>
              <w:rPr>
                <w:sz w:val="25"/>
              </w:rPr>
              <w:t>участников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школьного этапа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ВОШ,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%</w:t>
            </w:r>
          </w:p>
        </w:tc>
        <w:tc>
          <w:tcPr>
            <w:tcW w:w="736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419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3" w:lineRule="exact"/>
              <w:ind w:left="133"/>
              <w:rPr>
                <w:sz w:val="25"/>
              </w:rPr>
            </w:pPr>
          </w:p>
        </w:tc>
        <w:tc>
          <w:tcPr>
            <w:tcW w:w="185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3" w:lineRule="exact"/>
              <w:ind w:left="128"/>
              <w:rPr>
                <w:sz w:val="25"/>
              </w:rPr>
            </w:pPr>
          </w:p>
        </w:tc>
      </w:tr>
      <w:tr w:rsidR="009B5A4D">
        <w:trPr>
          <w:trHeight w:val="259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tabs>
                <w:tab w:val="left" w:pos="1777"/>
              </w:tabs>
              <w:spacing w:line="239" w:lineRule="exact"/>
              <w:ind w:left="126"/>
              <w:rPr>
                <w:sz w:val="25"/>
              </w:rPr>
            </w:pPr>
          </w:p>
        </w:tc>
        <w:tc>
          <w:tcPr>
            <w:tcW w:w="736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419" w:type="dxa"/>
            <w:tcBorders>
              <w:top w:val="nil"/>
              <w:bottom w:val="nil"/>
            </w:tcBorders>
          </w:tcPr>
          <w:p w:rsidR="009B5A4D" w:rsidRDefault="009B5A4D" w:rsidP="00E6772D">
            <w:pPr>
              <w:pStyle w:val="TableParagraph"/>
              <w:spacing w:line="239" w:lineRule="exact"/>
              <w:rPr>
                <w:sz w:val="25"/>
              </w:rPr>
            </w:pPr>
          </w:p>
        </w:tc>
        <w:tc>
          <w:tcPr>
            <w:tcW w:w="185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9" w:lineRule="exact"/>
              <w:ind w:left="120"/>
              <w:rPr>
                <w:sz w:val="25"/>
              </w:rPr>
            </w:pPr>
          </w:p>
        </w:tc>
      </w:tr>
      <w:tr w:rsidR="009B5A4D">
        <w:trPr>
          <w:trHeight w:val="565"/>
        </w:trPr>
        <w:tc>
          <w:tcPr>
            <w:tcW w:w="566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2976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line="269" w:lineRule="exact"/>
              <w:ind w:left="124"/>
              <w:rPr>
                <w:sz w:val="25"/>
              </w:rPr>
            </w:pPr>
          </w:p>
        </w:tc>
        <w:tc>
          <w:tcPr>
            <w:tcW w:w="736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419" w:type="dxa"/>
            <w:tcBorders>
              <w:top w:val="nil"/>
            </w:tcBorders>
          </w:tcPr>
          <w:p w:rsidR="009B5A4D" w:rsidRDefault="009B5A4D" w:rsidP="00E6772D">
            <w:pPr>
              <w:pStyle w:val="TableParagraph"/>
              <w:spacing w:line="260" w:lineRule="exact"/>
              <w:rPr>
                <w:sz w:val="25"/>
              </w:rPr>
            </w:pPr>
          </w:p>
        </w:tc>
        <w:tc>
          <w:tcPr>
            <w:tcW w:w="1853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line="265" w:lineRule="exact"/>
              <w:ind w:left="124"/>
              <w:rPr>
                <w:sz w:val="25"/>
              </w:rPr>
            </w:pPr>
          </w:p>
        </w:tc>
      </w:tr>
    </w:tbl>
    <w:p w:rsidR="009B5A4D" w:rsidRDefault="003F5AD0">
      <w:pPr>
        <w:rPr>
          <w:sz w:val="2"/>
          <w:szCs w:val="2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482142208" behindDoc="1" locked="0" layoutInCell="1" allowOverlap="1">
                <wp:simplePos x="0" y="0"/>
                <wp:positionH relativeFrom="page">
                  <wp:posOffset>3693795</wp:posOffset>
                </wp:positionH>
                <wp:positionV relativeFrom="page">
                  <wp:posOffset>6064250</wp:posOffset>
                </wp:positionV>
                <wp:extent cx="2938780" cy="0"/>
                <wp:effectExtent l="0" t="0" r="0" b="0"/>
                <wp:wrapNone/>
                <wp:docPr id="92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3878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3E9656" id="Line 47" o:spid="_x0000_s1026" style="position:absolute;z-index:-211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0.85pt,477.5pt" to="522.25pt,47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" strokeweight=".72pt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976"/>
        <w:gridCol w:w="7377"/>
        <w:gridCol w:w="2409"/>
        <w:gridCol w:w="1852"/>
      </w:tblGrid>
      <w:tr w:rsidR="009B5A4D">
        <w:trPr>
          <w:trHeight w:val="3594"/>
        </w:trPr>
        <w:tc>
          <w:tcPr>
            <w:tcW w:w="56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97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7377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56" w:lineRule="exact"/>
              <w:ind w:left="128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pecypc</w:t>
            </w:r>
            <w:r>
              <w:rPr>
                <w:spacing w:val="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«Банк</w:t>
            </w:r>
            <w:r>
              <w:rPr>
                <w:spacing w:val="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данных</w:t>
            </w:r>
          </w:p>
          <w:p w:rsidR="009B5A4D" w:rsidRDefault="003F5AD0">
            <w:pPr>
              <w:pStyle w:val="TableParagraph"/>
              <w:spacing w:before="5" w:line="230" w:lineRule="auto"/>
              <w:ind w:left="118" w:right="425" w:firstLine="5"/>
              <w:jc w:val="both"/>
              <w:rPr>
                <w:sz w:val="25"/>
              </w:rPr>
            </w:pPr>
            <w:r>
              <w:rPr>
                <w:spacing w:val="-1"/>
                <w:w w:val="95"/>
                <w:sz w:val="25"/>
              </w:rPr>
              <w:t xml:space="preserve">одаренных </w:t>
            </w:r>
            <w:r>
              <w:rPr>
                <w:w w:val="95"/>
                <w:sz w:val="25"/>
              </w:rPr>
              <w:t>детей»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Государственный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информационный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pecypc</w:t>
            </w:r>
            <w:r>
              <w:rPr>
                <w:spacing w:val="-3"/>
                <w:sz w:val="25"/>
              </w:rPr>
              <w:t xml:space="preserve"> </w:t>
            </w:r>
            <w:r>
              <w:rPr>
                <w:sz w:val="25"/>
              </w:rPr>
              <w:t>(ГИР)</w:t>
            </w:r>
          </w:p>
          <w:p w:rsidR="009B5A4D" w:rsidRDefault="003F5AD0">
            <w:pPr>
              <w:pStyle w:val="TableParagraph"/>
              <w:spacing w:line="230" w:lineRule="auto"/>
              <w:ind w:left="118" w:right="163" w:firstLine="6"/>
              <w:rPr>
                <w:sz w:val="25"/>
              </w:rPr>
            </w:pPr>
            <w:r>
              <w:rPr>
                <w:sz w:val="25"/>
              </w:rPr>
              <w:t>«Сведения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z w:val="25"/>
              </w:rPr>
              <w:t>об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участниках,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призерах</w:t>
            </w:r>
            <w:r>
              <w:rPr>
                <w:spacing w:val="18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победителях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этапа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Всероссийской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олимпиады</w:t>
            </w:r>
          </w:p>
          <w:p w:rsidR="009B5A4D" w:rsidRDefault="009B5A4D">
            <w:pPr>
              <w:pStyle w:val="TableParagraph"/>
              <w:spacing w:before="67"/>
              <w:ind w:left="127"/>
              <w:rPr>
                <w:sz w:val="16"/>
              </w:rPr>
            </w:pPr>
          </w:p>
        </w:tc>
        <w:tc>
          <w:tcPr>
            <w:tcW w:w="1852" w:type="dxa"/>
          </w:tcPr>
          <w:p w:rsidR="009B5A4D" w:rsidRDefault="009B5A4D">
            <w:pPr>
              <w:pStyle w:val="TableParagraph"/>
            </w:pPr>
          </w:p>
        </w:tc>
      </w:tr>
      <w:tr w:rsidR="009B5A4D">
        <w:trPr>
          <w:trHeight w:val="5236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6" w:lineRule="exact"/>
              <w:ind w:left="122"/>
              <w:rPr>
                <w:sz w:val="25"/>
              </w:rPr>
            </w:pPr>
            <w:r>
              <w:rPr>
                <w:w w:val="93"/>
                <w:sz w:val="25"/>
              </w:rPr>
              <w:t>7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tabs>
                <w:tab w:val="left" w:pos="1724"/>
              </w:tabs>
              <w:spacing w:line="244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участников</w:t>
            </w:r>
          </w:p>
          <w:p w:rsidR="009B5A4D" w:rsidRDefault="000300DE">
            <w:pPr>
              <w:pStyle w:val="TableParagraph"/>
              <w:tabs>
                <w:tab w:val="left" w:pos="948"/>
                <w:tab w:val="left" w:pos="2297"/>
                <w:tab w:val="left" w:pos="2328"/>
              </w:tabs>
              <w:spacing w:before="2" w:line="230" w:lineRule="auto"/>
              <w:ind w:left="123" w:right="81" w:firstLine="10"/>
              <w:rPr>
                <w:sz w:val="25"/>
              </w:rPr>
            </w:pPr>
            <w:r>
              <w:rPr>
                <w:w w:val="95"/>
                <w:sz w:val="25"/>
              </w:rPr>
              <w:t>муницп</w:t>
            </w:r>
            <w:r w:rsidR="003F5AD0">
              <w:rPr>
                <w:w w:val="95"/>
                <w:sz w:val="25"/>
              </w:rPr>
              <w:t>ального</w:t>
            </w:r>
            <w:r w:rsidR="003F5AD0">
              <w:rPr>
                <w:spacing w:val="12"/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этапа</w:t>
            </w:r>
            <w:r w:rsidR="003F5AD0">
              <w:rPr>
                <w:spacing w:val="-3"/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ВОШ</w:t>
            </w:r>
            <w:r w:rsidR="003F5AD0">
              <w:rPr>
                <w:spacing w:val="-56"/>
                <w:w w:val="95"/>
                <w:sz w:val="25"/>
              </w:rPr>
              <w:t xml:space="preserve"> </w:t>
            </w:r>
            <w:r w:rsidR="003F5AD0">
              <w:rPr>
                <w:sz w:val="25"/>
              </w:rPr>
              <w:t>от</w:t>
            </w:r>
            <w:r w:rsidR="003F5AD0">
              <w:rPr>
                <w:sz w:val="25"/>
              </w:rPr>
              <w:tab/>
              <w:t>общего</w:t>
            </w:r>
            <w:r w:rsidR="003F5AD0">
              <w:rPr>
                <w:sz w:val="25"/>
              </w:rPr>
              <w:tab/>
            </w:r>
            <w:r w:rsidR="003F5AD0">
              <w:rPr>
                <w:w w:val="95"/>
                <w:sz w:val="25"/>
              </w:rPr>
              <w:t>числа</w:t>
            </w:r>
            <w:r w:rsidR="003F5AD0">
              <w:rPr>
                <w:spacing w:val="-57"/>
                <w:w w:val="95"/>
                <w:sz w:val="25"/>
              </w:rPr>
              <w:t xml:space="preserve"> </w:t>
            </w:r>
            <w:r w:rsidR="003F5AD0">
              <w:rPr>
                <w:sz w:val="25"/>
              </w:rPr>
              <w:t>участников</w:t>
            </w:r>
            <w:r w:rsidR="003F5AD0"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школьного</w:t>
            </w:r>
            <w:r>
              <w:rPr>
                <w:sz w:val="25"/>
              </w:rPr>
              <w:tab/>
            </w:r>
            <w:r w:rsidR="003F5AD0">
              <w:rPr>
                <w:w w:val="95"/>
                <w:sz w:val="25"/>
              </w:rPr>
              <w:t>этапа</w:t>
            </w:r>
            <w:r w:rsidR="003F5AD0">
              <w:rPr>
                <w:spacing w:val="-57"/>
                <w:w w:val="95"/>
                <w:sz w:val="25"/>
              </w:rPr>
              <w:t xml:space="preserve"> </w:t>
            </w:r>
            <w:r w:rsidR="003F5AD0">
              <w:rPr>
                <w:sz w:val="25"/>
              </w:rPr>
              <w:t>ВОШ,</w:t>
            </w:r>
            <w:r w:rsidR="003F5AD0">
              <w:rPr>
                <w:spacing w:val="10"/>
                <w:sz w:val="25"/>
              </w:rPr>
              <w:t xml:space="preserve"> </w:t>
            </w:r>
            <w:r w:rsidR="003F5AD0">
              <w:rPr>
                <w:sz w:val="25"/>
              </w:rPr>
              <w:t>%</w:t>
            </w:r>
          </w:p>
        </w:tc>
        <w:tc>
          <w:tcPr>
            <w:tcW w:w="7377" w:type="dxa"/>
          </w:tcPr>
          <w:p w:rsidR="009B5A4D" w:rsidRDefault="003F5AD0">
            <w:pPr>
              <w:pStyle w:val="TableParagraph"/>
              <w:spacing w:line="148" w:lineRule="exact"/>
              <w:ind w:left="277" w:right="737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  <w:u w:val="single"/>
              </w:rPr>
              <w:t>количество</w:t>
            </w:r>
            <w:r>
              <w:rPr>
                <w:rFonts w:ascii="Cambria" w:hAnsi="Cambria"/>
                <w:spacing w:val="35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участников</w:t>
            </w:r>
            <w:r>
              <w:rPr>
                <w:rFonts w:ascii="Cambria" w:hAnsi="Cambria"/>
                <w:spacing w:val="39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МЭ</w:t>
            </w:r>
            <w:r>
              <w:rPr>
                <w:rFonts w:ascii="Cambria" w:hAnsi="Cambria"/>
                <w:spacing w:val="26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ВОШ,</w:t>
            </w:r>
            <w:r>
              <w:rPr>
                <w:rFonts w:ascii="Cambria" w:hAnsi="Cambria"/>
                <w:spacing w:val="4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вышедшие</w:t>
            </w:r>
            <w:r>
              <w:rPr>
                <w:rFonts w:ascii="Cambria" w:hAnsi="Cambria"/>
                <w:spacing w:val="40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на</w:t>
            </w:r>
            <w:r>
              <w:rPr>
                <w:rFonts w:ascii="Cambria" w:hAnsi="Cambria"/>
                <w:spacing w:val="17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РЭ</w:t>
            </w:r>
          </w:p>
          <w:p w:rsidR="009B5A4D" w:rsidRDefault="003F5AD0">
            <w:pPr>
              <w:pStyle w:val="TableParagraph"/>
              <w:tabs>
                <w:tab w:val="left" w:pos="5751"/>
              </w:tabs>
              <w:spacing w:line="309" w:lineRule="exact"/>
              <w:ind w:left="2008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2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участников</w:t>
            </w:r>
            <w:r>
              <w:rPr>
                <w:rFonts w:ascii="Cambria" w:hAnsi="Cambria"/>
                <w:spacing w:val="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МЭ,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position w:val="12"/>
                <w:sz w:val="21"/>
              </w:rPr>
              <w:t>x100</w:t>
            </w: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44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</w:p>
          <w:p w:rsidR="000300DE" w:rsidRDefault="003F5AD0" w:rsidP="000300DE">
            <w:pPr>
              <w:pStyle w:val="TableParagraph"/>
              <w:spacing w:line="27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работе</w:t>
            </w:r>
            <w:r>
              <w:rPr>
                <w:spacing w:val="2"/>
                <w:w w:val="95"/>
                <w:sz w:val="25"/>
              </w:rPr>
              <w:t xml:space="preserve"> </w:t>
            </w:r>
          </w:p>
          <w:p w:rsidR="009B5A4D" w:rsidRDefault="003F5AD0">
            <w:pPr>
              <w:pStyle w:val="TableParagraph"/>
              <w:spacing w:before="2" w:line="230" w:lineRule="auto"/>
              <w:ind w:left="118" w:right="102" w:firstLine="6"/>
              <w:rPr>
                <w:sz w:val="25"/>
              </w:rPr>
            </w:pPr>
            <w:r>
              <w:rPr>
                <w:sz w:val="25"/>
              </w:rPr>
              <w:t>Р</w:t>
            </w:r>
            <w:r w:rsidR="000300DE">
              <w:rPr>
                <w:sz w:val="25"/>
              </w:rPr>
              <w:t>айон</w:t>
            </w:r>
            <w:r>
              <w:rPr>
                <w:sz w:val="25"/>
              </w:rPr>
              <w:t>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pecypc «Банк данных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одаренных детей»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Государственный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pecypc (ГИР)</w:t>
            </w:r>
          </w:p>
          <w:p w:rsidR="009B5A4D" w:rsidRDefault="003F5AD0">
            <w:pPr>
              <w:pStyle w:val="TableParagraph"/>
              <w:spacing w:before="3" w:line="230" w:lineRule="auto"/>
              <w:ind w:left="118" w:right="163" w:firstLine="6"/>
              <w:rPr>
                <w:sz w:val="25"/>
              </w:rPr>
            </w:pPr>
            <w:r>
              <w:rPr>
                <w:sz w:val="25"/>
              </w:rPr>
              <w:t>«Сведения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z w:val="25"/>
              </w:rPr>
              <w:t>об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участниках,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призерах</w:t>
            </w:r>
            <w:r>
              <w:rPr>
                <w:spacing w:val="18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победителях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этапа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Всероссийской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олимпиады</w:t>
            </w:r>
          </w:p>
          <w:p w:rsidR="009B5A4D" w:rsidRPr="000300DE" w:rsidRDefault="000300DE">
            <w:pPr>
              <w:pStyle w:val="TableParagraph"/>
              <w:spacing w:before="72"/>
              <w:ind w:left="127"/>
              <w:rPr>
                <w:sz w:val="24"/>
                <w:szCs w:val="24"/>
              </w:rPr>
            </w:pPr>
            <w:r w:rsidRPr="000300DE">
              <w:rPr>
                <w:w w:val="105"/>
                <w:sz w:val="24"/>
                <w:szCs w:val="24"/>
              </w:rPr>
              <w:t>школьников</w:t>
            </w:r>
          </w:p>
        </w:tc>
        <w:tc>
          <w:tcPr>
            <w:tcW w:w="1852" w:type="dxa"/>
          </w:tcPr>
          <w:p w:rsidR="009B5A4D" w:rsidRDefault="000300DE">
            <w:pPr>
              <w:pStyle w:val="TableParagraph"/>
              <w:spacing w:line="270" w:lineRule="exact"/>
              <w:ind w:left="12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098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6" w:lineRule="exact"/>
              <w:ind w:left="121"/>
              <w:rPr>
                <w:sz w:val="25"/>
              </w:rPr>
            </w:pPr>
            <w:r>
              <w:rPr>
                <w:w w:val="92"/>
                <w:sz w:val="25"/>
              </w:rPr>
              <w:t>8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tabs>
                <w:tab w:val="left" w:pos="1724"/>
              </w:tabs>
              <w:spacing w:line="246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участников</w:t>
            </w:r>
          </w:p>
          <w:p w:rsidR="009B5A4D" w:rsidRDefault="000300DE">
            <w:pPr>
              <w:pStyle w:val="TableParagraph"/>
              <w:tabs>
                <w:tab w:val="left" w:pos="910"/>
                <w:tab w:val="left" w:pos="1342"/>
                <w:tab w:val="left" w:pos="2302"/>
                <w:tab w:val="left" w:pos="2336"/>
              </w:tabs>
              <w:spacing w:before="7" w:line="228" w:lineRule="auto"/>
              <w:ind w:left="123" w:right="81" w:firstLine="1"/>
              <w:rPr>
                <w:sz w:val="25"/>
              </w:rPr>
            </w:pPr>
            <w:r>
              <w:rPr>
                <w:sz w:val="25"/>
              </w:rPr>
              <w:t>региона</w:t>
            </w:r>
            <w:r w:rsidR="003F5AD0">
              <w:rPr>
                <w:sz w:val="25"/>
              </w:rPr>
              <w:t>льного</w:t>
            </w:r>
            <w:r w:rsidR="003F5AD0">
              <w:rPr>
                <w:sz w:val="25"/>
              </w:rPr>
              <w:tab/>
            </w:r>
            <w:r w:rsidR="003F5AD0">
              <w:rPr>
                <w:sz w:val="25"/>
              </w:rPr>
              <w:tab/>
            </w:r>
            <w:r w:rsidR="003F5AD0">
              <w:rPr>
                <w:spacing w:val="-1"/>
                <w:w w:val="95"/>
                <w:sz w:val="25"/>
              </w:rPr>
              <w:t>этапа</w:t>
            </w:r>
            <w:r w:rsidR="003F5AD0">
              <w:rPr>
                <w:spacing w:val="-57"/>
                <w:w w:val="95"/>
                <w:sz w:val="25"/>
              </w:rPr>
              <w:t xml:space="preserve"> </w:t>
            </w:r>
            <w:r w:rsidR="003F5AD0">
              <w:rPr>
                <w:sz w:val="25"/>
              </w:rPr>
              <w:t>ВОШ</w:t>
            </w:r>
            <w:r w:rsidR="003F5AD0">
              <w:rPr>
                <w:sz w:val="25"/>
              </w:rPr>
              <w:tab/>
              <w:t>от</w:t>
            </w:r>
            <w:r w:rsidR="003F5AD0">
              <w:rPr>
                <w:sz w:val="25"/>
              </w:rPr>
              <w:tab/>
              <w:t>общего</w:t>
            </w:r>
            <w:r w:rsidR="003F5AD0">
              <w:rPr>
                <w:sz w:val="25"/>
              </w:rPr>
              <w:tab/>
            </w:r>
            <w:r w:rsidR="003F5AD0">
              <w:rPr>
                <w:spacing w:val="-2"/>
                <w:w w:val="95"/>
                <w:sz w:val="25"/>
              </w:rPr>
              <w:t>числа</w:t>
            </w:r>
          </w:p>
          <w:p w:rsidR="009B5A4D" w:rsidRDefault="003F5AD0">
            <w:pPr>
              <w:pStyle w:val="TableParagraph"/>
              <w:spacing w:line="279" w:lineRule="exact"/>
              <w:ind w:left="126"/>
              <w:rPr>
                <w:sz w:val="25"/>
              </w:rPr>
            </w:pPr>
            <w:r>
              <w:rPr>
                <w:w w:val="95"/>
                <w:sz w:val="25"/>
              </w:rPr>
              <w:t>участников</w:t>
            </w:r>
            <w:r>
              <w:rPr>
                <w:spacing w:val="35"/>
                <w:w w:val="95"/>
                <w:sz w:val="25"/>
              </w:rPr>
              <w:t xml:space="preserve"> </w:t>
            </w:r>
            <w:r w:rsidR="000300DE">
              <w:rPr>
                <w:w w:val="95"/>
                <w:sz w:val="25"/>
              </w:rPr>
              <w:lastRenderedPageBreak/>
              <w:t>муницип</w:t>
            </w:r>
            <w:r>
              <w:rPr>
                <w:w w:val="95"/>
                <w:sz w:val="25"/>
              </w:rPr>
              <w:t>ального</w:t>
            </w:r>
          </w:p>
        </w:tc>
        <w:tc>
          <w:tcPr>
            <w:tcW w:w="7377" w:type="dxa"/>
          </w:tcPr>
          <w:p w:rsidR="009B5A4D" w:rsidRDefault="003F5AD0">
            <w:pPr>
              <w:pStyle w:val="TableParagraph"/>
              <w:spacing w:line="119" w:lineRule="exact"/>
              <w:ind w:left="277" w:right="627"/>
              <w:jc w:val="center"/>
              <w:rPr>
                <w:rFonts w:ascii="Cambria" w:hAnsi="Cambria"/>
                <w:sz w:val="16"/>
              </w:rPr>
            </w:pPr>
            <w:r>
              <w:rPr>
                <w:rFonts w:ascii="Cambria" w:hAnsi="Cambria"/>
                <w:w w:val="95"/>
                <w:sz w:val="16"/>
                <w:u w:val="single"/>
              </w:rPr>
              <w:lastRenderedPageBreak/>
              <w:t>количество</w:t>
            </w:r>
            <w:r>
              <w:rPr>
                <w:rFonts w:ascii="Cambria" w:hAnsi="Cambria"/>
                <w:spacing w:val="41"/>
                <w:sz w:val="16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16"/>
                <w:u w:val="single"/>
              </w:rPr>
              <w:t>участников</w:t>
            </w:r>
            <w:r>
              <w:rPr>
                <w:rFonts w:ascii="Cambria" w:hAnsi="Cambria"/>
                <w:spacing w:val="41"/>
                <w:sz w:val="16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16"/>
                <w:u w:val="single"/>
              </w:rPr>
              <w:t>РЭ</w:t>
            </w:r>
            <w:r>
              <w:rPr>
                <w:rFonts w:ascii="Cambria" w:hAnsi="Cambria"/>
                <w:spacing w:val="20"/>
                <w:w w:val="95"/>
                <w:sz w:val="16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16"/>
                <w:u w:val="single"/>
              </w:rPr>
              <w:t>ВОШ,</w:t>
            </w:r>
            <w:r>
              <w:rPr>
                <w:rFonts w:ascii="Cambria" w:hAnsi="Cambria"/>
                <w:spacing w:val="14"/>
                <w:w w:val="95"/>
                <w:sz w:val="16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16"/>
                <w:u w:val="single"/>
              </w:rPr>
              <w:t>вышедшие</w:t>
            </w:r>
            <w:r>
              <w:rPr>
                <w:rFonts w:ascii="Cambria" w:hAnsi="Cambria"/>
                <w:spacing w:val="36"/>
                <w:sz w:val="16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16"/>
                <w:u w:val="single"/>
              </w:rPr>
              <w:t>на</w:t>
            </w:r>
            <w:r>
              <w:rPr>
                <w:rFonts w:ascii="Cambria" w:hAnsi="Cambria"/>
                <w:spacing w:val="18"/>
                <w:w w:val="95"/>
                <w:sz w:val="16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16"/>
                <w:u w:val="single"/>
              </w:rPr>
              <w:t>заключительныи</w:t>
            </w:r>
          </w:p>
          <w:p w:rsidR="009B5A4D" w:rsidRDefault="003F5AD0">
            <w:pPr>
              <w:pStyle w:val="TableParagraph"/>
              <w:tabs>
                <w:tab w:val="left" w:pos="5866"/>
              </w:tabs>
              <w:spacing w:line="247" w:lineRule="exact"/>
              <w:ind w:left="2370"/>
              <w:rPr>
                <w:rFonts w:ascii="Courier New" w:hAnsi="Courier New"/>
                <w:sz w:val="16"/>
              </w:rPr>
            </w:pPr>
            <w:r>
              <w:rPr>
                <w:rFonts w:ascii="Cambria" w:hAnsi="Cambria"/>
                <w:sz w:val="16"/>
              </w:rPr>
              <w:t>общее кол</w:t>
            </w:r>
            <w:r>
              <w:rPr>
                <w:rFonts w:ascii="Cambria" w:hAnsi="Cambria"/>
                <w:spacing w:val="-7"/>
                <w:sz w:val="16"/>
              </w:rPr>
              <w:t xml:space="preserve"> </w:t>
            </w:r>
            <w:r>
              <w:rPr>
                <w:rFonts w:ascii="Cambria" w:hAnsi="Cambria"/>
                <w:sz w:val="16"/>
              </w:rPr>
              <w:t>—</w:t>
            </w:r>
            <w:r>
              <w:rPr>
                <w:rFonts w:ascii="Cambria" w:hAnsi="Cambria"/>
                <w:spacing w:val="-2"/>
                <w:sz w:val="16"/>
              </w:rPr>
              <w:t xml:space="preserve"> </w:t>
            </w:r>
            <w:r>
              <w:rPr>
                <w:rFonts w:ascii="Cambria" w:hAnsi="Cambria"/>
                <w:sz w:val="16"/>
              </w:rPr>
              <w:t>во</w:t>
            </w:r>
            <w:r>
              <w:rPr>
                <w:rFonts w:ascii="Cambria" w:hAnsi="Cambria"/>
                <w:spacing w:val="16"/>
                <w:sz w:val="16"/>
              </w:rPr>
              <w:t xml:space="preserve"> </w:t>
            </w:r>
            <w:r>
              <w:rPr>
                <w:rFonts w:ascii="Cambria" w:hAnsi="Cambria"/>
                <w:sz w:val="16"/>
              </w:rPr>
              <w:t>участников</w:t>
            </w:r>
            <w:r>
              <w:rPr>
                <w:rFonts w:ascii="Cambria" w:hAnsi="Cambria"/>
                <w:spacing w:val="2"/>
                <w:sz w:val="16"/>
              </w:rPr>
              <w:t xml:space="preserve"> </w:t>
            </w:r>
            <w:r>
              <w:rPr>
                <w:rFonts w:ascii="Cambria" w:hAnsi="Cambria"/>
                <w:sz w:val="16"/>
              </w:rPr>
              <w:t>РЭ,</w:t>
            </w:r>
            <w:r>
              <w:rPr>
                <w:rFonts w:ascii="Cambria" w:hAnsi="Cambria"/>
                <w:sz w:val="16"/>
              </w:rPr>
              <w:tab/>
            </w:r>
            <w:r>
              <w:rPr>
                <w:rFonts w:ascii="Courier New" w:hAnsi="Courier New"/>
                <w:position w:val="10"/>
                <w:sz w:val="16"/>
              </w:rPr>
              <w:t>X100</w:t>
            </w: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46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</w:p>
          <w:p w:rsidR="000300DE" w:rsidRDefault="003F5AD0" w:rsidP="000300DE">
            <w:pPr>
              <w:pStyle w:val="TableParagraph"/>
              <w:spacing w:line="27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работе</w:t>
            </w:r>
            <w:r>
              <w:rPr>
                <w:spacing w:val="2"/>
                <w:w w:val="95"/>
                <w:sz w:val="25"/>
              </w:rPr>
              <w:t xml:space="preserve"> </w:t>
            </w:r>
          </w:p>
          <w:p w:rsidR="009B5A4D" w:rsidRDefault="009B5A4D">
            <w:pPr>
              <w:pStyle w:val="TableParagraph"/>
              <w:spacing w:line="283" w:lineRule="exact"/>
              <w:ind w:left="121"/>
              <w:rPr>
                <w:sz w:val="25"/>
              </w:rPr>
            </w:pPr>
          </w:p>
        </w:tc>
        <w:tc>
          <w:tcPr>
            <w:tcW w:w="1852" w:type="dxa"/>
          </w:tcPr>
          <w:p w:rsidR="009B5A4D" w:rsidRDefault="000300DE">
            <w:pPr>
              <w:pStyle w:val="TableParagraph"/>
              <w:spacing w:line="283" w:lineRule="exact"/>
              <w:ind w:left="124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4146"/>
        </w:trPr>
        <w:tc>
          <w:tcPr>
            <w:tcW w:w="56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60" w:lineRule="exact"/>
              <w:ind w:left="124"/>
              <w:rPr>
                <w:sz w:val="25"/>
              </w:rPr>
            </w:pPr>
            <w:r>
              <w:rPr>
                <w:w w:val="95"/>
                <w:sz w:val="25"/>
              </w:rPr>
              <w:t>этапа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ВОШ,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%</w:t>
            </w:r>
          </w:p>
        </w:tc>
        <w:tc>
          <w:tcPr>
            <w:tcW w:w="737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51" w:lineRule="exact"/>
              <w:ind w:left="118"/>
              <w:rPr>
                <w:sz w:val="25"/>
              </w:rPr>
            </w:pPr>
            <w:r>
              <w:rPr>
                <w:sz w:val="25"/>
              </w:rPr>
              <w:t>Региональный</w:t>
            </w:r>
          </w:p>
          <w:p w:rsidR="009B5A4D" w:rsidRDefault="003F5AD0">
            <w:pPr>
              <w:pStyle w:val="TableParagraph"/>
              <w:spacing w:before="5" w:line="230" w:lineRule="auto"/>
              <w:ind w:left="118" w:right="102" w:firstLine="8"/>
              <w:rPr>
                <w:sz w:val="25"/>
              </w:rPr>
            </w:pP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pecypc «Банк данных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одаренных детей»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Государственный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pecypc (ГИР)</w:t>
            </w:r>
          </w:p>
          <w:p w:rsidR="009B5A4D" w:rsidRDefault="003F5AD0">
            <w:pPr>
              <w:pStyle w:val="TableParagraph"/>
              <w:spacing w:before="4" w:line="230" w:lineRule="auto"/>
              <w:ind w:left="118" w:right="163" w:firstLine="6"/>
              <w:rPr>
                <w:sz w:val="25"/>
              </w:rPr>
            </w:pPr>
            <w:r>
              <w:rPr>
                <w:sz w:val="25"/>
              </w:rPr>
              <w:t>«Сведения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z w:val="25"/>
              </w:rPr>
              <w:t>об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участниках,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призерах</w:t>
            </w:r>
            <w:r>
              <w:rPr>
                <w:spacing w:val="18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победителях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этапа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Всероссийской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олимпиады</w:t>
            </w:r>
          </w:p>
          <w:p w:rsidR="009B5A4D" w:rsidRPr="000300DE" w:rsidRDefault="000300DE">
            <w:pPr>
              <w:pStyle w:val="TableParagraph"/>
              <w:spacing w:before="68"/>
              <w:ind w:left="125"/>
              <w:rPr>
                <w:sz w:val="18"/>
                <w:szCs w:val="18"/>
              </w:rPr>
            </w:pPr>
            <w:r w:rsidRPr="000300DE">
              <w:rPr>
                <w:sz w:val="18"/>
                <w:szCs w:val="18"/>
              </w:rPr>
              <w:t>ШКОЛЬНИКОВ</w:t>
            </w:r>
          </w:p>
        </w:tc>
        <w:tc>
          <w:tcPr>
            <w:tcW w:w="1852" w:type="dxa"/>
          </w:tcPr>
          <w:p w:rsidR="009B5A4D" w:rsidRDefault="009B5A4D">
            <w:pPr>
              <w:pStyle w:val="TableParagraph"/>
              <w:spacing w:line="274" w:lineRule="exact"/>
              <w:ind w:left="125"/>
              <w:rPr>
                <w:sz w:val="25"/>
              </w:rPr>
            </w:pPr>
          </w:p>
        </w:tc>
      </w:tr>
      <w:tr w:rsidR="009B5A4D">
        <w:trPr>
          <w:trHeight w:val="5788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6" w:lineRule="exact"/>
              <w:ind w:left="121"/>
              <w:rPr>
                <w:sz w:val="25"/>
              </w:rPr>
            </w:pPr>
            <w:r>
              <w:rPr>
                <w:w w:val="94"/>
                <w:sz w:val="25"/>
              </w:rPr>
              <w:lastRenderedPageBreak/>
              <w:t>9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39" w:lineRule="exact"/>
              <w:ind w:left="12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Количество</w:t>
            </w:r>
            <w:r>
              <w:rPr>
                <w:spacing w:val="78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мероприятий,</w:t>
            </w:r>
          </w:p>
          <w:p w:rsidR="009B5A4D" w:rsidRDefault="003F5AD0">
            <w:pPr>
              <w:pStyle w:val="TableParagraph"/>
              <w:tabs>
                <w:tab w:val="left" w:pos="2656"/>
              </w:tabs>
              <w:spacing w:line="276" w:lineRule="exact"/>
              <w:ind w:left="131"/>
              <w:jc w:val="both"/>
              <w:rPr>
                <w:sz w:val="25"/>
              </w:rPr>
            </w:pPr>
            <w:r>
              <w:rPr>
                <w:spacing w:val="-1"/>
                <w:sz w:val="25"/>
              </w:rPr>
              <w:t>направленных</w:t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на</w:t>
            </w:r>
          </w:p>
          <w:p w:rsidR="009B5A4D" w:rsidRDefault="003F5AD0">
            <w:pPr>
              <w:pStyle w:val="TableParagraph"/>
              <w:tabs>
                <w:tab w:val="left" w:pos="2650"/>
                <w:tab w:val="left" w:pos="2766"/>
              </w:tabs>
              <w:spacing w:before="5" w:line="230" w:lineRule="auto"/>
              <w:ind w:left="125" w:right="69" w:firstLine="2"/>
              <w:jc w:val="both"/>
              <w:rPr>
                <w:sz w:val="25"/>
              </w:rPr>
            </w:pPr>
            <w:r>
              <w:rPr>
                <w:sz w:val="25"/>
              </w:rPr>
              <w:t>стимулирование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5"/>
                <w:sz w:val="25"/>
              </w:rPr>
              <w:t>и</w:t>
            </w:r>
            <w:r>
              <w:rPr>
                <w:spacing w:val="-6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поощрение</w:t>
            </w:r>
            <w:r>
              <w:rPr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способных</w:t>
            </w:r>
            <w:r>
              <w:rPr>
                <w:sz w:val="25"/>
              </w:rPr>
              <w:t xml:space="preserve"> 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талантливых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детей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молодежи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на</w:t>
            </w:r>
          </w:p>
          <w:p w:rsidR="009B5A4D" w:rsidRDefault="00A44AE9">
            <w:pPr>
              <w:pStyle w:val="TableParagraph"/>
              <w:spacing w:line="283" w:lineRule="exact"/>
              <w:ind w:left="133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Регион</w:t>
            </w:r>
            <w:r w:rsidR="003F5AD0">
              <w:rPr>
                <w:w w:val="95"/>
                <w:sz w:val="25"/>
              </w:rPr>
              <w:t>альном</w:t>
            </w:r>
            <w:r w:rsidR="003F5AD0">
              <w:rPr>
                <w:spacing w:val="12"/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уровне,</w:t>
            </w:r>
            <w:r w:rsidR="003F5AD0">
              <w:rPr>
                <w:spacing w:val="8"/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ед.</w:t>
            </w:r>
          </w:p>
        </w:tc>
        <w:tc>
          <w:tcPr>
            <w:tcW w:w="737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0300DE" w:rsidRDefault="003F5AD0" w:rsidP="000300DE">
            <w:pPr>
              <w:pStyle w:val="TableParagraph"/>
              <w:spacing w:before="12" w:line="228" w:lineRule="auto"/>
              <w:ind w:left="128" w:right="108" w:hanging="5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работе</w:t>
            </w:r>
            <w:r>
              <w:rPr>
                <w:spacing w:val="-9"/>
                <w:sz w:val="25"/>
              </w:rPr>
              <w:t xml:space="preserve"> </w:t>
            </w:r>
          </w:p>
          <w:p w:rsidR="009B5A4D" w:rsidRDefault="009B5A4D">
            <w:pPr>
              <w:pStyle w:val="TableParagraph"/>
              <w:spacing w:line="232" w:lineRule="auto"/>
              <w:ind w:left="121" w:firstLine="3"/>
              <w:rPr>
                <w:sz w:val="25"/>
              </w:rPr>
            </w:pPr>
          </w:p>
        </w:tc>
        <w:tc>
          <w:tcPr>
            <w:tcW w:w="1852" w:type="dxa"/>
          </w:tcPr>
          <w:p w:rsidR="009B5A4D" w:rsidRDefault="000300DE">
            <w:pPr>
              <w:pStyle w:val="TableParagraph"/>
              <w:spacing w:before="1" w:line="228" w:lineRule="auto"/>
              <w:ind w:left="124" w:right="102" w:firstLine="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485"/>
        </w:trPr>
        <w:tc>
          <w:tcPr>
            <w:tcW w:w="566" w:type="dxa"/>
          </w:tcPr>
          <w:p w:rsidR="009B5A4D" w:rsidRDefault="009B5A4D">
            <w:pPr>
              <w:pStyle w:val="TableParagraph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297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737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852" w:type="dxa"/>
          </w:tcPr>
          <w:p w:rsidR="009B5A4D" w:rsidRDefault="003F5AD0">
            <w:pPr>
              <w:pStyle w:val="TableParagraph"/>
              <w:spacing w:line="260" w:lineRule="exact"/>
              <w:ind w:left="127"/>
              <w:rPr>
                <w:sz w:val="25"/>
              </w:rPr>
            </w:pPr>
            <w:r>
              <w:rPr>
                <w:sz w:val="25"/>
              </w:rPr>
              <w:t>профессиональ</w:t>
            </w:r>
          </w:p>
          <w:p w:rsidR="009B5A4D" w:rsidRDefault="003F5AD0">
            <w:pPr>
              <w:pStyle w:val="TableParagraph"/>
              <w:spacing w:before="75"/>
              <w:ind w:left="130"/>
              <w:rPr>
                <w:sz w:val="16"/>
              </w:rPr>
            </w:pPr>
            <w:r>
              <w:rPr>
                <w:w w:val="105"/>
                <w:sz w:val="16"/>
              </w:rPr>
              <w:t>НОГО</w:t>
            </w:r>
          </w:p>
          <w:p w:rsidR="009B5A4D" w:rsidRDefault="003F5AD0">
            <w:pPr>
              <w:pStyle w:val="TableParagraph"/>
              <w:spacing w:before="15" w:line="230" w:lineRule="auto"/>
              <w:ind w:left="124"/>
              <w:rPr>
                <w:sz w:val="25"/>
              </w:rPr>
            </w:pPr>
            <w:r>
              <w:rPr>
                <w:sz w:val="25"/>
              </w:rPr>
              <w:t>образования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отдел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специального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отдел</w:t>
            </w:r>
          </w:p>
          <w:p w:rsidR="009B5A4D" w:rsidRDefault="003F5AD0">
            <w:pPr>
              <w:pStyle w:val="TableParagraph"/>
              <w:spacing w:before="4" w:line="228" w:lineRule="auto"/>
              <w:ind w:left="129" w:right="82" w:hanging="3"/>
              <w:rPr>
                <w:sz w:val="25"/>
              </w:rPr>
            </w:pPr>
            <w:r>
              <w:rPr>
                <w:w w:val="95"/>
                <w:sz w:val="25"/>
              </w:rPr>
              <w:t>воспитательной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работы</w:t>
            </w:r>
          </w:p>
        </w:tc>
      </w:tr>
      <w:tr w:rsidR="009B5A4D">
        <w:trPr>
          <w:trHeight w:val="7449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51" w:lineRule="exact"/>
              <w:ind w:left="121"/>
              <w:rPr>
                <w:sz w:val="25"/>
              </w:rPr>
            </w:pPr>
            <w:r>
              <w:rPr>
                <w:sz w:val="25"/>
              </w:rPr>
              <w:lastRenderedPageBreak/>
              <w:t>10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tabs>
                <w:tab w:val="left" w:pos="2454"/>
              </w:tabs>
              <w:spacing w:line="246" w:lineRule="exact"/>
              <w:ind w:left="122"/>
              <w:rPr>
                <w:sz w:val="25"/>
              </w:rPr>
            </w:pPr>
            <w:r>
              <w:rPr>
                <w:sz w:val="24"/>
              </w:rPr>
              <w:t>Количество</w:t>
            </w:r>
            <w:r>
              <w:rPr>
                <w:sz w:val="24"/>
              </w:rPr>
              <w:tab/>
            </w:r>
            <w:r>
              <w:rPr>
                <w:sz w:val="25"/>
              </w:rPr>
              <w:t>мер,</w:t>
            </w:r>
          </w:p>
          <w:p w:rsidR="009B5A4D" w:rsidRDefault="003F5AD0">
            <w:pPr>
              <w:pStyle w:val="TableParagraph"/>
              <w:tabs>
                <w:tab w:val="left" w:pos="2656"/>
              </w:tabs>
              <w:spacing w:line="274" w:lineRule="exact"/>
              <w:ind w:left="131"/>
              <w:rPr>
                <w:sz w:val="25"/>
              </w:rPr>
            </w:pPr>
            <w:r>
              <w:rPr>
                <w:spacing w:val="-1"/>
                <w:sz w:val="25"/>
              </w:rPr>
              <w:t>направленных</w:t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на</w:t>
            </w:r>
          </w:p>
          <w:p w:rsidR="009B5A4D" w:rsidRDefault="003F5AD0">
            <w:pPr>
              <w:pStyle w:val="TableParagraph"/>
              <w:tabs>
                <w:tab w:val="left" w:pos="917"/>
                <w:tab w:val="left" w:pos="1599"/>
                <w:tab w:val="left" w:pos="1823"/>
                <w:tab w:val="left" w:pos="2650"/>
                <w:tab w:val="left" w:pos="2759"/>
              </w:tabs>
              <w:spacing w:before="5" w:line="230" w:lineRule="auto"/>
              <w:ind w:left="125" w:right="74" w:firstLine="2"/>
              <w:rPr>
                <w:sz w:val="25"/>
              </w:rPr>
            </w:pPr>
            <w:r>
              <w:rPr>
                <w:w w:val="95"/>
                <w:sz w:val="25"/>
              </w:rPr>
              <w:t>стимулирование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spacing w:val="-9"/>
                <w:w w:val="80"/>
              </w:rPr>
              <w:t>И</w:t>
            </w:r>
            <w:r>
              <w:rPr>
                <w:spacing w:val="-41"/>
                <w:w w:val="80"/>
              </w:rPr>
              <w:t xml:space="preserve"> </w:t>
            </w:r>
            <w:r>
              <w:rPr>
                <w:sz w:val="25"/>
              </w:rPr>
              <w:t>поощрение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педагогических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работников,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работающих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со</w:t>
            </w:r>
            <w:r>
              <w:rPr>
                <w:sz w:val="25"/>
              </w:rPr>
              <w:tab/>
              <w:t>способными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3"/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талантливыми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sz w:val="25"/>
              </w:rPr>
              <w:t>детьми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5"/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молодежью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на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региональном</w:t>
            </w:r>
            <w:r>
              <w:rPr>
                <w:spacing w:val="1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уровне,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ед.</w:t>
            </w:r>
          </w:p>
        </w:tc>
        <w:tc>
          <w:tcPr>
            <w:tcW w:w="737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A44AE9" w:rsidRDefault="003F5AD0" w:rsidP="00A44AE9">
            <w:pPr>
              <w:pStyle w:val="TableParagraph"/>
              <w:spacing w:before="12" w:line="228" w:lineRule="auto"/>
              <w:ind w:left="128" w:right="108" w:hanging="5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работе</w:t>
            </w:r>
            <w:r>
              <w:rPr>
                <w:spacing w:val="-9"/>
                <w:sz w:val="25"/>
              </w:rPr>
              <w:t xml:space="preserve"> </w:t>
            </w:r>
          </w:p>
          <w:p w:rsidR="009B5A4D" w:rsidRDefault="003F5AD0">
            <w:pPr>
              <w:pStyle w:val="TableParagraph"/>
              <w:spacing w:line="230" w:lineRule="auto"/>
              <w:ind w:left="118" w:right="102" w:firstLine="6"/>
              <w:rPr>
                <w:sz w:val="25"/>
              </w:rPr>
            </w:pPr>
            <w:r>
              <w:rPr>
                <w:sz w:val="25"/>
              </w:rPr>
              <w:t>Р</w:t>
            </w:r>
            <w:r w:rsidR="00A44AE9">
              <w:rPr>
                <w:sz w:val="25"/>
              </w:rPr>
              <w:t>айон</w:t>
            </w:r>
            <w:r>
              <w:rPr>
                <w:sz w:val="25"/>
              </w:rPr>
              <w:t>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pecypc «Банк данных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одаренных детей»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Государственный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pecypc (ГИР)</w:t>
            </w:r>
          </w:p>
          <w:p w:rsidR="009B5A4D" w:rsidRDefault="003F5AD0">
            <w:pPr>
              <w:pStyle w:val="TableParagraph"/>
              <w:spacing w:before="1" w:line="230" w:lineRule="auto"/>
              <w:ind w:left="118" w:right="163" w:firstLine="6"/>
              <w:rPr>
                <w:sz w:val="25"/>
              </w:rPr>
            </w:pPr>
            <w:r>
              <w:rPr>
                <w:sz w:val="25"/>
              </w:rPr>
              <w:t>«Сведения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z w:val="25"/>
              </w:rPr>
              <w:t>об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участниках,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призерах</w:t>
            </w:r>
            <w:r>
              <w:rPr>
                <w:spacing w:val="18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победителях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этапа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Всероссийской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олимпиады</w:t>
            </w:r>
          </w:p>
          <w:p w:rsidR="009B5A4D" w:rsidRDefault="003F5AD0">
            <w:pPr>
              <w:pStyle w:val="TableParagraph"/>
              <w:spacing w:before="72"/>
              <w:ind w:left="125"/>
              <w:rPr>
                <w:b/>
                <w:sz w:val="16"/>
              </w:rPr>
            </w:pPr>
            <w:r>
              <w:rPr>
                <w:b/>
                <w:sz w:val="16"/>
              </w:rPr>
              <w:t>ШКОЛЬНИКОВІІ</w:t>
            </w:r>
          </w:p>
        </w:tc>
        <w:tc>
          <w:tcPr>
            <w:tcW w:w="1852" w:type="dxa"/>
          </w:tcPr>
          <w:p w:rsidR="009B5A4D" w:rsidRDefault="00A44AE9">
            <w:pPr>
              <w:pStyle w:val="TableParagraph"/>
              <w:spacing w:line="256" w:lineRule="exact"/>
              <w:ind w:left="124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56" w:lineRule="exact"/>
        <w:rPr>
          <w:sz w:val="25"/>
        </w:rPr>
        <w:sectPr w:rsidR="009B5A4D">
          <w:pgSz w:w="16840" w:h="11910" w:orient="landscape"/>
          <w:pgMar w:top="98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976"/>
        <w:gridCol w:w="7377"/>
        <w:gridCol w:w="2409"/>
        <w:gridCol w:w="1852"/>
      </w:tblGrid>
      <w:tr w:rsidR="009B5A4D">
        <w:trPr>
          <w:trHeight w:val="829"/>
        </w:trPr>
        <w:tc>
          <w:tcPr>
            <w:tcW w:w="56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737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852" w:type="dxa"/>
          </w:tcPr>
          <w:p w:rsidR="009B5A4D" w:rsidRDefault="009B5A4D">
            <w:pPr>
              <w:pStyle w:val="TableParagraph"/>
              <w:spacing w:before="7" w:line="228" w:lineRule="auto"/>
              <w:ind w:left="129" w:right="82" w:hanging="3"/>
              <w:rPr>
                <w:sz w:val="25"/>
              </w:rPr>
            </w:pPr>
          </w:p>
        </w:tc>
      </w:tr>
      <w:tr w:rsidR="009B5A4D">
        <w:trPr>
          <w:trHeight w:val="5245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51" w:lineRule="exact"/>
              <w:ind w:left="121"/>
              <w:rPr>
                <w:sz w:val="25"/>
              </w:rPr>
            </w:pPr>
            <w:r>
              <w:rPr>
                <w:sz w:val="25"/>
              </w:rPr>
              <w:t>11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46" w:lineRule="exact"/>
              <w:ind w:left="128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Доля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детей,</w:t>
            </w:r>
            <w:r>
              <w:rPr>
                <w:spacing w:val="1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включенных</w:t>
            </w:r>
            <w:r>
              <w:rPr>
                <w:spacing w:val="2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</w:p>
          <w:p w:rsidR="009B5A4D" w:rsidRDefault="003F5AD0">
            <w:pPr>
              <w:pStyle w:val="TableParagraph"/>
              <w:spacing w:line="237" w:lineRule="auto"/>
              <w:ind w:left="131" w:right="84" w:hanging="9"/>
              <w:jc w:val="both"/>
              <w:rPr>
                <w:sz w:val="25"/>
              </w:rPr>
            </w:pPr>
            <w:r>
              <w:rPr>
                <w:sz w:val="25"/>
              </w:rPr>
              <w:t>Региональный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информационный</w:t>
            </w:r>
            <w:r>
              <w:rPr>
                <w:spacing w:val="58"/>
                <w:sz w:val="25"/>
              </w:rPr>
              <w:t xml:space="preserve">  </w:t>
            </w:r>
            <w:r>
              <w:rPr>
                <w:w w:val="95"/>
                <w:sz w:val="25"/>
              </w:rPr>
              <w:t>pecypc</w:t>
            </w:r>
          </w:p>
          <w:p w:rsidR="009B5A4D" w:rsidRDefault="003F5AD0">
            <w:pPr>
              <w:pStyle w:val="TableParagraph"/>
              <w:spacing w:line="266" w:lineRule="exact"/>
              <w:ind w:left="129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«Банк</w:t>
            </w:r>
            <w:r>
              <w:rPr>
                <w:spacing w:val="66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данных</w:t>
            </w:r>
            <w:r>
              <w:rPr>
                <w:spacing w:val="68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одаренных</w:t>
            </w:r>
          </w:p>
          <w:p w:rsidR="009B5A4D" w:rsidRDefault="003F5AD0">
            <w:pPr>
              <w:pStyle w:val="TableParagraph"/>
              <w:tabs>
                <w:tab w:val="left" w:pos="1467"/>
                <w:tab w:val="left" w:pos="2772"/>
              </w:tabs>
              <w:spacing w:line="230" w:lineRule="auto"/>
              <w:ind w:left="128" w:right="70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детей», демонстрирующих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положительную динамику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 достижениях, от общего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числа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обучающихся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включенных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  <w:t>в</w:t>
            </w:r>
          </w:p>
          <w:p w:rsidR="009B5A4D" w:rsidRDefault="003F5AD0">
            <w:pPr>
              <w:pStyle w:val="TableParagraph"/>
              <w:spacing w:line="237" w:lineRule="auto"/>
              <w:ind w:left="131" w:right="84" w:hanging="9"/>
              <w:jc w:val="both"/>
              <w:rPr>
                <w:sz w:val="25"/>
              </w:rPr>
            </w:pPr>
            <w:r>
              <w:rPr>
                <w:sz w:val="25"/>
              </w:rPr>
              <w:t>Региональный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информационный</w:t>
            </w:r>
            <w:r>
              <w:rPr>
                <w:spacing w:val="58"/>
                <w:sz w:val="25"/>
              </w:rPr>
              <w:t xml:space="preserve">  </w:t>
            </w:r>
            <w:r>
              <w:rPr>
                <w:w w:val="95"/>
                <w:sz w:val="25"/>
              </w:rPr>
              <w:t>pecypc</w:t>
            </w:r>
          </w:p>
          <w:p w:rsidR="009B5A4D" w:rsidRDefault="003F5AD0">
            <w:pPr>
              <w:pStyle w:val="TableParagraph"/>
              <w:spacing w:line="266" w:lineRule="exact"/>
              <w:ind w:left="129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«Банк</w:t>
            </w:r>
            <w:r>
              <w:rPr>
                <w:spacing w:val="66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данных</w:t>
            </w:r>
            <w:r>
              <w:rPr>
                <w:spacing w:val="68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одаренных</w:t>
            </w:r>
          </w:p>
          <w:p w:rsidR="009B5A4D" w:rsidRDefault="003F5AD0">
            <w:pPr>
              <w:pStyle w:val="TableParagraph"/>
              <w:spacing w:line="285" w:lineRule="exact"/>
              <w:ind w:left="129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детей»,</w:t>
            </w:r>
            <w:r>
              <w:rPr>
                <w:spacing w:val="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%</w:t>
            </w:r>
          </w:p>
        </w:tc>
        <w:tc>
          <w:tcPr>
            <w:tcW w:w="7377" w:type="dxa"/>
          </w:tcPr>
          <w:p w:rsidR="009B5A4D" w:rsidRDefault="003F5AD0">
            <w:pPr>
              <w:pStyle w:val="TableParagraph"/>
              <w:tabs>
                <w:tab w:val="left" w:pos="5631"/>
              </w:tabs>
              <w:spacing w:line="182" w:lineRule="auto"/>
              <w:ind w:left="2306" w:right="1306" w:hanging="961"/>
              <w:rPr>
                <w:rFonts w:ascii="Courier New" w:hAnsi="Courier New"/>
                <w:sz w:val="19"/>
              </w:rPr>
            </w:pPr>
            <w:r>
              <w:rPr>
                <w:rFonts w:ascii="Cambria" w:hAnsi="Cambria"/>
                <w:spacing w:val="-2"/>
                <w:sz w:val="18"/>
                <w:u w:val="single"/>
              </w:rPr>
              <w:t>количество</w:t>
            </w:r>
            <w:r>
              <w:rPr>
                <w:rFonts w:ascii="Cambria" w:hAnsi="Cambria"/>
                <w:spacing w:val="-1"/>
                <w:sz w:val="18"/>
                <w:u w:val="single"/>
              </w:rPr>
              <w:t xml:space="preserve"> детеи РИС с положительнои </w:t>
            </w:r>
            <w:r>
              <w:rPr>
                <w:rFonts w:ascii="Courier New" w:hAnsi="Courier New"/>
                <w:spacing w:val="-1"/>
                <w:sz w:val="19"/>
                <w:u w:val="single"/>
              </w:rPr>
              <w:t>динамикои</w:t>
            </w:r>
            <w:r>
              <w:rPr>
                <w:rFonts w:ascii="Courier New" w:hAnsi="Courier New"/>
                <w:sz w:val="19"/>
              </w:rPr>
              <w:t xml:space="preserve"> </w:t>
            </w:r>
            <w:r>
              <w:rPr>
                <w:rFonts w:ascii="Cambria" w:hAnsi="Cambria"/>
                <w:sz w:val="18"/>
              </w:rPr>
              <w:t>общее</w:t>
            </w:r>
            <w:r>
              <w:rPr>
                <w:rFonts w:ascii="Cambria" w:hAnsi="Cambria"/>
                <w:spacing w:val="-1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кол —</w:t>
            </w:r>
            <w:r>
              <w:rPr>
                <w:rFonts w:ascii="Cambria" w:hAnsi="Cambria"/>
                <w:spacing w:val="-2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во</w:t>
            </w:r>
            <w:r>
              <w:rPr>
                <w:rFonts w:ascii="Cambria" w:hAnsi="Cambria"/>
                <w:spacing w:val="29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детей</w:t>
            </w:r>
            <w:r>
              <w:rPr>
                <w:rFonts w:ascii="Cambria" w:hAnsi="Cambria"/>
                <w:spacing w:val="1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в</w:t>
            </w:r>
            <w:r>
              <w:rPr>
                <w:rFonts w:ascii="Cambria" w:hAnsi="Cambria"/>
                <w:spacing w:val="-8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РИС,</w:t>
            </w:r>
            <w:r>
              <w:rPr>
                <w:rFonts w:ascii="Cambria" w:hAnsi="Cambria"/>
                <w:sz w:val="18"/>
              </w:rPr>
              <w:tab/>
            </w:r>
            <w:r>
              <w:rPr>
                <w:rFonts w:ascii="Courier New" w:hAnsi="Courier New"/>
                <w:spacing w:val="-3"/>
                <w:w w:val="90"/>
                <w:position w:val="12"/>
                <w:sz w:val="16"/>
              </w:rPr>
              <w:t>Х</w:t>
            </w:r>
            <w:r>
              <w:rPr>
                <w:rFonts w:ascii="Courier New" w:hAnsi="Courier New"/>
                <w:spacing w:val="-46"/>
                <w:w w:val="90"/>
                <w:position w:val="12"/>
                <w:sz w:val="16"/>
              </w:rPr>
              <w:t xml:space="preserve"> </w:t>
            </w:r>
            <w:r>
              <w:rPr>
                <w:rFonts w:ascii="Courier New" w:hAnsi="Courier New"/>
                <w:spacing w:val="-3"/>
                <w:w w:val="90"/>
                <w:position w:val="12"/>
                <w:sz w:val="19"/>
              </w:rPr>
              <w:t>l</w:t>
            </w:r>
            <w:r>
              <w:rPr>
                <w:rFonts w:ascii="Courier New" w:hAnsi="Courier New"/>
                <w:spacing w:val="-22"/>
                <w:w w:val="90"/>
                <w:position w:val="12"/>
                <w:sz w:val="19"/>
              </w:rPr>
              <w:t xml:space="preserve"> </w:t>
            </w:r>
            <w:r>
              <w:rPr>
                <w:rFonts w:ascii="Courier New" w:hAnsi="Courier New"/>
                <w:spacing w:val="-2"/>
                <w:w w:val="90"/>
                <w:position w:val="12"/>
                <w:sz w:val="19"/>
              </w:rPr>
              <w:t>0</w:t>
            </w: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48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</w:p>
          <w:p w:rsidR="00A44AE9" w:rsidRDefault="003F5AD0" w:rsidP="00A44AE9">
            <w:pPr>
              <w:pStyle w:val="TableParagraph"/>
              <w:spacing w:line="27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работе</w:t>
            </w:r>
            <w:r>
              <w:rPr>
                <w:spacing w:val="2"/>
                <w:w w:val="95"/>
                <w:sz w:val="25"/>
              </w:rPr>
              <w:t xml:space="preserve"> </w:t>
            </w:r>
          </w:p>
          <w:p w:rsidR="009B5A4D" w:rsidRDefault="003F5AD0">
            <w:pPr>
              <w:pStyle w:val="TableParagraph"/>
              <w:spacing w:before="2" w:line="230" w:lineRule="auto"/>
              <w:ind w:left="118" w:right="102" w:firstLine="6"/>
              <w:rPr>
                <w:sz w:val="25"/>
              </w:rPr>
            </w:pPr>
            <w:r>
              <w:rPr>
                <w:sz w:val="25"/>
              </w:rPr>
              <w:t>Р</w:t>
            </w:r>
            <w:r w:rsidR="00A44AE9">
              <w:rPr>
                <w:sz w:val="25"/>
              </w:rPr>
              <w:t>айон</w:t>
            </w:r>
            <w:r>
              <w:rPr>
                <w:sz w:val="25"/>
              </w:rPr>
              <w:t>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pecypc «Банк данных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одаренных детей»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Государственный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pecypc (ГИР)</w:t>
            </w:r>
          </w:p>
          <w:p w:rsidR="009B5A4D" w:rsidRDefault="003F5AD0">
            <w:pPr>
              <w:pStyle w:val="TableParagraph"/>
              <w:spacing w:before="3" w:line="230" w:lineRule="auto"/>
              <w:ind w:left="118" w:right="163" w:firstLine="6"/>
              <w:rPr>
                <w:sz w:val="25"/>
              </w:rPr>
            </w:pPr>
            <w:r>
              <w:rPr>
                <w:sz w:val="25"/>
              </w:rPr>
              <w:t>«Сведения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z w:val="25"/>
              </w:rPr>
              <w:t>об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участниках,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призерах</w:t>
            </w:r>
            <w:r>
              <w:rPr>
                <w:spacing w:val="18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победителях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этапа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Всероссийской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олимпиады</w:t>
            </w:r>
          </w:p>
          <w:p w:rsidR="009B5A4D" w:rsidRDefault="00A44AE9">
            <w:pPr>
              <w:pStyle w:val="TableParagraph"/>
              <w:spacing w:before="72"/>
              <w:ind w:left="125"/>
              <w:rPr>
                <w:b/>
                <w:sz w:val="16"/>
              </w:rPr>
            </w:pPr>
            <w:r>
              <w:rPr>
                <w:b/>
                <w:sz w:val="16"/>
              </w:rPr>
              <w:t>ШКОЛЬНИКОВІ</w:t>
            </w:r>
          </w:p>
        </w:tc>
        <w:tc>
          <w:tcPr>
            <w:tcW w:w="1852" w:type="dxa"/>
          </w:tcPr>
          <w:p w:rsidR="009B5A4D" w:rsidRDefault="00A44AE9">
            <w:pPr>
              <w:pStyle w:val="TableParagraph"/>
              <w:spacing w:line="230" w:lineRule="auto"/>
              <w:ind w:left="124" w:right="142" w:firstLine="1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853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1" w:lineRule="exact"/>
              <w:ind w:left="121"/>
              <w:rPr>
                <w:sz w:val="25"/>
              </w:rPr>
            </w:pPr>
            <w:r>
              <w:rPr>
                <w:sz w:val="25"/>
              </w:rPr>
              <w:t>12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38" w:lineRule="exact"/>
              <w:ind w:left="122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 w:rsidR="009B5A4D" w:rsidRDefault="003F5AD0">
            <w:pPr>
              <w:pStyle w:val="TableParagraph"/>
              <w:tabs>
                <w:tab w:val="left" w:pos="1177"/>
                <w:tab w:val="left" w:pos="1549"/>
                <w:tab w:val="left" w:pos="1688"/>
                <w:tab w:val="left" w:pos="1792"/>
                <w:tab w:val="left" w:pos="1980"/>
                <w:tab w:val="left" w:pos="2132"/>
                <w:tab w:val="left" w:pos="2754"/>
              </w:tabs>
              <w:spacing w:before="3" w:line="230" w:lineRule="auto"/>
              <w:ind w:left="124" w:right="74" w:firstLine="7"/>
              <w:rPr>
                <w:sz w:val="25"/>
              </w:rPr>
            </w:pPr>
            <w:r>
              <w:rPr>
                <w:sz w:val="25"/>
              </w:rPr>
              <w:t>промышленных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предприятий,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sz w:val="25"/>
              </w:rPr>
              <w:t>научных</w:t>
            </w:r>
            <w:r>
              <w:rPr>
                <w:sz w:val="25"/>
              </w:rPr>
              <w:tab/>
            </w:r>
            <w:r>
              <w:rPr>
                <w:spacing w:val="-8"/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образовательных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организаций,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организаций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культуры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w w:val="95"/>
                <w:sz w:val="25"/>
              </w:rPr>
              <w:t>и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  <w:t>спорта,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общественных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организаций,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задействованных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обеспечения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сопровождения</w:t>
            </w:r>
            <w:r>
              <w:rPr>
                <w:w w:val="90"/>
                <w:sz w:val="25"/>
              </w:rPr>
              <w:tab/>
            </w:r>
            <w:r>
              <w:rPr>
                <w:w w:val="90"/>
                <w:sz w:val="25"/>
              </w:rPr>
              <w:tab/>
            </w:r>
            <w:r>
              <w:rPr>
                <w:w w:val="90"/>
                <w:sz w:val="25"/>
              </w:rPr>
              <w:tab/>
            </w:r>
            <w:r>
              <w:rPr>
                <w:w w:val="90"/>
                <w:sz w:val="25"/>
              </w:rPr>
              <w:tab/>
            </w:r>
            <w:r>
              <w:rPr>
                <w:w w:val="90"/>
                <w:sz w:val="25"/>
              </w:rPr>
              <w:tab/>
            </w:r>
            <w:r>
              <w:rPr>
                <w:spacing w:val="-10"/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дальнейшего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w w:val="95"/>
                <w:sz w:val="25"/>
              </w:rPr>
              <w:t>развития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детей</w:t>
            </w:r>
            <w:r>
              <w:rPr>
                <w:sz w:val="25"/>
              </w:rPr>
              <w:tab/>
              <w:t>и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молодежи,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проявивших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выдающиеся</w:t>
            </w:r>
          </w:p>
        </w:tc>
        <w:tc>
          <w:tcPr>
            <w:tcW w:w="737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41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</w:p>
          <w:p w:rsidR="00A44AE9" w:rsidRDefault="003F5AD0" w:rsidP="00A44AE9">
            <w:pPr>
              <w:pStyle w:val="TableParagraph"/>
              <w:spacing w:line="27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работе</w:t>
            </w:r>
            <w:r>
              <w:rPr>
                <w:spacing w:val="2"/>
                <w:w w:val="95"/>
                <w:sz w:val="25"/>
              </w:rPr>
              <w:t xml:space="preserve"> </w:t>
            </w:r>
          </w:p>
          <w:p w:rsidR="009B5A4D" w:rsidRDefault="009B5A4D">
            <w:pPr>
              <w:pStyle w:val="TableParagraph"/>
              <w:spacing w:line="237" w:lineRule="auto"/>
              <w:ind w:left="121" w:firstLine="3"/>
              <w:rPr>
                <w:sz w:val="25"/>
              </w:rPr>
            </w:pPr>
          </w:p>
        </w:tc>
        <w:tc>
          <w:tcPr>
            <w:tcW w:w="1852" w:type="dxa"/>
          </w:tcPr>
          <w:p w:rsidR="009B5A4D" w:rsidRDefault="00A44AE9">
            <w:pPr>
              <w:pStyle w:val="TableParagraph"/>
              <w:spacing w:before="7" w:line="230" w:lineRule="auto"/>
              <w:ind w:left="124" w:right="142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30" w:lineRule="auto"/>
        <w:rPr>
          <w:sz w:val="25"/>
        </w:rPr>
        <w:sectPr w:rsidR="009B5A4D">
          <w:pgSz w:w="16840" w:h="11910" w:orient="landscape"/>
          <w:pgMar w:top="98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976"/>
        <w:gridCol w:w="7377"/>
        <w:gridCol w:w="2409"/>
        <w:gridCol w:w="1852"/>
      </w:tblGrid>
      <w:tr w:rsidR="009B5A4D">
        <w:trPr>
          <w:trHeight w:val="277"/>
        </w:trPr>
        <w:tc>
          <w:tcPr>
            <w:tcW w:w="566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58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способности,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ед.</w:t>
            </w:r>
          </w:p>
        </w:tc>
        <w:tc>
          <w:tcPr>
            <w:tcW w:w="7377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409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852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</w:tr>
      <w:tr w:rsidR="009B5A4D">
        <w:trPr>
          <w:trHeight w:val="3033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51" w:lineRule="exact"/>
              <w:ind w:left="121"/>
              <w:rPr>
                <w:sz w:val="25"/>
              </w:rPr>
            </w:pPr>
            <w:r>
              <w:rPr>
                <w:sz w:val="25"/>
              </w:rPr>
              <w:t>13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46" w:lineRule="exact"/>
              <w:ind w:left="12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Количество</w:t>
            </w:r>
            <w:r>
              <w:rPr>
                <w:spacing w:val="3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мероприятий,</w:t>
            </w:r>
          </w:p>
          <w:p w:rsidR="009B5A4D" w:rsidRDefault="003F5AD0">
            <w:pPr>
              <w:pStyle w:val="TableParagraph"/>
              <w:tabs>
                <w:tab w:val="left" w:pos="2656"/>
                <w:tab w:val="left" w:pos="2767"/>
              </w:tabs>
              <w:spacing w:line="232" w:lineRule="auto"/>
              <w:ind w:left="123" w:right="75" w:firstLine="8"/>
              <w:jc w:val="both"/>
              <w:rPr>
                <w:sz w:val="25"/>
              </w:rPr>
            </w:pPr>
            <w:r>
              <w:rPr>
                <w:spacing w:val="-1"/>
                <w:sz w:val="25"/>
              </w:rPr>
              <w:t>направленных</w:t>
            </w:r>
            <w:r>
              <w:rPr>
                <w:spacing w:val="-1"/>
                <w:sz w:val="25"/>
              </w:rPr>
              <w:tab/>
            </w:r>
            <w:r>
              <w:rPr>
                <w:w w:val="90"/>
                <w:sz w:val="25"/>
              </w:rPr>
              <w:t>на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выявление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проявляющих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выдающиеся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способности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детей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молодежи,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проживающих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w w:val="95"/>
                <w:sz w:val="25"/>
              </w:rPr>
              <w:t>в</w:t>
            </w:r>
            <w:r w:rsidR="00A44AE9">
              <w:rPr>
                <w:w w:val="95"/>
                <w:sz w:val="25"/>
              </w:rPr>
              <w:t xml:space="preserve"> МР Зианчуринский район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 w:rsidR="00A44AE9">
              <w:rPr>
                <w:sz w:val="25"/>
              </w:rPr>
              <w:t>Республики</w:t>
            </w:r>
          </w:p>
          <w:p w:rsidR="00A44AE9" w:rsidRDefault="00A44AE9" w:rsidP="00A44AE9">
            <w:pPr>
              <w:pStyle w:val="TableParagraph"/>
              <w:spacing w:line="232" w:lineRule="auto"/>
              <w:ind w:left="131" w:right="79" w:hanging="9"/>
              <w:jc w:val="both"/>
              <w:rPr>
                <w:w w:val="95"/>
                <w:sz w:val="25"/>
              </w:rPr>
            </w:pPr>
            <w:r>
              <w:rPr>
                <w:sz w:val="25"/>
              </w:rPr>
              <w:t>Башкортостан</w:t>
            </w:r>
          </w:p>
          <w:p w:rsidR="009B5A4D" w:rsidRDefault="003F5AD0">
            <w:pPr>
              <w:pStyle w:val="TableParagraph"/>
              <w:spacing w:line="283" w:lineRule="exact"/>
              <w:ind w:left="129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ед.</w:t>
            </w:r>
          </w:p>
        </w:tc>
        <w:tc>
          <w:tcPr>
            <w:tcW w:w="737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48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</w:p>
          <w:p w:rsidR="00A44AE9" w:rsidRDefault="003F5AD0" w:rsidP="00A44AE9">
            <w:pPr>
              <w:pStyle w:val="TableParagraph"/>
              <w:spacing w:line="27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работе</w:t>
            </w:r>
            <w:r>
              <w:rPr>
                <w:spacing w:val="2"/>
                <w:w w:val="95"/>
                <w:sz w:val="25"/>
              </w:rPr>
              <w:t xml:space="preserve"> </w:t>
            </w:r>
          </w:p>
          <w:p w:rsidR="009B5A4D" w:rsidRDefault="009B5A4D">
            <w:pPr>
              <w:pStyle w:val="TableParagraph"/>
              <w:spacing w:line="232" w:lineRule="auto"/>
              <w:ind w:left="121" w:firstLine="3"/>
              <w:rPr>
                <w:sz w:val="25"/>
              </w:rPr>
            </w:pPr>
          </w:p>
        </w:tc>
        <w:tc>
          <w:tcPr>
            <w:tcW w:w="1852" w:type="dxa"/>
          </w:tcPr>
          <w:p w:rsidR="009B5A4D" w:rsidRDefault="00A44AE9">
            <w:pPr>
              <w:pStyle w:val="TableParagraph"/>
              <w:spacing w:line="276" w:lineRule="exact"/>
              <w:ind w:left="12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5241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6" w:lineRule="exact"/>
              <w:ind w:left="121"/>
              <w:rPr>
                <w:sz w:val="25"/>
              </w:rPr>
            </w:pPr>
            <w:r>
              <w:rPr>
                <w:sz w:val="25"/>
              </w:rPr>
              <w:t>14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tabs>
                <w:tab w:val="left" w:pos="2260"/>
              </w:tabs>
              <w:spacing w:line="244" w:lineRule="exact"/>
              <w:ind w:left="122"/>
              <w:jc w:val="both"/>
              <w:rPr>
                <w:sz w:val="25"/>
              </w:rPr>
            </w:pPr>
            <w:r>
              <w:rPr>
                <w:sz w:val="24"/>
              </w:rPr>
              <w:t>Количество</w:t>
            </w:r>
            <w:r>
              <w:rPr>
                <w:sz w:val="24"/>
              </w:rPr>
              <w:tab/>
            </w:r>
            <w:r>
              <w:rPr>
                <w:sz w:val="25"/>
              </w:rPr>
              <w:t>детей,</w:t>
            </w:r>
          </w:p>
          <w:p w:rsidR="009B5A4D" w:rsidRDefault="003F5AD0">
            <w:pPr>
              <w:pStyle w:val="TableParagraph"/>
              <w:tabs>
                <w:tab w:val="left" w:pos="2777"/>
              </w:tabs>
              <w:spacing w:line="274" w:lineRule="exact"/>
              <w:ind w:left="130"/>
              <w:jc w:val="both"/>
            </w:pPr>
            <w:r>
              <w:rPr>
                <w:w w:val="95"/>
                <w:sz w:val="25"/>
              </w:rPr>
              <w:t>включенных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</w:rPr>
              <w:t>В</w:t>
            </w:r>
          </w:p>
          <w:p w:rsidR="009B5A4D" w:rsidRDefault="003F5AD0">
            <w:pPr>
              <w:pStyle w:val="TableParagraph"/>
              <w:spacing w:line="237" w:lineRule="auto"/>
              <w:ind w:left="131" w:right="84" w:hanging="9"/>
              <w:jc w:val="both"/>
              <w:rPr>
                <w:sz w:val="25"/>
              </w:rPr>
            </w:pPr>
            <w:r>
              <w:rPr>
                <w:sz w:val="25"/>
              </w:rPr>
              <w:t>Региональный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информационный</w:t>
            </w:r>
            <w:r>
              <w:rPr>
                <w:spacing w:val="58"/>
                <w:sz w:val="25"/>
              </w:rPr>
              <w:t xml:space="preserve">  </w:t>
            </w:r>
            <w:r>
              <w:rPr>
                <w:w w:val="95"/>
                <w:sz w:val="25"/>
              </w:rPr>
              <w:t>pecypc</w:t>
            </w:r>
          </w:p>
          <w:p w:rsidR="009B5A4D" w:rsidRDefault="003F5AD0">
            <w:pPr>
              <w:pStyle w:val="TableParagraph"/>
              <w:spacing w:line="266" w:lineRule="exact"/>
              <w:ind w:left="129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«Банк</w:t>
            </w:r>
            <w:r>
              <w:rPr>
                <w:spacing w:val="66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данных</w:t>
            </w:r>
            <w:r>
              <w:rPr>
                <w:spacing w:val="68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одаренных</w:t>
            </w:r>
          </w:p>
          <w:p w:rsidR="009B5A4D" w:rsidRDefault="003F5AD0">
            <w:pPr>
              <w:pStyle w:val="TableParagraph"/>
              <w:tabs>
                <w:tab w:val="left" w:pos="1672"/>
              </w:tabs>
              <w:spacing w:before="2" w:line="230" w:lineRule="auto"/>
              <w:ind w:left="125" w:right="74" w:firstLine="3"/>
              <w:jc w:val="both"/>
              <w:rPr>
                <w:sz w:val="25"/>
              </w:rPr>
            </w:pPr>
            <w:r>
              <w:rPr>
                <w:sz w:val="25"/>
              </w:rPr>
              <w:t>детей»,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прошедших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обучение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программам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развития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способностей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талантов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детей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молодежи</w:t>
            </w:r>
            <w:r>
              <w:rPr>
                <w:spacing w:val="112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97"/>
                <w:sz w:val="25"/>
              </w:rPr>
              <w:t xml:space="preserve"> </w:t>
            </w:r>
            <w:r>
              <w:rPr>
                <w:sz w:val="25"/>
              </w:rPr>
              <w:t>ГАОУ</w:t>
            </w:r>
            <w:r>
              <w:rPr>
                <w:spacing w:val="109"/>
                <w:sz w:val="25"/>
              </w:rPr>
              <w:t xml:space="preserve"> </w:t>
            </w:r>
            <w:r>
              <w:rPr>
                <w:sz w:val="25"/>
              </w:rPr>
              <w:t>ДО</w:t>
            </w:r>
          </w:p>
          <w:p w:rsidR="009B5A4D" w:rsidRDefault="003F5AD0">
            <w:pPr>
              <w:pStyle w:val="TableParagraph"/>
              <w:spacing w:line="269" w:lineRule="exact"/>
              <w:ind w:left="129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«Центр</w:t>
            </w:r>
            <w:r>
              <w:rPr>
                <w:spacing w:val="4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развития</w:t>
            </w:r>
            <w:r>
              <w:rPr>
                <w:spacing w:val="3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талантов</w:t>
            </w:r>
          </w:p>
          <w:p w:rsidR="009B5A4D" w:rsidRDefault="003F5AD0">
            <w:pPr>
              <w:pStyle w:val="TableParagraph"/>
              <w:spacing w:line="285" w:lineRule="exact"/>
              <w:ind w:left="129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«Аврора»,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чел.</w:t>
            </w:r>
          </w:p>
        </w:tc>
        <w:tc>
          <w:tcPr>
            <w:tcW w:w="737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46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</w:p>
          <w:p w:rsidR="00A44AE9" w:rsidRDefault="003F5AD0" w:rsidP="00A44AE9">
            <w:pPr>
              <w:pStyle w:val="TableParagraph"/>
              <w:spacing w:line="27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работе</w:t>
            </w:r>
            <w:r>
              <w:rPr>
                <w:spacing w:val="2"/>
                <w:w w:val="95"/>
                <w:sz w:val="25"/>
              </w:rPr>
              <w:t xml:space="preserve"> </w:t>
            </w:r>
          </w:p>
          <w:p w:rsidR="009B5A4D" w:rsidRDefault="003F5AD0">
            <w:pPr>
              <w:pStyle w:val="TableParagraph"/>
              <w:spacing w:line="230" w:lineRule="auto"/>
              <w:ind w:left="118" w:right="102" w:firstLine="6"/>
              <w:rPr>
                <w:sz w:val="25"/>
              </w:rPr>
            </w:pPr>
            <w:r>
              <w:rPr>
                <w:sz w:val="25"/>
              </w:rPr>
              <w:t>Р</w:t>
            </w:r>
            <w:r w:rsidR="00A44AE9">
              <w:rPr>
                <w:sz w:val="25"/>
              </w:rPr>
              <w:t>айон</w:t>
            </w:r>
            <w:r>
              <w:rPr>
                <w:sz w:val="25"/>
              </w:rPr>
              <w:t>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pecypc «Банк данных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одаренных детей»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Государственный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pecypc (ГИР)</w:t>
            </w:r>
          </w:p>
          <w:p w:rsidR="009B5A4D" w:rsidRPr="00A44AE9" w:rsidRDefault="003F5AD0">
            <w:pPr>
              <w:pStyle w:val="TableParagraph"/>
              <w:spacing w:before="7" w:line="230" w:lineRule="auto"/>
              <w:ind w:left="118" w:right="163" w:firstLine="6"/>
              <w:rPr>
                <w:b/>
                <w:sz w:val="25"/>
              </w:rPr>
            </w:pPr>
            <w:r>
              <w:rPr>
                <w:sz w:val="25"/>
              </w:rPr>
              <w:t>«Сведения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z w:val="25"/>
              </w:rPr>
              <w:t>об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участниках,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призерах</w:t>
            </w:r>
            <w:r>
              <w:rPr>
                <w:spacing w:val="18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победителях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этапа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Всероссийс</w:t>
            </w:r>
            <w:r w:rsidRPr="00A44AE9">
              <w:rPr>
                <w:b/>
                <w:sz w:val="25"/>
              </w:rPr>
              <w:t>кой</w:t>
            </w:r>
            <w:r w:rsidRPr="00A44AE9">
              <w:rPr>
                <w:b/>
                <w:spacing w:val="1"/>
                <w:sz w:val="25"/>
              </w:rPr>
              <w:t xml:space="preserve"> </w:t>
            </w:r>
            <w:r w:rsidRPr="00A44AE9">
              <w:rPr>
                <w:b/>
                <w:sz w:val="25"/>
              </w:rPr>
              <w:t>олимпиады</w:t>
            </w:r>
          </w:p>
          <w:p w:rsidR="009B5A4D" w:rsidRDefault="00A44AE9">
            <w:pPr>
              <w:pStyle w:val="TableParagraph"/>
              <w:spacing w:before="68"/>
              <w:ind w:left="125"/>
              <w:rPr>
                <w:b/>
                <w:sz w:val="16"/>
              </w:rPr>
            </w:pPr>
            <w:r>
              <w:rPr>
                <w:b/>
                <w:sz w:val="16"/>
              </w:rPr>
              <w:t>ШКОЛЬНИКОВІ</w:t>
            </w:r>
          </w:p>
        </w:tc>
        <w:tc>
          <w:tcPr>
            <w:tcW w:w="1852" w:type="dxa"/>
          </w:tcPr>
          <w:p w:rsidR="009B5A4D" w:rsidRDefault="00A44AE9">
            <w:pPr>
              <w:pStyle w:val="TableParagraph"/>
              <w:spacing w:line="271" w:lineRule="exact"/>
              <w:ind w:left="12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68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6" w:lineRule="exact"/>
              <w:ind w:left="121"/>
              <w:rPr>
                <w:sz w:val="25"/>
              </w:rPr>
            </w:pPr>
            <w:r>
              <w:rPr>
                <w:sz w:val="25"/>
              </w:rPr>
              <w:t>15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48" w:lineRule="exact"/>
              <w:ind w:left="131"/>
              <w:rPr>
                <w:sz w:val="25"/>
              </w:rPr>
            </w:pPr>
            <w:r>
              <w:rPr>
                <w:w w:val="95"/>
                <w:sz w:val="25"/>
              </w:rPr>
              <w:t>из</w:t>
            </w:r>
            <w:r>
              <w:rPr>
                <w:spacing w:val="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них</w:t>
            </w:r>
            <w:r>
              <w:rPr>
                <w:spacing w:val="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детей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</w:t>
            </w:r>
            <w:r>
              <w:rPr>
                <w:spacing w:val="-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OB3</w:t>
            </w:r>
          </w:p>
        </w:tc>
        <w:tc>
          <w:tcPr>
            <w:tcW w:w="7377" w:type="dxa"/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09" w:type="dxa"/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852" w:type="dxa"/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1098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6" w:lineRule="exact"/>
              <w:ind w:left="121"/>
              <w:rPr>
                <w:sz w:val="25"/>
              </w:rPr>
            </w:pPr>
            <w:r>
              <w:rPr>
                <w:sz w:val="25"/>
              </w:rPr>
              <w:t>16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44" w:lineRule="exact"/>
              <w:ind w:left="12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Количество</w:t>
            </w:r>
            <w:r>
              <w:rPr>
                <w:spacing w:val="3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мероприятий,</w:t>
            </w:r>
          </w:p>
          <w:p w:rsidR="009B5A4D" w:rsidRDefault="003F5AD0">
            <w:pPr>
              <w:pStyle w:val="TableParagraph"/>
              <w:tabs>
                <w:tab w:val="left" w:pos="2656"/>
              </w:tabs>
              <w:spacing w:before="1" w:line="278" w:lineRule="exact"/>
              <w:ind w:left="128" w:right="77" w:firstLine="3"/>
              <w:jc w:val="both"/>
              <w:rPr>
                <w:sz w:val="25"/>
              </w:rPr>
            </w:pPr>
            <w:r>
              <w:rPr>
                <w:spacing w:val="-1"/>
                <w:sz w:val="25"/>
              </w:rPr>
              <w:t>направленных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6"/>
                <w:w w:val="95"/>
                <w:sz w:val="25"/>
              </w:rPr>
              <w:t>на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психолого-педагогическое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сопровождение</w:t>
            </w:r>
          </w:p>
        </w:tc>
        <w:tc>
          <w:tcPr>
            <w:tcW w:w="737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46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</w:p>
          <w:p w:rsidR="00A44AE9" w:rsidRDefault="003F5AD0" w:rsidP="00A44AE9">
            <w:pPr>
              <w:pStyle w:val="TableParagraph"/>
              <w:spacing w:line="27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работе</w:t>
            </w:r>
            <w:r>
              <w:rPr>
                <w:spacing w:val="2"/>
                <w:w w:val="95"/>
                <w:sz w:val="25"/>
              </w:rPr>
              <w:t xml:space="preserve"> </w:t>
            </w:r>
          </w:p>
          <w:p w:rsidR="009B5A4D" w:rsidRDefault="009B5A4D">
            <w:pPr>
              <w:pStyle w:val="TableParagraph"/>
              <w:spacing w:line="283" w:lineRule="exact"/>
              <w:ind w:left="121"/>
              <w:rPr>
                <w:sz w:val="25"/>
              </w:rPr>
            </w:pPr>
          </w:p>
        </w:tc>
        <w:tc>
          <w:tcPr>
            <w:tcW w:w="1852" w:type="dxa"/>
          </w:tcPr>
          <w:p w:rsidR="009B5A4D" w:rsidRDefault="00A44AE9">
            <w:pPr>
              <w:pStyle w:val="TableParagraph"/>
              <w:spacing w:line="283" w:lineRule="exact"/>
              <w:ind w:left="121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83" w:lineRule="exact"/>
        <w:rPr>
          <w:sz w:val="25"/>
        </w:rPr>
        <w:sectPr w:rsidR="009B5A4D">
          <w:pgSz w:w="16840" w:h="11910" w:orient="landscape"/>
          <w:pgMar w:top="98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976"/>
        <w:gridCol w:w="7377"/>
        <w:gridCol w:w="2409"/>
        <w:gridCol w:w="1852"/>
      </w:tblGrid>
      <w:tr w:rsidR="009B5A4D">
        <w:trPr>
          <w:trHeight w:val="1386"/>
        </w:trPr>
        <w:tc>
          <w:tcPr>
            <w:tcW w:w="56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53" w:lineRule="exact"/>
              <w:ind w:left="125"/>
              <w:jc w:val="both"/>
              <w:rPr>
                <w:sz w:val="25"/>
              </w:rPr>
            </w:pPr>
            <w:r>
              <w:rPr>
                <w:sz w:val="25"/>
              </w:rPr>
              <w:t xml:space="preserve">талантливых   </w:t>
            </w:r>
            <w:r>
              <w:rPr>
                <w:spacing w:val="34"/>
                <w:sz w:val="25"/>
              </w:rPr>
              <w:t xml:space="preserve"> </w:t>
            </w:r>
            <w:r>
              <w:rPr>
                <w:sz w:val="25"/>
              </w:rPr>
              <w:t xml:space="preserve">детей    </w:t>
            </w:r>
            <w:r>
              <w:rPr>
                <w:spacing w:val="1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</w:p>
          <w:p w:rsidR="009B5A4D" w:rsidRDefault="003F5AD0">
            <w:pPr>
              <w:pStyle w:val="TableParagraph"/>
              <w:spacing w:before="7" w:line="230" w:lineRule="auto"/>
              <w:ind w:left="129" w:right="91" w:firstLine="2"/>
              <w:jc w:val="both"/>
              <w:rPr>
                <w:sz w:val="25"/>
              </w:rPr>
            </w:pPr>
            <w:r>
              <w:rPr>
                <w:sz w:val="25"/>
              </w:rPr>
              <w:t>молодежи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указанием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количества</w:t>
            </w:r>
            <w:r>
              <w:rPr>
                <w:sz w:val="25"/>
              </w:rPr>
              <w:t xml:space="preserve"> охваченных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детей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каждому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мероприятию</w:t>
            </w:r>
          </w:p>
        </w:tc>
        <w:tc>
          <w:tcPr>
            <w:tcW w:w="737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852" w:type="dxa"/>
          </w:tcPr>
          <w:p w:rsidR="009B5A4D" w:rsidRDefault="009B5A4D">
            <w:pPr>
              <w:pStyle w:val="TableParagraph"/>
              <w:spacing w:line="255" w:lineRule="exact"/>
              <w:ind w:left="125"/>
              <w:rPr>
                <w:sz w:val="25"/>
              </w:rPr>
            </w:pPr>
          </w:p>
        </w:tc>
      </w:tr>
      <w:tr w:rsidR="009B5A4D">
        <w:trPr>
          <w:trHeight w:val="2754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6" w:lineRule="exact"/>
              <w:ind w:left="121"/>
              <w:rPr>
                <w:sz w:val="25"/>
              </w:rPr>
            </w:pPr>
            <w:r>
              <w:rPr>
                <w:sz w:val="25"/>
              </w:rPr>
              <w:t>17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4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Охват</w:t>
            </w:r>
            <w:r>
              <w:rPr>
                <w:spacing w:val="3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детей</w:t>
            </w:r>
            <w:r>
              <w:rPr>
                <w:spacing w:val="30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2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возрасте</w:t>
            </w:r>
            <w:r>
              <w:rPr>
                <w:spacing w:val="3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</w:t>
            </w:r>
          </w:p>
          <w:p w:rsidR="009B5A4D" w:rsidRDefault="003F5AD0">
            <w:pPr>
              <w:pStyle w:val="TableParagraph"/>
              <w:tabs>
                <w:tab w:val="left" w:pos="858"/>
                <w:tab w:val="left" w:pos="1706"/>
                <w:tab w:val="left" w:pos="2559"/>
                <w:tab w:val="left" w:pos="2638"/>
              </w:tabs>
              <w:spacing w:before="2" w:line="230" w:lineRule="auto"/>
              <w:ind w:left="128" w:right="74" w:firstLine="1"/>
              <w:rPr>
                <w:sz w:val="25"/>
              </w:rPr>
            </w:pPr>
            <w:r>
              <w:rPr>
                <w:sz w:val="25"/>
              </w:rPr>
              <w:t>5</w:t>
            </w:r>
            <w:r>
              <w:rPr>
                <w:sz w:val="25"/>
              </w:rPr>
              <w:tab/>
              <w:t>до</w:t>
            </w:r>
            <w:r>
              <w:rPr>
                <w:sz w:val="25"/>
              </w:rPr>
              <w:tab/>
              <w:t>18</w:t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лет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дополнительными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общеобразовательными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программами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по</w:t>
            </w:r>
          </w:p>
          <w:p w:rsidR="009B5A4D" w:rsidRDefault="003F5AD0">
            <w:pPr>
              <w:pStyle w:val="TableParagraph"/>
              <w:tabs>
                <w:tab w:val="left" w:pos="2086"/>
              </w:tabs>
              <w:spacing w:line="274" w:lineRule="exact"/>
              <w:ind w:left="128"/>
              <w:jc w:val="both"/>
              <w:rPr>
                <w:sz w:val="25"/>
              </w:rPr>
            </w:pPr>
            <w:r>
              <w:rPr>
                <w:sz w:val="25"/>
              </w:rPr>
              <w:t>отношению</w:t>
            </w:r>
            <w:r>
              <w:rPr>
                <w:sz w:val="25"/>
              </w:rPr>
              <w:tab/>
              <w:t>общему</w:t>
            </w:r>
          </w:p>
          <w:p w:rsidR="009B5A4D" w:rsidRDefault="003F5AD0">
            <w:pPr>
              <w:pStyle w:val="TableParagraph"/>
              <w:tabs>
                <w:tab w:val="left" w:pos="2317"/>
              </w:tabs>
              <w:spacing w:before="5" w:line="230" w:lineRule="auto"/>
              <w:ind w:left="123" w:right="75" w:firstLine="8"/>
              <w:jc w:val="both"/>
              <w:rPr>
                <w:sz w:val="25"/>
              </w:rPr>
            </w:pPr>
            <w:r>
              <w:rPr>
                <w:sz w:val="25"/>
              </w:rPr>
              <w:t>количеству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детей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указанного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возраста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 w:rsidR="00A44AE9">
              <w:rPr>
                <w:sz w:val="25"/>
              </w:rPr>
              <w:t xml:space="preserve"> МР Зианчуринский район</w:t>
            </w:r>
            <w:r>
              <w:rPr>
                <w:spacing w:val="-60"/>
                <w:sz w:val="25"/>
              </w:rPr>
              <w:t xml:space="preserve"> </w:t>
            </w:r>
            <w:r w:rsidR="00A44AE9">
              <w:rPr>
                <w:sz w:val="25"/>
              </w:rPr>
              <w:t>Республики</w:t>
            </w:r>
          </w:p>
          <w:p w:rsidR="009B5A4D" w:rsidRDefault="003F5AD0">
            <w:pPr>
              <w:pStyle w:val="TableParagraph"/>
              <w:spacing w:line="271" w:lineRule="exact"/>
              <w:ind w:left="12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Башкортостан,</w:t>
            </w:r>
            <w:r>
              <w:rPr>
                <w:spacing w:val="20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%</w:t>
            </w:r>
          </w:p>
        </w:tc>
        <w:tc>
          <w:tcPr>
            <w:tcW w:w="7377" w:type="dxa"/>
          </w:tcPr>
          <w:p w:rsidR="009B5A4D" w:rsidRDefault="003F5AD0">
            <w:pPr>
              <w:pStyle w:val="TableParagraph"/>
              <w:spacing w:line="153" w:lineRule="exact"/>
              <w:ind w:left="184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количество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детей,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охваченных</w:t>
            </w:r>
            <w:r>
              <w:rPr>
                <w:rFonts w:ascii="Cambria" w:hAnsi="Cambria"/>
                <w:spacing w:val="42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ДОП</w:t>
            </w:r>
          </w:p>
          <w:p w:rsidR="009B5A4D" w:rsidRDefault="003F5AD0">
            <w:pPr>
              <w:pStyle w:val="TableParagraph"/>
              <w:tabs>
                <w:tab w:val="left" w:pos="3302"/>
              </w:tabs>
              <w:spacing w:line="309" w:lineRule="exact"/>
              <w:ind w:left="277"/>
              <w:jc w:val="center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2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обучающихся,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b/>
                <w:position w:val="12"/>
                <w:sz w:val="21"/>
              </w:rPr>
              <w:t>x100</w:t>
            </w: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41" w:lineRule="exact"/>
              <w:ind w:left="125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</w:p>
          <w:p w:rsidR="009B5A4D" w:rsidRDefault="003F5AD0" w:rsidP="00A44AE9">
            <w:pPr>
              <w:pStyle w:val="TableParagraph"/>
              <w:spacing w:before="5" w:line="230" w:lineRule="auto"/>
              <w:ind w:left="123" w:right="494" w:hanging="2"/>
              <w:rPr>
                <w:sz w:val="25"/>
              </w:rPr>
            </w:pPr>
            <w:r>
              <w:rPr>
                <w:w w:val="95"/>
                <w:sz w:val="25"/>
              </w:rPr>
              <w:t>(статистический)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 xml:space="preserve">отчет </w:t>
            </w:r>
          </w:p>
        </w:tc>
        <w:tc>
          <w:tcPr>
            <w:tcW w:w="1852" w:type="dxa"/>
          </w:tcPr>
          <w:p w:rsidR="009B5A4D" w:rsidRDefault="00A44AE9">
            <w:pPr>
              <w:pStyle w:val="TableParagraph"/>
              <w:spacing w:line="232" w:lineRule="auto"/>
              <w:ind w:left="129" w:right="187" w:hanging="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580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6" w:lineRule="exact"/>
              <w:ind w:left="121"/>
              <w:rPr>
                <w:sz w:val="25"/>
              </w:rPr>
            </w:pPr>
            <w:r>
              <w:rPr>
                <w:sz w:val="25"/>
              </w:rPr>
              <w:t>18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44" w:lineRule="exact"/>
              <w:ind w:left="128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Число</w:t>
            </w:r>
            <w:r>
              <w:rPr>
                <w:spacing w:val="1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детей,</w:t>
            </w:r>
            <w:r>
              <w:rPr>
                <w:spacing w:val="79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охваченных</w:t>
            </w:r>
          </w:p>
          <w:p w:rsidR="009B5A4D" w:rsidRDefault="003F5AD0">
            <w:pPr>
              <w:pStyle w:val="TableParagraph"/>
              <w:spacing w:line="232" w:lineRule="auto"/>
              <w:ind w:left="125" w:right="92" w:firstLine="3"/>
              <w:jc w:val="both"/>
              <w:rPr>
                <w:sz w:val="25"/>
              </w:rPr>
            </w:pPr>
            <w:r>
              <w:rPr>
                <w:spacing w:val="-1"/>
                <w:sz w:val="25"/>
              </w:rPr>
              <w:t>деятельностью</w:t>
            </w:r>
            <w:r>
              <w:rPr>
                <w:sz w:val="25"/>
              </w:rPr>
              <w:t xml:space="preserve"> детских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технопарков</w:t>
            </w:r>
          </w:p>
          <w:p w:rsidR="009B5A4D" w:rsidRDefault="003F5AD0">
            <w:pPr>
              <w:pStyle w:val="TableParagraph"/>
              <w:tabs>
                <w:tab w:val="left" w:pos="1606"/>
              </w:tabs>
              <w:spacing w:line="232" w:lineRule="auto"/>
              <w:ind w:left="131" w:right="87" w:hanging="3"/>
              <w:jc w:val="both"/>
              <w:rPr>
                <w:sz w:val="25"/>
              </w:rPr>
            </w:pPr>
            <w:r>
              <w:rPr>
                <w:spacing w:val="-1"/>
                <w:sz w:val="25"/>
              </w:rPr>
              <w:t>«Кванториум»</w:t>
            </w:r>
            <w:r>
              <w:rPr>
                <w:sz w:val="25"/>
              </w:rPr>
              <w:t xml:space="preserve"> 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других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проектов,</w:t>
            </w:r>
            <w:r>
              <w:rPr>
                <w:spacing w:val="57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направленных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обеспечение</w:t>
            </w:r>
          </w:p>
          <w:p w:rsidR="009B5A4D" w:rsidRDefault="003F5AD0">
            <w:pPr>
              <w:pStyle w:val="TableParagraph"/>
              <w:spacing w:before="60"/>
              <w:ind w:left="130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>ДOCT</w:t>
            </w:r>
            <w:r>
              <w:rPr>
                <w:spacing w:val="34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ПНОСТИ</w:t>
            </w:r>
          </w:p>
          <w:p w:rsidR="009B5A4D" w:rsidRDefault="003F5AD0">
            <w:pPr>
              <w:pStyle w:val="TableParagraph"/>
              <w:tabs>
                <w:tab w:val="left" w:pos="2759"/>
              </w:tabs>
              <w:spacing w:before="20" w:line="230" w:lineRule="auto"/>
              <w:ind w:left="125" w:right="74" w:firstLine="3"/>
              <w:rPr>
                <w:sz w:val="25"/>
              </w:rPr>
            </w:pPr>
            <w:r>
              <w:rPr>
                <w:sz w:val="25"/>
              </w:rPr>
              <w:t>дополнительных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общеобразовательных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программ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естественнонаучной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3"/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технической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направленностей,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z w:val="25"/>
              </w:rPr>
              <w:t>чел.</w:t>
            </w:r>
          </w:p>
        </w:tc>
        <w:tc>
          <w:tcPr>
            <w:tcW w:w="7377" w:type="dxa"/>
          </w:tcPr>
          <w:p w:rsidR="009B5A4D" w:rsidRDefault="003F5AD0">
            <w:pPr>
              <w:pStyle w:val="TableParagraph"/>
              <w:spacing w:line="153" w:lineRule="exact"/>
              <w:ind w:left="184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количество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детей,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охваченных</w:t>
            </w:r>
            <w:r>
              <w:rPr>
                <w:rFonts w:ascii="Cambria" w:hAnsi="Cambria"/>
                <w:spacing w:val="42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ДОП</w:t>
            </w:r>
          </w:p>
          <w:p w:rsidR="009B5A4D" w:rsidRDefault="003F5AD0">
            <w:pPr>
              <w:pStyle w:val="TableParagraph"/>
              <w:tabs>
                <w:tab w:val="left" w:pos="3302"/>
              </w:tabs>
              <w:spacing w:line="309" w:lineRule="exact"/>
              <w:ind w:left="277"/>
              <w:jc w:val="center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2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обучающихся,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b/>
                <w:position w:val="12"/>
                <w:sz w:val="21"/>
              </w:rPr>
              <w:t>x100</w:t>
            </w: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41" w:lineRule="exact"/>
              <w:ind w:left="125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</w:p>
          <w:p w:rsidR="009B5A4D" w:rsidRDefault="003F5AD0" w:rsidP="00A44AE9">
            <w:pPr>
              <w:pStyle w:val="TableParagraph"/>
              <w:spacing w:before="5" w:line="230" w:lineRule="auto"/>
              <w:ind w:left="123" w:right="494" w:hanging="2"/>
              <w:rPr>
                <w:sz w:val="25"/>
              </w:rPr>
            </w:pPr>
            <w:r>
              <w:rPr>
                <w:w w:val="95"/>
                <w:sz w:val="25"/>
              </w:rPr>
              <w:t>(статистический)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 xml:space="preserve">отчет </w:t>
            </w:r>
          </w:p>
        </w:tc>
        <w:tc>
          <w:tcPr>
            <w:tcW w:w="1852" w:type="dxa"/>
          </w:tcPr>
          <w:p w:rsidR="009B5A4D" w:rsidRDefault="00A44AE9">
            <w:pPr>
              <w:pStyle w:val="TableParagraph"/>
              <w:spacing w:before="2" w:line="230" w:lineRule="auto"/>
              <w:ind w:left="124" w:right="104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202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6" w:lineRule="exact"/>
              <w:ind w:left="121"/>
              <w:rPr>
                <w:sz w:val="25"/>
              </w:rPr>
            </w:pPr>
            <w:r>
              <w:rPr>
                <w:sz w:val="25"/>
              </w:rPr>
              <w:t>19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46" w:lineRule="exact"/>
              <w:ind w:left="128"/>
              <w:rPr>
                <w:sz w:val="25"/>
              </w:rPr>
            </w:pPr>
            <w:r>
              <w:rPr>
                <w:sz w:val="25"/>
              </w:rPr>
              <w:t>Численность</w:t>
            </w:r>
          </w:p>
          <w:p w:rsidR="009B5A4D" w:rsidRDefault="003F5AD0">
            <w:pPr>
              <w:pStyle w:val="TableParagraph"/>
              <w:spacing w:line="274" w:lineRule="exact"/>
              <w:ind w:left="128"/>
              <w:rPr>
                <w:sz w:val="25"/>
              </w:rPr>
            </w:pPr>
            <w:r>
              <w:rPr>
                <w:sz w:val="25"/>
              </w:rPr>
              <w:t>обучающихся,</w:t>
            </w:r>
          </w:p>
          <w:p w:rsidR="009B5A4D" w:rsidRDefault="003F5AD0">
            <w:pPr>
              <w:pStyle w:val="TableParagraph"/>
              <w:tabs>
                <w:tab w:val="left" w:pos="1812"/>
              </w:tabs>
              <w:spacing w:line="230" w:lineRule="auto"/>
              <w:ind w:left="127" w:right="74"/>
              <w:rPr>
                <w:sz w:val="25"/>
              </w:rPr>
            </w:pPr>
            <w:r>
              <w:rPr>
                <w:w w:val="95"/>
                <w:sz w:val="25"/>
              </w:rPr>
              <w:t>охваченных</w:t>
            </w:r>
            <w:r>
              <w:rPr>
                <w:spacing w:val="10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основными</w:t>
            </w:r>
            <w:r>
              <w:rPr>
                <w:spacing w:val="1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дополнительными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общеобразовательными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программами</w:t>
            </w:r>
            <w:r>
              <w:rPr>
                <w:spacing w:val="-1"/>
                <w:sz w:val="25"/>
              </w:rPr>
              <w:tab/>
            </w:r>
            <w:r>
              <w:rPr>
                <w:w w:val="95"/>
                <w:sz w:val="25"/>
              </w:rPr>
              <w:t>цифровой,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естественнонаучной,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гуманитарной</w:t>
            </w:r>
          </w:p>
        </w:tc>
        <w:tc>
          <w:tcPr>
            <w:tcW w:w="7377" w:type="dxa"/>
          </w:tcPr>
          <w:p w:rsidR="009B5A4D" w:rsidRDefault="003F5AD0">
            <w:pPr>
              <w:pStyle w:val="TableParagraph"/>
              <w:spacing w:line="206" w:lineRule="exact"/>
              <w:ind w:left="277" w:right="261"/>
              <w:jc w:val="center"/>
              <w:rPr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44" w:lineRule="exact"/>
              <w:ind w:left="123"/>
              <w:rPr>
                <w:sz w:val="25"/>
              </w:rPr>
            </w:pPr>
            <w:r>
              <w:rPr>
                <w:sz w:val="25"/>
              </w:rPr>
              <w:t>Сведения,</w:t>
            </w:r>
          </w:p>
          <w:p w:rsidR="009B5A4D" w:rsidRDefault="003F5AD0" w:rsidP="00A44AE9">
            <w:pPr>
              <w:pStyle w:val="TableParagraph"/>
              <w:spacing w:before="7" w:line="230" w:lineRule="auto"/>
              <w:ind w:left="121" w:right="164" w:firstLine="5"/>
              <w:rPr>
                <w:sz w:val="25"/>
              </w:rPr>
            </w:pPr>
            <w:r>
              <w:rPr>
                <w:sz w:val="25"/>
              </w:rPr>
              <w:t>представленные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муниципальными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 w:rsidR="00A44AE9">
              <w:rPr>
                <w:sz w:val="25"/>
              </w:rPr>
              <w:t>школами</w:t>
            </w:r>
          </w:p>
        </w:tc>
        <w:tc>
          <w:tcPr>
            <w:tcW w:w="1852" w:type="dxa"/>
          </w:tcPr>
          <w:p w:rsidR="009B5A4D" w:rsidRDefault="00A44AE9">
            <w:pPr>
              <w:pStyle w:val="TableParagraph"/>
              <w:spacing w:line="274" w:lineRule="exact"/>
              <w:ind w:left="124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3F5AD0">
      <w:pPr>
        <w:rPr>
          <w:sz w:val="2"/>
          <w:szCs w:val="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42720" behindDoc="1" locked="0" layoutInCell="1" allowOverlap="1">
                <wp:simplePos x="0" y="0"/>
                <wp:positionH relativeFrom="page">
                  <wp:posOffset>4135755</wp:posOffset>
                </wp:positionH>
                <wp:positionV relativeFrom="page">
                  <wp:posOffset>3430270</wp:posOffset>
                </wp:positionV>
                <wp:extent cx="2051685" cy="0"/>
                <wp:effectExtent l="0" t="0" r="0" b="0"/>
                <wp:wrapNone/>
                <wp:docPr id="90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149C12" id="Line 46" o:spid="_x0000_s1026" style="position:absolute;z-index:-2117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25.65pt,270.1pt" to="487.2pt,27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" strokeweight=".72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43232" behindDoc="1" locked="0" layoutInCell="1" allowOverlap="1">
                <wp:simplePos x="0" y="0"/>
                <wp:positionH relativeFrom="page">
                  <wp:posOffset>4135755</wp:posOffset>
                </wp:positionH>
                <wp:positionV relativeFrom="page">
                  <wp:posOffset>1671955</wp:posOffset>
                </wp:positionV>
                <wp:extent cx="2051685" cy="0"/>
                <wp:effectExtent l="0" t="0" r="0" b="0"/>
                <wp:wrapNone/>
                <wp:docPr id="88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7846F5" id="Line 45" o:spid="_x0000_s1026" style="position:absolute;z-index:-211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25.65pt,131.65pt" to="487.2pt,1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" strokeweight=".72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482143744" behindDoc="1" locked="0" layoutInCell="1" allowOverlap="1">
            <wp:simplePos x="0" y="0"/>
            <wp:positionH relativeFrom="page">
              <wp:posOffset>2825428</wp:posOffset>
            </wp:positionH>
            <wp:positionV relativeFrom="page">
              <wp:posOffset>6861036</wp:posOffset>
            </wp:positionV>
            <wp:extent cx="73149" cy="67056"/>
            <wp:effectExtent l="0" t="0" r="0" b="0"/>
            <wp:wrapNone/>
            <wp:docPr id="45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49" cy="670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98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976"/>
        <w:gridCol w:w="7377"/>
        <w:gridCol w:w="2409"/>
        <w:gridCol w:w="1852"/>
      </w:tblGrid>
      <w:tr w:rsidR="009B5A4D">
        <w:trPr>
          <w:trHeight w:val="1938"/>
        </w:trPr>
        <w:tc>
          <w:tcPr>
            <w:tcW w:w="56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56" w:lineRule="exact"/>
              <w:ind w:left="125"/>
              <w:rPr>
                <w:sz w:val="25"/>
              </w:rPr>
            </w:pPr>
            <w:r>
              <w:rPr>
                <w:sz w:val="25"/>
              </w:rPr>
              <w:t>технологической</w:t>
            </w:r>
          </w:p>
          <w:p w:rsidR="009B5A4D" w:rsidRDefault="003F5AD0">
            <w:pPr>
              <w:pStyle w:val="TableParagraph"/>
              <w:tabs>
                <w:tab w:val="left" w:pos="1902"/>
                <w:tab w:val="left" w:pos="2460"/>
              </w:tabs>
              <w:spacing w:before="5" w:line="230" w:lineRule="auto"/>
              <w:ind w:left="128" w:right="78" w:firstLine="3"/>
              <w:rPr>
                <w:sz w:val="25"/>
              </w:rPr>
            </w:pPr>
            <w:r>
              <w:rPr>
                <w:sz w:val="25"/>
              </w:rPr>
              <w:t>направленностей,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реализуемыми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общеобразовательных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организациях,</w:t>
            </w:r>
            <w:r>
              <w:rPr>
                <w:sz w:val="25"/>
              </w:rPr>
              <w:tab/>
              <w:t>на</w:t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базе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которых</w:t>
            </w:r>
            <w:r>
              <w:rPr>
                <w:spacing w:val="3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созданы</w:t>
            </w:r>
            <w:r>
              <w:rPr>
                <w:spacing w:val="3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центры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"Точка</w:t>
            </w:r>
            <w:r>
              <w:rPr>
                <w:spacing w:val="8"/>
                <w:sz w:val="25"/>
              </w:rPr>
              <w:t xml:space="preserve"> </w:t>
            </w:r>
            <w:r>
              <w:rPr>
                <w:sz w:val="25"/>
              </w:rPr>
              <w:t>роста",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z w:val="25"/>
              </w:rPr>
              <w:t>чел.</w:t>
            </w:r>
          </w:p>
        </w:tc>
        <w:tc>
          <w:tcPr>
            <w:tcW w:w="7377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409" w:type="dxa"/>
          </w:tcPr>
          <w:p w:rsidR="009B5A4D" w:rsidRDefault="009B5A4D">
            <w:pPr>
              <w:pStyle w:val="TableParagraph"/>
            </w:pPr>
          </w:p>
        </w:tc>
        <w:tc>
          <w:tcPr>
            <w:tcW w:w="1852" w:type="dxa"/>
          </w:tcPr>
          <w:p w:rsidR="009B5A4D" w:rsidRDefault="009B5A4D">
            <w:pPr>
              <w:pStyle w:val="TableParagraph"/>
              <w:spacing w:before="5" w:line="230" w:lineRule="auto"/>
              <w:ind w:left="124" w:right="103"/>
              <w:rPr>
                <w:sz w:val="25"/>
              </w:rPr>
            </w:pPr>
          </w:p>
        </w:tc>
      </w:tr>
      <w:tr w:rsidR="009B5A4D">
        <w:trPr>
          <w:trHeight w:val="4137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6" w:lineRule="exact"/>
              <w:ind w:left="121"/>
              <w:rPr>
                <w:sz w:val="25"/>
              </w:rPr>
            </w:pPr>
            <w:r>
              <w:rPr>
                <w:sz w:val="25"/>
              </w:rPr>
              <w:t>20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tabs>
                <w:tab w:val="left" w:pos="1283"/>
              </w:tabs>
              <w:spacing w:line="241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педагогических</w:t>
            </w:r>
          </w:p>
          <w:p w:rsidR="009B5A4D" w:rsidRDefault="003F5AD0">
            <w:pPr>
              <w:pStyle w:val="TableParagraph"/>
              <w:tabs>
                <w:tab w:val="left" w:pos="1267"/>
                <w:tab w:val="left" w:pos="1664"/>
                <w:tab w:val="left" w:pos="1709"/>
                <w:tab w:val="left" w:pos="2195"/>
                <w:tab w:val="left" w:pos="2756"/>
              </w:tabs>
              <w:spacing w:line="232" w:lineRule="auto"/>
              <w:ind w:left="126" w:right="71" w:firstLine="6"/>
              <w:rPr>
                <w:sz w:val="25"/>
              </w:rPr>
            </w:pPr>
            <w:r>
              <w:rPr>
                <w:sz w:val="25"/>
              </w:rPr>
              <w:t>работников,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охваченных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дополнительными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программами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w w:val="95"/>
                <w:sz w:val="25"/>
              </w:rPr>
              <w:t>подготовки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педагогических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управленческих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кадров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>
              <w:rPr>
                <w:sz w:val="25"/>
              </w:rPr>
              <w:tab/>
              <w:t>работы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7"/>
                <w:sz w:val="25"/>
              </w:rPr>
              <w:t>с</w:t>
            </w:r>
          </w:p>
          <w:p w:rsidR="009B5A4D" w:rsidRDefault="003F5AD0">
            <w:pPr>
              <w:pStyle w:val="TableParagraph"/>
              <w:spacing w:before="57"/>
              <w:ind w:left="133"/>
              <w:rPr>
                <w:b/>
                <w:sz w:val="16"/>
              </w:rPr>
            </w:pPr>
            <w:r>
              <w:rPr>
                <w:b/>
                <w:sz w:val="16"/>
              </w:rPr>
              <w:t>П]ЭОЯВИВШИМИ</w:t>
            </w:r>
          </w:p>
          <w:p w:rsidR="00A44AE9" w:rsidRDefault="003F5AD0" w:rsidP="00A44AE9">
            <w:pPr>
              <w:pStyle w:val="TableParagraph"/>
              <w:tabs>
                <w:tab w:val="left" w:pos="1972"/>
              </w:tabs>
              <w:spacing w:before="27" w:line="228" w:lineRule="auto"/>
              <w:ind w:left="122" w:right="71" w:firstLine="8"/>
              <w:jc w:val="both"/>
              <w:rPr>
                <w:w w:val="95"/>
                <w:sz w:val="25"/>
              </w:rPr>
            </w:pPr>
            <w:r>
              <w:rPr>
                <w:w w:val="95"/>
                <w:sz w:val="25"/>
              </w:rPr>
              <w:t>выдающиеся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способности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детьми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молодежью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1"/>
                <w:sz w:val="25"/>
              </w:rPr>
              <w:t xml:space="preserve"> </w:t>
            </w:r>
            <w:r w:rsidR="00A44AE9">
              <w:rPr>
                <w:sz w:val="25"/>
              </w:rPr>
              <w:t>МР Зианчуринский район</w:t>
            </w:r>
          </w:p>
          <w:p w:rsidR="009B5A4D" w:rsidRDefault="003F5AD0">
            <w:pPr>
              <w:pStyle w:val="TableParagraph"/>
              <w:ind w:left="129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чел.</w:t>
            </w:r>
          </w:p>
        </w:tc>
        <w:tc>
          <w:tcPr>
            <w:tcW w:w="7377" w:type="dxa"/>
          </w:tcPr>
          <w:p w:rsidR="009B5A4D" w:rsidRDefault="003F5AD0">
            <w:pPr>
              <w:pStyle w:val="TableParagraph"/>
              <w:tabs>
                <w:tab w:val="left" w:pos="6115"/>
              </w:tabs>
              <w:spacing w:line="172" w:lineRule="auto"/>
              <w:ind w:left="822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количество</w:t>
            </w:r>
            <w:r>
              <w:rPr>
                <w:rFonts w:ascii="Cambria" w:hAnsi="Cambria"/>
                <w:spacing w:val="46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дедагогических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работников,</w:t>
            </w:r>
            <w:r>
              <w:rPr>
                <w:rFonts w:ascii="Cambria" w:hAnsi="Cambria"/>
                <w:spacing w:val="3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охваченных</w:t>
            </w:r>
            <w:r>
              <w:rPr>
                <w:rFonts w:ascii="Cambria" w:hAnsi="Cambria"/>
                <w:spacing w:val="40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’0'</w:t>
            </w:r>
            <w:r>
              <w:rPr>
                <w:rFonts w:ascii="Cambria" w:hAnsi="Cambria"/>
                <w:w w:val="95"/>
                <w:sz w:val="20"/>
              </w:rPr>
              <w:tab/>
            </w:r>
            <w:r>
              <w:rPr>
                <w:rFonts w:ascii="Cambria" w:hAnsi="Cambria"/>
                <w:position w:val="-14"/>
                <w:sz w:val="20"/>
              </w:rPr>
              <w:t>х</w:t>
            </w:r>
            <w:r>
              <w:rPr>
                <w:rFonts w:ascii="Cambria" w:hAnsi="Cambria"/>
                <w:spacing w:val="-5"/>
                <w:position w:val="-14"/>
                <w:sz w:val="20"/>
              </w:rPr>
              <w:t xml:space="preserve"> </w:t>
            </w:r>
            <w:r>
              <w:rPr>
                <w:rFonts w:ascii="Cambria" w:hAnsi="Cambria"/>
                <w:position w:val="-14"/>
                <w:sz w:val="20"/>
              </w:rPr>
              <w:t>100</w:t>
            </w:r>
          </w:p>
          <w:p w:rsidR="009B5A4D" w:rsidRDefault="003F5AD0">
            <w:pPr>
              <w:pStyle w:val="TableParagraph"/>
              <w:spacing w:line="181" w:lineRule="exact"/>
              <w:ind w:left="1412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2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2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педагогических</w:t>
            </w:r>
            <w:r>
              <w:rPr>
                <w:rFonts w:ascii="Cambria" w:hAnsi="Cambria"/>
                <w:spacing w:val="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работников,</w:t>
            </w: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44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</w:p>
          <w:p w:rsidR="00A44AE9" w:rsidRDefault="003F5AD0" w:rsidP="00A44AE9">
            <w:pPr>
              <w:pStyle w:val="TableParagraph"/>
              <w:spacing w:line="27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работе</w:t>
            </w:r>
            <w:r>
              <w:rPr>
                <w:spacing w:val="2"/>
                <w:w w:val="95"/>
                <w:sz w:val="25"/>
              </w:rPr>
              <w:t xml:space="preserve"> </w:t>
            </w:r>
          </w:p>
          <w:p w:rsidR="009B5A4D" w:rsidRDefault="009B5A4D">
            <w:pPr>
              <w:pStyle w:val="TableParagraph"/>
              <w:spacing w:line="232" w:lineRule="auto"/>
              <w:ind w:left="121" w:firstLine="3"/>
              <w:rPr>
                <w:sz w:val="25"/>
              </w:rPr>
            </w:pPr>
          </w:p>
        </w:tc>
        <w:tc>
          <w:tcPr>
            <w:tcW w:w="1852" w:type="dxa"/>
          </w:tcPr>
          <w:p w:rsidR="009B5A4D" w:rsidRDefault="00A44AE9">
            <w:pPr>
              <w:pStyle w:val="TableParagraph"/>
              <w:spacing w:line="230" w:lineRule="auto"/>
              <w:ind w:left="124" w:right="103" w:firstLine="3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853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1" w:lineRule="exact"/>
              <w:ind w:left="121"/>
              <w:rPr>
                <w:sz w:val="25"/>
              </w:rPr>
            </w:pPr>
            <w:r>
              <w:rPr>
                <w:sz w:val="25"/>
              </w:rPr>
              <w:t>21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tabs>
                <w:tab w:val="left" w:pos="1820"/>
              </w:tabs>
              <w:spacing w:line="241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педагогов,</w:t>
            </w:r>
          </w:p>
          <w:p w:rsidR="009B5A4D" w:rsidRDefault="003F5AD0">
            <w:pPr>
              <w:pStyle w:val="TableParagraph"/>
              <w:tabs>
                <w:tab w:val="left" w:pos="1960"/>
              </w:tabs>
              <w:spacing w:before="9" w:line="225" w:lineRule="auto"/>
              <w:ind w:left="131" w:right="74"/>
              <w:rPr>
                <w:sz w:val="25"/>
              </w:rPr>
            </w:pPr>
            <w:r>
              <w:rPr>
                <w:w w:val="95"/>
                <w:sz w:val="25"/>
              </w:rPr>
              <w:t>подготовивших</w:t>
            </w:r>
            <w:r>
              <w:rPr>
                <w:w w:val="95"/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призеров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победителей</w:t>
            </w:r>
            <w:r>
              <w:rPr>
                <w:spacing w:val="1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олимпиад</w:t>
            </w:r>
            <w:r>
              <w:rPr>
                <w:spacing w:val="1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</w:p>
          <w:p w:rsidR="009B5A4D" w:rsidRDefault="003F5AD0">
            <w:pPr>
              <w:pStyle w:val="TableParagraph"/>
              <w:tabs>
                <w:tab w:val="left" w:pos="1607"/>
              </w:tabs>
              <w:spacing w:before="77"/>
              <w:ind w:left="134"/>
              <w:rPr>
                <w:sz w:val="16"/>
              </w:rPr>
            </w:pPr>
            <w:r>
              <w:rPr>
                <w:sz w:val="16"/>
              </w:rPr>
              <w:t>KOHK</w:t>
            </w:r>
            <w:r>
              <w:rPr>
                <w:spacing w:val="71"/>
                <w:sz w:val="16"/>
              </w:rPr>
              <w:t xml:space="preserve"> </w:t>
            </w:r>
            <w:r>
              <w:rPr>
                <w:sz w:val="16"/>
              </w:rPr>
              <w:t>]ЭСОВ,</w:t>
            </w:r>
            <w:r>
              <w:rPr>
                <w:sz w:val="16"/>
              </w:rPr>
              <w:tab/>
              <w:t>П]ЭОВОДИМЬІХ</w:t>
            </w:r>
          </w:p>
          <w:p w:rsidR="009B5A4D" w:rsidRDefault="003F5AD0">
            <w:pPr>
              <w:pStyle w:val="TableParagraph"/>
              <w:tabs>
                <w:tab w:val="left" w:pos="643"/>
                <w:tab w:val="left" w:pos="1395"/>
                <w:tab w:val="left" w:pos="1740"/>
                <w:tab w:val="left" w:pos="1897"/>
                <w:tab w:val="left" w:pos="1989"/>
                <w:tab w:val="left" w:pos="2210"/>
                <w:tab w:val="left" w:pos="2309"/>
                <w:tab w:val="left" w:pos="2758"/>
              </w:tabs>
              <w:spacing w:before="20" w:line="230" w:lineRule="auto"/>
              <w:ind w:left="122" w:right="74" w:firstLine="8"/>
              <w:rPr>
                <w:sz w:val="25"/>
              </w:rPr>
            </w:pPr>
            <w:r>
              <w:rPr>
                <w:sz w:val="25"/>
              </w:rPr>
              <w:t>на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региональном,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межрегиональном,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федеральном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2"/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международном</w:t>
            </w:r>
            <w:r>
              <w:rPr>
                <w:w w:val="90"/>
                <w:sz w:val="25"/>
              </w:rPr>
              <w:tab/>
            </w:r>
            <w:r>
              <w:rPr>
                <w:w w:val="90"/>
                <w:sz w:val="25"/>
              </w:rPr>
              <w:tab/>
            </w:r>
            <w:r>
              <w:rPr>
                <w:sz w:val="25"/>
              </w:rPr>
              <w:t>уровнях,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z w:val="25"/>
              </w:rPr>
              <w:tab/>
              <w:t>общем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количестве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участников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 xml:space="preserve">от </w:t>
            </w:r>
            <w:r w:rsidR="00A44AE9">
              <w:rPr>
                <w:w w:val="95"/>
                <w:sz w:val="25"/>
              </w:rPr>
              <w:t xml:space="preserve">МР Зианчуринский район </w:t>
            </w:r>
            <w:r>
              <w:rPr>
                <w:w w:val="95"/>
                <w:sz w:val="25"/>
              </w:rPr>
              <w:t>Республики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 w:rsidR="00A44AE9"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Башкортостан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  <w:t>в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таких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мероприятиях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на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1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тысячу</w:t>
            </w:r>
            <w:r>
              <w:rPr>
                <w:spacing w:val="2"/>
                <w:sz w:val="25"/>
              </w:rPr>
              <w:t xml:space="preserve"> </w:t>
            </w:r>
            <w:r>
              <w:rPr>
                <w:sz w:val="25"/>
              </w:rPr>
              <w:t>педагогов,</w:t>
            </w:r>
            <w:r>
              <w:rPr>
                <w:spacing w:val="8"/>
                <w:sz w:val="25"/>
              </w:rPr>
              <w:t xml:space="preserve"> </w:t>
            </w:r>
            <w:r>
              <w:rPr>
                <w:sz w:val="25"/>
              </w:rPr>
              <w:t>%</w:t>
            </w:r>
          </w:p>
        </w:tc>
        <w:tc>
          <w:tcPr>
            <w:tcW w:w="7377" w:type="dxa"/>
          </w:tcPr>
          <w:p w:rsidR="009B5A4D" w:rsidRDefault="003F5AD0">
            <w:pPr>
              <w:pStyle w:val="TableParagraph"/>
              <w:spacing w:after="22" w:line="164" w:lineRule="exact"/>
              <w:ind w:left="277" w:right="244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w w:val="95"/>
                <w:sz w:val="18"/>
              </w:rPr>
              <w:t>количество</w:t>
            </w:r>
            <w:r>
              <w:rPr>
                <w:rFonts w:ascii="Cambria" w:hAnsi="Cambria"/>
                <w:spacing w:val="10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педагогов,</w:t>
            </w:r>
            <w:r>
              <w:rPr>
                <w:rFonts w:ascii="Cambria" w:hAnsi="Cambria"/>
                <w:spacing w:val="21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подготовивших</w:t>
            </w:r>
            <w:r>
              <w:rPr>
                <w:rFonts w:ascii="Cambria" w:hAnsi="Cambria"/>
                <w:spacing w:val="51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победителей</w:t>
            </w:r>
            <w:r>
              <w:rPr>
                <w:rFonts w:ascii="Cambria" w:hAnsi="Cambria"/>
                <w:spacing w:val="43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и</w:t>
            </w:r>
            <w:r>
              <w:rPr>
                <w:rFonts w:ascii="Cambria" w:hAnsi="Cambria"/>
                <w:spacing w:val="16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призеров</w:t>
            </w:r>
          </w:p>
          <w:p w:rsidR="009B5A4D" w:rsidRDefault="003F5AD0">
            <w:pPr>
              <w:pStyle w:val="TableParagraph"/>
              <w:spacing w:line="20" w:lineRule="exact"/>
              <w:ind w:left="1103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3319780" cy="9525"/>
                      <wp:effectExtent l="13970" t="7620" r="9525" b="1905"/>
                      <wp:docPr id="84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19780" cy="9525"/>
                                <a:chOff x="0" y="0"/>
                                <a:chExt cx="5228" cy="15"/>
                              </a:xfrm>
                            </wpg:grpSpPr>
                            <wps:wsp>
                              <wps:cNvPr id="86" name="Line 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"/>
                                  <a:ext cx="522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21FAF0" id="Group 43" o:spid="_x0000_s1026" style="width:261.4pt;height:.75pt;mso-position-horizontal-relative:char;mso-position-vertical-relative:line" coordsize="5228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">
                      <v:line id="Line 44" o:spid="_x0000_s1027" style="position:absolute;visibility:visible;mso-wrap-style:square" from="0,7" to="5227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" strokeweight=".72pt"/>
                      <w10:anchorlock/>
                    </v:group>
                  </w:pict>
                </mc:Fallback>
              </mc:AlternateContent>
            </w:r>
          </w:p>
          <w:p w:rsidR="009B5A4D" w:rsidRDefault="003F5AD0">
            <w:pPr>
              <w:pStyle w:val="TableParagraph"/>
              <w:spacing w:before="1"/>
              <w:ind w:left="277" w:right="228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w w:val="95"/>
                <w:sz w:val="18"/>
              </w:rPr>
              <w:t>общее</w:t>
            </w:r>
            <w:r>
              <w:rPr>
                <w:rFonts w:ascii="Cambria" w:hAnsi="Cambria"/>
                <w:spacing w:val="7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кол</w:t>
            </w:r>
            <w:r>
              <w:rPr>
                <w:rFonts w:ascii="Cambria" w:hAnsi="Cambria"/>
                <w:spacing w:val="12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—</w:t>
            </w:r>
            <w:r>
              <w:rPr>
                <w:rFonts w:ascii="Cambria" w:hAnsi="Cambria"/>
                <w:spacing w:val="16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во</w:t>
            </w:r>
            <w:r>
              <w:rPr>
                <w:rFonts w:ascii="Cambria" w:hAnsi="Cambria"/>
                <w:spacing w:val="12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педагогов</w:t>
            </w:r>
            <w:r>
              <w:rPr>
                <w:rFonts w:ascii="Cambria" w:hAnsi="Cambria"/>
                <w:spacing w:val="18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РБ,/</w:t>
            </w:r>
            <w:r>
              <w:rPr>
                <w:rFonts w:ascii="Cambria" w:hAnsi="Cambria"/>
                <w:spacing w:val="-22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1000</w:t>
            </w:r>
          </w:p>
        </w:tc>
        <w:tc>
          <w:tcPr>
            <w:tcW w:w="2409" w:type="dxa"/>
          </w:tcPr>
          <w:p w:rsidR="00A44AE9" w:rsidRDefault="003F5AD0" w:rsidP="00A44AE9">
            <w:pPr>
              <w:pStyle w:val="TableParagraph"/>
              <w:spacing w:line="239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 w:rsidR="00A44AE9">
              <w:rPr>
                <w:w w:val="95"/>
                <w:sz w:val="25"/>
              </w:rPr>
              <w:t>проделанной работе</w:t>
            </w:r>
          </w:p>
          <w:p w:rsidR="009B5A4D" w:rsidRDefault="009B5A4D">
            <w:pPr>
              <w:pStyle w:val="TableParagraph"/>
              <w:spacing w:line="237" w:lineRule="auto"/>
              <w:ind w:left="121" w:firstLine="3"/>
              <w:rPr>
                <w:sz w:val="25"/>
              </w:rPr>
            </w:pPr>
          </w:p>
        </w:tc>
        <w:tc>
          <w:tcPr>
            <w:tcW w:w="1852" w:type="dxa"/>
          </w:tcPr>
          <w:p w:rsidR="009B5A4D" w:rsidRDefault="00A44AE9">
            <w:pPr>
              <w:pStyle w:val="TableParagraph"/>
              <w:spacing w:line="274" w:lineRule="exact"/>
              <w:ind w:left="12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3F5AD0">
      <w:pPr>
        <w:rPr>
          <w:sz w:val="2"/>
          <w:szCs w:val="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44768" behindDoc="1" locked="0" layoutInCell="1" allowOverlap="1">
                <wp:simplePos x="0" y="0"/>
                <wp:positionH relativeFrom="page">
                  <wp:posOffset>3493135</wp:posOffset>
                </wp:positionH>
                <wp:positionV relativeFrom="page">
                  <wp:posOffset>2025015</wp:posOffset>
                </wp:positionV>
                <wp:extent cx="3340100" cy="0"/>
                <wp:effectExtent l="0" t="0" r="0" b="0"/>
                <wp:wrapNone/>
                <wp:docPr id="82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4010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459726" id="Line 42" o:spid="_x0000_s1026" style="position:absolute;z-index:-2117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75.05pt,159.45pt" to="538.05pt,1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" strokeweight=".72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482145280" behindDoc="1" locked="0" layoutInCell="1" allowOverlap="1">
            <wp:simplePos x="0" y="0"/>
            <wp:positionH relativeFrom="page">
              <wp:posOffset>2834572</wp:posOffset>
            </wp:positionH>
            <wp:positionV relativeFrom="page">
              <wp:posOffset>1057546</wp:posOffset>
            </wp:positionV>
            <wp:extent cx="60957" cy="67055"/>
            <wp:effectExtent l="0" t="0" r="0" b="0"/>
            <wp:wrapNone/>
            <wp:docPr id="4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57" cy="67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98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976"/>
        <w:gridCol w:w="7377"/>
        <w:gridCol w:w="2409"/>
        <w:gridCol w:w="1852"/>
      </w:tblGrid>
      <w:tr w:rsidR="009B5A4D">
        <w:trPr>
          <w:trHeight w:val="829"/>
        </w:trPr>
        <w:tc>
          <w:tcPr>
            <w:tcW w:w="56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737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09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852" w:type="dxa"/>
          </w:tcPr>
          <w:p w:rsidR="009B5A4D" w:rsidRDefault="009B5A4D">
            <w:pPr>
              <w:pStyle w:val="TableParagraph"/>
              <w:spacing w:line="278" w:lineRule="exact"/>
              <w:ind w:left="125"/>
              <w:rPr>
                <w:sz w:val="25"/>
              </w:rPr>
            </w:pPr>
          </w:p>
        </w:tc>
      </w:tr>
      <w:tr w:rsidR="009B5A4D">
        <w:trPr>
          <w:trHeight w:val="7453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51" w:lineRule="exact"/>
              <w:ind w:left="121"/>
              <w:rPr>
                <w:sz w:val="25"/>
              </w:rPr>
            </w:pPr>
            <w:r>
              <w:rPr>
                <w:sz w:val="25"/>
              </w:rPr>
              <w:t>22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tabs>
                <w:tab w:val="left" w:pos="1136"/>
              </w:tabs>
              <w:spacing w:line="248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образовательных</w:t>
            </w:r>
          </w:p>
          <w:p w:rsidR="009B5A4D" w:rsidRDefault="003F5AD0">
            <w:pPr>
              <w:pStyle w:val="TableParagraph"/>
              <w:tabs>
                <w:tab w:val="left" w:pos="1960"/>
              </w:tabs>
              <w:spacing w:before="4" w:line="228" w:lineRule="auto"/>
              <w:ind w:left="131" w:right="74" w:hanging="4"/>
              <w:rPr>
                <w:sz w:val="25"/>
              </w:rPr>
            </w:pPr>
            <w:r>
              <w:rPr>
                <w:sz w:val="25"/>
              </w:rPr>
              <w:t>организаций,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подготовивших</w:t>
            </w:r>
            <w:r>
              <w:rPr>
                <w:w w:val="95"/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призеров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победителей</w:t>
            </w:r>
            <w:r>
              <w:rPr>
                <w:spacing w:val="1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олимпиад</w:t>
            </w:r>
            <w:r>
              <w:rPr>
                <w:spacing w:val="1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</w:p>
          <w:p w:rsidR="009B5A4D" w:rsidRDefault="00A44AE9">
            <w:pPr>
              <w:pStyle w:val="TableParagraph"/>
              <w:tabs>
                <w:tab w:val="left" w:pos="1607"/>
              </w:tabs>
              <w:spacing w:before="79"/>
              <w:ind w:left="134"/>
              <w:rPr>
                <w:sz w:val="16"/>
              </w:rPr>
            </w:pPr>
            <w:r>
              <w:rPr>
                <w:sz w:val="16"/>
              </w:rPr>
              <w:t>KOHКУР</w:t>
            </w:r>
            <w:r w:rsidR="003F5AD0">
              <w:rPr>
                <w:sz w:val="16"/>
              </w:rPr>
              <w:t>СОВ,</w:t>
            </w:r>
            <w:r w:rsidR="003F5AD0">
              <w:rPr>
                <w:sz w:val="16"/>
              </w:rPr>
              <w:tab/>
              <w:t>П]ЭОВОДИМЬІХ</w:t>
            </w:r>
          </w:p>
          <w:p w:rsidR="009B5A4D" w:rsidRDefault="003F5AD0">
            <w:pPr>
              <w:pStyle w:val="TableParagraph"/>
              <w:tabs>
                <w:tab w:val="left" w:pos="1395"/>
                <w:tab w:val="left" w:pos="1992"/>
                <w:tab w:val="left" w:pos="2761"/>
              </w:tabs>
              <w:spacing w:before="20" w:line="230" w:lineRule="auto"/>
              <w:ind w:left="126" w:right="74" w:firstLine="5"/>
              <w:rPr>
                <w:sz w:val="25"/>
              </w:rPr>
            </w:pPr>
            <w:r>
              <w:rPr>
                <w:sz w:val="25"/>
              </w:rPr>
              <w:t>на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региональном,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межрегиональном,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федеральном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5"/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международном</w:t>
            </w:r>
            <w:r>
              <w:rPr>
                <w:w w:val="95"/>
                <w:sz w:val="25"/>
              </w:rPr>
              <w:tab/>
              <w:t>уровнях,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в</w:t>
            </w:r>
            <w:r>
              <w:rPr>
                <w:spacing w:val="-15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общем</w:t>
            </w:r>
            <w:r>
              <w:rPr>
                <w:spacing w:val="-4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количестве,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z w:val="25"/>
              </w:rPr>
              <w:t>%</w:t>
            </w:r>
          </w:p>
        </w:tc>
        <w:tc>
          <w:tcPr>
            <w:tcW w:w="7377" w:type="dxa"/>
          </w:tcPr>
          <w:p w:rsidR="009B5A4D" w:rsidRDefault="003F5AD0">
            <w:pPr>
              <w:pStyle w:val="TableParagraph"/>
              <w:spacing w:before="164" w:line="172" w:lineRule="exact"/>
              <w:ind w:left="277" w:right="674"/>
              <w:jc w:val="center"/>
              <w:rPr>
                <w:sz w:val="18"/>
              </w:rPr>
            </w:pPr>
            <w:r>
              <w:rPr>
                <w:rFonts w:ascii="Cambria" w:hAnsi="Cambria"/>
                <w:w w:val="95"/>
                <w:sz w:val="18"/>
              </w:rPr>
              <w:t>количество</w:t>
            </w:r>
            <w:r>
              <w:rPr>
                <w:rFonts w:ascii="Cambria" w:hAnsi="Cambria"/>
                <w:spacing w:val="47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школ,</w:t>
            </w:r>
            <w:r>
              <w:rPr>
                <w:rFonts w:ascii="Cambria" w:hAnsi="Cambria"/>
                <w:spacing w:val="11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подготовивших</w:t>
            </w:r>
            <w:r>
              <w:rPr>
                <w:rFonts w:ascii="Cambria" w:hAnsi="Cambria"/>
                <w:spacing w:val="63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победителей</w:t>
            </w:r>
            <w:r>
              <w:rPr>
                <w:rFonts w:ascii="Cambria" w:hAnsi="Cambria"/>
                <w:spacing w:val="62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и</w:t>
            </w:r>
            <w:r>
              <w:rPr>
                <w:spacing w:val="3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призеров</w:t>
            </w:r>
          </w:p>
          <w:p w:rsidR="009B5A4D" w:rsidRDefault="003F5AD0">
            <w:pPr>
              <w:pStyle w:val="TableParagraph"/>
              <w:tabs>
                <w:tab w:val="left" w:pos="5938"/>
              </w:tabs>
              <w:spacing w:line="279" w:lineRule="exact"/>
              <w:ind w:left="2465"/>
              <w:rPr>
                <w:sz w:val="18"/>
              </w:rPr>
            </w:pPr>
            <w:r>
              <w:rPr>
                <w:rFonts w:ascii="Cambria" w:hAnsi="Cambria"/>
                <w:sz w:val="18"/>
                <w:u w:val="single"/>
              </w:rPr>
              <w:t>общее</w:t>
            </w:r>
            <w:r>
              <w:rPr>
                <w:rFonts w:ascii="Cambria" w:hAnsi="Cambria"/>
                <w:spacing w:val="-6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sz w:val="18"/>
                <w:u w:val="single"/>
              </w:rPr>
              <w:t>кол</w:t>
            </w:r>
            <w:r>
              <w:rPr>
                <w:rFonts w:ascii="Cambria" w:hAnsi="Cambria"/>
                <w:spacing w:val="-2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sz w:val="18"/>
                <w:u w:val="single"/>
              </w:rPr>
              <w:t>—</w:t>
            </w:r>
            <w:r>
              <w:rPr>
                <w:rFonts w:ascii="Cambria" w:hAnsi="Cambria"/>
                <w:spacing w:val="2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  <w:u w:val="single"/>
              </w:rPr>
              <w:t>во</w:t>
            </w:r>
            <w:r>
              <w:rPr>
                <w:rFonts w:ascii="Cambria" w:hAnsi="Cambria"/>
                <w:spacing w:val="24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sz w:val="18"/>
                <w:u w:val="single"/>
              </w:rPr>
              <w:t>школ</w:t>
            </w:r>
            <w:r>
              <w:rPr>
                <w:rFonts w:ascii="Cambria" w:hAnsi="Cambria"/>
                <w:spacing w:val="-1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sz w:val="18"/>
                <w:u w:val="single"/>
              </w:rPr>
              <w:t>РБ,</w:t>
            </w:r>
            <w:r>
              <w:rPr>
                <w:rFonts w:ascii="Cambria" w:hAnsi="Cambria"/>
                <w:sz w:val="18"/>
              </w:rPr>
              <w:tab/>
            </w:r>
            <w:r>
              <w:rPr>
                <w:position w:val="11"/>
                <w:sz w:val="18"/>
              </w:rPr>
              <w:t>X100</w:t>
            </w:r>
          </w:p>
        </w:tc>
        <w:tc>
          <w:tcPr>
            <w:tcW w:w="2409" w:type="dxa"/>
          </w:tcPr>
          <w:p w:rsidR="00A44AE9" w:rsidRDefault="00A44AE9" w:rsidP="00A44AE9">
            <w:pPr>
              <w:pStyle w:val="TableParagraph"/>
              <w:spacing w:line="246" w:lineRule="exact"/>
              <w:ind w:left="123"/>
              <w:rPr>
                <w:w w:val="95"/>
                <w:sz w:val="25"/>
              </w:rPr>
            </w:pPr>
          </w:p>
          <w:p w:rsidR="00A44AE9" w:rsidRDefault="003F5AD0" w:rsidP="00A44AE9">
            <w:pPr>
              <w:pStyle w:val="TableParagraph"/>
              <w:spacing w:line="230" w:lineRule="auto"/>
              <w:ind w:left="123" w:right="108" w:hanging="6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работе</w:t>
            </w:r>
            <w:r>
              <w:rPr>
                <w:spacing w:val="-8"/>
                <w:sz w:val="25"/>
              </w:rPr>
              <w:t xml:space="preserve"> </w:t>
            </w:r>
          </w:p>
          <w:p w:rsidR="009B5A4D" w:rsidRDefault="003F5AD0">
            <w:pPr>
              <w:pStyle w:val="TableParagraph"/>
              <w:spacing w:before="2" w:line="230" w:lineRule="auto"/>
              <w:ind w:left="118" w:right="102" w:firstLine="6"/>
              <w:rPr>
                <w:sz w:val="25"/>
              </w:rPr>
            </w:pPr>
            <w:r>
              <w:rPr>
                <w:sz w:val="25"/>
              </w:rPr>
              <w:t>Р</w:t>
            </w:r>
            <w:r w:rsidR="00A44AE9">
              <w:rPr>
                <w:sz w:val="25"/>
              </w:rPr>
              <w:t>айон</w:t>
            </w:r>
            <w:r>
              <w:rPr>
                <w:sz w:val="25"/>
              </w:rPr>
              <w:t>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pecypc «Банк данных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одаренных детей»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Государственный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информационный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pecypc (ГИР)</w:t>
            </w:r>
          </w:p>
          <w:p w:rsidR="009B5A4D" w:rsidRDefault="003F5AD0">
            <w:pPr>
              <w:pStyle w:val="TableParagraph"/>
              <w:spacing w:before="3" w:line="230" w:lineRule="auto"/>
              <w:ind w:left="118" w:right="163" w:firstLine="6"/>
              <w:rPr>
                <w:sz w:val="25"/>
              </w:rPr>
            </w:pPr>
            <w:r>
              <w:rPr>
                <w:sz w:val="25"/>
              </w:rPr>
              <w:t>«Сведения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z w:val="25"/>
              </w:rPr>
              <w:t>об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участниках,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призерах</w:t>
            </w:r>
            <w:r>
              <w:rPr>
                <w:spacing w:val="18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победителях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этапа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Всероссийской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олимпиады</w:t>
            </w:r>
          </w:p>
          <w:p w:rsidR="009B5A4D" w:rsidRDefault="003F5AD0">
            <w:pPr>
              <w:pStyle w:val="TableParagraph"/>
              <w:spacing w:before="72"/>
              <w:ind w:left="125"/>
              <w:rPr>
                <w:b/>
                <w:sz w:val="16"/>
              </w:rPr>
            </w:pPr>
            <w:r>
              <w:rPr>
                <w:b/>
                <w:sz w:val="16"/>
              </w:rPr>
              <w:t>ШКОЛЬНИКОВІІ</w:t>
            </w:r>
          </w:p>
          <w:p w:rsidR="009B5A4D" w:rsidRDefault="003F5AD0">
            <w:pPr>
              <w:pStyle w:val="TableParagraph"/>
              <w:spacing w:before="20" w:line="230" w:lineRule="auto"/>
              <w:ind w:left="124" w:right="564" w:hanging="7"/>
              <w:rPr>
                <w:sz w:val="25"/>
              </w:rPr>
            </w:pPr>
            <w:r>
              <w:rPr>
                <w:w w:val="95"/>
                <w:sz w:val="25"/>
              </w:rPr>
              <w:t>База результатов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контрольно-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надзорной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деятельности</w:t>
            </w:r>
          </w:p>
        </w:tc>
        <w:tc>
          <w:tcPr>
            <w:tcW w:w="1852" w:type="dxa"/>
          </w:tcPr>
          <w:p w:rsidR="009B5A4D" w:rsidRDefault="00A44AE9">
            <w:pPr>
              <w:pStyle w:val="TableParagraph"/>
              <w:spacing w:line="274" w:lineRule="exact"/>
              <w:ind w:left="12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645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1" w:lineRule="exact"/>
              <w:ind w:left="121"/>
              <w:rPr>
                <w:sz w:val="25"/>
              </w:rPr>
            </w:pPr>
            <w:r>
              <w:rPr>
                <w:sz w:val="25"/>
              </w:rPr>
              <w:t>23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39" w:lineRule="exact"/>
              <w:ind w:left="122"/>
              <w:jc w:val="both"/>
              <w:rPr>
                <w:sz w:val="25"/>
              </w:rPr>
            </w:pPr>
            <w:r>
              <w:rPr>
                <w:sz w:val="25"/>
              </w:rPr>
              <w:t xml:space="preserve">Количество   </w:t>
            </w:r>
            <w:r>
              <w:rPr>
                <w:spacing w:val="51"/>
                <w:sz w:val="25"/>
              </w:rPr>
              <w:t xml:space="preserve"> </w:t>
            </w:r>
            <w:r>
              <w:rPr>
                <w:sz w:val="25"/>
              </w:rPr>
              <w:t>созданных</w:t>
            </w:r>
          </w:p>
          <w:p w:rsidR="009B5A4D" w:rsidRDefault="003F5AD0">
            <w:pPr>
              <w:pStyle w:val="TableParagraph"/>
              <w:spacing w:before="2" w:line="230" w:lineRule="auto"/>
              <w:ind w:left="126" w:right="92" w:firstLine="5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муниципальных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центров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по работе с одаренными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детьми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текущем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учебном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z w:val="25"/>
              </w:rPr>
              <w:t>году,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z w:val="25"/>
              </w:rPr>
              <w:t>ед.</w:t>
            </w:r>
          </w:p>
        </w:tc>
        <w:tc>
          <w:tcPr>
            <w:tcW w:w="7377" w:type="dxa"/>
          </w:tcPr>
          <w:p w:rsidR="009B5A4D" w:rsidRDefault="003F5AD0">
            <w:pPr>
              <w:pStyle w:val="TableParagraph"/>
              <w:spacing w:line="201" w:lineRule="exact"/>
              <w:ind w:left="277" w:right="261"/>
              <w:jc w:val="center"/>
              <w:rPr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  <w:tc>
          <w:tcPr>
            <w:tcW w:w="2409" w:type="dxa"/>
          </w:tcPr>
          <w:p w:rsidR="009B5A4D" w:rsidRDefault="003F5AD0">
            <w:pPr>
              <w:pStyle w:val="TableParagraph"/>
              <w:spacing w:line="241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</w:p>
          <w:p w:rsidR="00A44AE9" w:rsidRDefault="003F5AD0" w:rsidP="00A44AE9">
            <w:pPr>
              <w:pStyle w:val="TableParagraph"/>
              <w:spacing w:line="27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работе</w:t>
            </w:r>
            <w:r>
              <w:rPr>
                <w:spacing w:val="2"/>
                <w:w w:val="95"/>
                <w:sz w:val="25"/>
              </w:rPr>
              <w:t xml:space="preserve"> </w:t>
            </w:r>
          </w:p>
          <w:p w:rsidR="009B5A4D" w:rsidRDefault="009B5A4D">
            <w:pPr>
              <w:pStyle w:val="TableParagraph"/>
              <w:spacing w:line="237" w:lineRule="auto"/>
              <w:ind w:left="121" w:firstLine="3"/>
              <w:rPr>
                <w:sz w:val="25"/>
              </w:rPr>
            </w:pPr>
          </w:p>
        </w:tc>
        <w:tc>
          <w:tcPr>
            <w:tcW w:w="1852" w:type="dxa"/>
          </w:tcPr>
          <w:p w:rsidR="009B5A4D" w:rsidRDefault="00A44AE9">
            <w:pPr>
              <w:pStyle w:val="TableParagraph"/>
              <w:spacing w:line="276" w:lineRule="exact"/>
              <w:ind w:left="118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3F5AD0">
      <w:pPr>
        <w:rPr>
          <w:sz w:val="2"/>
          <w:szCs w:val="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45792" behindDoc="1" locked="0" layoutInCell="1" allowOverlap="1">
                <wp:simplePos x="0" y="0"/>
                <wp:positionH relativeFrom="page">
                  <wp:posOffset>3648075</wp:posOffset>
                </wp:positionH>
                <wp:positionV relativeFrom="page">
                  <wp:posOffset>1437005</wp:posOffset>
                </wp:positionV>
                <wp:extent cx="3075940" cy="0"/>
                <wp:effectExtent l="0" t="0" r="0" b="0"/>
                <wp:wrapNone/>
                <wp:docPr id="80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7594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266B45" id="Line 41" o:spid="_x0000_s1026" style="position:absolute;z-index:-2117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7.25pt,113.15pt" to="529.45pt,1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" strokeweight=".72pt">
                <w10:wrap anchorx="page" anchory="page"/>
              </v:line>
            </w:pict>
          </mc:Fallback>
        </mc:AlternateContent>
      </w: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98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976"/>
        <w:gridCol w:w="146"/>
        <w:gridCol w:w="7231"/>
        <w:gridCol w:w="2410"/>
        <w:gridCol w:w="1853"/>
      </w:tblGrid>
      <w:tr w:rsidR="009B5A4D">
        <w:trPr>
          <w:trHeight w:val="1108"/>
        </w:trPr>
        <w:tc>
          <w:tcPr>
            <w:tcW w:w="56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7377" w:type="dxa"/>
            <w:gridSpan w:val="2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10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853" w:type="dxa"/>
          </w:tcPr>
          <w:p w:rsidR="00A44AE9" w:rsidRDefault="00A44AE9" w:rsidP="00A44AE9">
            <w:pPr>
              <w:pStyle w:val="TableParagraph"/>
              <w:spacing w:line="251" w:lineRule="exact"/>
              <w:ind w:left="124"/>
              <w:rPr>
                <w:sz w:val="25"/>
              </w:rPr>
            </w:pPr>
          </w:p>
          <w:p w:rsidR="009B5A4D" w:rsidRDefault="009B5A4D">
            <w:pPr>
              <w:pStyle w:val="TableParagraph"/>
              <w:spacing w:line="275" w:lineRule="exact"/>
              <w:ind w:left="124"/>
              <w:rPr>
                <w:sz w:val="25"/>
              </w:rPr>
            </w:pPr>
          </w:p>
        </w:tc>
      </w:tr>
      <w:tr w:rsidR="009B5A4D">
        <w:trPr>
          <w:trHeight w:val="215"/>
        </w:trPr>
        <w:tc>
          <w:tcPr>
            <w:tcW w:w="566" w:type="dxa"/>
            <w:vMerge w:val="restart"/>
          </w:tcPr>
          <w:p w:rsidR="009B5A4D" w:rsidRDefault="003F5AD0">
            <w:pPr>
              <w:pStyle w:val="TableParagraph"/>
              <w:spacing w:line="246" w:lineRule="exact"/>
              <w:ind w:left="121"/>
              <w:rPr>
                <w:sz w:val="25"/>
              </w:rPr>
            </w:pPr>
            <w:r>
              <w:rPr>
                <w:sz w:val="25"/>
              </w:rPr>
              <w:t>24</w:t>
            </w:r>
          </w:p>
        </w:tc>
        <w:tc>
          <w:tcPr>
            <w:tcW w:w="2976" w:type="dxa"/>
            <w:vMerge w:val="restart"/>
          </w:tcPr>
          <w:p w:rsidR="009B5A4D" w:rsidRDefault="003F5AD0">
            <w:pPr>
              <w:pStyle w:val="TableParagraph"/>
              <w:spacing w:line="244" w:lineRule="exact"/>
              <w:ind w:left="128"/>
              <w:jc w:val="both"/>
              <w:rPr>
                <w:sz w:val="25"/>
              </w:rPr>
            </w:pPr>
            <w:r>
              <w:rPr>
                <w:sz w:val="25"/>
              </w:rPr>
              <w:t xml:space="preserve">Доля   </w:t>
            </w:r>
            <w:r>
              <w:rPr>
                <w:spacing w:val="17"/>
                <w:sz w:val="25"/>
              </w:rPr>
              <w:t xml:space="preserve"> </w:t>
            </w:r>
            <w:r>
              <w:rPr>
                <w:sz w:val="25"/>
              </w:rPr>
              <w:t xml:space="preserve">выпускников   </w:t>
            </w:r>
            <w:r>
              <w:rPr>
                <w:spacing w:val="27"/>
                <w:sz w:val="25"/>
              </w:rPr>
              <w:t xml:space="preserve"> </w:t>
            </w:r>
            <w:r>
              <w:rPr>
                <w:sz w:val="25"/>
              </w:rPr>
              <w:t>11</w:t>
            </w:r>
          </w:p>
          <w:p w:rsidR="009B5A4D" w:rsidRDefault="003F5AD0">
            <w:pPr>
              <w:pStyle w:val="TableParagraph"/>
              <w:spacing w:before="7" w:line="230" w:lineRule="auto"/>
              <w:ind w:left="122" w:right="75" w:firstLine="8"/>
              <w:jc w:val="both"/>
              <w:rPr>
                <w:sz w:val="25"/>
              </w:rPr>
            </w:pPr>
            <w:r>
              <w:rPr>
                <w:sz w:val="25"/>
              </w:rPr>
              <w:t>классов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из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числа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победителей</w:t>
            </w:r>
            <w:r>
              <w:rPr>
                <w:sz w:val="25"/>
              </w:rPr>
              <w:t xml:space="preserve"> 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призёров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заключительного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этапа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ВОШ,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поступивших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 xml:space="preserve">ПOO      </w:t>
            </w:r>
            <w:r>
              <w:rPr>
                <w:spacing w:val="25"/>
                <w:sz w:val="25"/>
              </w:rPr>
              <w:t xml:space="preserve"> </w:t>
            </w:r>
            <w:r>
              <w:rPr>
                <w:sz w:val="25"/>
              </w:rPr>
              <w:t xml:space="preserve">и      </w:t>
            </w:r>
            <w:r>
              <w:rPr>
                <w:spacing w:val="12"/>
                <w:sz w:val="25"/>
              </w:rPr>
              <w:t xml:space="preserve"> </w:t>
            </w:r>
            <w:r>
              <w:rPr>
                <w:sz w:val="25"/>
              </w:rPr>
              <w:t xml:space="preserve">ОО      </w:t>
            </w:r>
            <w:r>
              <w:rPr>
                <w:spacing w:val="19"/>
                <w:sz w:val="25"/>
              </w:rPr>
              <w:t xml:space="preserve"> </w:t>
            </w:r>
            <w:r>
              <w:rPr>
                <w:sz w:val="25"/>
              </w:rPr>
              <w:t>ВО</w:t>
            </w:r>
          </w:p>
          <w:p w:rsidR="009B5A4D" w:rsidRDefault="003F5AD0">
            <w:pPr>
              <w:pStyle w:val="TableParagraph"/>
              <w:spacing w:line="230" w:lineRule="auto"/>
              <w:ind w:left="123" w:right="71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Республики Башкортостан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от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числа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выпускников 11 классов в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Республике</w:t>
            </w:r>
          </w:p>
          <w:p w:rsidR="009B5A4D" w:rsidRDefault="003F5AD0">
            <w:pPr>
              <w:pStyle w:val="TableParagraph"/>
              <w:spacing w:line="278" w:lineRule="exact"/>
              <w:ind w:left="12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Башкортостан,</w:t>
            </w:r>
            <w:r>
              <w:rPr>
                <w:spacing w:val="1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чел.</w:t>
            </w:r>
          </w:p>
        </w:tc>
        <w:tc>
          <w:tcPr>
            <w:tcW w:w="7377" w:type="dxa"/>
            <w:gridSpan w:val="2"/>
          </w:tcPr>
          <w:p w:rsidR="009B5A4D" w:rsidRDefault="003F5AD0">
            <w:pPr>
              <w:pStyle w:val="TableParagraph"/>
              <w:spacing w:line="183" w:lineRule="exact"/>
              <w:ind w:left="126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количество</w:t>
            </w:r>
            <w:r>
              <w:rPr>
                <w:rFonts w:ascii="Cambria" w:hAnsi="Cambria"/>
                <w:spacing w:val="56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выпускников</w:t>
            </w:r>
            <w:r>
              <w:rPr>
                <w:rFonts w:ascii="Cambria" w:hAnsi="Cambria"/>
                <w:spacing w:val="42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11</w:t>
            </w:r>
            <w:r>
              <w:rPr>
                <w:rFonts w:ascii="Cambria" w:hAnsi="Cambria"/>
                <w:spacing w:val="2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кл.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из</w:t>
            </w:r>
            <w:r>
              <w:rPr>
                <w:rFonts w:ascii="Cambria" w:hAnsi="Cambria"/>
                <w:spacing w:val="2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числа</w:t>
            </w:r>
            <w:r>
              <w:rPr>
                <w:rFonts w:ascii="Cambria" w:hAnsi="Cambria"/>
                <w:spacing w:val="2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победителей</w:t>
            </w:r>
            <w:r>
              <w:rPr>
                <w:rFonts w:ascii="Cambria" w:hAnsi="Cambria"/>
                <w:spacing w:val="43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и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призеров,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постпивших</w:t>
            </w:r>
          </w:p>
        </w:tc>
        <w:tc>
          <w:tcPr>
            <w:tcW w:w="2410" w:type="dxa"/>
            <w:vMerge w:val="restart"/>
          </w:tcPr>
          <w:p w:rsidR="009B5A4D" w:rsidRDefault="003F5AD0">
            <w:pPr>
              <w:pStyle w:val="TableParagraph"/>
              <w:spacing w:line="244" w:lineRule="exact"/>
              <w:ind w:left="123"/>
              <w:rPr>
                <w:sz w:val="25"/>
              </w:rPr>
            </w:pPr>
            <w:r>
              <w:rPr>
                <w:sz w:val="25"/>
              </w:rPr>
              <w:t>Сведения,</w:t>
            </w:r>
          </w:p>
          <w:p w:rsidR="009B5A4D" w:rsidRDefault="003F5AD0" w:rsidP="00A44AE9">
            <w:pPr>
              <w:pStyle w:val="TableParagraph"/>
              <w:spacing w:before="7" w:line="230" w:lineRule="auto"/>
              <w:ind w:left="121" w:right="62" w:firstLine="5"/>
              <w:rPr>
                <w:sz w:val="25"/>
              </w:rPr>
            </w:pPr>
            <w:r>
              <w:rPr>
                <w:sz w:val="25"/>
              </w:rPr>
              <w:t>представленные</w:t>
            </w:r>
            <w:r>
              <w:rPr>
                <w:spacing w:val="1"/>
                <w:sz w:val="25"/>
              </w:rPr>
              <w:t xml:space="preserve"> </w:t>
            </w:r>
            <w:r w:rsidR="00A44AE9">
              <w:rPr>
                <w:w w:val="95"/>
                <w:sz w:val="25"/>
              </w:rPr>
              <w:t>школами</w:t>
            </w:r>
          </w:p>
        </w:tc>
        <w:tc>
          <w:tcPr>
            <w:tcW w:w="1853" w:type="dxa"/>
            <w:vMerge w:val="restart"/>
          </w:tcPr>
          <w:p w:rsidR="009B5A4D" w:rsidRDefault="00A44AE9">
            <w:pPr>
              <w:pStyle w:val="TableParagraph"/>
              <w:spacing w:before="5" w:line="230" w:lineRule="auto"/>
              <w:ind w:left="123" w:right="106" w:firstLine="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4185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46" w:type="dxa"/>
            <w:tcBorders>
              <w:top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7231" w:type="dxa"/>
            <w:tcBorders>
              <w:left w:val="nil"/>
            </w:tcBorders>
          </w:tcPr>
          <w:p w:rsidR="009B5A4D" w:rsidRDefault="003F5AD0">
            <w:pPr>
              <w:pStyle w:val="TableParagraph"/>
              <w:spacing w:line="222" w:lineRule="exact"/>
              <w:ind w:left="1749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  <w:u w:val="single"/>
              </w:rPr>
              <w:t>общее</w:t>
            </w:r>
            <w:r>
              <w:rPr>
                <w:rFonts w:ascii="Cambria" w:hAnsi="Cambria"/>
                <w:spacing w:val="17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кол</w:t>
            </w:r>
            <w:r>
              <w:rPr>
                <w:rFonts w:ascii="Cambria" w:hAnsi="Cambria"/>
                <w:spacing w:val="15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—</w:t>
            </w:r>
            <w:r>
              <w:rPr>
                <w:rFonts w:ascii="Cambria" w:hAnsi="Cambria"/>
                <w:spacing w:val="2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во</w:t>
            </w:r>
            <w:r>
              <w:rPr>
                <w:rFonts w:ascii="Cambria" w:hAnsi="Cambria"/>
                <w:spacing w:val="15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выпускников</w:t>
            </w:r>
            <w:r>
              <w:rPr>
                <w:rFonts w:ascii="Cambria" w:hAnsi="Cambria"/>
                <w:spacing w:val="29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11</w:t>
            </w:r>
            <w:r>
              <w:rPr>
                <w:rFonts w:ascii="Cambria" w:hAnsi="Cambria"/>
                <w:spacing w:val="6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классов</w:t>
            </w:r>
            <w:r>
              <w:rPr>
                <w:rFonts w:ascii="Cambria" w:hAnsi="Cambria"/>
                <w:spacing w:val="13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школ</w:t>
            </w:r>
            <w:r>
              <w:rPr>
                <w:rFonts w:ascii="Cambria" w:hAnsi="Cambria"/>
                <w:spacing w:val="21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РБ,</w:t>
            </w:r>
          </w:p>
        </w:tc>
        <w:tc>
          <w:tcPr>
            <w:tcW w:w="241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3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3028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1" w:lineRule="exact"/>
              <w:ind w:left="121"/>
              <w:rPr>
                <w:sz w:val="25"/>
              </w:rPr>
            </w:pPr>
            <w:r>
              <w:rPr>
                <w:sz w:val="25"/>
              </w:rPr>
              <w:t>25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tabs>
                <w:tab w:val="left" w:pos="1537"/>
              </w:tabs>
              <w:spacing w:line="239" w:lineRule="exact"/>
              <w:ind w:left="122"/>
              <w:rPr>
                <w:sz w:val="25"/>
              </w:rPr>
            </w:pPr>
            <w:r>
              <w:rPr>
                <w:sz w:val="25"/>
              </w:rPr>
              <w:t>Количество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проведенных</w:t>
            </w:r>
          </w:p>
          <w:p w:rsidR="009B5A4D" w:rsidRDefault="003F5AD0">
            <w:pPr>
              <w:pStyle w:val="TableParagraph"/>
              <w:tabs>
                <w:tab w:val="left" w:pos="1659"/>
                <w:tab w:val="left" w:pos="1710"/>
                <w:tab w:val="left" w:pos="2085"/>
                <w:tab w:val="left" w:pos="2775"/>
              </w:tabs>
              <w:spacing w:before="2" w:line="230" w:lineRule="auto"/>
              <w:ind w:left="128" w:right="74" w:firstLine="3"/>
              <w:rPr>
                <w:sz w:val="25"/>
              </w:rPr>
            </w:pPr>
            <w:r>
              <w:rPr>
                <w:sz w:val="25"/>
              </w:rPr>
              <w:t>мероприятий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3"/>
                <w:sz w:val="25"/>
              </w:rPr>
              <w:t>в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соответствии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с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Планом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мероприятий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(«дорожной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картой»)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подготовке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обеспечению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объективного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проведения</w:t>
            </w:r>
          </w:p>
          <w:p w:rsidR="009B5A4D" w:rsidRDefault="003F5AD0">
            <w:pPr>
              <w:pStyle w:val="TableParagraph"/>
              <w:spacing w:line="274" w:lineRule="exact"/>
              <w:ind w:left="123"/>
              <w:rPr>
                <w:sz w:val="25"/>
              </w:rPr>
            </w:pPr>
            <w:r>
              <w:rPr>
                <w:sz w:val="25"/>
              </w:rPr>
              <w:t>Всероссийской</w:t>
            </w:r>
          </w:p>
          <w:p w:rsidR="009B5A4D" w:rsidRPr="00A44AE9" w:rsidRDefault="003F5AD0" w:rsidP="00A44AE9">
            <w:pPr>
              <w:pStyle w:val="TableParagraph"/>
              <w:spacing w:line="232" w:lineRule="auto"/>
              <w:ind w:left="122" w:firstLine="5"/>
              <w:rPr>
                <w:sz w:val="25"/>
              </w:rPr>
            </w:pPr>
            <w:r>
              <w:rPr>
                <w:w w:val="95"/>
                <w:sz w:val="25"/>
              </w:rPr>
              <w:t>олимпиады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школьников</w:t>
            </w:r>
            <w:r>
              <w:rPr>
                <w:spacing w:val="1"/>
                <w:w w:val="95"/>
                <w:sz w:val="25"/>
              </w:rPr>
              <w:t xml:space="preserve"> </w:t>
            </w:r>
          </w:p>
        </w:tc>
        <w:tc>
          <w:tcPr>
            <w:tcW w:w="7377" w:type="dxa"/>
            <w:gridSpan w:val="2"/>
          </w:tcPr>
          <w:p w:rsidR="009B5A4D" w:rsidRDefault="003F5AD0">
            <w:pPr>
              <w:pStyle w:val="TableParagraph"/>
              <w:spacing w:line="201" w:lineRule="exact"/>
              <w:ind w:left="277" w:right="261"/>
              <w:jc w:val="center"/>
              <w:rPr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  <w:tc>
          <w:tcPr>
            <w:tcW w:w="2410" w:type="dxa"/>
          </w:tcPr>
          <w:p w:rsidR="009B5A4D" w:rsidRDefault="003F5AD0">
            <w:pPr>
              <w:pStyle w:val="TableParagraph"/>
              <w:spacing w:line="241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проделанной</w:t>
            </w:r>
          </w:p>
          <w:p w:rsidR="00683506" w:rsidRDefault="003F5AD0" w:rsidP="00683506">
            <w:pPr>
              <w:pStyle w:val="TableParagraph"/>
              <w:spacing w:line="27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работе</w:t>
            </w:r>
            <w:r>
              <w:rPr>
                <w:spacing w:val="2"/>
                <w:w w:val="95"/>
                <w:sz w:val="25"/>
              </w:rPr>
              <w:t xml:space="preserve"> </w:t>
            </w:r>
          </w:p>
          <w:p w:rsidR="009B5A4D" w:rsidRDefault="009B5A4D">
            <w:pPr>
              <w:pStyle w:val="TableParagraph"/>
              <w:spacing w:line="237" w:lineRule="auto"/>
              <w:ind w:left="121" w:firstLine="3"/>
              <w:rPr>
                <w:sz w:val="25"/>
              </w:rPr>
            </w:pPr>
          </w:p>
        </w:tc>
        <w:tc>
          <w:tcPr>
            <w:tcW w:w="1853" w:type="dxa"/>
          </w:tcPr>
          <w:p w:rsidR="009B5A4D" w:rsidRDefault="00683506">
            <w:pPr>
              <w:pStyle w:val="TableParagraph"/>
              <w:spacing w:before="5" w:line="230" w:lineRule="auto"/>
              <w:ind w:left="123" w:right="104" w:firstLine="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372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6" w:lineRule="exact"/>
              <w:ind w:left="121"/>
              <w:rPr>
                <w:sz w:val="25"/>
              </w:rPr>
            </w:pPr>
            <w:r>
              <w:rPr>
                <w:sz w:val="25"/>
              </w:rPr>
              <w:t>26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tabs>
                <w:tab w:val="left" w:pos="1724"/>
              </w:tabs>
              <w:spacing w:line="244" w:lineRule="exact"/>
              <w:ind w:left="122"/>
              <w:rPr>
                <w:sz w:val="25"/>
              </w:rPr>
            </w:pPr>
            <w:r>
              <w:rPr>
                <w:sz w:val="25"/>
              </w:rPr>
              <w:t>Количество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участников</w:t>
            </w:r>
          </w:p>
          <w:p w:rsidR="009B5A4D" w:rsidRDefault="003F5AD0">
            <w:pPr>
              <w:pStyle w:val="TableParagraph"/>
              <w:tabs>
                <w:tab w:val="left" w:pos="1836"/>
                <w:tab w:val="left" w:pos="2640"/>
                <w:tab w:val="left" w:pos="2761"/>
              </w:tabs>
              <w:spacing w:before="2" w:line="230" w:lineRule="auto"/>
              <w:ind w:left="127" w:right="74" w:hanging="4"/>
              <w:rPr>
                <w:sz w:val="25"/>
              </w:rPr>
            </w:pPr>
            <w:r>
              <w:rPr>
                <w:sz w:val="25"/>
              </w:rPr>
              <w:t>Межрегиональной</w:t>
            </w:r>
            <w:r>
              <w:rPr>
                <w:spacing w:val="1"/>
                <w:sz w:val="25"/>
              </w:rPr>
              <w:t xml:space="preserve"> </w:t>
            </w:r>
            <w:r w:rsidR="00683506">
              <w:rPr>
                <w:spacing w:val="1"/>
                <w:sz w:val="25"/>
              </w:rPr>
              <w:t xml:space="preserve">и Региональной </w:t>
            </w:r>
            <w:r>
              <w:rPr>
                <w:sz w:val="25"/>
              </w:rPr>
              <w:t>олимпиады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по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башкирскому</w:t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языку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5"/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литературе</w:t>
            </w:r>
          </w:p>
        </w:tc>
        <w:tc>
          <w:tcPr>
            <w:tcW w:w="7377" w:type="dxa"/>
            <w:gridSpan w:val="2"/>
          </w:tcPr>
          <w:p w:rsidR="009B5A4D" w:rsidRDefault="003F5AD0">
            <w:pPr>
              <w:pStyle w:val="TableParagraph"/>
              <w:spacing w:line="201" w:lineRule="exact"/>
              <w:ind w:left="277" w:right="261"/>
              <w:jc w:val="center"/>
              <w:rPr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  <w:tc>
          <w:tcPr>
            <w:tcW w:w="2410" w:type="dxa"/>
          </w:tcPr>
          <w:p w:rsidR="009B5A4D" w:rsidRDefault="003F5AD0" w:rsidP="00683506">
            <w:pPr>
              <w:pStyle w:val="TableParagraph"/>
              <w:spacing w:line="244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 w:rsidR="00683506">
              <w:rPr>
                <w:w w:val="95"/>
                <w:sz w:val="25"/>
              </w:rPr>
              <w:t>Отдела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</w:p>
        </w:tc>
        <w:tc>
          <w:tcPr>
            <w:tcW w:w="1853" w:type="dxa"/>
          </w:tcPr>
          <w:p w:rsidR="009B5A4D" w:rsidRDefault="00683506">
            <w:pPr>
              <w:pStyle w:val="TableParagraph"/>
              <w:spacing w:line="232" w:lineRule="auto"/>
              <w:ind w:left="123" w:firstLine="3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32" w:lineRule="auto"/>
        <w:rPr>
          <w:sz w:val="25"/>
        </w:rPr>
        <w:sectPr w:rsidR="009B5A4D">
          <w:pgSz w:w="16840" w:h="11910" w:orient="landscape"/>
          <w:pgMar w:top="98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976"/>
        <w:gridCol w:w="7377"/>
        <w:gridCol w:w="2409"/>
        <w:gridCol w:w="1852"/>
      </w:tblGrid>
      <w:tr w:rsidR="009B5A4D">
        <w:trPr>
          <w:trHeight w:val="829"/>
        </w:trPr>
        <w:tc>
          <w:tcPr>
            <w:tcW w:w="56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976" w:type="dxa"/>
          </w:tcPr>
          <w:p w:rsidR="009B5A4D" w:rsidRDefault="009B5A4D">
            <w:pPr>
              <w:pStyle w:val="TableParagraph"/>
              <w:spacing w:line="283" w:lineRule="exact"/>
              <w:ind w:left="123"/>
              <w:rPr>
                <w:sz w:val="25"/>
              </w:rPr>
            </w:pPr>
          </w:p>
        </w:tc>
        <w:tc>
          <w:tcPr>
            <w:tcW w:w="7377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409" w:type="dxa"/>
          </w:tcPr>
          <w:p w:rsidR="009B5A4D" w:rsidRDefault="003F5AD0" w:rsidP="00683506">
            <w:pPr>
              <w:pStyle w:val="TableParagraph"/>
              <w:spacing w:line="256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 w:rsidR="00683506">
              <w:rPr>
                <w:w w:val="95"/>
                <w:sz w:val="25"/>
              </w:rPr>
              <w:t>Отдела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</w:p>
        </w:tc>
        <w:tc>
          <w:tcPr>
            <w:tcW w:w="1852" w:type="dxa"/>
          </w:tcPr>
          <w:p w:rsidR="009B5A4D" w:rsidRDefault="00683506">
            <w:pPr>
              <w:pStyle w:val="TableParagraph"/>
              <w:spacing w:before="7" w:line="228" w:lineRule="auto"/>
              <w:ind w:left="124" w:firstLine="3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650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51" w:lineRule="exact"/>
              <w:ind w:left="121"/>
              <w:rPr>
                <w:sz w:val="25"/>
              </w:rPr>
            </w:pPr>
            <w:r>
              <w:rPr>
                <w:sz w:val="25"/>
              </w:rPr>
              <w:t>27</w:t>
            </w:r>
          </w:p>
        </w:tc>
        <w:tc>
          <w:tcPr>
            <w:tcW w:w="2976" w:type="dxa"/>
          </w:tcPr>
          <w:p w:rsidR="009B5A4D" w:rsidRDefault="003F5AD0">
            <w:pPr>
              <w:pStyle w:val="TableParagraph"/>
              <w:spacing w:line="248" w:lineRule="exact"/>
              <w:ind w:left="128"/>
              <w:jc w:val="both"/>
              <w:rPr>
                <w:sz w:val="25"/>
              </w:rPr>
            </w:pPr>
            <w:r>
              <w:rPr>
                <w:sz w:val="25"/>
              </w:rPr>
              <w:t xml:space="preserve">Доля    </w:t>
            </w:r>
            <w:r>
              <w:rPr>
                <w:spacing w:val="45"/>
                <w:sz w:val="25"/>
              </w:rPr>
              <w:t xml:space="preserve"> </w:t>
            </w:r>
            <w:r>
              <w:rPr>
                <w:sz w:val="25"/>
              </w:rPr>
              <w:t xml:space="preserve">победителей    </w:t>
            </w:r>
            <w:r>
              <w:rPr>
                <w:spacing w:val="56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</w:p>
          <w:p w:rsidR="009B5A4D" w:rsidRDefault="003F5AD0">
            <w:pPr>
              <w:pStyle w:val="TableParagraph"/>
              <w:tabs>
                <w:tab w:val="left" w:pos="2346"/>
              </w:tabs>
              <w:spacing w:before="2" w:line="230" w:lineRule="auto"/>
              <w:ind w:left="123" w:right="80" w:firstLine="8"/>
              <w:jc w:val="both"/>
              <w:rPr>
                <w:sz w:val="25"/>
              </w:rPr>
            </w:pPr>
            <w:r>
              <w:rPr>
                <w:sz w:val="25"/>
              </w:rPr>
              <w:t>призеров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из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числа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учащихся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школ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 w:rsidR="00683506">
              <w:rPr>
                <w:spacing w:val="-57"/>
                <w:w w:val="95"/>
                <w:sz w:val="25"/>
              </w:rPr>
              <w:t xml:space="preserve"> района </w:t>
            </w:r>
            <w:r>
              <w:rPr>
                <w:spacing w:val="-1"/>
                <w:w w:val="95"/>
                <w:sz w:val="25"/>
              </w:rPr>
              <w:t>Республики</w:t>
            </w:r>
            <w:r>
              <w:rPr>
                <w:spacing w:val="2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Башкортостан</w:t>
            </w:r>
          </w:p>
          <w:p w:rsidR="009B5A4D" w:rsidRDefault="003F5AD0">
            <w:pPr>
              <w:pStyle w:val="TableParagraph"/>
              <w:spacing w:before="5" w:line="228" w:lineRule="auto"/>
              <w:ind w:left="126" w:right="99" w:firstLine="2"/>
              <w:jc w:val="both"/>
              <w:rPr>
                <w:sz w:val="25"/>
              </w:rPr>
            </w:pPr>
            <w:r>
              <w:rPr>
                <w:sz w:val="25"/>
              </w:rPr>
              <w:t>от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количества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участников</w:t>
            </w:r>
          </w:p>
        </w:tc>
        <w:tc>
          <w:tcPr>
            <w:tcW w:w="7377" w:type="dxa"/>
          </w:tcPr>
          <w:p w:rsidR="009B5A4D" w:rsidRDefault="003F5AD0">
            <w:pPr>
              <w:pStyle w:val="TableParagraph"/>
              <w:spacing w:line="135" w:lineRule="exact"/>
              <w:ind w:left="277" w:right="588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количество</w:t>
            </w:r>
            <w:r>
              <w:rPr>
                <w:spacing w:val="7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победителей</w:t>
            </w:r>
            <w:r>
              <w:rPr>
                <w:spacing w:val="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и</w:t>
            </w:r>
            <w:r>
              <w:rPr>
                <w:spacing w:val="4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призеров</w:t>
            </w:r>
            <w:r>
              <w:rPr>
                <w:spacing w:val="8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из</w:t>
            </w:r>
            <w:r>
              <w:rPr>
                <w:spacing w:val="-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числа</w:t>
            </w:r>
            <w:r>
              <w:rPr>
                <w:spacing w:val="-3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учащихся</w:t>
            </w:r>
            <w:r>
              <w:rPr>
                <w:spacing w:val="9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РБ</w:t>
            </w:r>
          </w:p>
          <w:p w:rsidR="009B5A4D" w:rsidRDefault="003F5AD0">
            <w:pPr>
              <w:pStyle w:val="TableParagraph"/>
              <w:tabs>
                <w:tab w:val="left" w:pos="4628"/>
              </w:tabs>
              <w:spacing w:line="223" w:lineRule="exact"/>
              <w:ind w:left="1051"/>
              <w:jc w:val="center"/>
              <w:rPr>
                <w:rFonts w:ascii="Calibri" w:hAnsi="Calibri"/>
                <w:sz w:val="18"/>
              </w:rPr>
            </w:pPr>
            <w:r>
              <w:rPr>
                <w:w w:val="95"/>
                <w:sz w:val="15"/>
                <w:u w:val="single"/>
              </w:rPr>
              <w:t>общее кол—во</w:t>
            </w:r>
            <w:r>
              <w:rPr>
                <w:spacing w:val="22"/>
                <w:w w:val="95"/>
                <w:sz w:val="15"/>
                <w:u w:val="single"/>
              </w:rPr>
              <w:t xml:space="preserve"> </w:t>
            </w:r>
            <w:r>
              <w:rPr>
                <w:w w:val="95"/>
                <w:sz w:val="15"/>
                <w:u w:val="single"/>
              </w:rPr>
              <w:t>вооедтттелеи и</w:t>
            </w:r>
            <w:r>
              <w:rPr>
                <w:spacing w:val="-6"/>
                <w:w w:val="95"/>
                <w:sz w:val="15"/>
                <w:u w:val="single"/>
              </w:rPr>
              <w:t xml:space="preserve"> </w:t>
            </w:r>
            <w:r>
              <w:rPr>
                <w:w w:val="95"/>
                <w:sz w:val="15"/>
                <w:u w:val="single"/>
              </w:rPr>
              <w:t>ттризеров</w:t>
            </w:r>
            <w:r>
              <w:rPr>
                <w:w w:val="95"/>
                <w:sz w:val="15"/>
              </w:rPr>
              <w:tab/>
            </w:r>
            <w:r>
              <w:rPr>
                <w:rFonts w:ascii="Calibri" w:hAnsi="Calibri"/>
                <w:position w:val="5"/>
                <w:sz w:val="18"/>
              </w:rPr>
              <w:t>*100</w:t>
            </w:r>
          </w:p>
        </w:tc>
        <w:tc>
          <w:tcPr>
            <w:tcW w:w="2409" w:type="dxa"/>
          </w:tcPr>
          <w:p w:rsidR="00683506" w:rsidRDefault="003F5AD0" w:rsidP="00683506">
            <w:pPr>
              <w:pStyle w:val="TableParagraph"/>
              <w:spacing w:line="248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 w:rsidR="00683506">
              <w:rPr>
                <w:w w:val="95"/>
                <w:sz w:val="25"/>
              </w:rPr>
              <w:t>Отдела</w:t>
            </w:r>
          </w:p>
          <w:p w:rsidR="009B5A4D" w:rsidRDefault="003F5AD0">
            <w:pPr>
              <w:pStyle w:val="TableParagraph"/>
              <w:spacing w:line="232" w:lineRule="auto"/>
              <w:ind w:left="123" w:firstLine="3"/>
              <w:rPr>
                <w:sz w:val="25"/>
              </w:rPr>
            </w:pPr>
            <w:r>
              <w:rPr>
                <w:sz w:val="25"/>
              </w:rPr>
              <w:t>образования</w:t>
            </w:r>
          </w:p>
        </w:tc>
        <w:tc>
          <w:tcPr>
            <w:tcW w:w="1852" w:type="dxa"/>
          </w:tcPr>
          <w:p w:rsidR="009B5A4D" w:rsidRDefault="00683506">
            <w:pPr>
              <w:pStyle w:val="TableParagraph"/>
              <w:spacing w:line="232" w:lineRule="auto"/>
              <w:ind w:left="124" w:firstLine="3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046"/>
        </w:trPr>
        <w:tc>
          <w:tcPr>
            <w:tcW w:w="56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51" w:lineRule="exact"/>
              <w:ind w:left="121"/>
              <w:rPr>
                <w:sz w:val="25"/>
              </w:rPr>
            </w:pPr>
            <w:r>
              <w:rPr>
                <w:sz w:val="25"/>
              </w:rPr>
              <w:t>28</w:t>
            </w:r>
          </w:p>
        </w:tc>
        <w:tc>
          <w:tcPr>
            <w:tcW w:w="2976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934"/>
                <w:tab w:val="left" w:pos="2641"/>
              </w:tabs>
              <w:spacing w:line="246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  <w:t>обучающихся</w:t>
            </w:r>
            <w:r>
              <w:rPr>
                <w:sz w:val="25"/>
              </w:rPr>
              <w:tab/>
              <w:t>по</w:t>
            </w:r>
          </w:p>
          <w:p w:rsidR="009B5A4D" w:rsidRDefault="003F5AD0">
            <w:pPr>
              <w:pStyle w:val="TableParagraph"/>
              <w:spacing w:line="237" w:lineRule="auto"/>
              <w:ind w:left="131" w:right="84"/>
              <w:rPr>
                <w:sz w:val="25"/>
              </w:rPr>
            </w:pPr>
            <w:r>
              <w:rPr>
                <w:w w:val="95"/>
                <w:sz w:val="25"/>
              </w:rPr>
              <w:t>индивидуальным</w:t>
            </w:r>
            <w:r>
              <w:rPr>
                <w:spacing w:val="1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учебным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планам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(для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одаренных)</w:t>
            </w:r>
          </w:p>
        </w:tc>
        <w:tc>
          <w:tcPr>
            <w:tcW w:w="737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after="22" w:line="164" w:lineRule="exact"/>
              <w:ind w:left="277" w:right="226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z w:val="18"/>
              </w:rPr>
              <w:t xml:space="preserve">количество </w:t>
            </w:r>
            <w:r>
              <w:rPr>
                <w:rFonts w:ascii="Cambria" w:hAnsi="Cambria"/>
                <w:spacing w:val="1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учащихся</w:t>
            </w:r>
            <w:r>
              <w:rPr>
                <w:rFonts w:ascii="Cambria" w:hAnsi="Cambria"/>
                <w:spacing w:val="9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РБ</w:t>
            </w:r>
            <w:r>
              <w:rPr>
                <w:rFonts w:ascii="Cambria" w:hAnsi="Cambria"/>
                <w:spacing w:val="-2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по</w:t>
            </w:r>
            <w:r>
              <w:rPr>
                <w:rFonts w:ascii="Cambria" w:hAnsi="Cambria"/>
                <w:spacing w:val="-4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ИП</w:t>
            </w:r>
          </w:p>
          <w:p w:rsidR="009B5A4D" w:rsidRDefault="003F5AD0">
            <w:pPr>
              <w:pStyle w:val="TableParagraph"/>
              <w:spacing w:line="20" w:lineRule="exact"/>
              <w:ind w:left="2192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1935480" cy="9525"/>
                      <wp:effectExtent l="10160" t="635" r="6985" b="8890"/>
                      <wp:docPr id="76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35480" cy="9525"/>
                                <a:chOff x="0" y="0"/>
                                <a:chExt cx="3048" cy="15"/>
                              </a:xfrm>
                            </wpg:grpSpPr>
                            <wps:wsp>
                              <wps:cNvPr id="78" name="Line 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"/>
                                  <a:ext cx="304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4CE7E9" id="Group 39" o:spid="_x0000_s1026" style="width:152.4pt;height:.75pt;mso-position-horizontal-relative:char;mso-position-vertical-relative:line" coordsize="3048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">
                      <v:line id="Line 40" o:spid="_x0000_s1027" style="position:absolute;visibility:visible;mso-wrap-style:square" from="0,7" to="3048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" strokeweight=".72pt"/>
                      <w10:anchorlock/>
                    </v:group>
                  </w:pict>
                </mc:Fallback>
              </mc:AlternateContent>
            </w:r>
          </w:p>
          <w:p w:rsidR="009B5A4D" w:rsidRDefault="003F5AD0">
            <w:pPr>
              <w:pStyle w:val="TableParagraph"/>
              <w:spacing w:before="11"/>
              <w:ind w:left="277" w:right="226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z w:val="18"/>
                <w:u w:val="single"/>
              </w:rPr>
              <w:t>общее</w:t>
            </w:r>
            <w:r>
              <w:rPr>
                <w:rFonts w:ascii="Cambria" w:hAnsi="Cambria"/>
                <w:spacing w:val="-3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sz w:val="18"/>
                <w:u w:val="single"/>
              </w:rPr>
              <w:t>кол</w:t>
            </w:r>
            <w:r>
              <w:rPr>
                <w:rFonts w:ascii="Cambria" w:hAnsi="Cambria"/>
                <w:spacing w:val="-2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sz w:val="18"/>
                <w:u w:val="single"/>
              </w:rPr>
              <w:t>—</w:t>
            </w:r>
            <w:r>
              <w:rPr>
                <w:rFonts w:ascii="Cambria" w:hAnsi="Cambria"/>
                <w:spacing w:val="-2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  <w:u w:val="single"/>
              </w:rPr>
              <w:t>во</w:t>
            </w:r>
            <w:r>
              <w:rPr>
                <w:rFonts w:ascii="Cambria" w:hAnsi="Cambria"/>
                <w:spacing w:val="25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sz w:val="18"/>
                <w:u w:val="single"/>
              </w:rPr>
              <w:t>обучающихсяв</w:t>
            </w:r>
            <w:r>
              <w:rPr>
                <w:rFonts w:ascii="Cambria" w:hAnsi="Cambria"/>
                <w:spacing w:val="28"/>
                <w:sz w:val="18"/>
              </w:rPr>
              <w:t xml:space="preserve"> </w:t>
            </w:r>
            <w:r>
              <w:rPr>
                <w:rFonts w:ascii="Cambria" w:hAnsi="Cambria"/>
                <w:position w:val="-6"/>
                <w:sz w:val="18"/>
              </w:rPr>
              <w:t>.</w:t>
            </w:r>
            <w:r>
              <w:rPr>
                <w:rFonts w:ascii="Cambria" w:hAnsi="Cambria"/>
                <w:spacing w:val="32"/>
                <w:position w:val="-6"/>
                <w:sz w:val="18"/>
              </w:rPr>
              <w:t xml:space="preserve"> </w:t>
            </w:r>
            <w:r>
              <w:rPr>
                <w:rFonts w:ascii="Cambria" w:hAnsi="Cambria"/>
                <w:position w:val="-6"/>
                <w:sz w:val="18"/>
              </w:rPr>
              <w:t>100</w:t>
            </w:r>
          </w:p>
        </w:tc>
        <w:tc>
          <w:tcPr>
            <w:tcW w:w="2409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8" w:lineRule="exact"/>
              <w:ind w:left="123"/>
              <w:rPr>
                <w:sz w:val="25"/>
              </w:rPr>
            </w:pPr>
            <w:r>
              <w:rPr>
                <w:sz w:val="25"/>
              </w:rPr>
              <w:t>Статистический</w:t>
            </w:r>
          </w:p>
          <w:p w:rsidR="009B5A4D" w:rsidRDefault="003F5AD0">
            <w:pPr>
              <w:pStyle w:val="TableParagraph"/>
              <w:spacing w:line="281" w:lineRule="exact"/>
              <w:ind w:left="123"/>
              <w:rPr>
                <w:sz w:val="25"/>
              </w:rPr>
            </w:pPr>
            <w:r>
              <w:rPr>
                <w:sz w:val="25"/>
              </w:rPr>
              <w:t>отчет</w:t>
            </w:r>
          </w:p>
        </w:tc>
        <w:tc>
          <w:tcPr>
            <w:tcW w:w="1852" w:type="dxa"/>
            <w:tcBorders>
              <w:bottom w:val="nil"/>
            </w:tcBorders>
          </w:tcPr>
          <w:p w:rsidR="009B5A4D" w:rsidRDefault="00683506">
            <w:pPr>
              <w:pStyle w:val="TableParagraph"/>
              <w:spacing w:before="2" w:line="230" w:lineRule="auto"/>
              <w:ind w:left="124" w:right="102" w:firstLine="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00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737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85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before="138" w:line="230" w:lineRule="auto"/>
              <w:ind w:left="124" w:right="104" w:firstLine="3"/>
              <w:jc w:val="both"/>
              <w:rPr>
                <w:sz w:val="25"/>
              </w:rPr>
            </w:pPr>
          </w:p>
        </w:tc>
      </w:tr>
      <w:tr w:rsidR="009B5A4D">
        <w:trPr>
          <w:trHeight w:val="1089"/>
        </w:trPr>
        <w:tc>
          <w:tcPr>
            <w:tcW w:w="566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2976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7377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2409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852" w:type="dxa"/>
            <w:tcBorders>
              <w:top w:val="nil"/>
            </w:tcBorders>
          </w:tcPr>
          <w:p w:rsidR="009B5A4D" w:rsidRDefault="009B5A4D" w:rsidP="00683506">
            <w:pPr>
              <w:pStyle w:val="TableParagraph"/>
              <w:spacing w:before="32" w:line="202" w:lineRule="exact"/>
              <w:ind w:left="129"/>
              <w:jc w:val="center"/>
              <w:rPr>
                <w:rFonts w:ascii="Courier New" w:hAnsi="Courier New"/>
                <w:sz w:val="18"/>
              </w:rPr>
            </w:pPr>
          </w:p>
          <w:p w:rsidR="009B5A4D" w:rsidRDefault="009B5A4D" w:rsidP="00683506">
            <w:pPr>
              <w:pStyle w:val="TableParagraph"/>
              <w:spacing w:line="279" w:lineRule="exact"/>
              <w:ind w:left="127"/>
              <w:jc w:val="center"/>
              <w:rPr>
                <w:sz w:val="25"/>
              </w:rPr>
            </w:pPr>
          </w:p>
        </w:tc>
      </w:tr>
      <w:tr w:rsidR="009B5A4D">
        <w:trPr>
          <w:trHeight w:val="1760"/>
        </w:trPr>
        <w:tc>
          <w:tcPr>
            <w:tcW w:w="56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6" w:lineRule="exact"/>
              <w:ind w:left="121"/>
              <w:rPr>
                <w:sz w:val="25"/>
              </w:rPr>
            </w:pPr>
            <w:r>
              <w:rPr>
                <w:sz w:val="25"/>
              </w:rPr>
              <w:t>29</w:t>
            </w:r>
          </w:p>
        </w:tc>
        <w:tc>
          <w:tcPr>
            <w:tcW w:w="2976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472"/>
              </w:tabs>
              <w:spacing w:line="246" w:lineRule="exact"/>
              <w:ind w:left="128"/>
              <w:jc w:val="both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обучающихся</w:t>
            </w:r>
          </w:p>
          <w:p w:rsidR="009B5A4D" w:rsidRDefault="003F5AD0">
            <w:pPr>
              <w:pStyle w:val="TableParagraph"/>
              <w:spacing w:line="276" w:lineRule="exact"/>
              <w:ind w:left="131"/>
              <w:jc w:val="both"/>
              <w:rPr>
                <w:sz w:val="25"/>
              </w:rPr>
            </w:pPr>
            <w:r>
              <w:rPr>
                <w:sz w:val="25"/>
              </w:rPr>
              <w:t xml:space="preserve">профильных      </w:t>
            </w:r>
            <w:r>
              <w:rPr>
                <w:spacing w:val="48"/>
                <w:sz w:val="25"/>
              </w:rPr>
              <w:t xml:space="preserve"> </w:t>
            </w:r>
            <w:r>
              <w:rPr>
                <w:sz w:val="25"/>
              </w:rPr>
              <w:t>классов,</w:t>
            </w:r>
          </w:p>
          <w:p w:rsidR="009B5A4D" w:rsidRDefault="003F5AD0">
            <w:pPr>
              <w:pStyle w:val="TableParagraph"/>
              <w:tabs>
                <w:tab w:val="left" w:pos="2641"/>
              </w:tabs>
              <w:spacing w:line="276" w:lineRule="exact"/>
              <w:ind w:left="131"/>
              <w:jc w:val="both"/>
              <w:rPr>
                <w:sz w:val="25"/>
              </w:rPr>
            </w:pPr>
            <w:r>
              <w:rPr>
                <w:sz w:val="25"/>
              </w:rPr>
              <w:t>набравших</w:t>
            </w:r>
            <w:r>
              <w:rPr>
                <w:sz w:val="25"/>
              </w:rPr>
              <w:tab/>
              <w:t>по</w:t>
            </w:r>
          </w:p>
          <w:p w:rsidR="009B5A4D" w:rsidRDefault="003F5AD0">
            <w:pPr>
              <w:pStyle w:val="TableParagraph"/>
              <w:spacing w:before="7" w:line="228" w:lineRule="auto"/>
              <w:ind w:left="130" w:right="77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профильным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предметам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высокие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баллы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прохождении</w:t>
            </w:r>
            <w:r>
              <w:rPr>
                <w:spacing w:val="8"/>
                <w:sz w:val="25"/>
              </w:rPr>
              <w:t xml:space="preserve"> </w:t>
            </w:r>
            <w:r>
              <w:rPr>
                <w:sz w:val="25"/>
              </w:rPr>
              <w:t>ЕГЭ</w:t>
            </w:r>
          </w:p>
        </w:tc>
        <w:tc>
          <w:tcPr>
            <w:tcW w:w="7377" w:type="dxa"/>
            <w:vMerge w:val="restart"/>
          </w:tcPr>
          <w:p w:rsidR="009B5A4D" w:rsidRDefault="003F5AD0">
            <w:pPr>
              <w:pStyle w:val="TableParagraph"/>
              <w:spacing w:line="175" w:lineRule="auto"/>
              <w:ind w:left="277" w:right="227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w w:val="95"/>
                <w:sz w:val="18"/>
              </w:rPr>
              <w:t>количество</w:t>
            </w:r>
            <w:r>
              <w:rPr>
                <w:rFonts w:ascii="Cambria" w:hAnsi="Cambria"/>
                <w:spacing w:val="3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обучающихся</w:t>
            </w:r>
            <w:r>
              <w:rPr>
                <w:rFonts w:ascii="Cambria" w:hAnsi="Cambria"/>
                <w:spacing w:val="42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ПK,</w:t>
            </w:r>
            <w:r>
              <w:rPr>
                <w:rFonts w:ascii="Cambria" w:hAnsi="Cambria"/>
                <w:spacing w:val="-7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набравших</w:t>
            </w:r>
            <w:r>
              <w:rPr>
                <w:rFonts w:ascii="Cambria" w:hAnsi="Cambria"/>
                <w:spacing w:val="4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высокие</w:t>
            </w:r>
            <w:r>
              <w:rPr>
                <w:rFonts w:ascii="Cambria" w:hAnsi="Cambria"/>
                <w:spacing w:val="31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баллы</w:t>
            </w:r>
            <w:r>
              <w:rPr>
                <w:rFonts w:ascii="Cambria" w:hAnsi="Cambria"/>
                <w:spacing w:val="30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ЕГЭ</w:t>
            </w:r>
            <w:r>
              <w:rPr>
                <w:rFonts w:ascii="Cambria" w:hAnsi="Cambria"/>
                <w:spacing w:val="2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position w:val="-12"/>
                <w:sz w:val="18"/>
              </w:rPr>
              <w:t>х</w:t>
            </w:r>
            <w:r>
              <w:rPr>
                <w:rFonts w:ascii="Cambria" w:hAnsi="Cambria"/>
                <w:spacing w:val="17"/>
                <w:w w:val="95"/>
                <w:position w:val="-12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position w:val="-12"/>
                <w:sz w:val="18"/>
              </w:rPr>
              <w:t>100</w:t>
            </w:r>
          </w:p>
          <w:p w:rsidR="009B5A4D" w:rsidRDefault="003F5AD0">
            <w:pPr>
              <w:pStyle w:val="TableParagraph"/>
              <w:spacing w:line="166" w:lineRule="exact"/>
              <w:ind w:left="277" w:right="676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z w:val="18"/>
              </w:rPr>
              <w:t>общее</w:t>
            </w:r>
            <w:r>
              <w:rPr>
                <w:rFonts w:ascii="Cambria" w:hAnsi="Cambria"/>
                <w:spacing w:val="-6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кол</w:t>
            </w:r>
            <w:r>
              <w:rPr>
                <w:rFonts w:ascii="Cambria" w:hAnsi="Cambria"/>
                <w:spacing w:val="-5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—</w:t>
            </w:r>
            <w:r>
              <w:rPr>
                <w:rFonts w:ascii="Cambria" w:hAnsi="Cambria"/>
                <w:spacing w:val="-6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во</w:t>
            </w:r>
            <w:r>
              <w:rPr>
                <w:rFonts w:ascii="Cambria" w:hAnsi="Cambria"/>
                <w:spacing w:val="20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обучающихся</w:t>
            </w:r>
            <w:r>
              <w:rPr>
                <w:rFonts w:ascii="Cambria" w:hAnsi="Cambria"/>
                <w:spacing w:val="3"/>
                <w:sz w:val="18"/>
              </w:rPr>
              <w:t xml:space="preserve"> </w:t>
            </w:r>
            <w:r>
              <w:rPr>
                <w:rFonts w:ascii="Cambria" w:hAnsi="Cambria"/>
                <w:sz w:val="18"/>
              </w:rPr>
              <w:t>ПK,</w:t>
            </w:r>
          </w:p>
        </w:tc>
        <w:tc>
          <w:tcPr>
            <w:tcW w:w="2409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51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ФИС ГИА</w:t>
            </w:r>
          </w:p>
        </w:tc>
        <w:tc>
          <w:tcPr>
            <w:tcW w:w="1852" w:type="dxa"/>
            <w:tcBorders>
              <w:bottom w:val="nil"/>
            </w:tcBorders>
          </w:tcPr>
          <w:p w:rsidR="009B5A4D" w:rsidRDefault="00683506">
            <w:pPr>
              <w:pStyle w:val="TableParagraph"/>
              <w:spacing w:before="5" w:line="230" w:lineRule="auto"/>
              <w:ind w:left="124" w:right="102" w:firstLine="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986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737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85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before="131" w:line="230" w:lineRule="auto"/>
              <w:ind w:left="124" w:right="104" w:firstLine="3"/>
              <w:jc w:val="both"/>
              <w:rPr>
                <w:sz w:val="25"/>
              </w:rPr>
            </w:pPr>
          </w:p>
        </w:tc>
      </w:tr>
      <w:tr w:rsidR="009B5A4D">
        <w:trPr>
          <w:trHeight w:val="529"/>
        </w:trPr>
        <w:tc>
          <w:tcPr>
            <w:tcW w:w="566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2976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737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852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line="283" w:lineRule="exact"/>
              <w:ind w:left="129"/>
              <w:rPr>
                <w:sz w:val="25"/>
              </w:rPr>
            </w:pPr>
          </w:p>
        </w:tc>
      </w:tr>
    </w:tbl>
    <w:p w:rsidR="009B5A4D" w:rsidRDefault="003F5AD0">
      <w:pPr>
        <w:rPr>
          <w:sz w:val="2"/>
          <w:szCs w:val="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46816" behindDoc="1" locked="0" layoutInCell="1" allowOverlap="1">
                <wp:simplePos x="0" y="0"/>
                <wp:positionH relativeFrom="page">
                  <wp:posOffset>3590290</wp:posOffset>
                </wp:positionH>
                <wp:positionV relativeFrom="page">
                  <wp:posOffset>4999990</wp:posOffset>
                </wp:positionV>
                <wp:extent cx="3176270" cy="0"/>
                <wp:effectExtent l="0" t="0" r="0" b="0"/>
                <wp:wrapNone/>
                <wp:docPr id="74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627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D3452F" id="Line 38" o:spid="_x0000_s1026" style="position:absolute;z-index:-2116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2.7pt,393.7pt" to="532.8pt,3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" strokeweight=".72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47328" behindDoc="1" locked="0" layoutInCell="1" allowOverlap="1">
                <wp:simplePos x="0" y="0"/>
                <wp:positionH relativeFrom="page">
                  <wp:posOffset>3752215</wp:posOffset>
                </wp:positionH>
                <wp:positionV relativeFrom="page">
                  <wp:posOffset>1306195</wp:posOffset>
                </wp:positionV>
                <wp:extent cx="2913380" cy="0"/>
                <wp:effectExtent l="0" t="0" r="0" b="0"/>
                <wp:wrapNone/>
                <wp:docPr id="72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1338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303981" id="Line 37" o:spid="_x0000_s1026" style="position:absolute;z-index:-211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5.45pt,102.85pt" to="524.85pt,10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2lZHgIAAEMEAAAOAAAAZHJzL2Uyb0RvYy54bWysU8GO2jAQvVfqP1i+QxJIWY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" strokeweight=".72pt">
                <w10:wrap anchorx="page" anchory="page"/>
              </v:line>
            </w:pict>
          </mc:Fallback>
        </mc:AlternateContent>
      </w: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98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976"/>
        <w:gridCol w:w="7377"/>
        <w:gridCol w:w="2409"/>
        <w:gridCol w:w="1852"/>
      </w:tblGrid>
      <w:tr w:rsidR="009B5A4D">
        <w:trPr>
          <w:trHeight w:val="556"/>
        </w:trPr>
        <w:tc>
          <w:tcPr>
            <w:tcW w:w="566" w:type="dxa"/>
          </w:tcPr>
          <w:p w:rsidR="009B5A4D" w:rsidRDefault="009B5A4D"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 w:rsidR="009B5A4D" w:rsidRDefault="009B5A4D">
            <w:pPr>
              <w:pStyle w:val="TableParagraph"/>
              <w:rPr>
                <w:sz w:val="28"/>
              </w:rPr>
            </w:pPr>
          </w:p>
        </w:tc>
        <w:tc>
          <w:tcPr>
            <w:tcW w:w="7377" w:type="dxa"/>
          </w:tcPr>
          <w:p w:rsidR="009B5A4D" w:rsidRDefault="009B5A4D">
            <w:pPr>
              <w:pStyle w:val="TableParagraph"/>
              <w:rPr>
                <w:sz w:val="28"/>
              </w:rPr>
            </w:pPr>
          </w:p>
        </w:tc>
        <w:tc>
          <w:tcPr>
            <w:tcW w:w="2409" w:type="dxa"/>
          </w:tcPr>
          <w:p w:rsidR="009B5A4D" w:rsidRDefault="009B5A4D">
            <w:pPr>
              <w:pStyle w:val="TableParagraph"/>
              <w:rPr>
                <w:sz w:val="28"/>
              </w:rPr>
            </w:pPr>
          </w:p>
        </w:tc>
        <w:tc>
          <w:tcPr>
            <w:tcW w:w="1852" w:type="dxa"/>
          </w:tcPr>
          <w:p w:rsidR="009B5A4D" w:rsidRDefault="009B5A4D">
            <w:pPr>
              <w:pStyle w:val="TableParagraph"/>
              <w:spacing w:before="2" w:line="276" w:lineRule="exact"/>
              <w:ind w:left="127"/>
              <w:rPr>
                <w:sz w:val="24"/>
              </w:rPr>
            </w:pPr>
          </w:p>
        </w:tc>
      </w:tr>
    </w:tbl>
    <w:p w:rsidR="009B5A4D" w:rsidRDefault="009B5A4D">
      <w:pPr>
        <w:pStyle w:val="a3"/>
        <w:jc w:val="left"/>
        <w:rPr>
          <w:b/>
          <w:sz w:val="20"/>
        </w:rPr>
      </w:pPr>
    </w:p>
    <w:p w:rsidR="009B5A4D" w:rsidRDefault="009B5A4D">
      <w:pPr>
        <w:pStyle w:val="a3"/>
        <w:jc w:val="left"/>
        <w:rPr>
          <w:b/>
          <w:sz w:val="20"/>
        </w:rPr>
      </w:pPr>
    </w:p>
    <w:p w:rsidR="009B5A4D" w:rsidRDefault="009B5A4D">
      <w:pPr>
        <w:pStyle w:val="a3"/>
        <w:jc w:val="left"/>
        <w:rPr>
          <w:b/>
          <w:sz w:val="20"/>
        </w:rPr>
      </w:pPr>
    </w:p>
    <w:p w:rsidR="009B5A4D" w:rsidRDefault="003F5AD0">
      <w:pPr>
        <w:spacing w:before="258" w:line="325" w:lineRule="exact"/>
        <w:ind w:left="1261"/>
        <w:jc w:val="both"/>
        <w:rPr>
          <w:b/>
          <w:sz w:val="29"/>
        </w:rPr>
      </w:pPr>
      <w:r>
        <w:rPr>
          <w:b/>
          <w:w w:val="95"/>
          <w:sz w:val="29"/>
        </w:rPr>
        <w:t>Описание</w:t>
      </w:r>
      <w:r>
        <w:rPr>
          <w:b/>
          <w:spacing w:val="11"/>
          <w:w w:val="95"/>
          <w:sz w:val="29"/>
        </w:rPr>
        <w:t xml:space="preserve"> </w:t>
      </w:r>
      <w:r>
        <w:rPr>
          <w:b/>
          <w:w w:val="95"/>
          <w:sz w:val="29"/>
        </w:rPr>
        <w:t>методов</w:t>
      </w:r>
      <w:r>
        <w:rPr>
          <w:b/>
          <w:spacing w:val="6"/>
          <w:w w:val="95"/>
          <w:sz w:val="29"/>
        </w:rPr>
        <w:t xml:space="preserve"> </w:t>
      </w:r>
      <w:r>
        <w:rPr>
          <w:b/>
          <w:w w:val="95"/>
          <w:sz w:val="29"/>
        </w:rPr>
        <w:t>обработки</w:t>
      </w:r>
      <w:r>
        <w:rPr>
          <w:b/>
          <w:spacing w:val="13"/>
          <w:w w:val="95"/>
          <w:sz w:val="29"/>
        </w:rPr>
        <w:t xml:space="preserve"> </w:t>
      </w:r>
      <w:r>
        <w:rPr>
          <w:b/>
          <w:w w:val="95"/>
          <w:sz w:val="29"/>
        </w:rPr>
        <w:t>информации.</w:t>
      </w:r>
    </w:p>
    <w:p w:rsidR="009B5A4D" w:rsidRDefault="003F5AD0">
      <w:pPr>
        <w:pStyle w:val="a3"/>
        <w:spacing w:line="319" w:lineRule="exact"/>
        <w:ind w:left="1262"/>
      </w:pPr>
      <w:r>
        <w:rPr>
          <w:w w:val="95"/>
        </w:rPr>
        <w:t>Обработка</w:t>
      </w:r>
      <w:r>
        <w:rPr>
          <w:spacing w:val="14"/>
          <w:w w:val="95"/>
        </w:rPr>
        <w:t xml:space="preserve"> </w:t>
      </w:r>
      <w:r>
        <w:rPr>
          <w:w w:val="95"/>
        </w:rPr>
        <w:t>информации</w:t>
      </w:r>
      <w:r>
        <w:rPr>
          <w:spacing w:val="30"/>
          <w:w w:val="95"/>
        </w:rPr>
        <w:t xml:space="preserve"> </w:t>
      </w:r>
      <w:r>
        <w:rPr>
          <w:w w:val="95"/>
        </w:rPr>
        <w:t>производится</w:t>
      </w:r>
      <w:r>
        <w:rPr>
          <w:spacing w:val="22"/>
          <w:w w:val="95"/>
        </w:rPr>
        <w:t xml:space="preserve"> </w:t>
      </w:r>
      <w:r>
        <w:rPr>
          <w:w w:val="95"/>
        </w:rPr>
        <w:t>через</w:t>
      </w:r>
      <w:r>
        <w:rPr>
          <w:spacing w:val="6"/>
          <w:w w:val="95"/>
        </w:rPr>
        <w:t xml:space="preserve"> </w:t>
      </w:r>
      <w:r>
        <w:rPr>
          <w:w w:val="95"/>
        </w:rPr>
        <w:t>информационные</w:t>
      </w:r>
      <w:r>
        <w:rPr>
          <w:spacing w:val="8"/>
          <w:w w:val="95"/>
        </w:rPr>
        <w:t xml:space="preserve"> </w:t>
      </w:r>
      <w:r>
        <w:rPr>
          <w:w w:val="95"/>
        </w:rPr>
        <w:t>системы,</w:t>
      </w:r>
      <w:r>
        <w:rPr>
          <w:spacing w:val="11"/>
          <w:w w:val="95"/>
        </w:rPr>
        <w:t xml:space="preserve"> </w:t>
      </w:r>
      <w:r>
        <w:rPr>
          <w:w w:val="95"/>
        </w:rPr>
        <w:t>а</w:t>
      </w:r>
      <w:r>
        <w:rPr>
          <w:spacing w:val="-7"/>
          <w:w w:val="95"/>
        </w:rPr>
        <w:t xml:space="preserve"> </w:t>
      </w:r>
      <w:r>
        <w:rPr>
          <w:w w:val="95"/>
        </w:rPr>
        <w:t>также</w:t>
      </w:r>
      <w:r>
        <w:rPr>
          <w:spacing w:val="5"/>
          <w:w w:val="95"/>
        </w:rPr>
        <w:t xml:space="preserve"> </w:t>
      </w:r>
      <w:r>
        <w:rPr>
          <w:w w:val="95"/>
        </w:rPr>
        <w:t>с</w:t>
      </w:r>
      <w:r>
        <w:rPr>
          <w:spacing w:val="-1"/>
          <w:w w:val="95"/>
        </w:rPr>
        <w:t xml:space="preserve"> </w:t>
      </w:r>
      <w:r>
        <w:rPr>
          <w:w w:val="95"/>
        </w:rPr>
        <w:t>помощью</w:t>
      </w:r>
      <w:r>
        <w:rPr>
          <w:spacing w:val="13"/>
          <w:w w:val="95"/>
        </w:rPr>
        <w:t xml:space="preserve"> </w:t>
      </w:r>
      <w:r>
        <w:rPr>
          <w:w w:val="95"/>
        </w:rPr>
        <w:t>анализа.</w:t>
      </w:r>
    </w:p>
    <w:p w:rsidR="009B5A4D" w:rsidRDefault="003F5AD0">
      <w:pPr>
        <w:pStyle w:val="a3"/>
        <w:spacing w:before="5" w:line="230" w:lineRule="auto"/>
        <w:ind w:left="554" w:right="597" w:firstLine="704"/>
      </w:pP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рамках</w:t>
      </w:r>
      <w:r>
        <w:rPr>
          <w:spacing w:val="1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1"/>
          <w:w w:val="95"/>
        </w:rPr>
        <w:t xml:space="preserve"> </w:t>
      </w:r>
      <w:r w:rsidR="00683506">
        <w:rPr>
          <w:w w:val="95"/>
        </w:rPr>
        <w:t>Муницип</w:t>
      </w:r>
      <w:r>
        <w:rPr>
          <w:w w:val="95"/>
        </w:rPr>
        <w:t>альной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программы</w:t>
      </w:r>
      <w:r>
        <w:rPr>
          <w:spacing w:val="1"/>
          <w:w w:val="95"/>
        </w:rPr>
        <w:t xml:space="preserve"> </w:t>
      </w:r>
      <w:r>
        <w:rPr>
          <w:w w:val="95"/>
        </w:rPr>
        <w:t>(комплекса</w:t>
      </w:r>
      <w:r>
        <w:rPr>
          <w:spacing w:val="1"/>
          <w:w w:val="95"/>
        </w:rPr>
        <w:t xml:space="preserve"> </w:t>
      </w:r>
      <w:r>
        <w:rPr>
          <w:w w:val="95"/>
        </w:rPr>
        <w:t>мер)</w:t>
      </w:r>
      <w:r>
        <w:rPr>
          <w:spacing w:val="1"/>
          <w:w w:val="95"/>
        </w:rPr>
        <w:t xml:space="preserve"> </w:t>
      </w:r>
      <w:r>
        <w:rPr>
          <w:w w:val="95"/>
        </w:rPr>
        <w:t>применяются</w:t>
      </w:r>
      <w:r>
        <w:rPr>
          <w:spacing w:val="1"/>
          <w:w w:val="95"/>
        </w:rPr>
        <w:t xml:space="preserve"> </w:t>
      </w:r>
      <w:r>
        <w:rPr>
          <w:w w:val="95"/>
        </w:rPr>
        <w:t>разнообразные</w:t>
      </w:r>
      <w:r>
        <w:rPr>
          <w:spacing w:val="1"/>
          <w:w w:val="95"/>
        </w:rPr>
        <w:t xml:space="preserve"> </w:t>
      </w:r>
      <w:r>
        <w:rPr>
          <w:w w:val="95"/>
        </w:rPr>
        <w:t>методы</w:t>
      </w:r>
      <w:r>
        <w:rPr>
          <w:spacing w:val="1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"/>
          <w:w w:val="95"/>
        </w:rPr>
        <w:t xml:space="preserve"> </w:t>
      </w:r>
      <w:r>
        <w:t>данных,</w:t>
      </w:r>
      <w:r>
        <w:rPr>
          <w:spacing w:val="7"/>
        </w:rPr>
        <w:t xml:space="preserve"> </w:t>
      </w:r>
      <w:r>
        <w:t>которые</w:t>
      </w:r>
      <w:r>
        <w:rPr>
          <w:spacing w:val="18"/>
        </w:rPr>
        <w:t xml:space="preserve"> </w:t>
      </w:r>
      <w:r>
        <w:t>можно</w:t>
      </w:r>
      <w:r>
        <w:rPr>
          <w:spacing w:val="18"/>
        </w:rPr>
        <w:t xml:space="preserve"> </w:t>
      </w:r>
      <w:r>
        <w:t>разделить</w:t>
      </w:r>
      <w:r>
        <w:rPr>
          <w:spacing w:val="11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нематематические</w:t>
      </w:r>
      <w:r>
        <w:rPr>
          <w:spacing w:val="-1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математические.</w:t>
      </w:r>
    </w:p>
    <w:p w:rsidR="009B5A4D" w:rsidRDefault="003F5AD0">
      <w:pPr>
        <w:pStyle w:val="a3"/>
        <w:spacing w:line="317" w:lineRule="exact"/>
        <w:ind w:left="1257"/>
      </w:pPr>
      <w:r>
        <w:rPr>
          <w:w w:val="95"/>
        </w:rPr>
        <w:t>К</w:t>
      </w:r>
      <w:r>
        <w:rPr>
          <w:spacing w:val="-3"/>
          <w:w w:val="95"/>
        </w:rPr>
        <w:t xml:space="preserve"> </w:t>
      </w:r>
      <w:r>
        <w:rPr>
          <w:w w:val="95"/>
        </w:rPr>
        <w:t>нематематическим</w:t>
      </w:r>
      <w:r>
        <w:rPr>
          <w:spacing w:val="-10"/>
          <w:w w:val="95"/>
        </w:rPr>
        <w:t xml:space="preserve"> </w:t>
      </w:r>
      <w:r>
        <w:rPr>
          <w:w w:val="95"/>
        </w:rPr>
        <w:t>методам</w:t>
      </w:r>
      <w:r>
        <w:rPr>
          <w:spacing w:val="19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28"/>
          <w:w w:val="95"/>
        </w:rPr>
        <w:t xml:space="preserve"> </w:t>
      </w:r>
      <w:r>
        <w:rPr>
          <w:w w:val="95"/>
        </w:rPr>
        <w:t>информации,</w:t>
      </w:r>
      <w:r>
        <w:rPr>
          <w:spacing w:val="18"/>
          <w:w w:val="95"/>
        </w:rPr>
        <w:t xml:space="preserve"> </w:t>
      </w:r>
      <w:r>
        <w:rPr>
          <w:w w:val="95"/>
        </w:rPr>
        <w:t>используемым</w:t>
      </w:r>
      <w:r>
        <w:rPr>
          <w:spacing w:val="27"/>
          <w:w w:val="95"/>
        </w:rPr>
        <w:t xml:space="preserve"> </w:t>
      </w:r>
      <w:r>
        <w:rPr>
          <w:w w:val="95"/>
        </w:rPr>
        <w:t>во</w:t>
      </w:r>
      <w:r>
        <w:rPr>
          <w:spacing w:val="3"/>
          <w:w w:val="95"/>
        </w:rPr>
        <w:t xml:space="preserve"> </w:t>
      </w:r>
      <w:r>
        <w:rPr>
          <w:w w:val="95"/>
        </w:rPr>
        <w:t>всех</w:t>
      </w:r>
      <w:r>
        <w:rPr>
          <w:spacing w:val="13"/>
          <w:w w:val="95"/>
        </w:rPr>
        <w:t xml:space="preserve"> </w:t>
      </w:r>
      <w:r>
        <w:rPr>
          <w:w w:val="95"/>
        </w:rPr>
        <w:t>мониторингах,</w:t>
      </w:r>
      <w:r>
        <w:rPr>
          <w:spacing w:val="30"/>
          <w:w w:val="95"/>
        </w:rPr>
        <w:t xml:space="preserve"> </w:t>
      </w:r>
      <w:r>
        <w:rPr>
          <w:w w:val="95"/>
        </w:rPr>
        <w:t>относятся:</w:t>
      </w:r>
    </w:p>
    <w:p w:rsidR="009B5A4D" w:rsidRDefault="003F5AD0">
      <w:pPr>
        <w:pStyle w:val="a3"/>
        <w:spacing w:before="7" w:line="230" w:lineRule="auto"/>
        <w:ind w:left="550" w:right="579" w:firstLine="711"/>
      </w:pPr>
      <w:r>
        <w:rPr>
          <w:b/>
        </w:rPr>
        <w:t>Группировка</w:t>
      </w:r>
      <w:r>
        <w:rPr>
          <w:b/>
          <w:spacing w:val="1"/>
        </w:rPr>
        <w:t xml:space="preserve"> </w:t>
      </w:r>
      <w:r>
        <w:rPr>
          <w:w w:val="90"/>
        </w:rPr>
        <w:t xml:space="preserve">— </w:t>
      </w:r>
      <w:r>
        <w:t>это метод разделения</w:t>
      </w:r>
      <w:r>
        <w:rPr>
          <w:spacing w:val="1"/>
        </w:rPr>
        <w:t xml:space="preserve"> </w:t>
      </w:r>
      <w:r>
        <w:t>совокупности</w:t>
      </w:r>
      <w:r>
        <w:rPr>
          <w:spacing w:val="1"/>
        </w:rPr>
        <w:t xml:space="preserve"> </w:t>
      </w:r>
      <w:r>
        <w:t>данных на группы с целью изучения ее структуры или</w:t>
      </w:r>
      <w:r>
        <w:rPr>
          <w:spacing w:val="1"/>
        </w:rPr>
        <w:t xml:space="preserve"> </w:t>
      </w:r>
      <w:r>
        <w:rPr>
          <w:w w:val="95"/>
        </w:rPr>
        <w:t>взаимосвязей между компонентами. Данный метод используется для фиксации определенного качества, выявленного в ходе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мониторинга и установлении совокупности явлений с данным качеством, </w:t>
      </w:r>
      <w:r>
        <w:t>что позволяет комплексно применить к ней</w:t>
      </w:r>
      <w:r>
        <w:rPr>
          <w:spacing w:val="1"/>
        </w:rPr>
        <w:t xml:space="preserve"> </w:t>
      </w:r>
      <w:r>
        <w:t>технологический</w:t>
      </w:r>
      <w:r>
        <w:rPr>
          <w:spacing w:val="-16"/>
        </w:rPr>
        <w:t xml:space="preserve"> </w:t>
      </w:r>
      <w:r>
        <w:t>аппарат</w:t>
      </w:r>
      <w:r>
        <w:rPr>
          <w:spacing w:val="1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обеспечения</w:t>
      </w:r>
      <w:r>
        <w:rPr>
          <w:spacing w:val="13"/>
        </w:rPr>
        <w:t xml:space="preserve"> </w:t>
      </w:r>
      <w:r>
        <w:t>повышения</w:t>
      </w:r>
      <w:r>
        <w:rPr>
          <w:spacing w:val="13"/>
        </w:rPr>
        <w:t xml:space="preserve"> </w:t>
      </w:r>
      <w:r>
        <w:t>качества</w:t>
      </w:r>
      <w:r>
        <w:rPr>
          <w:spacing w:val="8"/>
        </w:rPr>
        <w:t xml:space="preserve"> </w:t>
      </w:r>
      <w:r>
        <w:t>функционирования.</w:t>
      </w:r>
    </w:p>
    <w:p w:rsidR="009B5A4D" w:rsidRDefault="00683506">
      <w:pPr>
        <w:pStyle w:val="a3"/>
        <w:spacing w:before="6" w:line="230" w:lineRule="auto"/>
        <w:ind w:left="551" w:right="587" w:firstLine="710"/>
      </w:pPr>
      <w:r>
        <w:rPr>
          <w:b/>
          <w:w w:val="95"/>
        </w:rPr>
        <w:t>К</w:t>
      </w:r>
      <w:r w:rsidR="003F5AD0">
        <w:rPr>
          <w:b/>
          <w:w w:val="95"/>
        </w:rPr>
        <w:t xml:space="preserve">лассификация </w:t>
      </w:r>
      <w:r w:rsidR="003F5AD0">
        <w:rPr>
          <w:w w:val="90"/>
        </w:rPr>
        <w:t xml:space="preserve">— </w:t>
      </w:r>
      <w:r w:rsidR="003F5AD0">
        <w:rPr>
          <w:w w:val="95"/>
        </w:rPr>
        <w:t>это метод разделения множества объектов по определенному основанию. Данный метод позволяет</w:t>
      </w:r>
      <w:r w:rsidR="003F5AD0">
        <w:rPr>
          <w:spacing w:val="1"/>
          <w:w w:val="95"/>
        </w:rPr>
        <w:t xml:space="preserve"> </w:t>
      </w:r>
      <w:r w:rsidR="003F5AD0">
        <w:t>представлять в надёжном и удобном для обозрения и распознавания виде всю изучаемую область и заключать в себе</w:t>
      </w:r>
      <w:r w:rsidR="003F5AD0">
        <w:rPr>
          <w:spacing w:val="1"/>
        </w:rPr>
        <w:t xml:space="preserve"> </w:t>
      </w:r>
      <w:r w:rsidR="003F5AD0">
        <w:t>максимально</w:t>
      </w:r>
      <w:r w:rsidR="003F5AD0">
        <w:rPr>
          <w:spacing w:val="22"/>
        </w:rPr>
        <w:t xml:space="preserve"> </w:t>
      </w:r>
      <w:r w:rsidR="003F5AD0">
        <w:t>полную</w:t>
      </w:r>
      <w:r w:rsidR="003F5AD0">
        <w:rPr>
          <w:spacing w:val="14"/>
        </w:rPr>
        <w:t xml:space="preserve"> </w:t>
      </w:r>
      <w:r w:rsidR="003F5AD0">
        <w:t>информацию</w:t>
      </w:r>
      <w:r w:rsidR="003F5AD0">
        <w:rPr>
          <w:spacing w:val="26"/>
        </w:rPr>
        <w:t xml:space="preserve"> </w:t>
      </w:r>
      <w:r w:rsidR="003F5AD0">
        <w:t>о</w:t>
      </w:r>
      <w:r w:rsidR="003F5AD0">
        <w:rPr>
          <w:spacing w:val="-2"/>
        </w:rPr>
        <w:t xml:space="preserve"> </w:t>
      </w:r>
      <w:r w:rsidR="003F5AD0">
        <w:t>ее</w:t>
      </w:r>
      <w:r w:rsidR="003F5AD0">
        <w:rPr>
          <w:spacing w:val="-2"/>
        </w:rPr>
        <w:t xml:space="preserve"> </w:t>
      </w:r>
      <w:r w:rsidR="003F5AD0">
        <w:t>объектах.</w:t>
      </w:r>
    </w:p>
    <w:p w:rsidR="009B5A4D" w:rsidRDefault="003F5AD0">
      <w:pPr>
        <w:pStyle w:val="a3"/>
        <w:spacing w:before="5" w:line="230" w:lineRule="auto"/>
        <w:ind w:left="551" w:right="581" w:firstLine="710"/>
      </w:pPr>
      <w:r>
        <w:rPr>
          <w:b/>
          <w:spacing w:val="-1"/>
        </w:rPr>
        <w:t xml:space="preserve">Обобщение </w:t>
      </w:r>
      <w:r>
        <w:rPr>
          <w:spacing w:val="-1"/>
          <w:w w:val="90"/>
        </w:rPr>
        <w:t xml:space="preserve">— </w:t>
      </w:r>
      <w:r>
        <w:rPr>
          <w:spacing w:val="-1"/>
        </w:rPr>
        <w:t xml:space="preserve">это метод установления общих признаков </w:t>
      </w:r>
      <w:r>
        <w:t>исследуемого в мониторинге явления. Данный метод</w:t>
      </w:r>
      <w:r>
        <w:rPr>
          <w:spacing w:val="1"/>
        </w:rPr>
        <w:t xml:space="preserve"> </w:t>
      </w:r>
      <w:r>
        <w:rPr>
          <w:w w:val="95"/>
        </w:rPr>
        <w:t>позволяет сделать вывод, выразить основные результаты в общем положении, придать общее значение чему-либо. В рамках</w:t>
      </w:r>
      <w:r>
        <w:rPr>
          <w:spacing w:val="1"/>
          <w:w w:val="95"/>
        </w:rPr>
        <w:t xml:space="preserve"> </w:t>
      </w:r>
      <w:r>
        <w:rPr>
          <w:w w:val="95"/>
        </w:rPr>
        <w:t>мониторинга</w:t>
      </w:r>
      <w:r>
        <w:rPr>
          <w:spacing w:val="1"/>
          <w:w w:val="95"/>
        </w:rPr>
        <w:t xml:space="preserve"> </w:t>
      </w:r>
      <w:r>
        <w:rPr>
          <w:w w:val="95"/>
        </w:rPr>
        <w:t>с использованием данного</w:t>
      </w:r>
      <w:r>
        <w:rPr>
          <w:spacing w:val="1"/>
          <w:w w:val="95"/>
        </w:rPr>
        <w:t xml:space="preserve"> </w:t>
      </w:r>
      <w:r>
        <w:rPr>
          <w:w w:val="95"/>
        </w:rPr>
        <w:t>метода можно</w:t>
      </w:r>
      <w:r>
        <w:rPr>
          <w:spacing w:val="1"/>
          <w:w w:val="95"/>
        </w:rPr>
        <w:t xml:space="preserve"> </w:t>
      </w:r>
      <w:r>
        <w:rPr>
          <w:w w:val="95"/>
        </w:rPr>
        <w:t>формулировать</w:t>
      </w:r>
      <w:r>
        <w:rPr>
          <w:spacing w:val="1"/>
          <w:w w:val="95"/>
        </w:rPr>
        <w:t xml:space="preserve"> </w:t>
      </w:r>
      <w:r>
        <w:rPr>
          <w:w w:val="95"/>
        </w:rPr>
        <w:t>прогнозы</w:t>
      </w:r>
      <w:r>
        <w:rPr>
          <w:spacing w:val="1"/>
          <w:w w:val="95"/>
        </w:rPr>
        <w:t xml:space="preserve"> </w:t>
      </w:r>
      <w:r>
        <w:rPr>
          <w:w w:val="95"/>
        </w:rPr>
        <w:t>будущих изменений,</w:t>
      </w:r>
      <w:r>
        <w:rPr>
          <w:spacing w:val="1"/>
          <w:w w:val="95"/>
        </w:rPr>
        <w:t xml:space="preserve"> </w:t>
      </w:r>
      <w:r>
        <w:rPr>
          <w:w w:val="95"/>
        </w:rPr>
        <w:t>учитывая</w:t>
      </w:r>
      <w:r>
        <w:rPr>
          <w:spacing w:val="1"/>
          <w:w w:val="95"/>
        </w:rPr>
        <w:t xml:space="preserve"> </w:t>
      </w:r>
      <w:r>
        <w:rPr>
          <w:w w:val="95"/>
        </w:rPr>
        <w:t>схожие</w:t>
      </w:r>
      <w:r>
        <w:rPr>
          <w:spacing w:val="1"/>
          <w:w w:val="95"/>
        </w:rPr>
        <w:t xml:space="preserve"> </w:t>
      </w:r>
      <w:r>
        <w:t>условия</w:t>
      </w:r>
      <w:r>
        <w:rPr>
          <w:spacing w:val="12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характеристики</w:t>
      </w:r>
      <w:r>
        <w:rPr>
          <w:spacing w:val="-5"/>
        </w:rPr>
        <w:t xml:space="preserve"> </w:t>
      </w:r>
      <w:r>
        <w:t>объектов.</w:t>
      </w:r>
    </w:p>
    <w:p w:rsidR="009B5A4D" w:rsidRDefault="003F5AD0">
      <w:pPr>
        <w:pStyle w:val="a3"/>
        <w:spacing w:before="10" w:line="230" w:lineRule="auto"/>
        <w:ind w:left="551" w:right="575" w:firstLine="711"/>
      </w:pPr>
      <w:r>
        <w:rPr>
          <w:b/>
          <w:w w:val="95"/>
        </w:rPr>
        <w:t xml:space="preserve">Трансформация отображения аналитических данных </w:t>
      </w:r>
      <w:r>
        <w:rPr>
          <w:w w:val="90"/>
        </w:rPr>
        <w:t xml:space="preserve">— </w:t>
      </w:r>
      <w:r>
        <w:rPr>
          <w:w w:val="95"/>
        </w:rPr>
        <w:t>это метод изменения формы информации без изменения ее</w:t>
      </w:r>
      <w:r>
        <w:rPr>
          <w:spacing w:val="1"/>
          <w:w w:val="95"/>
        </w:rPr>
        <w:t xml:space="preserve"> </w:t>
      </w:r>
      <w:r>
        <w:rPr>
          <w:w w:val="95"/>
        </w:rPr>
        <w:t>содержания.</w:t>
      </w:r>
      <w:r>
        <w:rPr>
          <w:spacing w:val="1"/>
          <w:w w:val="95"/>
        </w:rPr>
        <w:t xml:space="preserve"> </w:t>
      </w:r>
      <w:r>
        <w:rPr>
          <w:w w:val="95"/>
        </w:rPr>
        <w:t>Данный метод применяется при переводе полученных данных в табличный, графический, схематичный или</w:t>
      </w:r>
      <w:r>
        <w:rPr>
          <w:spacing w:val="1"/>
          <w:w w:val="95"/>
        </w:rPr>
        <w:t xml:space="preserve"> </w:t>
      </w:r>
      <w:r>
        <w:t>текстовый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удобства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аналитического материала</w:t>
      </w:r>
      <w:r>
        <w:rPr>
          <w:spacing w:val="1"/>
        </w:rPr>
        <w:t xml:space="preserve"> </w:t>
      </w:r>
      <w:r>
        <w:t>в ходе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обобщения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составления</w:t>
      </w:r>
      <w:r>
        <w:rPr>
          <w:spacing w:val="21"/>
        </w:rPr>
        <w:t xml:space="preserve"> </w:t>
      </w:r>
      <w:r>
        <w:t>аналитического</w:t>
      </w:r>
      <w:r>
        <w:rPr>
          <w:spacing w:val="8"/>
        </w:rPr>
        <w:t xml:space="preserve"> </w:t>
      </w:r>
      <w:r>
        <w:t>отчета.</w:t>
      </w:r>
    </w:p>
    <w:p w:rsidR="009B5A4D" w:rsidRDefault="003F5AD0">
      <w:pPr>
        <w:pStyle w:val="a3"/>
        <w:tabs>
          <w:tab w:val="left" w:pos="1724"/>
          <w:tab w:val="left" w:pos="2655"/>
          <w:tab w:val="left" w:pos="2887"/>
          <w:tab w:val="left" w:pos="4455"/>
          <w:tab w:val="left" w:pos="4810"/>
          <w:tab w:val="left" w:pos="6601"/>
          <w:tab w:val="left" w:pos="7115"/>
          <w:tab w:val="left" w:pos="8156"/>
          <w:tab w:val="left" w:pos="9841"/>
          <w:tab w:val="left" w:pos="11631"/>
          <w:tab w:val="left" w:pos="12294"/>
          <w:tab w:val="left" w:pos="13233"/>
          <w:tab w:val="left" w:pos="14050"/>
          <w:tab w:val="left" w:pos="15245"/>
        </w:tabs>
        <w:spacing w:before="1" w:line="230" w:lineRule="auto"/>
        <w:ind w:left="551" w:right="562" w:firstLine="709"/>
        <w:jc w:val="left"/>
      </w:pPr>
      <w:r>
        <w:rPr>
          <w:b/>
          <w:w w:val="95"/>
        </w:rPr>
        <w:t>Сопоставление</w:t>
      </w:r>
      <w:r>
        <w:rPr>
          <w:b/>
          <w:spacing w:val="23"/>
          <w:w w:val="95"/>
        </w:rPr>
        <w:t xml:space="preserve"> </w:t>
      </w:r>
      <w:r>
        <w:rPr>
          <w:w w:val="90"/>
        </w:rPr>
        <w:t>—</w:t>
      </w:r>
      <w:r>
        <w:rPr>
          <w:spacing w:val="-10"/>
          <w:w w:val="90"/>
        </w:rPr>
        <w:t xml:space="preserve"> </w:t>
      </w:r>
      <w:r>
        <w:rPr>
          <w:w w:val="95"/>
        </w:rPr>
        <w:t>метод</w:t>
      </w:r>
      <w:r>
        <w:rPr>
          <w:spacing w:val="4"/>
          <w:w w:val="95"/>
        </w:rPr>
        <w:t xml:space="preserve"> </w:t>
      </w:r>
      <w:r>
        <w:rPr>
          <w:w w:val="95"/>
        </w:rPr>
        <w:t>сравнения</w:t>
      </w:r>
      <w:r>
        <w:rPr>
          <w:spacing w:val="11"/>
          <w:w w:val="95"/>
        </w:rPr>
        <w:t xml:space="preserve"> </w:t>
      </w:r>
      <w:r>
        <w:rPr>
          <w:w w:val="95"/>
        </w:rPr>
        <w:t>объектов</w:t>
      </w:r>
      <w:r>
        <w:rPr>
          <w:spacing w:val="5"/>
          <w:w w:val="95"/>
        </w:rPr>
        <w:t xml:space="preserve"> </w:t>
      </w:r>
      <w:r>
        <w:rPr>
          <w:w w:val="95"/>
        </w:rPr>
        <w:t>(явлений,</w:t>
      </w:r>
      <w:r>
        <w:rPr>
          <w:spacing w:val="10"/>
          <w:w w:val="95"/>
        </w:rPr>
        <w:t xml:space="preserve"> </w:t>
      </w:r>
      <w:r>
        <w:rPr>
          <w:w w:val="95"/>
        </w:rPr>
        <w:t>идей,</w:t>
      </w:r>
      <w:r>
        <w:rPr>
          <w:spacing w:val="6"/>
          <w:w w:val="95"/>
        </w:rPr>
        <w:t xml:space="preserve"> </w:t>
      </w:r>
      <w:r>
        <w:rPr>
          <w:w w:val="95"/>
        </w:rPr>
        <w:t>результатов</w:t>
      </w:r>
      <w:r>
        <w:rPr>
          <w:spacing w:val="20"/>
          <w:w w:val="95"/>
        </w:rPr>
        <w:t xml:space="preserve"> </w:t>
      </w:r>
      <w:r>
        <w:rPr>
          <w:w w:val="95"/>
        </w:rPr>
        <w:t>мониторинга</w:t>
      </w:r>
      <w:r>
        <w:rPr>
          <w:spacing w:val="13"/>
          <w:w w:val="95"/>
        </w:rPr>
        <w:t xml:space="preserve"> </w:t>
      </w:r>
      <w:r>
        <w:rPr>
          <w:w w:val="95"/>
        </w:rPr>
        <w:t>и</w:t>
      </w:r>
      <w:r>
        <w:rPr>
          <w:spacing w:val="-4"/>
          <w:w w:val="95"/>
        </w:rPr>
        <w:t xml:space="preserve"> </w:t>
      </w:r>
      <w:r>
        <w:rPr>
          <w:w w:val="95"/>
        </w:rPr>
        <w:t>т.д.),</w:t>
      </w:r>
      <w:r>
        <w:rPr>
          <w:spacing w:val="-2"/>
          <w:w w:val="95"/>
        </w:rPr>
        <w:t xml:space="preserve"> </w:t>
      </w:r>
      <w:r>
        <w:rPr>
          <w:w w:val="95"/>
        </w:rPr>
        <w:t>выделение</w:t>
      </w:r>
      <w:r>
        <w:rPr>
          <w:spacing w:val="12"/>
          <w:w w:val="95"/>
        </w:rPr>
        <w:t xml:space="preserve"> </w:t>
      </w:r>
      <w:r>
        <w:rPr>
          <w:w w:val="95"/>
        </w:rPr>
        <w:t>в</w:t>
      </w:r>
      <w:r>
        <w:rPr>
          <w:spacing w:val="-11"/>
          <w:w w:val="95"/>
        </w:rPr>
        <w:t xml:space="preserve"> </w:t>
      </w:r>
      <w:r>
        <w:rPr>
          <w:w w:val="95"/>
        </w:rPr>
        <w:t>них</w:t>
      </w:r>
      <w:r>
        <w:rPr>
          <w:spacing w:val="-3"/>
          <w:w w:val="95"/>
        </w:rPr>
        <w:t xml:space="preserve"> </w:t>
      </w:r>
      <w:r>
        <w:rPr>
          <w:w w:val="95"/>
        </w:rPr>
        <w:t>общего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32"/>
          <w:w w:val="95"/>
        </w:rPr>
        <w:t xml:space="preserve"> </w:t>
      </w:r>
      <w:r>
        <w:rPr>
          <w:w w:val="95"/>
        </w:rPr>
        <w:t>различного</w:t>
      </w:r>
      <w:r>
        <w:rPr>
          <w:spacing w:val="48"/>
          <w:w w:val="95"/>
        </w:rPr>
        <w:t xml:space="preserve"> </w:t>
      </w:r>
      <w:r>
        <w:rPr>
          <w:w w:val="95"/>
        </w:rPr>
        <w:t>с</w:t>
      </w:r>
      <w:r>
        <w:rPr>
          <w:spacing w:val="27"/>
          <w:w w:val="95"/>
        </w:rPr>
        <w:t xml:space="preserve"> </w:t>
      </w:r>
      <w:r>
        <w:rPr>
          <w:w w:val="95"/>
        </w:rPr>
        <w:t>целью</w:t>
      </w:r>
      <w:r>
        <w:rPr>
          <w:spacing w:val="30"/>
          <w:w w:val="95"/>
        </w:rPr>
        <w:t xml:space="preserve"> </w:t>
      </w:r>
      <w:r>
        <w:rPr>
          <w:w w:val="95"/>
        </w:rPr>
        <w:t>классификации</w:t>
      </w:r>
      <w:r>
        <w:rPr>
          <w:spacing w:val="60"/>
          <w:w w:val="95"/>
        </w:rPr>
        <w:t xml:space="preserve"> </w:t>
      </w:r>
      <w:r>
        <w:rPr>
          <w:w w:val="95"/>
        </w:rPr>
        <w:t>и</w:t>
      </w:r>
      <w:r>
        <w:rPr>
          <w:spacing w:val="25"/>
          <w:w w:val="95"/>
        </w:rPr>
        <w:t xml:space="preserve"> </w:t>
      </w:r>
      <w:r>
        <w:rPr>
          <w:w w:val="95"/>
        </w:rPr>
        <w:t>типологии.</w:t>
      </w:r>
      <w:r>
        <w:rPr>
          <w:spacing w:val="60"/>
          <w:w w:val="95"/>
        </w:rPr>
        <w:t xml:space="preserve"> </w:t>
      </w:r>
      <w:r>
        <w:rPr>
          <w:w w:val="95"/>
        </w:rPr>
        <w:t>Данный</w:t>
      </w:r>
      <w:r>
        <w:rPr>
          <w:spacing w:val="45"/>
          <w:w w:val="95"/>
        </w:rPr>
        <w:t xml:space="preserve"> </w:t>
      </w:r>
      <w:r>
        <w:rPr>
          <w:w w:val="95"/>
        </w:rPr>
        <w:t>метод</w:t>
      </w:r>
      <w:r>
        <w:rPr>
          <w:spacing w:val="33"/>
          <w:w w:val="95"/>
        </w:rPr>
        <w:t xml:space="preserve"> </w:t>
      </w:r>
      <w:r>
        <w:rPr>
          <w:w w:val="95"/>
        </w:rPr>
        <w:t>используется</w:t>
      </w:r>
      <w:r>
        <w:rPr>
          <w:spacing w:val="48"/>
          <w:w w:val="95"/>
        </w:rPr>
        <w:t xml:space="preserve"> </w:t>
      </w:r>
      <w:r>
        <w:rPr>
          <w:w w:val="95"/>
        </w:rPr>
        <w:t>при</w:t>
      </w:r>
      <w:r>
        <w:rPr>
          <w:spacing w:val="30"/>
          <w:w w:val="95"/>
        </w:rPr>
        <w:t xml:space="preserve"> </w:t>
      </w:r>
      <w:r>
        <w:rPr>
          <w:w w:val="95"/>
        </w:rPr>
        <w:t>определении</w:t>
      </w:r>
      <w:r>
        <w:rPr>
          <w:spacing w:val="45"/>
          <w:w w:val="95"/>
        </w:rPr>
        <w:t xml:space="preserve"> </w:t>
      </w:r>
      <w:r>
        <w:rPr>
          <w:w w:val="95"/>
        </w:rPr>
        <w:t>преимуществ</w:t>
      </w:r>
      <w:r>
        <w:rPr>
          <w:spacing w:val="46"/>
          <w:w w:val="95"/>
        </w:rPr>
        <w:t xml:space="preserve"> </w:t>
      </w:r>
      <w:r>
        <w:rPr>
          <w:w w:val="95"/>
        </w:rPr>
        <w:t>субъектов</w:t>
      </w:r>
      <w:r>
        <w:rPr>
          <w:spacing w:val="1"/>
          <w:w w:val="95"/>
        </w:rPr>
        <w:t xml:space="preserve"> </w:t>
      </w:r>
      <w:r>
        <w:rPr>
          <w:w w:val="95"/>
        </w:rPr>
        <w:t>мониторинга,</w:t>
      </w:r>
      <w:r>
        <w:rPr>
          <w:spacing w:val="100"/>
        </w:rPr>
        <w:t xml:space="preserve"> </w:t>
      </w:r>
      <w:r>
        <w:rPr>
          <w:w w:val="95"/>
        </w:rPr>
        <w:t>выстраивании</w:t>
      </w:r>
      <w:r>
        <w:rPr>
          <w:spacing w:val="101"/>
        </w:rPr>
        <w:t xml:space="preserve"> </w:t>
      </w:r>
      <w:r>
        <w:rPr>
          <w:w w:val="95"/>
        </w:rPr>
        <w:t>рейтингов</w:t>
      </w:r>
      <w:r>
        <w:rPr>
          <w:spacing w:val="87"/>
        </w:rPr>
        <w:t xml:space="preserve"> </w:t>
      </w:r>
      <w:r>
        <w:rPr>
          <w:w w:val="95"/>
        </w:rPr>
        <w:t>по</w:t>
      </w:r>
      <w:r>
        <w:rPr>
          <w:spacing w:val="80"/>
        </w:rPr>
        <w:t xml:space="preserve"> </w:t>
      </w:r>
      <w:r>
        <w:rPr>
          <w:w w:val="95"/>
        </w:rPr>
        <w:t>тому</w:t>
      </w:r>
      <w:r>
        <w:rPr>
          <w:spacing w:val="80"/>
        </w:rPr>
        <w:t xml:space="preserve"> </w:t>
      </w:r>
      <w:r>
        <w:rPr>
          <w:w w:val="95"/>
        </w:rPr>
        <w:t>или</w:t>
      </w:r>
      <w:r>
        <w:rPr>
          <w:spacing w:val="80"/>
        </w:rPr>
        <w:t xml:space="preserve"> </w:t>
      </w:r>
      <w:r>
        <w:rPr>
          <w:w w:val="95"/>
        </w:rPr>
        <w:t>иному</w:t>
      </w:r>
      <w:r>
        <w:rPr>
          <w:spacing w:val="82"/>
        </w:rPr>
        <w:t xml:space="preserve"> </w:t>
      </w:r>
      <w:r>
        <w:rPr>
          <w:w w:val="95"/>
        </w:rPr>
        <w:t>параметру,</w:t>
      </w:r>
      <w:r>
        <w:rPr>
          <w:spacing w:val="93"/>
        </w:rPr>
        <w:t xml:space="preserve"> </w:t>
      </w:r>
      <w:r>
        <w:rPr>
          <w:w w:val="95"/>
        </w:rPr>
        <w:t>формулировке</w:t>
      </w:r>
      <w:r>
        <w:rPr>
          <w:spacing w:val="100"/>
        </w:rPr>
        <w:t xml:space="preserve"> </w:t>
      </w:r>
      <w:r>
        <w:rPr>
          <w:w w:val="95"/>
        </w:rPr>
        <w:t>заключений.</w:t>
      </w:r>
      <w:r>
        <w:rPr>
          <w:w w:val="95"/>
        </w:rPr>
        <w:tab/>
        <w:t>К</w:t>
      </w:r>
      <w:r>
        <w:rPr>
          <w:spacing w:val="43"/>
          <w:w w:val="95"/>
        </w:rPr>
        <w:t xml:space="preserve"> </w:t>
      </w:r>
      <w:r>
        <w:rPr>
          <w:w w:val="95"/>
        </w:rPr>
        <w:t>математическим</w:t>
      </w:r>
      <w:r>
        <w:rPr>
          <w:spacing w:val="-66"/>
          <w:w w:val="95"/>
        </w:rPr>
        <w:t xml:space="preserve"> </w:t>
      </w:r>
      <w:r>
        <w:rPr>
          <w:w w:val="95"/>
        </w:rPr>
        <w:t>методам</w:t>
      </w:r>
      <w:r>
        <w:rPr>
          <w:spacing w:val="1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"/>
          <w:w w:val="95"/>
        </w:rPr>
        <w:t xml:space="preserve"> </w:t>
      </w:r>
      <w:r>
        <w:rPr>
          <w:w w:val="95"/>
        </w:rPr>
        <w:t>данных, применяемых</w:t>
      </w:r>
      <w:r>
        <w:rPr>
          <w:spacing w:val="1"/>
          <w:w w:val="95"/>
        </w:rPr>
        <w:t xml:space="preserve"> </w:t>
      </w:r>
      <w:r>
        <w:rPr>
          <w:w w:val="95"/>
        </w:rPr>
        <w:t>в рамках проведения во всех мониторингах</w:t>
      </w:r>
      <w:r>
        <w:rPr>
          <w:spacing w:val="1"/>
          <w:w w:val="95"/>
        </w:rPr>
        <w:t xml:space="preserve"> </w:t>
      </w:r>
      <w:r>
        <w:rPr>
          <w:w w:val="95"/>
        </w:rPr>
        <w:t>результативности относятся:</w:t>
      </w:r>
      <w:r>
        <w:rPr>
          <w:spacing w:val="1"/>
          <w:w w:val="95"/>
        </w:rPr>
        <w:t xml:space="preserve"> </w:t>
      </w:r>
      <w:r w:rsidR="00683506">
        <w:rPr>
          <w:b/>
        </w:rPr>
        <w:t>Ш</w:t>
      </w:r>
      <w:r>
        <w:rPr>
          <w:b/>
        </w:rPr>
        <w:t>калирование</w:t>
      </w:r>
      <w:r>
        <w:rPr>
          <w:b/>
        </w:rPr>
        <w:tab/>
      </w:r>
      <w:r>
        <w:rPr>
          <w:b/>
        </w:rPr>
        <w:tab/>
      </w:r>
      <w:r>
        <w:rPr>
          <w:spacing w:val="-1"/>
        </w:rPr>
        <w:t>метод</w:t>
      </w:r>
      <w:r>
        <w:rPr>
          <w:spacing w:val="35"/>
        </w:rPr>
        <w:t xml:space="preserve"> </w:t>
      </w:r>
      <w:r>
        <w:rPr>
          <w:spacing w:val="-1"/>
        </w:rPr>
        <w:t>упорядочения</w:t>
      </w:r>
      <w:r>
        <w:rPr>
          <w:spacing w:val="43"/>
        </w:rPr>
        <w:t xml:space="preserve"> </w:t>
      </w:r>
      <w:r>
        <w:rPr>
          <w:spacing w:val="-1"/>
        </w:rPr>
        <w:t>совокупности</w:t>
      </w:r>
      <w:r>
        <w:rPr>
          <w:spacing w:val="43"/>
        </w:rPr>
        <w:t xml:space="preserve"> </w:t>
      </w:r>
      <w:r>
        <w:t>значений</w:t>
      </w:r>
      <w:r>
        <w:rPr>
          <w:spacing w:val="39"/>
        </w:rPr>
        <w:t xml:space="preserve"> </w:t>
      </w:r>
      <w:r>
        <w:t>величины,</w:t>
      </w:r>
      <w:r>
        <w:rPr>
          <w:spacing w:val="37"/>
        </w:rPr>
        <w:t xml:space="preserve"> </w:t>
      </w:r>
      <w:r>
        <w:t>которая</w:t>
      </w:r>
      <w:r>
        <w:rPr>
          <w:spacing w:val="39"/>
        </w:rPr>
        <w:t xml:space="preserve"> </w:t>
      </w:r>
      <w:r>
        <w:t>служит</w:t>
      </w:r>
      <w:r>
        <w:rPr>
          <w:spacing w:val="42"/>
        </w:rPr>
        <w:t xml:space="preserve"> </w:t>
      </w:r>
      <w:r>
        <w:t>основой</w:t>
      </w:r>
      <w:r>
        <w:rPr>
          <w:spacing w:val="38"/>
        </w:rPr>
        <w:t xml:space="preserve"> </w:t>
      </w:r>
      <w:r>
        <w:t>для</w:t>
      </w:r>
      <w:r>
        <w:rPr>
          <w:spacing w:val="31"/>
        </w:rPr>
        <w:t xml:space="preserve"> </w:t>
      </w:r>
      <w:r>
        <w:t>ее</w:t>
      </w:r>
      <w:r>
        <w:rPr>
          <w:spacing w:val="31"/>
        </w:rPr>
        <w:t xml:space="preserve"> </w:t>
      </w:r>
      <w:r>
        <w:t>измерения.</w:t>
      </w:r>
      <w:r>
        <w:rPr>
          <w:spacing w:val="-70"/>
        </w:rPr>
        <w:t xml:space="preserve"> </w:t>
      </w:r>
      <w:r>
        <w:t>Данный</w:t>
      </w:r>
      <w:r>
        <w:tab/>
        <w:t>метод</w:t>
      </w:r>
      <w:r>
        <w:tab/>
        <w:t>используется</w:t>
      </w:r>
      <w:r>
        <w:tab/>
        <w:t>в</w:t>
      </w:r>
      <w:r>
        <w:tab/>
        <w:t>мониторинге</w:t>
      </w:r>
      <w:r>
        <w:tab/>
        <w:t>по</w:t>
      </w:r>
      <w:r>
        <w:tab/>
        <w:t>оценке</w:t>
      </w:r>
      <w:r>
        <w:tab/>
        <w:t>предметных</w:t>
      </w:r>
      <w:r>
        <w:tab/>
        <w:t>компетенций</w:t>
      </w:r>
      <w:r>
        <w:tab/>
        <w:t>при</w:t>
      </w:r>
      <w:r>
        <w:tab/>
        <w:t>определении</w:t>
      </w:r>
      <w:r>
        <w:tab/>
        <w:t>уровней</w:t>
      </w:r>
      <w:r>
        <w:tab/>
        <w:t>их</w:t>
      </w:r>
    </w:p>
    <w:p w:rsidR="009B5A4D" w:rsidRDefault="009B5A4D">
      <w:pPr>
        <w:spacing w:line="230" w:lineRule="auto"/>
        <w:sectPr w:rsidR="009B5A4D">
          <w:pgSz w:w="16840" w:h="11910" w:orient="landscape"/>
          <w:pgMar w:top="98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spacing w:before="77" w:line="228" w:lineRule="auto"/>
        <w:ind w:left="563" w:right="584" w:hanging="7"/>
      </w:pPr>
      <w:r>
        <w:rPr>
          <w:spacing w:val="-1"/>
        </w:rPr>
        <w:lastRenderedPageBreak/>
        <w:t xml:space="preserve">сформированности и принятии мер по устранению </w:t>
      </w:r>
      <w:r>
        <w:t>предметных дефицитов учителя, а также сопоставительный анализ</w:t>
      </w:r>
      <w:r>
        <w:rPr>
          <w:spacing w:val="1"/>
        </w:rPr>
        <w:t xml:space="preserve"> </w:t>
      </w:r>
      <w:r>
        <w:t>результатов</w:t>
      </w:r>
      <w:r>
        <w:rPr>
          <w:spacing w:val="23"/>
        </w:rPr>
        <w:t xml:space="preserve"> </w:t>
      </w:r>
      <w:r>
        <w:t>конкурсов</w:t>
      </w:r>
      <w:r>
        <w:rPr>
          <w:spacing w:val="19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олимпиад.</w:t>
      </w:r>
    </w:p>
    <w:p w:rsidR="009B5A4D" w:rsidRDefault="00683506">
      <w:pPr>
        <w:pStyle w:val="a3"/>
        <w:spacing w:before="7" w:line="230" w:lineRule="auto"/>
        <w:ind w:left="555" w:right="597" w:firstLine="12"/>
      </w:pPr>
      <w:r>
        <w:rPr>
          <w:b/>
          <w:w w:val="95"/>
        </w:rPr>
        <w:t>Р</w:t>
      </w:r>
      <w:r w:rsidR="003F5AD0" w:rsidRPr="00683506">
        <w:rPr>
          <w:b/>
          <w:w w:val="95"/>
        </w:rPr>
        <w:t>анжирование</w:t>
      </w:r>
      <w:r w:rsidR="003F5AD0">
        <w:rPr>
          <w:w w:val="95"/>
        </w:rPr>
        <w:t>—метод упорядочения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данных по возрастанию или убыванию значений величин.</w:t>
      </w:r>
      <w:r w:rsidR="003F5AD0">
        <w:rPr>
          <w:spacing w:val="65"/>
        </w:rPr>
        <w:t xml:space="preserve"> </w:t>
      </w:r>
      <w:r w:rsidR="003F5AD0">
        <w:rPr>
          <w:w w:val="95"/>
        </w:rPr>
        <w:t>Данный метод применяется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во всех мониторингах при установлении крайних и медианных значений проявления изучаемого показателя, позволяющих</w:t>
      </w:r>
      <w:r w:rsidR="003F5AD0">
        <w:rPr>
          <w:spacing w:val="1"/>
          <w:w w:val="95"/>
        </w:rPr>
        <w:t xml:space="preserve"> </w:t>
      </w:r>
      <w:r w:rsidR="003F5AD0">
        <w:t>установить</w:t>
      </w:r>
      <w:r w:rsidR="003F5AD0">
        <w:rPr>
          <w:spacing w:val="7"/>
        </w:rPr>
        <w:t xml:space="preserve"> </w:t>
      </w:r>
      <w:r w:rsidR="003F5AD0">
        <w:t>состояние</w:t>
      </w:r>
      <w:r w:rsidR="003F5AD0">
        <w:rPr>
          <w:spacing w:val="10"/>
        </w:rPr>
        <w:t xml:space="preserve"> </w:t>
      </w:r>
      <w:r w:rsidR="003F5AD0">
        <w:t>систем</w:t>
      </w:r>
      <w:r w:rsidR="003F5AD0">
        <w:rPr>
          <w:spacing w:val="8"/>
        </w:rPr>
        <w:t xml:space="preserve"> </w:t>
      </w:r>
      <w:r w:rsidR="003F5AD0">
        <w:t>и</w:t>
      </w:r>
      <w:r w:rsidR="003F5AD0">
        <w:rPr>
          <w:spacing w:val="-13"/>
        </w:rPr>
        <w:t xml:space="preserve"> </w:t>
      </w:r>
      <w:r w:rsidR="003F5AD0">
        <w:t>оценить</w:t>
      </w:r>
      <w:r w:rsidR="003F5AD0">
        <w:rPr>
          <w:spacing w:val="1"/>
        </w:rPr>
        <w:t xml:space="preserve"> </w:t>
      </w:r>
      <w:r w:rsidR="003F5AD0">
        <w:t>объем</w:t>
      </w:r>
      <w:r w:rsidR="003F5AD0">
        <w:rPr>
          <w:spacing w:val="7"/>
        </w:rPr>
        <w:t xml:space="preserve"> </w:t>
      </w:r>
      <w:r w:rsidR="003F5AD0">
        <w:t>мер</w:t>
      </w:r>
      <w:r w:rsidR="003F5AD0">
        <w:rPr>
          <w:spacing w:val="-2"/>
        </w:rPr>
        <w:t xml:space="preserve"> </w:t>
      </w:r>
      <w:r w:rsidR="003F5AD0">
        <w:t>по</w:t>
      </w:r>
      <w:r w:rsidR="003F5AD0">
        <w:rPr>
          <w:spacing w:val="-6"/>
        </w:rPr>
        <w:t xml:space="preserve"> </w:t>
      </w:r>
      <w:r w:rsidR="003F5AD0">
        <w:t>улучшению</w:t>
      </w:r>
      <w:r w:rsidR="003F5AD0">
        <w:rPr>
          <w:spacing w:val="12"/>
        </w:rPr>
        <w:t xml:space="preserve"> </w:t>
      </w:r>
      <w:r w:rsidR="003F5AD0">
        <w:t>сложившейся</w:t>
      </w:r>
      <w:r w:rsidR="003F5AD0">
        <w:rPr>
          <w:spacing w:val="23"/>
        </w:rPr>
        <w:t xml:space="preserve"> </w:t>
      </w:r>
      <w:r w:rsidR="003F5AD0">
        <w:t>ситуации;</w:t>
      </w:r>
    </w:p>
    <w:p w:rsidR="009B5A4D" w:rsidRDefault="00683506">
      <w:pPr>
        <w:pStyle w:val="a3"/>
        <w:spacing w:before="9" w:line="230" w:lineRule="auto"/>
        <w:ind w:left="555" w:right="569" w:firstLine="5"/>
      </w:pPr>
      <w:r>
        <w:rPr>
          <w:b/>
          <w:w w:val="95"/>
        </w:rPr>
        <w:t>М</w:t>
      </w:r>
      <w:r w:rsidR="003F5AD0" w:rsidRPr="00683506">
        <w:rPr>
          <w:b/>
          <w:w w:val="95"/>
        </w:rPr>
        <w:t>едиана</w:t>
      </w:r>
      <w:r w:rsidR="003F5AD0">
        <w:rPr>
          <w:w w:val="95"/>
        </w:rPr>
        <w:t>—метод определения среднего значения упорядоченной совокупности переменных. Данный метод применяется во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всех мониторингах при определении средних значений, несоответствие которым может интерпретироваться как недостаток</w:t>
      </w:r>
      <w:r w:rsidR="003F5AD0">
        <w:rPr>
          <w:spacing w:val="1"/>
          <w:w w:val="95"/>
        </w:rPr>
        <w:t xml:space="preserve"> </w:t>
      </w:r>
      <w:r w:rsidR="003F5AD0">
        <w:t>или</w:t>
      </w:r>
      <w:r w:rsidR="003F5AD0">
        <w:rPr>
          <w:spacing w:val="2"/>
        </w:rPr>
        <w:t xml:space="preserve"> </w:t>
      </w:r>
      <w:r w:rsidR="003F5AD0">
        <w:t>превышение</w:t>
      </w:r>
      <w:r w:rsidR="003F5AD0">
        <w:rPr>
          <w:spacing w:val="21"/>
        </w:rPr>
        <w:t xml:space="preserve"> </w:t>
      </w:r>
      <w:r w:rsidR="003F5AD0">
        <w:t>среднего</w:t>
      </w:r>
      <w:r w:rsidR="003F5AD0">
        <w:rPr>
          <w:spacing w:val="22"/>
        </w:rPr>
        <w:t xml:space="preserve"> </w:t>
      </w:r>
      <w:r w:rsidR="003F5AD0">
        <w:t>показателя;</w:t>
      </w:r>
    </w:p>
    <w:p w:rsidR="009B5A4D" w:rsidRDefault="00683506">
      <w:pPr>
        <w:pStyle w:val="a3"/>
        <w:spacing w:before="4" w:line="230" w:lineRule="auto"/>
        <w:ind w:left="555" w:right="562" w:firstLine="1"/>
      </w:pPr>
      <w:r>
        <w:rPr>
          <w:b/>
          <w:spacing w:val="-1"/>
        </w:rPr>
        <w:t>С</w:t>
      </w:r>
      <w:r w:rsidR="003F5AD0" w:rsidRPr="00683506">
        <w:rPr>
          <w:b/>
          <w:spacing w:val="-1"/>
        </w:rPr>
        <w:t>реднее арифметическое</w:t>
      </w:r>
      <w:r w:rsidR="003F5AD0">
        <w:rPr>
          <w:spacing w:val="-1"/>
        </w:rPr>
        <w:t xml:space="preserve">—метод </w:t>
      </w:r>
      <w:r w:rsidR="003F5AD0">
        <w:t>усреднения данных, определяемое как сумма всех значений множества, деленная их</w:t>
      </w:r>
      <w:r w:rsidR="003F5AD0">
        <w:rPr>
          <w:spacing w:val="1"/>
        </w:rPr>
        <w:t xml:space="preserve"> </w:t>
      </w:r>
      <w:r w:rsidR="003F5AD0">
        <w:rPr>
          <w:w w:val="95"/>
        </w:rPr>
        <w:t>количество;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расчет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доли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от общего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числа—метод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вычисления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процентного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соотношения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повторений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зафиксированного</w:t>
      </w:r>
      <w:r w:rsidR="003F5AD0">
        <w:rPr>
          <w:spacing w:val="1"/>
          <w:w w:val="95"/>
        </w:rPr>
        <w:t xml:space="preserve"> </w:t>
      </w:r>
      <w:r w:rsidR="003F5AD0">
        <w:t>события</w:t>
      </w:r>
      <w:r w:rsidR="003F5AD0">
        <w:rPr>
          <w:spacing w:val="9"/>
        </w:rPr>
        <w:t xml:space="preserve"> </w:t>
      </w:r>
      <w:r w:rsidR="003F5AD0">
        <w:t>в</w:t>
      </w:r>
      <w:r w:rsidR="003F5AD0">
        <w:rPr>
          <w:spacing w:val="-7"/>
        </w:rPr>
        <w:t xml:space="preserve"> </w:t>
      </w:r>
      <w:r w:rsidR="003F5AD0">
        <w:t>общей</w:t>
      </w:r>
      <w:r w:rsidR="003F5AD0">
        <w:rPr>
          <w:spacing w:val="8"/>
        </w:rPr>
        <w:t xml:space="preserve"> </w:t>
      </w:r>
      <w:r w:rsidR="003F5AD0">
        <w:t>совокупности</w:t>
      </w:r>
      <w:r w:rsidR="003F5AD0">
        <w:rPr>
          <w:spacing w:val="33"/>
        </w:rPr>
        <w:t xml:space="preserve"> </w:t>
      </w:r>
      <w:r w:rsidR="003F5AD0">
        <w:t>событий</w:t>
      </w:r>
      <w:r w:rsidR="003F5AD0">
        <w:rPr>
          <w:spacing w:val="21"/>
        </w:rPr>
        <w:t xml:space="preserve"> </w:t>
      </w:r>
      <w:r w:rsidR="003F5AD0">
        <w:t>данного</w:t>
      </w:r>
      <w:r w:rsidR="003F5AD0">
        <w:rPr>
          <w:spacing w:val="17"/>
        </w:rPr>
        <w:t xml:space="preserve"> </w:t>
      </w:r>
      <w:r w:rsidR="003F5AD0">
        <w:t>класса.</w:t>
      </w:r>
    </w:p>
    <w:p w:rsidR="009B5A4D" w:rsidRDefault="009B5A4D">
      <w:pPr>
        <w:pStyle w:val="a3"/>
        <w:spacing w:before="10"/>
        <w:jc w:val="left"/>
        <w:rPr>
          <w:sz w:val="27"/>
        </w:rPr>
      </w:pPr>
    </w:p>
    <w:p w:rsidR="009B5A4D" w:rsidRDefault="003F5AD0">
      <w:pPr>
        <w:pStyle w:val="1"/>
        <w:ind w:left="558"/>
      </w:pPr>
      <w:r>
        <w:rPr>
          <w:w w:val="95"/>
        </w:rPr>
        <w:t>Использование</w:t>
      </w:r>
      <w:r>
        <w:rPr>
          <w:spacing w:val="26"/>
          <w:w w:val="95"/>
        </w:rPr>
        <w:t xml:space="preserve"> </w:t>
      </w:r>
      <w:r>
        <w:rPr>
          <w:w w:val="95"/>
        </w:rPr>
        <w:t>информационных</w:t>
      </w:r>
      <w:r>
        <w:rPr>
          <w:spacing w:val="6"/>
          <w:w w:val="95"/>
        </w:rPr>
        <w:t xml:space="preserve"> </w:t>
      </w:r>
      <w:r>
        <w:rPr>
          <w:w w:val="95"/>
        </w:rPr>
        <w:t>систем</w:t>
      </w:r>
      <w:r>
        <w:rPr>
          <w:spacing w:val="8"/>
          <w:w w:val="95"/>
        </w:rPr>
        <w:t xml:space="preserve"> </w:t>
      </w:r>
      <w:r>
        <w:rPr>
          <w:w w:val="95"/>
        </w:rPr>
        <w:t>для</w:t>
      </w:r>
      <w:r>
        <w:rPr>
          <w:spacing w:val="-1"/>
          <w:w w:val="95"/>
        </w:rPr>
        <w:t xml:space="preserve"> </w:t>
      </w:r>
      <w:r>
        <w:rPr>
          <w:w w:val="95"/>
        </w:rPr>
        <w:t>сбора</w:t>
      </w:r>
      <w:r>
        <w:rPr>
          <w:spacing w:val="15"/>
          <w:w w:val="95"/>
        </w:rPr>
        <w:t xml:space="preserve"> </w:t>
      </w:r>
      <w:r>
        <w:rPr>
          <w:w w:val="95"/>
        </w:rPr>
        <w:t>информации.</w:t>
      </w:r>
    </w:p>
    <w:p w:rsidR="009B5A4D" w:rsidRDefault="003F5AD0">
      <w:pPr>
        <w:pStyle w:val="a3"/>
        <w:tabs>
          <w:tab w:val="left" w:pos="2990"/>
          <w:tab w:val="left" w:pos="4272"/>
          <w:tab w:val="left" w:pos="6225"/>
          <w:tab w:val="left" w:pos="7110"/>
          <w:tab w:val="left" w:pos="8553"/>
          <w:tab w:val="left" w:pos="10117"/>
          <w:tab w:val="left" w:pos="11158"/>
          <w:tab w:val="left" w:pos="12512"/>
          <w:tab w:val="left" w:pos="14365"/>
        </w:tabs>
        <w:spacing w:before="2" w:line="230" w:lineRule="auto"/>
        <w:ind w:left="557" w:right="592" w:hanging="5"/>
        <w:jc w:val="left"/>
      </w:pPr>
      <w:r>
        <w:t>Информационные</w:t>
      </w:r>
      <w:r>
        <w:tab/>
        <w:t>системы</w:t>
      </w:r>
      <w:r>
        <w:tab/>
        <w:t>обеспечивают</w:t>
      </w:r>
      <w:r>
        <w:tab/>
        <w:t>сбор,</w:t>
      </w:r>
      <w:r>
        <w:tab/>
        <w:t>хранение,</w:t>
      </w:r>
      <w:r>
        <w:tab/>
        <w:t>обработку,</w:t>
      </w:r>
      <w:r>
        <w:tab/>
        <w:t>поиск,</w:t>
      </w:r>
      <w:r>
        <w:tab/>
        <w:t>передачу</w:t>
      </w:r>
      <w:r>
        <w:tab/>
        <w:t>информации,</w:t>
      </w:r>
      <w:r>
        <w:tab/>
      </w:r>
      <w:r>
        <w:rPr>
          <w:w w:val="95"/>
        </w:rPr>
        <w:t>помогают</w:t>
      </w:r>
      <w:r>
        <w:rPr>
          <w:spacing w:val="-66"/>
          <w:w w:val="95"/>
        </w:rPr>
        <w:t xml:space="preserve"> </w:t>
      </w:r>
      <w:r>
        <w:t>анализировать</w:t>
      </w:r>
      <w:r>
        <w:rPr>
          <w:spacing w:val="24"/>
        </w:rPr>
        <w:t xml:space="preserve"> </w:t>
      </w:r>
      <w:r>
        <w:t>состояние</w:t>
      </w:r>
      <w:r>
        <w:rPr>
          <w:spacing w:val="13"/>
        </w:rPr>
        <w:t xml:space="preserve"> </w:t>
      </w:r>
      <w:r>
        <w:t>контролируемого</w:t>
      </w:r>
      <w:r>
        <w:rPr>
          <w:spacing w:val="-5"/>
        </w:rPr>
        <w:t xml:space="preserve"> </w:t>
      </w:r>
      <w:r>
        <w:t>явления:</w:t>
      </w:r>
    </w:p>
    <w:p w:rsidR="009B5A4D" w:rsidRDefault="003F5AD0">
      <w:pPr>
        <w:pStyle w:val="a5"/>
        <w:numPr>
          <w:ilvl w:val="0"/>
          <w:numId w:val="29"/>
        </w:numPr>
        <w:tabs>
          <w:tab w:val="left" w:pos="857"/>
        </w:tabs>
        <w:spacing w:line="317" w:lineRule="exact"/>
        <w:ind w:hanging="300"/>
        <w:rPr>
          <w:sz w:val="29"/>
        </w:rPr>
      </w:pPr>
      <w:r>
        <w:rPr>
          <w:w w:val="95"/>
          <w:sz w:val="29"/>
        </w:rPr>
        <w:t>защищенные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таблицы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Excel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автоматизированной</w:t>
      </w:r>
      <w:r>
        <w:rPr>
          <w:spacing w:val="-10"/>
          <w:w w:val="95"/>
          <w:sz w:val="29"/>
        </w:rPr>
        <w:t xml:space="preserve"> </w:t>
      </w:r>
      <w:r>
        <w:rPr>
          <w:w w:val="95"/>
          <w:sz w:val="29"/>
        </w:rPr>
        <w:t>обработкой</w:t>
      </w:r>
      <w:r>
        <w:rPr>
          <w:spacing w:val="32"/>
          <w:w w:val="95"/>
          <w:sz w:val="29"/>
        </w:rPr>
        <w:t xml:space="preserve"> </w:t>
      </w:r>
      <w:r>
        <w:rPr>
          <w:w w:val="95"/>
          <w:sz w:val="29"/>
        </w:rPr>
        <w:t>данных,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фильтрацией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информации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типам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запросов;</w:t>
      </w:r>
    </w:p>
    <w:p w:rsidR="009B5A4D" w:rsidRDefault="003F5AD0">
      <w:pPr>
        <w:pStyle w:val="a5"/>
        <w:numPr>
          <w:ilvl w:val="0"/>
          <w:numId w:val="29"/>
        </w:numPr>
        <w:tabs>
          <w:tab w:val="left" w:pos="860"/>
        </w:tabs>
        <w:spacing w:line="319" w:lineRule="exact"/>
        <w:ind w:left="859" w:hanging="304"/>
        <w:rPr>
          <w:sz w:val="29"/>
        </w:rPr>
      </w:pPr>
      <w:r>
        <w:rPr>
          <w:w w:val="95"/>
          <w:sz w:val="29"/>
        </w:rPr>
        <w:t>Google-формы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массовых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опросов;</w:t>
      </w:r>
    </w:p>
    <w:p w:rsidR="009B5A4D" w:rsidRDefault="003F5AD0">
      <w:pPr>
        <w:pStyle w:val="a5"/>
        <w:numPr>
          <w:ilvl w:val="0"/>
          <w:numId w:val="29"/>
        </w:numPr>
        <w:tabs>
          <w:tab w:val="left" w:pos="864"/>
        </w:tabs>
        <w:spacing w:line="326" w:lineRule="exact"/>
        <w:ind w:left="863" w:hanging="309"/>
        <w:rPr>
          <w:sz w:val="29"/>
        </w:rPr>
      </w:pPr>
      <w:r>
        <w:rPr>
          <w:w w:val="95"/>
          <w:sz w:val="29"/>
        </w:rPr>
        <w:t>тестовые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оболочки,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позволяющие</w:t>
      </w:r>
      <w:r>
        <w:rPr>
          <w:spacing w:val="36"/>
          <w:w w:val="95"/>
          <w:sz w:val="29"/>
        </w:rPr>
        <w:t xml:space="preserve"> </w:t>
      </w:r>
      <w:r>
        <w:rPr>
          <w:w w:val="95"/>
          <w:sz w:val="29"/>
        </w:rPr>
        <w:t>дистанционно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участвовать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тестировании;</w:t>
      </w:r>
    </w:p>
    <w:p w:rsidR="009B5A4D" w:rsidRDefault="003F5AD0">
      <w:pPr>
        <w:pStyle w:val="a5"/>
        <w:numPr>
          <w:ilvl w:val="0"/>
          <w:numId w:val="29"/>
        </w:numPr>
        <w:tabs>
          <w:tab w:val="left" w:pos="951"/>
        </w:tabs>
        <w:spacing w:before="10" w:line="230" w:lineRule="auto"/>
        <w:ind w:left="557" w:right="589" w:firstLine="0"/>
        <w:jc w:val="both"/>
        <w:rPr>
          <w:sz w:val="29"/>
        </w:rPr>
      </w:pPr>
      <w:r>
        <w:rPr>
          <w:spacing w:val="-1"/>
          <w:sz w:val="29"/>
        </w:rPr>
        <w:t xml:space="preserve">ФИС ГИА и </w:t>
      </w:r>
      <w:r>
        <w:rPr>
          <w:b/>
          <w:spacing w:val="-1"/>
          <w:sz w:val="29"/>
        </w:rPr>
        <w:t xml:space="preserve">Приёма </w:t>
      </w:r>
      <w:r>
        <w:rPr>
          <w:spacing w:val="-1"/>
          <w:sz w:val="29"/>
        </w:rPr>
        <w:t xml:space="preserve">- Федеральная информационная система обеспечения проведения </w:t>
      </w:r>
      <w:r>
        <w:rPr>
          <w:sz w:val="29"/>
        </w:rPr>
        <w:t>государственной итоговой</w:t>
      </w:r>
      <w:r>
        <w:rPr>
          <w:spacing w:val="1"/>
          <w:sz w:val="29"/>
        </w:rPr>
        <w:t xml:space="preserve"> </w:t>
      </w:r>
      <w:r>
        <w:rPr>
          <w:sz w:val="29"/>
        </w:rPr>
        <w:t>аттестации обучающихся,</w:t>
      </w:r>
      <w:r>
        <w:rPr>
          <w:spacing w:val="1"/>
          <w:sz w:val="29"/>
        </w:rPr>
        <w:t xml:space="preserve"> </w:t>
      </w:r>
      <w:r>
        <w:rPr>
          <w:sz w:val="29"/>
        </w:rPr>
        <w:t>освоивших основньlе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образовательные программы основного</w:t>
      </w:r>
      <w:r>
        <w:rPr>
          <w:spacing w:val="1"/>
          <w:sz w:val="29"/>
        </w:rPr>
        <w:t xml:space="preserve"> </w:t>
      </w:r>
      <w:r>
        <w:rPr>
          <w:sz w:val="29"/>
        </w:rPr>
        <w:t>общего и среднего</w:t>
      </w:r>
      <w:r>
        <w:rPr>
          <w:spacing w:val="1"/>
          <w:sz w:val="29"/>
        </w:rPr>
        <w:t xml:space="preserve"> </w:t>
      </w:r>
      <w:r>
        <w:rPr>
          <w:sz w:val="29"/>
        </w:rPr>
        <w:t>общего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образования,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приема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граждан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образовательные организации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для получения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среднего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профессионального и высшего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региональных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информационных системах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проведения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государственной итоговой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аттестации</w:t>
      </w:r>
      <w:r>
        <w:rPr>
          <w:spacing w:val="1"/>
          <w:w w:val="95"/>
          <w:sz w:val="29"/>
        </w:rPr>
        <w:t xml:space="preserve"> </w:t>
      </w:r>
      <w:r>
        <w:rPr>
          <w:spacing w:val="-1"/>
          <w:sz w:val="29"/>
        </w:rPr>
        <w:t xml:space="preserve">обучающихся, </w:t>
      </w:r>
      <w:r>
        <w:rPr>
          <w:sz w:val="29"/>
        </w:rPr>
        <w:t>освоивших основные образовательные программы основного общего и среднего общего образования</w:t>
      </w:r>
      <w:r>
        <w:rPr>
          <w:color w:val="0100FF"/>
          <w:spacing w:val="1"/>
          <w:sz w:val="29"/>
        </w:rPr>
        <w:t xml:space="preserve"> </w:t>
      </w:r>
      <w:hyperlink r:id="rId23">
        <w:r>
          <w:rPr>
            <w:color w:val="0100FF"/>
            <w:sz w:val="29"/>
            <w:u w:val="single" w:color="0300F4"/>
          </w:rPr>
          <w:t>httв://вriem.edu.ru/</w:t>
        </w:r>
      </w:hyperlink>
    </w:p>
    <w:p w:rsidR="009B5A4D" w:rsidRDefault="003F5AD0">
      <w:pPr>
        <w:pStyle w:val="a5"/>
        <w:numPr>
          <w:ilvl w:val="0"/>
          <w:numId w:val="29"/>
        </w:numPr>
        <w:tabs>
          <w:tab w:val="left" w:pos="859"/>
        </w:tabs>
        <w:spacing w:line="331" w:lineRule="exact"/>
        <w:ind w:left="858" w:hanging="302"/>
        <w:jc w:val="both"/>
        <w:rPr>
          <w:sz w:val="29"/>
        </w:rPr>
      </w:pPr>
      <w:r>
        <w:rPr>
          <w:b/>
          <w:w w:val="95"/>
          <w:sz w:val="29"/>
        </w:rPr>
        <w:t>ГИС</w:t>
      </w:r>
      <w:r>
        <w:rPr>
          <w:b/>
          <w:spacing w:val="18"/>
          <w:w w:val="95"/>
          <w:sz w:val="29"/>
        </w:rPr>
        <w:t xml:space="preserve"> </w:t>
      </w:r>
      <w:r>
        <w:rPr>
          <w:b/>
          <w:w w:val="95"/>
          <w:sz w:val="29"/>
        </w:rPr>
        <w:t>«Образование»</w:t>
      </w:r>
      <w:r>
        <w:rPr>
          <w:b/>
          <w:spacing w:val="48"/>
          <w:w w:val="95"/>
          <w:sz w:val="29"/>
        </w:rPr>
        <w:t xml:space="preserve"> </w:t>
      </w:r>
      <w:r>
        <w:rPr>
          <w:w w:val="95"/>
          <w:sz w:val="29"/>
        </w:rPr>
        <w:t>-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портал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электронного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Республики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Башкортостан</w:t>
      </w:r>
      <w:r>
        <w:rPr>
          <w:color w:val="0500F4"/>
          <w:spacing w:val="43"/>
          <w:w w:val="95"/>
          <w:sz w:val="29"/>
        </w:rPr>
        <w:t xml:space="preserve"> </w:t>
      </w:r>
      <w:hyperlink r:id="rId24">
        <w:r>
          <w:rPr>
            <w:color w:val="0500F4"/>
            <w:w w:val="95"/>
            <w:sz w:val="29"/>
            <w:u w:val="single" w:color="0000F4"/>
          </w:rPr>
          <w:t>httвs://edu.bashkonostan.ru/</w:t>
        </w:r>
      </w:hyperlink>
    </w:p>
    <w:p w:rsidR="009B5A4D" w:rsidRDefault="009B5A4D">
      <w:pPr>
        <w:pStyle w:val="a3"/>
        <w:spacing w:before="11"/>
        <w:jc w:val="left"/>
        <w:rPr>
          <w:sz w:val="26"/>
        </w:rPr>
      </w:pPr>
    </w:p>
    <w:p w:rsidR="009B5A4D" w:rsidRDefault="003F5AD0">
      <w:pPr>
        <w:pStyle w:val="1"/>
        <w:ind w:left="1267"/>
      </w:pPr>
      <w:r>
        <w:t>Мониторинг:</w:t>
      </w:r>
    </w:p>
    <w:p w:rsidR="009B5A4D" w:rsidRDefault="003F5AD0">
      <w:pPr>
        <w:pStyle w:val="a5"/>
        <w:numPr>
          <w:ilvl w:val="1"/>
          <w:numId w:val="29"/>
        </w:numPr>
        <w:tabs>
          <w:tab w:val="left" w:pos="1547"/>
        </w:tabs>
        <w:spacing w:line="232" w:lineRule="auto"/>
        <w:ind w:left="555" w:right="567" w:firstLine="711"/>
        <w:jc w:val="both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показателей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выявлению,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поддержке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развитию детей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молодежи,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проявляющих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выдающиеся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способности,</w:t>
      </w:r>
      <w:r>
        <w:rPr>
          <w:spacing w:val="1"/>
          <w:sz w:val="29"/>
        </w:rPr>
        <w:t xml:space="preserve"> </w:t>
      </w:r>
      <w:r>
        <w:rPr>
          <w:sz w:val="29"/>
        </w:rPr>
        <w:t>проживающих</w:t>
      </w:r>
      <w:r>
        <w:rPr>
          <w:spacing w:val="1"/>
          <w:sz w:val="29"/>
        </w:rPr>
        <w:t xml:space="preserve"> </w:t>
      </w:r>
      <w:r w:rsidR="00683506">
        <w:rPr>
          <w:sz w:val="29"/>
        </w:rPr>
        <w:t>в МР Зианчуринский район Республики</w:t>
      </w:r>
      <w:r>
        <w:rPr>
          <w:sz w:val="29"/>
        </w:rPr>
        <w:t xml:space="preserve"> Башкортостан,</w:t>
      </w:r>
      <w:r>
        <w:rPr>
          <w:spacing w:val="1"/>
          <w:sz w:val="29"/>
        </w:rPr>
        <w:t xml:space="preserve"> </w:t>
      </w:r>
      <w:r>
        <w:rPr>
          <w:sz w:val="29"/>
        </w:rPr>
        <w:t>а также подготовки</w:t>
      </w:r>
      <w:r>
        <w:rPr>
          <w:spacing w:val="1"/>
          <w:sz w:val="29"/>
        </w:rPr>
        <w:t xml:space="preserve"> </w:t>
      </w:r>
      <w:r>
        <w:rPr>
          <w:sz w:val="29"/>
        </w:rPr>
        <w:t>педагогических работников</w:t>
      </w:r>
      <w:r w:rsidR="00683506">
        <w:rPr>
          <w:spacing w:val="1"/>
          <w:sz w:val="29"/>
        </w:rPr>
        <w:t>.</w:t>
      </w:r>
    </w:p>
    <w:p w:rsidR="009B5A4D" w:rsidRDefault="009B5A4D">
      <w:pPr>
        <w:spacing w:line="232" w:lineRule="auto"/>
        <w:jc w:val="both"/>
        <w:rPr>
          <w:sz w:val="29"/>
        </w:rPr>
        <w:sectPr w:rsidR="009B5A4D">
          <w:pgSz w:w="16840" w:h="11910" w:orient="landscape"/>
          <w:pgMar w:top="900" w:right="140" w:bottom="280" w:left="580" w:header="720" w:footer="720" w:gutter="0"/>
          <w:cols w:space="720"/>
        </w:sectPr>
      </w:pPr>
    </w:p>
    <w:p w:rsidR="00683506" w:rsidRDefault="003F5AD0" w:rsidP="00683506">
      <w:pPr>
        <w:pStyle w:val="a5"/>
        <w:numPr>
          <w:ilvl w:val="1"/>
          <w:numId w:val="29"/>
        </w:numPr>
        <w:tabs>
          <w:tab w:val="left" w:pos="1542"/>
        </w:tabs>
        <w:spacing w:before="68" w:line="328" w:lineRule="exact"/>
        <w:ind w:left="1542" w:hanging="281"/>
        <w:rPr>
          <w:w w:val="95"/>
        </w:rPr>
      </w:pPr>
      <w:r>
        <w:rPr>
          <w:w w:val="95"/>
          <w:sz w:val="29"/>
        </w:rPr>
        <w:lastRenderedPageBreak/>
        <w:t>Мониторинг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учета</w:t>
      </w:r>
      <w:r>
        <w:rPr>
          <w:spacing w:val="57"/>
          <w:w w:val="95"/>
          <w:sz w:val="29"/>
        </w:rPr>
        <w:t xml:space="preserve"> </w:t>
      </w:r>
      <w:r>
        <w:rPr>
          <w:w w:val="95"/>
          <w:sz w:val="29"/>
        </w:rPr>
        <w:t>участников</w:t>
      </w:r>
      <w:r>
        <w:rPr>
          <w:spacing w:val="71"/>
          <w:sz w:val="29"/>
        </w:rPr>
        <w:t xml:space="preserve"> </w:t>
      </w:r>
      <w:r>
        <w:rPr>
          <w:w w:val="95"/>
          <w:sz w:val="29"/>
        </w:rPr>
        <w:t>Всероссийской</w:t>
      </w:r>
      <w:r>
        <w:rPr>
          <w:spacing w:val="82"/>
          <w:sz w:val="29"/>
        </w:rPr>
        <w:t xml:space="preserve"> </w:t>
      </w:r>
      <w:r>
        <w:rPr>
          <w:w w:val="95"/>
          <w:sz w:val="29"/>
        </w:rPr>
        <w:t>олимпиады</w:t>
      </w:r>
      <w:r>
        <w:rPr>
          <w:spacing w:val="71"/>
          <w:sz w:val="29"/>
        </w:rPr>
        <w:t xml:space="preserve"> </w:t>
      </w:r>
      <w:r>
        <w:rPr>
          <w:w w:val="95"/>
          <w:sz w:val="29"/>
        </w:rPr>
        <w:t>школьников</w:t>
      </w:r>
      <w:r>
        <w:rPr>
          <w:spacing w:val="74"/>
          <w:sz w:val="29"/>
        </w:rPr>
        <w:t xml:space="preserve"> </w:t>
      </w:r>
      <w:r>
        <w:rPr>
          <w:w w:val="95"/>
          <w:sz w:val="29"/>
        </w:rPr>
        <w:t>(Отчет  о</w:t>
      </w:r>
      <w:r>
        <w:rPr>
          <w:spacing w:val="59"/>
          <w:w w:val="95"/>
          <w:sz w:val="29"/>
        </w:rPr>
        <w:t xml:space="preserve"> </w:t>
      </w:r>
      <w:r>
        <w:rPr>
          <w:w w:val="95"/>
          <w:sz w:val="29"/>
        </w:rPr>
        <w:t>проделанной</w:t>
      </w:r>
      <w:r>
        <w:rPr>
          <w:spacing w:val="82"/>
          <w:sz w:val="29"/>
        </w:rPr>
        <w:t xml:space="preserve"> </w:t>
      </w:r>
      <w:r>
        <w:rPr>
          <w:w w:val="95"/>
          <w:sz w:val="29"/>
        </w:rPr>
        <w:t>работе</w:t>
      </w:r>
      <w:r>
        <w:rPr>
          <w:spacing w:val="65"/>
          <w:w w:val="95"/>
          <w:sz w:val="29"/>
        </w:rPr>
        <w:t xml:space="preserve"> </w:t>
      </w:r>
    </w:p>
    <w:p w:rsidR="009B5A4D" w:rsidRDefault="003F5AD0">
      <w:pPr>
        <w:pStyle w:val="a3"/>
        <w:spacing w:line="319" w:lineRule="exact"/>
        <w:ind w:left="553"/>
        <w:jc w:val="left"/>
      </w:pPr>
      <w:r>
        <w:rPr>
          <w:w w:val="95"/>
        </w:rPr>
        <w:t>по ВОШ).</w:t>
      </w:r>
    </w:p>
    <w:p w:rsidR="009B5A4D" w:rsidRDefault="003F5AD0">
      <w:pPr>
        <w:pStyle w:val="a5"/>
        <w:numPr>
          <w:ilvl w:val="1"/>
          <w:numId w:val="29"/>
        </w:numPr>
        <w:tabs>
          <w:tab w:val="left" w:pos="1542"/>
        </w:tabs>
        <w:spacing w:line="232" w:lineRule="auto"/>
        <w:ind w:left="1269" w:right="4262" w:hanging="8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достижения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показателей, зафиксированных в следующих документах: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региональный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проект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«Успех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каждого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ребенка»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национального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проекта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«Образование»;</w:t>
      </w:r>
      <w:r>
        <w:rPr>
          <w:spacing w:val="-66"/>
          <w:w w:val="95"/>
          <w:sz w:val="29"/>
        </w:rPr>
        <w:t xml:space="preserve"> </w:t>
      </w:r>
      <w:r>
        <w:rPr>
          <w:w w:val="95"/>
          <w:sz w:val="29"/>
        </w:rPr>
        <w:t>региональный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проект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«Современная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школа»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национального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проекта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«Образование»;</w:t>
      </w:r>
    </w:p>
    <w:p w:rsidR="009B5A4D" w:rsidRDefault="003F5AD0">
      <w:pPr>
        <w:pStyle w:val="a3"/>
        <w:spacing w:before="2" w:line="230" w:lineRule="auto"/>
        <w:ind w:left="547" w:firstLine="710"/>
        <w:jc w:val="left"/>
      </w:pPr>
      <w:r>
        <w:rPr>
          <w:spacing w:val="-1"/>
        </w:rPr>
        <w:t>Концепция</w:t>
      </w:r>
      <w:r>
        <w:rPr>
          <w:spacing w:val="53"/>
        </w:rPr>
        <w:t xml:space="preserve"> </w:t>
      </w:r>
      <w:r>
        <w:rPr>
          <w:spacing w:val="-1"/>
        </w:rPr>
        <w:t>развития</w:t>
      </w:r>
      <w:r>
        <w:rPr>
          <w:spacing w:val="49"/>
        </w:rPr>
        <w:t xml:space="preserve"> </w:t>
      </w:r>
      <w:r>
        <w:rPr>
          <w:spacing w:val="-1"/>
        </w:rPr>
        <w:t>одаренных</w:t>
      </w:r>
      <w:r>
        <w:rPr>
          <w:spacing w:val="46"/>
        </w:rPr>
        <w:t xml:space="preserve"> </w:t>
      </w:r>
      <w:r>
        <w:rPr>
          <w:spacing w:val="-1"/>
        </w:rPr>
        <w:t>детей</w:t>
      </w:r>
      <w:r>
        <w:rPr>
          <w:spacing w:val="39"/>
        </w:rPr>
        <w:t xml:space="preserve"> </w:t>
      </w:r>
      <w:r>
        <w:rPr>
          <w:spacing w:val="-1"/>
        </w:rPr>
        <w:t>и</w:t>
      </w:r>
      <w:r>
        <w:rPr>
          <w:spacing w:val="33"/>
        </w:rPr>
        <w:t xml:space="preserve"> </w:t>
      </w:r>
      <w:r>
        <w:rPr>
          <w:spacing w:val="-1"/>
        </w:rPr>
        <w:t>молодежи</w:t>
      </w:r>
      <w:r>
        <w:rPr>
          <w:spacing w:val="48"/>
        </w:rPr>
        <w:t xml:space="preserve"> </w:t>
      </w:r>
      <w:r>
        <w:rPr>
          <w:spacing w:val="-1"/>
        </w:rPr>
        <w:t>в</w:t>
      </w:r>
      <w:r>
        <w:rPr>
          <w:spacing w:val="32"/>
        </w:rPr>
        <w:t xml:space="preserve"> </w:t>
      </w:r>
      <w:r>
        <w:t>Республике</w:t>
      </w:r>
      <w:r>
        <w:rPr>
          <w:spacing w:val="45"/>
        </w:rPr>
        <w:t xml:space="preserve"> </w:t>
      </w:r>
      <w:r>
        <w:t>Башкортостан,</w:t>
      </w:r>
      <w:r>
        <w:rPr>
          <w:spacing w:val="56"/>
        </w:rPr>
        <w:t xml:space="preserve"> </w:t>
      </w:r>
      <w:r>
        <w:t>утвержденной</w:t>
      </w:r>
      <w:r>
        <w:rPr>
          <w:spacing w:val="51"/>
        </w:rPr>
        <w:t xml:space="preserve"> </w:t>
      </w:r>
      <w:r>
        <w:t>постановлением</w:t>
      </w:r>
      <w:r>
        <w:rPr>
          <w:spacing w:val="-69"/>
        </w:rPr>
        <w:t xml:space="preserve"> </w:t>
      </w:r>
      <w:r>
        <w:t>Правительства</w:t>
      </w:r>
      <w:r>
        <w:rPr>
          <w:spacing w:val="22"/>
        </w:rPr>
        <w:t xml:space="preserve"> </w:t>
      </w:r>
      <w:r>
        <w:t>Республики</w:t>
      </w:r>
      <w:r>
        <w:rPr>
          <w:spacing w:val="10"/>
        </w:rPr>
        <w:t xml:space="preserve"> </w:t>
      </w:r>
      <w:r>
        <w:t>Башкортостан</w:t>
      </w:r>
      <w:r>
        <w:rPr>
          <w:spacing w:val="24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ноября</w:t>
      </w:r>
      <w:r>
        <w:rPr>
          <w:spacing w:val="4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года</w:t>
      </w:r>
      <w:r>
        <w:rPr>
          <w:spacing w:val="-3"/>
        </w:rPr>
        <w:t xml:space="preserve"> </w:t>
      </w:r>
      <w:r>
        <w:t>№587.</w:t>
      </w:r>
    </w:p>
    <w:p w:rsidR="009B5A4D" w:rsidRDefault="003F5AD0">
      <w:pPr>
        <w:pStyle w:val="a5"/>
        <w:numPr>
          <w:ilvl w:val="1"/>
          <w:numId w:val="29"/>
        </w:numPr>
        <w:tabs>
          <w:tab w:val="left" w:pos="1542"/>
        </w:tabs>
        <w:spacing w:line="235" w:lineRule="auto"/>
        <w:ind w:left="551" w:right="596" w:firstLine="712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43"/>
          <w:w w:val="95"/>
          <w:sz w:val="29"/>
        </w:rPr>
        <w:t xml:space="preserve"> </w:t>
      </w:r>
      <w:r>
        <w:rPr>
          <w:w w:val="95"/>
          <w:sz w:val="29"/>
        </w:rPr>
        <w:t>поступления</w:t>
      </w:r>
      <w:r>
        <w:rPr>
          <w:spacing w:val="38"/>
          <w:w w:val="95"/>
          <w:sz w:val="29"/>
        </w:rPr>
        <w:t xml:space="preserve"> </w:t>
      </w:r>
      <w:r>
        <w:rPr>
          <w:w w:val="95"/>
          <w:sz w:val="29"/>
        </w:rPr>
        <w:t>способных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талантливых</w:t>
      </w:r>
      <w:r>
        <w:rPr>
          <w:spacing w:val="41"/>
          <w:w w:val="95"/>
          <w:sz w:val="29"/>
        </w:rPr>
        <w:t xml:space="preserve"> </w:t>
      </w:r>
      <w:r>
        <w:rPr>
          <w:w w:val="95"/>
          <w:sz w:val="29"/>
        </w:rPr>
        <w:t>детей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молодежи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ПOO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ОО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ВО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Республики</w:t>
      </w:r>
      <w:r>
        <w:rPr>
          <w:spacing w:val="50"/>
          <w:w w:val="95"/>
          <w:sz w:val="29"/>
        </w:rPr>
        <w:t xml:space="preserve"> </w:t>
      </w:r>
      <w:r>
        <w:rPr>
          <w:w w:val="95"/>
          <w:sz w:val="29"/>
        </w:rPr>
        <w:t>Башкортостан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на</w:t>
      </w:r>
      <w:r>
        <w:rPr>
          <w:spacing w:val="-6"/>
          <w:sz w:val="29"/>
        </w:rPr>
        <w:t xml:space="preserve"> </w:t>
      </w:r>
      <w:r>
        <w:rPr>
          <w:sz w:val="29"/>
        </w:rPr>
        <w:t>льготных</w:t>
      </w:r>
      <w:r>
        <w:rPr>
          <w:spacing w:val="10"/>
          <w:sz w:val="29"/>
        </w:rPr>
        <w:t xml:space="preserve"> </w:t>
      </w:r>
      <w:r>
        <w:rPr>
          <w:sz w:val="29"/>
        </w:rPr>
        <w:t>условиях</w:t>
      </w:r>
      <w:r>
        <w:rPr>
          <w:spacing w:val="14"/>
          <w:sz w:val="29"/>
        </w:rPr>
        <w:t xml:space="preserve"> </w:t>
      </w:r>
      <w:r>
        <w:rPr>
          <w:sz w:val="29"/>
        </w:rPr>
        <w:t>с</w:t>
      </w:r>
      <w:r>
        <w:rPr>
          <w:spacing w:val="-1"/>
          <w:sz w:val="29"/>
        </w:rPr>
        <w:t xml:space="preserve"> </w:t>
      </w:r>
      <w:r>
        <w:rPr>
          <w:sz w:val="29"/>
        </w:rPr>
        <w:t>учетом</w:t>
      </w:r>
      <w:r>
        <w:rPr>
          <w:spacing w:val="21"/>
          <w:sz w:val="29"/>
        </w:rPr>
        <w:t xml:space="preserve"> </w:t>
      </w:r>
      <w:r>
        <w:rPr>
          <w:sz w:val="29"/>
        </w:rPr>
        <w:t>результатов</w:t>
      </w:r>
      <w:r>
        <w:rPr>
          <w:spacing w:val="20"/>
          <w:sz w:val="29"/>
        </w:rPr>
        <w:t xml:space="preserve"> </w:t>
      </w:r>
      <w:r>
        <w:rPr>
          <w:sz w:val="29"/>
        </w:rPr>
        <w:t>ВОШ.</w:t>
      </w:r>
    </w:p>
    <w:p w:rsidR="009B5A4D" w:rsidRPr="00683506" w:rsidRDefault="003F5AD0" w:rsidP="00683506">
      <w:pPr>
        <w:pStyle w:val="a5"/>
        <w:numPr>
          <w:ilvl w:val="1"/>
          <w:numId w:val="29"/>
        </w:numPr>
        <w:tabs>
          <w:tab w:val="left" w:pos="1542"/>
        </w:tabs>
        <w:spacing w:line="320" w:lineRule="exact"/>
        <w:rPr>
          <w:sz w:val="29"/>
        </w:rPr>
      </w:pPr>
      <w:r w:rsidRPr="00683506">
        <w:rPr>
          <w:w w:val="95"/>
          <w:sz w:val="29"/>
        </w:rPr>
        <w:t>Мониторинг</w:t>
      </w:r>
      <w:r w:rsidRPr="00683506">
        <w:rPr>
          <w:spacing w:val="21"/>
          <w:w w:val="95"/>
          <w:sz w:val="29"/>
        </w:rPr>
        <w:t xml:space="preserve"> </w:t>
      </w:r>
      <w:r w:rsidRPr="00683506">
        <w:rPr>
          <w:w w:val="95"/>
          <w:sz w:val="29"/>
        </w:rPr>
        <w:t>по</w:t>
      </w:r>
      <w:r w:rsidRPr="00683506">
        <w:rPr>
          <w:spacing w:val="5"/>
          <w:w w:val="95"/>
          <w:sz w:val="29"/>
        </w:rPr>
        <w:t xml:space="preserve"> </w:t>
      </w:r>
      <w:r w:rsidRPr="00683506">
        <w:rPr>
          <w:w w:val="95"/>
          <w:sz w:val="29"/>
        </w:rPr>
        <w:t>охвату</w:t>
      </w:r>
      <w:r w:rsidRPr="00683506">
        <w:rPr>
          <w:spacing w:val="11"/>
          <w:w w:val="95"/>
          <w:sz w:val="29"/>
        </w:rPr>
        <w:t xml:space="preserve"> </w:t>
      </w:r>
      <w:r w:rsidRPr="00683506">
        <w:rPr>
          <w:w w:val="95"/>
          <w:sz w:val="29"/>
        </w:rPr>
        <w:t>обучающихся</w:t>
      </w:r>
      <w:r w:rsidRPr="00683506">
        <w:rPr>
          <w:spacing w:val="31"/>
          <w:w w:val="95"/>
          <w:sz w:val="29"/>
        </w:rPr>
        <w:t xml:space="preserve"> </w:t>
      </w:r>
      <w:r w:rsidRPr="00683506">
        <w:rPr>
          <w:w w:val="95"/>
          <w:sz w:val="29"/>
        </w:rPr>
        <w:t>дополнительным</w:t>
      </w:r>
      <w:r w:rsidRPr="00683506">
        <w:rPr>
          <w:spacing w:val="5"/>
          <w:w w:val="95"/>
          <w:sz w:val="29"/>
        </w:rPr>
        <w:t xml:space="preserve"> </w:t>
      </w:r>
      <w:r w:rsidRPr="00683506">
        <w:rPr>
          <w:w w:val="95"/>
          <w:sz w:val="29"/>
        </w:rPr>
        <w:t>образованием.</w:t>
      </w:r>
    </w:p>
    <w:p w:rsidR="009B5A4D" w:rsidRDefault="003F5AD0">
      <w:pPr>
        <w:pStyle w:val="a5"/>
        <w:numPr>
          <w:ilvl w:val="1"/>
          <w:numId w:val="29"/>
        </w:numPr>
        <w:tabs>
          <w:tab w:val="left" w:pos="1542"/>
        </w:tabs>
        <w:spacing w:line="328" w:lineRule="exact"/>
        <w:ind w:left="1542" w:hanging="280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профильного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обучения..</w:t>
      </w:r>
    </w:p>
    <w:p w:rsidR="009B5A4D" w:rsidRDefault="009B5A4D">
      <w:pPr>
        <w:pStyle w:val="a3"/>
        <w:spacing w:before="1"/>
        <w:jc w:val="left"/>
        <w:rPr>
          <w:sz w:val="27"/>
        </w:rPr>
      </w:pPr>
    </w:p>
    <w:p w:rsidR="009B5A4D" w:rsidRDefault="003F5AD0">
      <w:pPr>
        <w:pStyle w:val="1"/>
        <w:ind w:left="1260"/>
        <w:jc w:val="both"/>
      </w:pPr>
      <w:r>
        <w:rPr>
          <w:w w:val="95"/>
        </w:rPr>
        <w:t>Анализ, адресные</w:t>
      </w:r>
      <w:r>
        <w:rPr>
          <w:spacing w:val="17"/>
          <w:w w:val="95"/>
        </w:rPr>
        <w:t xml:space="preserve"> </w:t>
      </w:r>
      <w:r>
        <w:rPr>
          <w:w w:val="95"/>
        </w:rPr>
        <w:t>рекомендации</w:t>
      </w:r>
    </w:p>
    <w:p w:rsidR="009B5A4D" w:rsidRDefault="003F5AD0">
      <w:pPr>
        <w:pStyle w:val="a3"/>
        <w:spacing w:before="3" w:line="230" w:lineRule="auto"/>
        <w:ind w:left="551" w:right="608" w:firstLine="706"/>
      </w:pPr>
      <w:r>
        <w:rPr>
          <w:spacing w:val="-1"/>
        </w:rPr>
        <w:t xml:space="preserve">По итогам проведения мониторинга показателей проводится анализ результатов мониторинга </w:t>
      </w:r>
      <w:r>
        <w:t>вышеназванных</w:t>
      </w:r>
      <w:r>
        <w:rPr>
          <w:spacing w:val="1"/>
        </w:rPr>
        <w:t xml:space="preserve"> </w:t>
      </w:r>
      <w:r>
        <w:rPr>
          <w:w w:val="95"/>
        </w:rPr>
        <w:t>показателей.</w:t>
      </w:r>
      <w:r>
        <w:rPr>
          <w:spacing w:val="1"/>
          <w:w w:val="95"/>
        </w:rPr>
        <w:t xml:space="preserve"> </w:t>
      </w:r>
      <w:r>
        <w:rPr>
          <w:w w:val="95"/>
        </w:rPr>
        <w:t>На основании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проведения</w:t>
      </w:r>
      <w:r>
        <w:rPr>
          <w:spacing w:val="1"/>
          <w:w w:val="95"/>
        </w:rPr>
        <w:t xml:space="preserve"> </w:t>
      </w:r>
      <w:r>
        <w:rPr>
          <w:w w:val="95"/>
        </w:rPr>
        <w:t>анализа</w:t>
      </w:r>
      <w:r>
        <w:rPr>
          <w:spacing w:val="1"/>
          <w:w w:val="95"/>
        </w:rPr>
        <w:t xml:space="preserve"> </w:t>
      </w:r>
      <w:r>
        <w:rPr>
          <w:w w:val="95"/>
        </w:rPr>
        <w:t>разрабатываются адресные</w:t>
      </w:r>
      <w:r>
        <w:rPr>
          <w:spacing w:val="1"/>
          <w:w w:val="95"/>
        </w:rPr>
        <w:t xml:space="preserve"> </w:t>
      </w:r>
      <w:r>
        <w:rPr>
          <w:w w:val="95"/>
        </w:rPr>
        <w:t>рекомендации</w:t>
      </w:r>
      <w:r>
        <w:rPr>
          <w:spacing w:val="1"/>
          <w:w w:val="95"/>
        </w:rPr>
        <w:t xml:space="preserve"> </w:t>
      </w:r>
      <w:r>
        <w:rPr>
          <w:w w:val="95"/>
        </w:rPr>
        <w:t>(по выявленным</w:t>
      </w:r>
      <w:r>
        <w:rPr>
          <w:spacing w:val="1"/>
          <w:w w:val="95"/>
        </w:rPr>
        <w:t xml:space="preserve"> </w:t>
      </w:r>
      <w:r>
        <w:rPr>
          <w:w w:val="95"/>
        </w:rPr>
        <w:t>проблемным</w:t>
      </w:r>
      <w:r>
        <w:rPr>
          <w:spacing w:val="1"/>
          <w:w w:val="95"/>
        </w:rPr>
        <w:t xml:space="preserve"> </w:t>
      </w:r>
      <w:r>
        <w:t>позициям,</w:t>
      </w:r>
      <w:r>
        <w:rPr>
          <w:spacing w:val="13"/>
        </w:rPr>
        <w:t xml:space="preserve"> </w:t>
      </w:r>
      <w:r>
        <w:t>группам</w:t>
      </w:r>
      <w:r>
        <w:rPr>
          <w:spacing w:val="17"/>
        </w:rPr>
        <w:t xml:space="preserve"> </w:t>
      </w:r>
      <w:r>
        <w:t>риска,</w:t>
      </w:r>
      <w:r>
        <w:rPr>
          <w:spacing w:val="6"/>
        </w:rPr>
        <w:t xml:space="preserve"> </w:t>
      </w:r>
      <w:r>
        <w:t>уровням</w:t>
      </w:r>
      <w:r>
        <w:rPr>
          <w:spacing w:val="19"/>
        </w:rPr>
        <w:t xml:space="preserve"> </w:t>
      </w:r>
      <w:r>
        <w:t>управления),</w:t>
      </w:r>
      <w:r>
        <w:rPr>
          <w:spacing w:val="23"/>
        </w:rPr>
        <w:t xml:space="preserve"> </w:t>
      </w:r>
      <w:r>
        <w:t>«дорожные</w:t>
      </w:r>
      <w:r>
        <w:rPr>
          <w:spacing w:val="21"/>
        </w:rPr>
        <w:t xml:space="preserve"> </w:t>
      </w:r>
      <w:r>
        <w:t>карты»:</w:t>
      </w:r>
    </w:p>
    <w:p w:rsidR="009B5A4D" w:rsidRDefault="003F5AD0">
      <w:pPr>
        <w:pStyle w:val="a5"/>
        <w:numPr>
          <w:ilvl w:val="0"/>
          <w:numId w:val="28"/>
        </w:numPr>
        <w:tabs>
          <w:tab w:val="left" w:pos="1425"/>
        </w:tabs>
        <w:spacing w:line="324" w:lineRule="exact"/>
        <w:ind w:hanging="165"/>
        <w:rPr>
          <w:sz w:val="29"/>
        </w:rPr>
      </w:pPr>
      <w:r>
        <w:rPr>
          <w:w w:val="95"/>
          <w:sz w:val="29"/>
        </w:rPr>
        <w:t>внесение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изменений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олимпиадные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задания,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программы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дополнительного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образования;</w:t>
      </w:r>
    </w:p>
    <w:p w:rsidR="009B5A4D" w:rsidRDefault="003F5AD0">
      <w:pPr>
        <w:pStyle w:val="a5"/>
        <w:numPr>
          <w:ilvl w:val="0"/>
          <w:numId w:val="28"/>
        </w:numPr>
        <w:tabs>
          <w:tab w:val="left" w:pos="1425"/>
        </w:tabs>
        <w:spacing w:line="322" w:lineRule="exact"/>
        <w:ind w:hanging="165"/>
        <w:rPr>
          <w:sz w:val="29"/>
        </w:rPr>
      </w:pPr>
      <w:r>
        <w:rPr>
          <w:w w:val="95"/>
          <w:sz w:val="29"/>
        </w:rPr>
        <w:t>направление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педагогических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>работников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на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целевые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курсы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повышения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квалификации;</w:t>
      </w:r>
    </w:p>
    <w:p w:rsidR="009B5A4D" w:rsidRDefault="003F5AD0">
      <w:pPr>
        <w:pStyle w:val="a5"/>
        <w:numPr>
          <w:ilvl w:val="0"/>
          <w:numId w:val="28"/>
        </w:numPr>
        <w:tabs>
          <w:tab w:val="left" w:pos="1426"/>
        </w:tabs>
        <w:spacing w:line="322" w:lineRule="exact"/>
        <w:ind w:left="1425" w:hanging="166"/>
        <w:rPr>
          <w:sz w:val="29"/>
        </w:rPr>
      </w:pPr>
      <w:r>
        <w:rPr>
          <w:w w:val="95"/>
          <w:sz w:val="29"/>
        </w:rPr>
        <w:t>создание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условий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развития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талантов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детей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молодежи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на всех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уровнях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(семья,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школа,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муниципалитет);</w:t>
      </w:r>
    </w:p>
    <w:p w:rsidR="009B5A4D" w:rsidRDefault="003F5AD0">
      <w:pPr>
        <w:pStyle w:val="a5"/>
        <w:numPr>
          <w:ilvl w:val="0"/>
          <w:numId w:val="28"/>
        </w:numPr>
        <w:tabs>
          <w:tab w:val="left" w:pos="1425"/>
        </w:tabs>
        <w:spacing w:line="330" w:lineRule="exact"/>
        <w:ind w:hanging="165"/>
        <w:rPr>
          <w:sz w:val="29"/>
        </w:rPr>
      </w:pPr>
      <w:r>
        <w:rPr>
          <w:w w:val="95"/>
          <w:sz w:val="29"/>
        </w:rPr>
        <w:t>внедрение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мер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поддержки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участников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>педагогов.</w:t>
      </w:r>
    </w:p>
    <w:p w:rsidR="009B5A4D" w:rsidRDefault="009B5A4D">
      <w:pPr>
        <w:pStyle w:val="a3"/>
        <w:spacing w:before="3"/>
        <w:jc w:val="left"/>
        <w:rPr>
          <w:sz w:val="27"/>
        </w:rPr>
      </w:pPr>
    </w:p>
    <w:p w:rsidR="009B5A4D" w:rsidRDefault="003F5AD0">
      <w:pPr>
        <w:pStyle w:val="1"/>
        <w:spacing w:before="1"/>
        <w:ind w:left="1262"/>
        <w:jc w:val="both"/>
      </w:pPr>
      <w:r>
        <w:rPr>
          <w:w w:val="95"/>
        </w:rPr>
        <w:t>Меры,</w:t>
      </w:r>
      <w:r>
        <w:rPr>
          <w:spacing w:val="25"/>
          <w:w w:val="95"/>
        </w:rPr>
        <w:t xml:space="preserve"> </w:t>
      </w:r>
      <w:r>
        <w:rPr>
          <w:w w:val="95"/>
        </w:rPr>
        <w:t>управленческие</w:t>
      </w:r>
      <w:r>
        <w:rPr>
          <w:spacing w:val="-1"/>
          <w:w w:val="95"/>
        </w:rPr>
        <w:t xml:space="preserve"> </w:t>
      </w:r>
      <w:r>
        <w:rPr>
          <w:w w:val="95"/>
        </w:rPr>
        <w:t>решения</w:t>
      </w:r>
    </w:p>
    <w:p w:rsidR="009B5A4D" w:rsidRDefault="003F5AD0">
      <w:pPr>
        <w:pStyle w:val="a3"/>
        <w:spacing w:before="2" w:line="230" w:lineRule="auto"/>
        <w:ind w:left="550" w:right="575" w:firstLine="707"/>
      </w:pPr>
      <w:r>
        <w:t>По</w:t>
      </w:r>
      <w:r>
        <w:rPr>
          <w:spacing w:val="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принимаются</w:t>
      </w:r>
      <w:r>
        <w:rPr>
          <w:spacing w:val="1"/>
        </w:rPr>
        <w:t xml:space="preserve"> </w:t>
      </w:r>
      <w:r>
        <w:t>меры,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w w:val="95"/>
        </w:rPr>
        <w:t>совершенствование системы оценки качества подготовки обучающихся:</w:t>
      </w:r>
      <w:r>
        <w:rPr>
          <w:spacing w:val="1"/>
          <w:w w:val="95"/>
        </w:rPr>
        <w:t xml:space="preserve"> </w:t>
      </w:r>
      <w:r>
        <w:rPr>
          <w:w w:val="95"/>
        </w:rPr>
        <w:t>с работниками органов местного самоуправления,</w:t>
      </w:r>
      <w:r>
        <w:rPr>
          <w:spacing w:val="1"/>
          <w:w w:val="95"/>
        </w:rPr>
        <w:t xml:space="preserve"> </w:t>
      </w:r>
      <w:r>
        <w:rPr>
          <w:w w:val="95"/>
        </w:rPr>
        <w:t>осуществляющих</w:t>
      </w:r>
      <w:r>
        <w:rPr>
          <w:spacing w:val="1"/>
          <w:w w:val="95"/>
        </w:rPr>
        <w:t xml:space="preserve"> </w:t>
      </w:r>
      <w:r>
        <w:rPr>
          <w:w w:val="95"/>
        </w:rPr>
        <w:t>управление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сфере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образования,</w:t>
      </w:r>
      <w:r>
        <w:rPr>
          <w:spacing w:val="1"/>
          <w:w w:val="95"/>
        </w:rPr>
        <w:t xml:space="preserve"> </w:t>
      </w:r>
      <w:r>
        <w:rPr>
          <w:w w:val="95"/>
        </w:rPr>
        <w:t>и/или</w:t>
      </w:r>
      <w:r>
        <w:rPr>
          <w:spacing w:val="1"/>
          <w:w w:val="95"/>
        </w:rPr>
        <w:t xml:space="preserve"> </w:t>
      </w:r>
      <w:r>
        <w:rPr>
          <w:w w:val="95"/>
        </w:rPr>
        <w:t>руководителями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образовательных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организаций,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проведение</w:t>
      </w:r>
      <w:r>
        <w:rPr>
          <w:spacing w:val="1"/>
          <w:w w:val="95"/>
        </w:rPr>
        <w:t xml:space="preserve"> </w:t>
      </w:r>
      <w:r>
        <w:rPr>
          <w:w w:val="95"/>
        </w:rPr>
        <w:t>информационно-разъяснительной работы</w:t>
      </w:r>
      <w:r>
        <w:rPr>
          <w:spacing w:val="1"/>
          <w:w w:val="95"/>
        </w:rPr>
        <w:t xml:space="preserve"> </w:t>
      </w:r>
      <w:r>
        <w:rPr>
          <w:w w:val="95"/>
        </w:rPr>
        <w:t>по</w:t>
      </w:r>
      <w:r>
        <w:rPr>
          <w:spacing w:val="1"/>
          <w:w w:val="95"/>
        </w:rPr>
        <w:t xml:space="preserve"> </w:t>
      </w:r>
      <w:r>
        <w:rPr>
          <w:w w:val="95"/>
        </w:rPr>
        <w:t>вопросам</w:t>
      </w:r>
      <w:r>
        <w:rPr>
          <w:spacing w:val="1"/>
          <w:w w:val="95"/>
        </w:rPr>
        <w:t xml:space="preserve"> </w:t>
      </w:r>
      <w:r>
        <w:rPr>
          <w:w w:val="95"/>
        </w:rPr>
        <w:t>оценки</w:t>
      </w:r>
      <w:r>
        <w:rPr>
          <w:spacing w:val="1"/>
          <w:w w:val="95"/>
        </w:rPr>
        <w:t xml:space="preserve"> </w:t>
      </w:r>
      <w:r>
        <w:rPr>
          <w:w w:val="95"/>
        </w:rPr>
        <w:t>качества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</w:t>
      </w:r>
      <w:r>
        <w:rPr>
          <w:spacing w:val="1"/>
          <w:w w:val="95"/>
        </w:rPr>
        <w:t xml:space="preserve"> </w:t>
      </w:r>
      <w:r>
        <w:rPr>
          <w:w w:val="95"/>
        </w:rPr>
        <w:t>с</w:t>
      </w:r>
      <w:r>
        <w:rPr>
          <w:spacing w:val="1"/>
          <w:w w:val="95"/>
        </w:rPr>
        <w:t xml:space="preserve"> </w:t>
      </w:r>
      <w:r>
        <w:rPr>
          <w:w w:val="95"/>
        </w:rPr>
        <w:t>обучающимися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их</w:t>
      </w:r>
      <w:r>
        <w:rPr>
          <w:spacing w:val="1"/>
          <w:w w:val="95"/>
        </w:rPr>
        <w:t xml:space="preserve"> </w:t>
      </w:r>
      <w:r>
        <w:rPr>
          <w:w w:val="95"/>
        </w:rPr>
        <w:t>родителями</w:t>
      </w:r>
      <w:r>
        <w:rPr>
          <w:spacing w:val="1"/>
          <w:w w:val="95"/>
        </w:rPr>
        <w:t xml:space="preserve"> </w:t>
      </w:r>
      <w:r>
        <w:t>(законными</w:t>
      </w:r>
      <w:r>
        <w:rPr>
          <w:spacing w:val="17"/>
        </w:rPr>
        <w:t xml:space="preserve"> </w:t>
      </w:r>
      <w:r>
        <w:t>представителями)</w:t>
      </w:r>
      <w:r>
        <w:rPr>
          <w:spacing w:val="-1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иные</w:t>
      </w:r>
      <w:r>
        <w:rPr>
          <w:spacing w:val="4"/>
        </w:rPr>
        <w:t xml:space="preserve"> </w:t>
      </w:r>
      <w:r>
        <w:t>меры.</w:t>
      </w:r>
    </w:p>
    <w:p w:rsidR="009B5A4D" w:rsidRDefault="003F5AD0">
      <w:pPr>
        <w:pStyle w:val="a3"/>
        <w:spacing w:line="235" w:lineRule="auto"/>
        <w:ind w:left="552" w:right="569" w:firstLine="711"/>
      </w:pPr>
      <w:r>
        <w:t>Управленческие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rPr>
          <w:w w:val="90"/>
        </w:rPr>
        <w:t>—</w:t>
      </w:r>
      <w:r>
        <w:rPr>
          <w:spacing w:val="1"/>
          <w:w w:val="90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состоящий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целенаправленных, взаимосвязанных,</w:t>
      </w:r>
      <w:r>
        <w:rPr>
          <w:spacing w:val="1"/>
        </w:rPr>
        <w:t xml:space="preserve"> </w:t>
      </w:r>
      <w:r>
        <w:rPr>
          <w:spacing w:val="-1"/>
        </w:rPr>
        <w:t>обладающих</w:t>
      </w:r>
      <w:r>
        <w:rPr>
          <w:spacing w:val="3"/>
        </w:rPr>
        <w:t xml:space="preserve"> </w:t>
      </w:r>
      <w:r>
        <w:rPr>
          <w:spacing w:val="-1"/>
        </w:rPr>
        <w:t>логической</w:t>
      </w:r>
      <w:r>
        <w:rPr>
          <w:spacing w:val="2"/>
        </w:rPr>
        <w:t xml:space="preserve"> </w:t>
      </w:r>
      <w:r>
        <w:rPr>
          <w:spacing w:val="-1"/>
        </w:rPr>
        <w:t>последовательностью</w:t>
      </w:r>
      <w:r>
        <w:rPr>
          <w:spacing w:val="51"/>
        </w:rPr>
        <w:t xml:space="preserve"> </w:t>
      </w:r>
      <w:r>
        <w:t>действий,  обеспечивающих</w:t>
      </w:r>
      <w:r>
        <w:rPr>
          <w:spacing w:val="52"/>
        </w:rPr>
        <w:t xml:space="preserve"> </w:t>
      </w:r>
      <w:r>
        <w:t>достижение</w:t>
      </w:r>
      <w:r>
        <w:rPr>
          <w:spacing w:val="10"/>
        </w:rPr>
        <w:t xml:space="preserve"> </w:t>
      </w:r>
      <w:r>
        <w:t>задач</w:t>
      </w:r>
      <w:r>
        <w:rPr>
          <w:spacing w:val="65"/>
        </w:rPr>
        <w:t xml:space="preserve"> </w:t>
      </w:r>
      <w:r>
        <w:t>управления</w:t>
      </w:r>
      <w:r>
        <w:rPr>
          <w:spacing w:val="7"/>
        </w:rPr>
        <w:t xml:space="preserve"> </w:t>
      </w:r>
      <w:r>
        <w:t>качеством</w:t>
      </w:r>
    </w:p>
    <w:p w:rsidR="009B5A4D" w:rsidRDefault="009B5A4D">
      <w:pPr>
        <w:spacing w:line="235" w:lineRule="auto"/>
        <w:sectPr w:rsidR="009B5A4D">
          <w:pgSz w:w="16840" w:h="11910" w:orient="landscape"/>
          <w:pgMar w:top="90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spacing w:before="79" w:line="230" w:lineRule="auto"/>
        <w:ind w:left="558" w:hanging="7"/>
        <w:jc w:val="left"/>
      </w:pPr>
      <w:r>
        <w:rPr>
          <w:w w:val="95"/>
        </w:rPr>
        <w:lastRenderedPageBreak/>
        <w:t>образования.</w:t>
      </w:r>
      <w:r>
        <w:rPr>
          <w:spacing w:val="1"/>
          <w:w w:val="95"/>
        </w:rPr>
        <w:t xml:space="preserve"> </w:t>
      </w:r>
      <w:r>
        <w:rPr>
          <w:w w:val="95"/>
        </w:rPr>
        <w:t>Например:</w:t>
      </w:r>
      <w:r>
        <w:rPr>
          <w:spacing w:val="1"/>
          <w:w w:val="95"/>
        </w:rPr>
        <w:t xml:space="preserve"> </w:t>
      </w:r>
      <w:r>
        <w:rPr>
          <w:w w:val="95"/>
        </w:rPr>
        <w:t>решение о внесении изменений в перечень и содержание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</w:t>
      </w:r>
      <w:r>
        <w:rPr>
          <w:spacing w:val="1"/>
          <w:w w:val="95"/>
        </w:rPr>
        <w:t xml:space="preserve"> </w:t>
      </w:r>
      <w:r>
        <w:rPr>
          <w:w w:val="95"/>
        </w:rPr>
        <w:t>подготовки учителей, кадровые</w:t>
      </w:r>
      <w:r>
        <w:rPr>
          <w:spacing w:val="-66"/>
          <w:w w:val="95"/>
        </w:rPr>
        <w:t xml:space="preserve"> </w:t>
      </w:r>
      <w:r>
        <w:rPr>
          <w:w w:val="95"/>
        </w:rPr>
        <w:t>решения,</w:t>
      </w:r>
      <w:r>
        <w:rPr>
          <w:spacing w:val="20"/>
          <w:w w:val="95"/>
        </w:rPr>
        <w:t xml:space="preserve"> </w:t>
      </w:r>
      <w:r>
        <w:rPr>
          <w:w w:val="95"/>
        </w:rPr>
        <w:t>поощрительные</w:t>
      </w:r>
      <w:r>
        <w:rPr>
          <w:spacing w:val="22"/>
          <w:w w:val="95"/>
        </w:rPr>
        <w:t xml:space="preserve"> </w:t>
      </w:r>
      <w:r>
        <w:rPr>
          <w:w w:val="95"/>
        </w:rPr>
        <w:t>меры</w:t>
      </w:r>
      <w:r>
        <w:rPr>
          <w:spacing w:val="7"/>
          <w:w w:val="95"/>
        </w:rPr>
        <w:t xml:space="preserve"> </w:t>
      </w:r>
      <w:r w:rsidR="007B7A46">
        <w:rPr>
          <w:w w:val="95"/>
        </w:rPr>
        <w:t>(наград</w:t>
      </w:r>
      <w:r w:rsidR="00683506">
        <w:rPr>
          <w:w w:val="95"/>
        </w:rPr>
        <w:t>ы</w:t>
      </w:r>
      <w:r>
        <w:rPr>
          <w:w w:val="95"/>
        </w:rPr>
        <w:t>,</w:t>
      </w:r>
      <w:r>
        <w:rPr>
          <w:spacing w:val="22"/>
          <w:w w:val="95"/>
        </w:rPr>
        <w:t xml:space="preserve"> </w:t>
      </w:r>
      <w:r>
        <w:rPr>
          <w:w w:val="95"/>
        </w:rPr>
        <w:t>денежное</w:t>
      </w:r>
      <w:r>
        <w:rPr>
          <w:spacing w:val="26"/>
          <w:w w:val="95"/>
        </w:rPr>
        <w:t xml:space="preserve"> </w:t>
      </w:r>
      <w:r>
        <w:rPr>
          <w:w w:val="95"/>
        </w:rPr>
        <w:t>стимулирование),</w:t>
      </w:r>
      <w:r>
        <w:rPr>
          <w:spacing w:val="-6"/>
          <w:w w:val="95"/>
        </w:rPr>
        <w:t xml:space="preserve"> </w:t>
      </w:r>
      <w:r>
        <w:rPr>
          <w:w w:val="95"/>
        </w:rPr>
        <w:t>решения</w:t>
      </w:r>
      <w:r>
        <w:rPr>
          <w:spacing w:val="12"/>
          <w:w w:val="95"/>
        </w:rPr>
        <w:t xml:space="preserve"> </w:t>
      </w:r>
      <w:r>
        <w:rPr>
          <w:w w:val="95"/>
        </w:rPr>
        <w:t>по</w:t>
      </w:r>
      <w:r>
        <w:rPr>
          <w:spacing w:val="5"/>
          <w:w w:val="95"/>
        </w:rPr>
        <w:t xml:space="preserve"> </w:t>
      </w:r>
      <w:r>
        <w:rPr>
          <w:w w:val="95"/>
        </w:rPr>
        <w:t>оказанию</w:t>
      </w:r>
      <w:r>
        <w:rPr>
          <w:spacing w:val="17"/>
          <w:w w:val="95"/>
        </w:rPr>
        <w:t xml:space="preserve"> </w:t>
      </w:r>
      <w:r>
        <w:rPr>
          <w:w w:val="95"/>
        </w:rPr>
        <w:t>финансовой</w:t>
      </w:r>
      <w:r>
        <w:rPr>
          <w:spacing w:val="32"/>
          <w:w w:val="95"/>
        </w:rPr>
        <w:t xml:space="preserve"> </w:t>
      </w:r>
      <w:r>
        <w:rPr>
          <w:w w:val="95"/>
        </w:rPr>
        <w:t>помощи</w:t>
      </w:r>
      <w:r>
        <w:rPr>
          <w:spacing w:val="12"/>
          <w:w w:val="95"/>
        </w:rPr>
        <w:t xml:space="preserve"> </w:t>
      </w:r>
      <w:r>
        <w:rPr>
          <w:w w:val="95"/>
        </w:rPr>
        <w:t>ОО.</w:t>
      </w:r>
    </w:p>
    <w:p w:rsidR="009B5A4D" w:rsidRDefault="003F5AD0">
      <w:pPr>
        <w:pStyle w:val="a3"/>
        <w:spacing w:line="317" w:lineRule="exact"/>
        <w:ind w:left="1258"/>
        <w:jc w:val="left"/>
      </w:pPr>
      <w:r>
        <w:t>Например:</w:t>
      </w:r>
    </w:p>
    <w:p w:rsidR="009B5A4D" w:rsidRDefault="003F5AD0">
      <w:pPr>
        <w:pStyle w:val="a5"/>
        <w:numPr>
          <w:ilvl w:val="0"/>
          <w:numId w:val="28"/>
        </w:numPr>
        <w:tabs>
          <w:tab w:val="left" w:pos="1445"/>
        </w:tabs>
        <w:spacing w:line="325" w:lineRule="exact"/>
        <w:ind w:left="1445" w:hanging="185"/>
        <w:rPr>
          <w:sz w:val="29"/>
        </w:rPr>
      </w:pPr>
      <w:r>
        <w:rPr>
          <w:w w:val="95"/>
          <w:sz w:val="29"/>
        </w:rPr>
        <w:t>стимулирующие</w:t>
      </w:r>
      <w:r>
        <w:rPr>
          <w:spacing w:val="67"/>
          <w:w w:val="95"/>
          <w:sz w:val="29"/>
        </w:rPr>
        <w:t xml:space="preserve"> </w:t>
      </w:r>
      <w:r>
        <w:rPr>
          <w:w w:val="95"/>
          <w:sz w:val="29"/>
        </w:rPr>
        <w:t>выплаты</w:t>
      </w:r>
      <w:r>
        <w:rPr>
          <w:spacing w:val="42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победителей</w:t>
      </w:r>
      <w:r>
        <w:rPr>
          <w:spacing w:val="42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призеров</w:t>
      </w:r>
      <w:r>
        <w:rPr>
          <w:spacing w:val="42"/>
          <w:w w:val="95"/>
          <w:sz w:val="29"/>
        </w:rPr>
        <w:t xml:space="preserve"> </w:t>
      </w:r>
      <w:r>
        <w:rPr>
          <w:w w:val="95"/>
          <w:sz w:val="29"/>
        </w:rPr>
        <w:t>регионального</w:t>
      </w:r>
      <w:r>
        <w:rPr>
          <w:spacing w:val="55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заключительного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этапов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ВОШ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педагогов,</w:t>
      </w:r>
    </w:p>
    <w:p w:rsidR="009B5A4D" w:rsidRDefault="00683506">
      <w:pPr>
        <w:spacing w:before="81"/>
        <w:ind w:left="553"/>
        <w:rPr>
          <w:b/>
          <w:sz w:val="19"/>
        </w:rPr>
      </w:pPr>
      <w:r w:rsidRPr="00683506">
        <w:rPr>
          <w:w w:val="95"/>
          <w:sz w:val="28"/>
          <w:szCs w:val="28"/>
        </w:rPr>
        <w:t>которые</w:t>
      </w:r>
      <w:r>
        <w:rPr>
          <w:b/>
          <w:w w:val="95"/>
          <w:sz w:val="19"/>
        </w:rPr>
        <w:t xml:space="preserve"> </w:t>
      </w:r>
      <w:r w:rsidR="003F5AD0">
        <w:rPr>
          <w:b/>
          <w:w w:val="95"/>
          <w:sz w:val="19"/>
        </w:rPr>
        <w:t>ИХ</w:t>
      </w:r>
      <w:r w:rsidR="003F5AD0">
        <w:rPr>
          <w:b/>
          <w:spacing w:val="36"/>
          <w:w w:val="95"/>
          <w:sz w:val="19"/>
        </w:rPr>
        <w:t xml:space="preserve"> </w:t>
      </w:r>
      <w:r w:rsidR="003F5AD0">
        <w:rPr>
          <w:b/>
          <w:w w:val="95"/>
          <w:sz w:val="19"/>
        </w:rPr>
        <w:t>ПОДГОТОВИЛИ.</w:t>
      </w:r>
    </w:p>
    <w:p w:rsidR="009B5A4D" w:rsidRDefault="009B5A4D">
      <w:pPr>
        <w:pStyle w:val="a3"/>
        <w:jc w:val="left"/>
        <w:rPr>
          <w:b/>
          <w:sz w:val="20"/>
        </w:rPr>
      </w:pPr>
    </w:p>
    <w:p w:rsidR="009B5A4D" w:rsidRDefault="003F5AD0">
      <w:pPr>
        <w:pStyle w:val="1"/>
        <w:spacing w:before="116"/>
        <w:ind w:left="1260"/>
        <w:jc w:val="both"/>
      </w:pPr>
      <w:r>
        <w:rPr>
          <w:w w:val="95"/>
        </w:rPr>
        <w:t>Анализ</w:t>
      </w:r>
      <w:r>
        <w:rPr>
          <w:spacing w:val="7"/>
          <w:w w:val="95"/>
        </w:rPr>
        <w:t xml:space="preserve"> </w:t>
      </w:r>
      <w:r>
        <w:rPr>
          <w:w w:val="95"/>
        </w:rPr>
        <w:t>эффективности</w:t>
      </w:r>
      <w:r>
        <w:rPr>
          <w:spacing w:val="21"/>
          <w:w w:val="95"/>
        </w:rPr>
        <w:t xml:space="preserve"> </w:t>
      </w:r>
      <w:r>
        <w:rPr>
          <w:w w:val="95"/>
        </w:rPr>
        <w:t>принятых</w:t>
      </w:r>
      <w:r>
        <w:rPr>
          <w:spacing w:val="23"/>
          <w:w w:val="95"/>
        </w:rPr>
        <w:t xml:space="preserve"> </w:t>
      </w:r>
      <w:r>
        <w:rPr>
          <w:w w:val="95"/>
        </w:rPr>
        <w:t>мер</w:t>
      </w:r>
    </w:p>
    <w:p w:rsidR="009B5A4D" w:rsidRDefault="003F5AD0">
      <w:pPr>
        <w:pStyle w:val="a3"/>
        <w:spacing w:before="3" w:line="230" w:lineRule="auto"/>
        <w:ind w:left="549" w:right="569" w:firstLine="708"/>
      </w:pPr>
      <w:r>
        <w:t>После</w:t>
      </w:r>
      <w:r>
        <w:rPr>
          <w:spacing w:val="1"/>
        </w:rPr>
        <w:t xml:space="preserve"> </w:t>
      </w:r>
      <w:r>
        <w:t>внедрения</w:t>
      </w:r>
      <w:r>
        <w:rPr>
          <w:spacing w:val="1"/>
        </w:rPr>
        <w:t xml:space="preserve"> </w:t>
      </w:r>
      <w:r>
        <w:t>принятого</w:t>
      </w:r>
      <w:r>
        <w:rPr>
          <w:spacing w:val="1"/>
        </w:rPr>
        <w:t xml:space="preserve"> </w:t>
      </w:r>
      <w:r>
        <w:t>управленческого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принятых</w:t>
      </w:r>
      <w:r>
        <w:rPr>
          <w:spacing w:val="1"/>
        </w:rPr>
        <w:t xml:space="preserve"> </w:t>
      </w:r>
      <w:r>
        <w:t>мер,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rPr>
          <w:w w:val="95"/>
        </w:rPr>
        <w:t>результатам</w:t>
      </w:r>
      <w:r>
        <w:rPr>
          <w:spacing w:val="1"/>
          <w:w w:val="95"/>
        </w:rPr>
        <w:t xml:space="preserve"> </w:t>
      </w:r>
      <w:r>
        <w:rPr>
          <w:w w:val="95"/>
        </w:rPr>
        <w:t>которого могут формироваться</w:t>
      </w:r>
      <w:r>
        <w:rPr>
          <w:spacing w:val="1"/>
          <w:w w:val="95"/>
        </w:rPr>
        <w:t xml:space="preserve"> </w:t>
      </w:r>
      <w:r>
        <w:rPr>
          <w:w w:val="95"/>
        </w:rPr>
        <w:t>новые цели, в соответствии</w:t>
      </w:r>
      <w:r>
        <w:rPr>
          <w:spacing w:val="65"/>
        </w:rPr>
        <w:t xml:space="preserve"> </w:t>
      </w:r>
      <w:r>
        <w:rPr>
          <w:w w:val="95"/>
        </w:rPr>
        <w:t>с которыми определяются</w:t>
      </w:r>
      <w:r>
        <w:rPr>
          <w:spacing w:val="65"/>
        </w:rPr>
        <w:t xml:space="preserve"> </w:t>
      </w:r>
      <w:r w:rsidR="007B7A46">
        <w:rPr>
          <w:w w:val="95"/>
        </w:rPr>
        <w:t>показатели и мeтoды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сбора информации, проводится мониторинг этих показателей, </w:t>
      </w:r>
      <w:r>
        <w:t>их анализ, разрабатываются адресные рекомендации и</w:t>
      </w:r>
      <w:r>
        <w:rPr>
          <w:spacing w:val="1"/>
        </w:rPr>
        <w:t xml:space="preserve"> </w:t>
      </w:r>
      <w:r>
        <w:t>принимаются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управленческие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выстраивается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управленческий</w:t>
      </w:r>
      <w:r>
        <w:rPr>
          <w:spacing w:val="1"/>
        </w:rPr>
        <w:t xml:space="preserve"> </w:t>
      </w:r>
      <w:r>
        <w:t>цикл.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аналитического отчета об эффективности принятых мер с указанием изменений в показателях качества подготовки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сравнении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предыдущим</w:t>
      </w:r>
      <w:r>
        <w:rPr>
          <w:spacing w:val="1"/>
        </w:rPr>
        <w:t xml:space="preserve"> </w:t>
      </w:r>
      <w:r>
        <w:t>периодом</w:t>
      </w:r>
      <w:r>
        <w:rPr>
          <w:spacing w:val="1"/>
        </w:rPr>
        <w:t xml:space="preserve"> </w:t>
      </w:r>
      <w:r>
        <w:t>отдельно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виду</w:t>
      </w:r>
      <w:r>
        <w:rPr>
          <w:spacing w:val="1"/>
        </w:rPr>
        <w:t xml:space="preserve"> </w:t>
      </w:r>
      <w:r>
        <w:t>мониторинга.</w:t>
      </w:r>
      <w:r>
        <w:rPr>
          <w:spacing w:val="1"/>
        </w:rPr>
        <w:t xml:space="preserve"> </w:t>
      </w:r>
      <w:r>
        <w:t>Отчет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анализе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33"/>
        </w:rPr>
        <w:t xml:space="preserve"> </w:t>
      </w:r>
      <w:r>
        <w:t>размещается</w:t>
      </w:r>
      <w:r>
        <w:rPr>
          <w:spacing w:val="2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официальном</w:t>
      </w:r>
      <w:r>
        <w:rPr>
          <w:spacing w:val="36"/>
        </w:rPr>
        <w:t xml:space="preserve"> </w:t>
      </w:r>
      <w:r>
        <w:t>pecypce.</w:t>
      </w:r>
    </w:p>
    <w:p w:rsidR="009B5A4D" w:rsidRDefault="009B5A4D">
      <w:pPr>
        <w:spacing w:line="230" w:lineRule="auto"/>
        <w:sectPr w:rsidR="009B5A4D">
          <w:pgSz w:w="16840" w:h="11910" w:orient="landscape"/>
          <w:pgMar w:top="900" w:right="140" w:bottom="280" w:left="580" w:header="720" w:footer="720" w:gutter="0"/>
          <w:cols w:space="720"/>
        </w:sectPr>
      </w:pPr>
    </w:p>
    <w:p w:rsidR="009B0A62" w:rsidRDefault="009B0A62" w:rsidP="009B0A62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lastRenderedPageBreak/>
        <w:t xml:space="preserve">Приложение №1 </w:t>
      </w:r>
    </w:p>
    <w:p w:rsidR="009B0A62" w:rsidRPr="001A2A1D" w:rsidRDefault="009B0A62" w:rsidP="009B0A62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 xml:space="preserve">к приказу МКУ «Отдел образования Администрации </w:t>
      </w:r>
    </w:p>
    <w:p w:rsidR="009B0A62" w:rsidRDefault="009B0A62" w:rsidP="009B0A62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>МР Зианчуринский район РБ № 222 от 11.06.2021 г.</w:t>
      </w:r>
    </w:p>
    <w:p w:rsidR="009B0A62" w:rsidRPr="009B0A62" w:rsidRDefault="009B0A62" w:rsidP="009B0A62">
      <w:pPr>
        <w:pStyle w:val="1"/>
        <w:tabs>
          <w:tab w:val="left" w:pos="1218"/>
        </w:tabs>
        <w:spacing w:before="192" w:line="230" w:lineRule="auto"/>
        <w:ind w:left="3528" w:right="982"/>
      </w:pPr>
    </w:p>
    <w:p w:rsidR="009B5A4D" w:rsidRDefault="009B0A62" w:rsidP="009B0A62">
      <w:pPr>
        <w:pStyle w:val="1"/>
        <w:tabs>
          <w:tab w:val="left" w:pos="1218"/>
        </w:tabs>
        <w:spacing w:before="192" w:line="230" w:lineRule="auto"/>
        <w:ind w:left="3528" w:right="982"/>
      </w:pPr>
      <w:r>
        <w:rPr>
          <w:w w:val="95"/>
        </w:rPr>
        <w:t xml:space="preserve">1.3. </w:t>
      </w:r>
      <w:r w:rsidR="007B7A46">
        <w:rPr>
          <w:w w:val="95"/>
        </w:rPr>
        <w:t>Муницип</w:t>
      </w:r>
      <w:r w:rsidR="003F5AD0">
        <w:rPr>
          <w:w w:val="95"/>
        </w:rPr>
        <w:t>альная</w:t>
      </w:r>
      <w:r w:rsidR="003F5AD0">
        <w:rPr>
          <w:spacing w:val="30"/>
          <w:w w:val="95"/>
        </w:rPr>
        <w:t xml:space="preserve"> </w:t>
      </w:r>
      <w:r w:rsidR="003F5AD0">
        <w:rPr>
          <w:w w:val="95"/>
        </w:rPr>
        <w:t>программа</w:t>
      </w:r>
      <w:r w:rsidR="003F5AD0">
        <w:rPr>
          <w:spacing w:val="31"/>
          <w:w w:val="95"/>
        </w:rPr>
        <w:t xml:space="preserve"> </w:t>
      </w:r>
      <w:r w:rsidR="003F5AD0">
        <w:rPr>
          <w:w w:val="95"/>
        </w:rPr>
        <w:t>(комплекс</w:t>
      </w:r>
      <w:r w:rsidR="003F5AD0">
        <w:rPr>
          <w:spacing w:val="19"/>
          <w:w w:val="95"/>
        </w:rPr>
        <w:t xml:space="preserve"> </w:t>
      </w:r>
      <w:r w:rsidR="003F5AD0">
        <w:rPr>
          <w:w w:val="95"/>
        </w:rPr>
        <w:t>мер)</w:t>
      </w:r>
      <w:r w:rsidR="003F5AD0">
        <w:rPr>
          <w:spacing w:val="7"/>
          <w:w w:val="95"/>
        </w:rPr>
        <w:t xml:space="preserve"> </w:t>
      </w:r>
      <w:r w:rsidR="003F5AD0">
        <w:rPr>
          <w:w w:val="95"/>
        </w:rPr>
        <w:t>по</w:t>
      </w:r>
      <w:r w:rsidR="003F5AD0">
        <w:rPr>
          <w:spacing w:val="5"/>
          <w:w w:val="95"/>
        </w:rPr>
        <w:t xml:space="preserve"> </w:t>
      </w:r>
      <w:r w:rsidR="003F5AD0">
        <w:rPr>
          <w:w w:val="95"/>
        </w:rPr>
        <w:t>совершенствованию</w:t>
      </w:r>
      <w:r w:rsidR="003F5AD0">
        <w:rPr>
          <w:spacing w:val="-13"/>
          <w:w w:val="95"/>
        </w:rPr>
        <w:t xml:space="preserve"> </w:t>
      </w:r>
      <w:r w:rsidR="003F5AD0">
        <w:rPr>
          <w:w w:val="95"/>
        </w:rPr>
        <w:t>показателя</w:t>
      </w:r>
      <w:r w:rsidR="003F5AD0">
        <w:rPr>
          <w:spacing w:val="23"/>
          <w:w w:val="95"/>
        </w:rPr>
        <w:t xml:space="preserve"> </w:t>
      </w:r>
      <w:r w:rsidR="003F5AD0">
        <w:rPr>
          <w:w w:val="95"/>
        </w:rPr>
        <w:t>оценки</w:t>
      </w:r>
      <w:r w:rsidR="003F5AD0">
        <w:rPr>
          <w:spacing w:val="13"/>
          <w:w w:val="95"/>
        </w:rPr>
        <w:t xml:space="preserve"> </w:t>
      </w:r>
      <w:r w:rsidR="003F5AD0">
        <w:rPr>
          <w:w w:val="95"/>
        </w:rPr>
        <w:t>механизмов</w:t>
      </w:r>
      <w:r w:rsidR="003F5AD0">
        <w:rPr>
          <w:spacing w:val="23"/>
          <w:w w:val="95"/>
        </w:rPr>
        <w:t xml:space="preserve"> </w:t>
      </w:r>
      <w:r w:rsidR="003F5AD0">
        <w:rPr>
          <w:w w:val="95"/>
        </w:rPr>
        <w:t>управления</w:t>
      </w:r>
      <w:r w:rsidR="003F5AD0">
        <w:rPr>
          <w:spacing w:val="-66"/>
          <w:w w:val="95"/>
        </w:rPr>
        <w:t xml:space="preserve"> </w:t>
      </w:r>
      <w:r w:rsidR="003F5AD0">
        <w:t>качеством</w:t>
      </w:r>
      <w:r w:rsidR="003F5AD0">
        <w:rPr>
          <w:spacing w:val="4"/>
        </w:rPr>
        <w:t xml:space="preserve"> </w:t>
      </w:r>
      <w:r w:rsidR="003F5AD0">
        <w:t>образовательных</w:t>
      </w:r>
      <w:r w:rsidR="003F5AD0">
        <w:rPr>
          <w:spacing w:val="2"/>
        </w:rPr>
        <w:t xml:space="preserve"> </w:t>
      </w:r>
      <w:r w:rsidR="003F5AD0">
        <w:t>результатов</w:t>
      </w:r>
      <w:r w:rsidR="003F5AD0">
        <w:rPr>
          <w:spacing w:val="20"/>
        </w:rPr>
        <w:t xml:space="preserve"> </w:t>
      </w:r>
      <w:r w:rsidR="003F5AD0">
        <w:t>в</w:t>
      </w:r>
      <w:r w:rsidR="003F5AD0">
        <w:rPr>
          <w:spacing w:val="-16"/>
        </w:rPr>
        <w:t xml:space="preserve"> </w:t>
      </w:r>
      <w:r w:rsidR="007B7A46">
        <w:rPr>
          <w:spacing w:val="-16"/>
        </w:rPr>
        <w:t xml:space="preserve">МР Зианчуринский район </w:t>
      </w:r>
      <w:r w:rsidR="007B7A46">
        <w:t>Республики</w:t>
      </w:r>
      <w:r w:rsidR="003F5AD0">
        <w:rPr>
          <w:spacing w:val="8"/>
        </w:rPr>
        <w:t xml:space="preserve"> </w:t>
      </w:r>
      <w:r w:rsidR="003F5AD0">
        <w:t>Башкортостан</w:t>
      </w:r>
    </w:p>
    <w:p w:rsidR="009B5A4D" w:rsidRDefault="003F5AD0">
      <w:pPr>
        <w:spacing w:line="330" w:lineRule="exact"/>
        <w:ind w:left="2410"/>
        <w:rPr>
          <w:b/>
          <w:sz w:val="29"/>
        </w:rPr>
      </w:pPr>
      <w:r>
        <w:rPr>
          <w:b/>
          <w:w w:val="95"/>
          <w:sz w:val="29"/>
        </w:rPr>
        <w:t>«Система</w:t>
      </w:r>
      <w:r>
        <w:rPr>
          <w:b/>
          <w:spacing w:val="35"/>
          <w:w w:val="95"/>
          <w:sz w:val="29"/>
        </w:rPr>
        <w:t xml:space="preserve"> </w:t>
      </w:r>
      <w:r>
        <w:rPr>
          <w:b/>
          <w:w w:val="95"/>
          <w:sz w:val="29"/>
        </w:rPr>
        <w:t>работы</w:t>
      </w:r>
      <w:r>
        <w:rPr>
          <w:b/>
          <w:spacing w:val="24"/>
          <w:w w:val="95"/>
          <w:sz w:val="29"/>
        </w:rPr>
        <w:t xml:space="preserve"> </w:t>
      </w:r>
      <w:r>
        <w:rPr>
          <w:b/>
          <w:w w:val="95"/>
          <w:sz w:val="29"/>
        </w:rPr>
        <w:t>по</w:t>
      </w:r>
      <w:r>
        <w:rPr>
          <w:b/>
          <w:spacing w:val="9"/>
          <w:w w:val="95"/>
          <w:sz w:val="29"/>
        </w:rPr>
        <w:t xml:space="preserve"> </w:t>
      </w:r>
      <w:r>
        <w:rPr>
          <w:b/>
          <w:w w:val="95"/>
          <w:sz w:val="29"/>
        </w:rPr>
        <w:t>самоопределению</w:t>
      </w:r>
      <w:r>
        <w:rPr>
          <w:b/>
          <w:spacing w:val="-7"/>
          <w:w w:val="95"/>
          <w:sz w:val="29"/>
        </w:rPr>
        <w:t xml:space="preserve"> </w:t>
      </w:r>
      <w:r>
        <w:rPr>
          <w:b/>
          <w:w w:val="95"/>
          <w:sz w:val="29"/>
        </w:rPr>
        <w:t>и</w:t>
      </w:r>
      <w:r>
        <w:rPr>
          <w:b/>
          <w:spacing w:val="2"/>
          <w:w w:val="95"/>
          <w:sz w:val="29"/>
        </w:rPr>
        <w:t xml:space="preserve"> </w:t>
      </w:r>
      <w:r>
        <w:rPr>
          <w:b/>
          <w:w w:val="95"/>
          <w:sz w:val="29"/>
        </w:rPr>
        <w:t>профессиональной</w:t>
      </w:r>
      <w:r>
        <w:rPr>
          <w:b/>
          <w:spacing w:val="-2"/>
          <w:w w:val="95"/>
          <w:sz w:val="29"/>
        </w:rPr>
        <w:t xml:space="preserve"> </w:t>
      </w:r>
      <w:r>
        <w:rPr>
          <w:b/>
          <w:w w:val="95"/>
          <w:sz w:val="29"/>
        </w:rPr>
        <w:t>ориентации</w:t>
      </w:r>
      <w:r>
        <w:rPr>
          <w:b/>
          <w:spacing w:val="27"/>
          <w:w w:val="95"/>
          <w:sz w:val="29"/>
        </w:rPr>
        <w:t xml:space="preserve"> </w:t>
      </w:r>
      <w:r>
        <w:rPr>
          <w:b/>
          <w:w w:val="95"/>
          <w:sz w:val="29"/>
        </w:rPr>
        <w:t>обучающихся»</w:t>
      </w:r>
    </w:p>
    <w:p w:rsidR="009B5A4D" w:rsidRDefault="009B5A4D">
      <w:pPr>
        <w:pStyle w:val="a3"/>
        <w:jc w:val="left"/>
        <w:rPr>
          <w:b/>
          <w:sz w:val="27"/>
        </w:rPr>
      </w:pPr>
    </w:p>
    <w:p w:rsidR="009B5A4D" w:rsidRDefault="003F5AD0">
      <w:pPr>
        <w:pStyle w:val="1"/>
        <w:jc w:val="both"/>
      </w:pPr>
      <w:r>
        <w:rPr>
          <w:w w:val="95"/>
        </w:rPr>
        <w:t>Обоснование</w:t>
      </w:r>
      <w:r>
        <w:rPr>
          <w:spacing w:val="19"/>
          <w:w w:val="95"/>
        </w:rPr>
        <w:t xml:space="preserve"> </w:t>
      </w:r>
      <w:r>
        <w:rPr>
          <w:w w:val="95"/>
        </w:rPr>
        <w:t>целей</w:t>
      </w:r>
      <w:r>
        <w:rPr>
          <w:spacing w:val="9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задач</w:t>
      </w:r>
      <w:r>
        <w:rPr>
          <w:spacing w:val="9"/>
          <w:w w:val="95"/>
        </w:rPr>
        <w:t xml:space="preserve"> </w:t>
      </w:r>
      <w:r>
        <w:rPr>
          <w:w w:val="95"/>
        </w:rPr>
        <w:t>системы:</w:t>
      </w:r>
    </w:p>
    <w:p w:rsidR="009B5A4D" w:rsidRDefault="003F5AD0">
      <w:pPr>
        <w:pStyle w:val="a3"/>
        <w:spacing w:before="2" w:line="230" w:lineRule="auto"/>
        <w:ind w:left="551" w:right="716" w:firstLine="706"/>
      </w:pPr>
      <w:r>
        <w:t>Профессиональное</w:t>
      </w:r>
      <w:r>
        <w:rPr>
          <w:spacing w:val="1"/>
        </w:rPr>
        <w:t xml:space="preserve"> </w:t>
      </w:r>
      <w:r>
        <w:t>самоопределение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личностью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выборе</w:t>
      </w:r>
      <w:r>
        <w:rPr>
          <w:spacing w:val="1"/>
        </w:rPr>
        <w:t xml:space="preserve"> </w:t>
      </w:r>
      <w:r>
        <w:t>будущей</w:t>
      </w:r>
      <w:r>
        <w:rPr>
          <w:spacing w:val="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кем стать, к какой социальной группе принадлежать и с кем работать. Во ФГОС указывается на то, что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самоопределение</w:t>
      </w:r>
      <w:r>
        <w:rPr>
          <w:spacing w:val="1"/>
        </w:rPr>
        <w:t xml:space="preserve"> </w:t>
      </w:r>
      <w:r>
        <w:t>школьника,</w:t>
      </w:r>
      <w:r>
        <w:rPr>
          <w:spacing w:val="1"/>
        </w:rPr>
        <w:t xml:space="preserve"> </w:t>
      </w:r>
      <w:r>
        <w:t>наряду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личностным,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важной</w:t>
      </w:r>
      <w:r>
        <w:rPr>
          <w:spacing w:val="1"/>
        </w:rPr>
        <w:t xml:space="preserve"> </w:t>
      </w:r>
      <w:r>
        <w:t>составной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самоопределения</w:t>
      </w:r>
      <w:r>
        <w:rPr>
          <w:spacing w:val="-13"/>
        </w:rPr>
        <w:t xml:space="preserve"> </w:t>
      </w:r>
      <w:r>
        <w:t>жизненного</w:t>
      </w:r>
      <w:r>
        <w:rPr>
          <w:spacing w:val="22"/>
        </w:rPr>
        <w:t xml:space="preserve"> </w:t>
      </w:r>
      <w:r>
        <w:t>пути.</w:t>
      </w:r>
    </w:p>
    <w:p w:rsidR="009B5A4D" w:rsidRDefault="003F5AD0">
      <w:pPr>
        <w:pStyle w:val="a3"/>
        <w:spacing w:before="3" w:line="232" w:lineRule="auto"/>
        <w:ind w:left="550" w:right="715" w:firstLine="711"/>
      </w:pPr>
      <w:r>
        <w:t>Состояние</w:t>
      </w:r>
      <w:r>
        <w:rPr>
          <w:spacing w:val="1"/>
        </w:rPr>
        <w:t xml:space="preserve"> </w:t>
      </w:r>
      <w:r>
        <w:t>проблем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перспектив</w:t>
      </w:r>
      <w:r>
        <w:rPr>
          <w:spacing w:val="1"/>
        </w:rPr>
        <w:t xml:space="preserve"> </w:t>
      </w:r>
      <w:r>
        <w:t>занятости</w:t>
      </w:r>
      <w:r>
        <w:rPr>
          <w:spacing w:val="1"/>
        </w:rPr>
        <w:t xml:space="preserve"> </w:t>
      </w:r>
      <w:r>
        <w:t>молодежи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сегодняшний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свидетельствуют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rPr>
          <w:spacing w:val="-1"/>
        </w:rPr>
        <w:t xml:space="preserve">представления </w:t>
      </w:r>
      <w:r>
        <w:t>старшеклассников школы не совпадают с реальной ситуацией на рынке труда. Необходимо отметить</w:t>
      </w:r>
      <w:r>
        <w:rPr>
          <w:spacing w:val="1"/>
        </w:rPr>
        <w:t xml:space="preserve"> </w:t>
      </w:r>
      <w:r>
        <w:rPr>
          <w:w w:val="95"/>
        </w:rPr>
        <w:t>низкий уровень осознания выпускниками школы собственного профессионального выбора. Сегодня не оправдывают себя</w:t>
      </w:r>
      <w:r>
        <w:rPr>
          <w:spacing w:val="1"/>
          <w:w w:val="95"/>
        </w:rPr>
        <w:t xml:space="preserve"> </w:t>
      </w:r>
      <w:r>
        <w:rPr>
          <w:w w:val="95"/>
        </w:rPr>
        <w:t>традиционные</w:t>
      </w:r>
      <w:r>
        <w:rPr>
          <w:spacing w:val="1"/>
          <w:w w:val="95"/>
        </w:rPr>
        <w:t xml:space="preserve"> </w:t>
      </w:r>
      <w:r>
        <w:rPr>
          <w:w w:val="95"/>
        </w:rPr>
        <w:t>способы</w:t>
      </w:r>
      <w:r>
        <w:rPr>
          <w:spacing w:val="1"/>
          <w:w w:val="95"/>
        </w:rPr>
        <w:t xml:space="preserve"> </w:t>
      </w:r>
      <w:r>
        <w:rPr>
          <w:w w:val="95"/>
        </w:rPr>
        <w:t>профориентации.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современных</w:t>
      </w:r>
      <w:r>
        <w:rPr>
          <w:spacing w:val="1"/>
          <w:w w:val="95"/>
        </w:rPr>
        <w:t xml:space="preserve"> </w:t>
      </w:r>
      <w:r>
        <w:rPr>
          <w:w w:val="95"/>
        </w:rPr>
        <w:t>условиях</w:t>
      </w:r>
      <w:r>
        <w:rPr>
          <w:spacing w:val="65"/>
        </w:rPr>
        <w:t xml:space="preserve"> </w:t>
      </w:r>
      <w:r>
        <w:rPr>
          <w:w w:val="95"/>
        </w:rPr>
        <w:t>профессиональное</w:t>
      </w:r>
      <w:r>
        <w:rPr>
          <w:spacing w:val="65"/>
        </w:rPr>
        <w:t xml:space="preserve"> </w:t>
      </w:r>
      <w:r>
        <w:rPr>
          <w:w w:val="95"/>
        </w:rPr>
        <w:t>самоопределение</w:t>
      </w:r>
      <w:r>
        <w:rPr>
          <w:spacing w:val="65"/>
        </w:rPr>
        <w:t xml:space="preserve"> </w:t>
      </w:r>
      <w:r>
        <w:rPr>
          <w:w w:val="95"/>
        </w:rPr>
        <w:t>предполагает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выбор собственной карьеры, сферы приложения </w:t>
      </w:r>
      <w:r>
        <w:t>и саморазвития личностных возможностей, а также формирование</w:t>
      </w:r>
      <w:r>
        <w:rPr>
          <w:spacing w:val="1"/>
        </w:rPr>
        <w:t xml:space="preserve"> </w:t>
      </w:r>
      <w:r>
        <w:t>осознанного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социокультурным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профессионально-производственным</w:t>
      </w:r>
      <w:r>
        <w:rPr>
          <w:spacing w:val="1"/>
        </w:rPr>
        <w:t xml:space="preserve"> </w:t>
      </w:r>
      <w:r>
        <w:t>условиям.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rPr>
          <w:w w:val="95"/>
        </w:rPr>
        <w:t>необходимо</w:t>
      </w:r>
      <w:r>
        <w:rPr>
          <w:spacing w:val="26"/>
          <w:w w:val="95"/>
        </w:rPr>
        <w:t xml:space="preserve"> </w:t>
      </w:r>
      <w:r>
        <w:rPr>
          <w:w w:val="95"/>
        </w:rPr>
        <w:t>совершенствовать</w:t>
      </w:r>
      <w:r>
        <w:rPr>
          <w:spacing w:val="-5"/>
          <w:w w:val="95"/>
        </w:rPr>
        <w:t xml:space="preserve"> </w:t>
      </w:r>
      <w:r>
        <w:rPr>
          <w:w w:val="95"/>
        </w:rPr>
        <w:t>систему</w:t>
      </w:r>
      <w:r>
        <w:rPr>
          <w:spacing w:val="23"/>
          <w:w w:val="95"/>
        </w:rPr>
        <w:t xml:space="preserve"> </w:t>
      </w:r>
      <w:r>
        <w:rPr>
          <w:w w:val="95"/>
        </w:rPr>
        <w:t>профориентационной</w:t>
      </w:r>
      <w:r>
        <w:rPr>
          <w:spacing w:val="-5"/>
          <w:w w:val="95"/>
        </w:rPr>
        <w:t xml:space="preserve"> </w:t>
      </w:r>
      <w:r>
        <w:rPr>
          <w:w w:val="95"/>
        </w:rPr>
        <w:t>работы,</w:t>
      </w:r>
      <w:r>
        <w:rPr>
          <w:spacing w:val="19"/>
          <w:w w:val="95"/>
        </w:rPr>
        <w:t xml:space="preserve"> </w:t>
      </w:r>
      <w:r>
        <w:rPr>
          <w:w w:val="95"/>
        </w:rPr>
        <w:t>привести</w:t>
      </w:r>
      <w:r>
        <w:rPr>
          <w:spacing w:val="18"/>
          <w:w w:val="95"/>
        </w:rPr>
        <w:t xml:space="preserve"> </w:t>
      </w:r>
      <w:r>
        <w:rPr>
          <w:w w:val="95"/>
        </w:rPr>
        <w:t>ее</w:t>
      </w:r>
      <w:r>
        <w:rPr>
          <w:spacing w:val="8"/>
          <w:w w:val="95"/>
        </w:rPr>
        <w:t xml:space="preserve"> </w:t>
      </w:r>
      <w:r>
        <w:rPr>
          <w:w w:val="95"/>
        </w:rPr>
        <w:t>в соответствие</w:t>
      </w:r>
      <w:r>
        <w:rPr>
          <w:spacing w:val="27"/>
          <w:w w:val="95"/>
        </w:rPr>
        <w:t xml:space="preserve"> </w:t>
      </w:r>
      <w:r>
        <w:rPr>
          <w:w w:val="95"/>
        </w:rPr>
        <w:t>с</w:t>
      </w:r>
      <w:r>
        <w:rPr>
          <w:spacing w:val="5"/>
          <w:w w:val="95"/>
        </w:rPr>
        <w:t xml:space="preserve"> </w:t>
      </w:r>
      <w:r>
        <w:rPr>
          <w:w w:val="95"/>
        </w:rPr>
        <w:t>требованиями</w:t>
      </w:r>
      <w:r>
        <w:rPr>
          <w:spacing w:val="29"/>
          <w:w w:val="95"/>
        </w:rPr>
        <w:t xml:space="preserve"> </w:t>
      </w:r>
      <w:r>
        <w:rPr>
          <w:w w:val="95"/>
        </w:rPr>
        <w:t>времени</w:t>
      </w:r>
    </w:p>
    <w:p w:rsidR="009B5A4D" w:rsidRDefault="003F5AD0">
      <w:pPr>
        <w:pStyle w:val="a3"/>
        <w:spacing w:line="230" w:lineRule="auto"/>
        <w:ind w:left="552" w:right="716" w:firstLine="706"/>
      </w:pPr>
      <w:r>
        <w:t>В</w:t>
      </w:r>
      <w:r>
        <w:rPr>
          <w:spacing w:val="1"/>
        </w:rPr>
        <w:t xml:space="preserve"> </w:t>
      </w:r>
      <w:r>
        <w:t>Республике</w:t>
      </w:r>
      <w:r>
        <w:rPr>
          <w:spacing w:val="1"/>
        </w:rPr>
        <w:t xml:space="preserve"> </w:t>
      </w:r>
      <w:r>
        <w:t>Башкортостан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сложилась</w:t>
      </w:r>
      <w:r>
        <w:rPr>
          <w:spacing w:val="1"/>
        </w:rPr>
        <w:t xml:space="preserve"> </w:t>
      </w:r>
      <w:r>
        <w:t>практика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w w:val="95"/>
        </w:rPr>
        <w:t>самоопределение</w:t>
      </w:r>
      <w:r>
        <w:rPr>
          <w:spacing w:val="-4"/>
          <w:w w:val="95"/>
        </w:rPr>
        <w:t xml:space="preserve"> </w:t>
      </w:r>
      <w:r>
        <w:rPr>
          <w:w w:val="95"/>
        </w:rPr>
        <w:t>и</w:t>
      </w:r>
      <w:r>
        <w:rPr>
          <w:spacing w:val="-1"/>
          <w:w w:val="95"/>
        </w:rPr>
        <w:t xml:space="preserve"> </w:t>
      </w:r>
      <w:r>
        <w:rPr>
          <w:w w:val="95"/>
        </w:rPr>
        <w:t>профориентацию</w:t>
      </w:r>
      <w:r>
        <w:rPr>
          <w:spacing w:val="-7"/>
          <w:w w:val="95"/>
        </w:rPr>
        <w:t xml:space="preserve"> </w:t>
      </w:r>
      <w:r>
        <w:rPr>
          <w:w w:val="95"/>
        </w:rPr>
        <w:t>школьников.</w:t>
      </w:r>
      <w:r>
        <w:rPr>
          <w:spacing w:val="51"/>
          <w:w w:val="95"/>
        </w:rPr>
        <w:t xml:space="preserve"> </w:t>
      </w:r>
      <w:r>
        <w:rPr>
          <w:w w:val="95"/>
        </w:rPr>
        <w:t>Однако,</w:t>
      </w:r>
      <w:r>
        <w:rPr>
          <w:spacing w:val="14"/>
          <w:w w:val="95"/>
        </w:rPr>
        <w:t xml:space="preserve"> </w:t>
      </w:r>
      <w:r>
        <w:rPr>
          <w:w w:val="95"/>
        </w:rPr>
        <w:t>необходимо</w:t>
      </w:r>
      <w:r>
        <w:rPr>
          <w:spacing w:val="28"/>
          <w:w w:val="95"/>
        </w:rPr>
        <w:t xml:space="preserve"> </w:t>
      </w:r>
      <w:r>
        <w:rPr>
          <w:w w:val="95"/>
        </w:rPr>
        <w:t>упорядочить</w:t>
      </w:r>
      <w:r>
        <w:rPr>
          <w:spacing w:val="24"/>
          <w:w w:val="95"/>
        </w:rPr>
        <w:t xml:space="preserve"> </w:t>
      </w:r>
      <w:r>
        <w:rPr>
          <w:w w:val="95"/>
        </w:rPr>
        <w:t>и</w:t>
      </w:r>
      <w:r>
        <w:rPr>
          <w:spacing w:val="5"/>
          <w:w w:val="95"/>
        </w:rPr>
        <w:t xml:space="preserve"> </w:t>
      </w:r>
      <w:r>
        <w:rPr>
          <w:w w:val="95"/>
        </w:rPr>
        <w:t>систематизировать</w:t>
      </w:r>
      <w:r>
        <w:rPr>
          <w:spacing w:val="-6"/>
          <w:w w:val="95"/>
        </w:rPr>
        <w:t xml:space="preserve"> </w:t>
      </w:r>
      <w:r>
        <w:rPr>
          <w:w w:val="95"/>
        </w:rPr>
        <w:t>эту</w:t>
      </w:r>
      <w:r>
        <w:rPr>
          <w:spacing w:val="17"/>
          <w:w w:val="95"/>
        </w:rPr>
        <w:t xml:space="preserve"> </w:t>
      </w:r>
      <w:r>
        <w:rPr>
          <w:w w:val="95"/>
        </w:rPr>
        <w:t>работу.</w:t>
      </w:r>
    </w:p>
    <w:p w:rsidR="009B5A4D" w:rsidRDefault="003F5AD0">
      <w:pPr>
        <w:pStyle w:val="a3"/>
        <w:spacing w:line="230" w:lineRule="auto"/>
        <w:ind w:left="550" w:right="725" w:firstLine="707"/>
      </w:pPr>
      <w:r>
        <w:t>Конечная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профориентации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разовая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профессионально-образовательном выборе</w:t>
      </w:r>
      <w:r>
        <w:rPr>
          <w:spacing w:val="1"/>
        </w:rPr>
        <w:t xml:space="preserve"> </w:t>
      </w:r>
      <w:r>
        <w:t>выпускнику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класса,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самостоятельному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осознанному</w:t>
      </w:r>
      <w:r>
        <w:rPr>
          <w:spacing w:val="1"/>
        </w:rPr>
        <w:t xml:space="preserve"> </w:t>
      </w:r>
      <w:r>
        <w:t>социально-</w:t>
      </w:r>
      <w:r>
        <w:rPr>
          <w:spacing w:val="1"/>
        </w:rPr>
        <w:t xml:space="preserve"> </w:t>
      </w:r>
      <w:r>
        <w:t>профессиональному</w:t>
      </w:r>
      <w:r>
        <w:rPr>
          <w:spacing w:val="-16"/>
        </w:rPr>
        <w:t xml:space="preserve"> </w:t>
      </w:r>
      <w:r>
        <w:t>самоопределению.</w:t>
      </w:r>
    </w:p>
    <w:p w:rsidR="009B5A4D" w:rsidRDefault="009B5A4D">
      <w:pPr>
        <w:pStyle w:val="a3"/>
        <w:spacing w:before="2"/>
        <w:jc w:val="left"/>
        <w:rPr>
          <w:sz w:val="28"/>
        </w:rPr>
      </w:pPr>
    </w:p>
    <w:p w:rsidR="009B5A4D" w:rsidRDefault="003F5AD0">
      <w:pPr>
        <w:pStyle w:val="a3"/>
        <w:spacing w:line="230" w:lineRule="auto"/>
        <w:ind w:left="551" w:right="715" w:firstLine="710"/>
      </w:pPr>
      <w:r>
        <w:rPr>
          <w:b/>
          <w:w w:val="95"/>
        </w:rPr>
        <w:t xml:space="preserve">Цель: </w:t>
      </w:r>
      <w:r>
        <w:rPr>
          <w:w w:val="95"/>
        </w:rPr>
        <w:t>Развитие</w:t>
      </w:r>
      <w:r>
        <w:rPr>
          <w:spacing w:val="1"/>
          <w:w w:val="95"/>
        </w:rPr>
        <w:t xml:space="preserve"> </w:t>
      </w:r>
      <w:r>
        <w:rPr>
          <w:w w:val="95"/>
        </w:rPr>
        <w:t>условий</w:t>
      </w:r>
      <w:r>
        <w:rPr>
          <w:spacing w:val="1"/>
          <w:w w:val="95"/>
        </w:rPr>
        <w:t xml:space="preserve"> </w:t>
      </w:r>
      <w:r>
        <w:rPr>
          <w:w w:val="95"/>
        </w:rPr>
        <w:t>для самостоятельного</w:t>
      </w:r>
      <w:r>
        <w:rPr>
          <w:spacing w:val="1"/>
          <w:w w:val="95"/>
        </w:rPr>
        <w:t xml:space="preserve"> </w:t>
      </w:r>
      <w:r>
        <w:rPr>
          <w:w w:val="95"/>
        </w:rPr>
        <w:t>и осознанного</w:t>
      </w:r>
      <w:r>
        <w:rPr>
          <w:spacing w:val="65"/>
        </w:rPr>
        <w:t xml:space="preserve"> </w:t>
      </w:r>
      <w:r>
        <w:rPr>
          <w:w w:val="95"/>
        </w:rPr>
        <w:t>профессионального самоопределения обучающихся</w:t>
      </w:r>
      <w:r>
        <w:rPr>
          <w:spacing w:val="1"/>
          <w:w w:val="95"/>
        </w:rPr>
        <w:t xml:space="preserve"> </w:t>
      </w:r>
      <w:r>
        <w:rPr>
          <w:w w:val="95"/>
        </w:rPr>
        <w:t>через</w:t>
      </w:r>
      <w:r>
        <w:rPr>
          <w:spacing w:val="1"/>
          <w:w w:val="95"/>
        </w:rPr>
        <w:t xml:space="preserve"> </w:t>
      </w:r>
      <w:r>
        <w:rPr>
          <w:w w:val="95"/>
        </w:rPr>
        <w:t>формирование</w:t>
      </w:r>
      <w:r>
        <w:rPr>
          <w:spacing w:val="1"/>
          <w:w w:val="95"/>
        </w:rPr>
        <w:t xml:space="preserve"> </w:t>
      </w:r>
      <w:r>
        <w:rPr>
          <w:w w:val="95"/>
        </w:rPr>
        <w:t>инфраструктуры профориентационной работы</w:t>
      </w:r>
      <w:r>
        <w:rPr>
          <w:spacing w:val="1"/>
          <w:w w:val="95"/>
        </w:rPr>
        <w:t xml:space="preserve"> </w:t>
      </w:r>
      <w:r>
        <w:rPr>
          <w:w w:val="95"/>
        </w:rPr>
        <w:t>в системе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</w:t>
      </w:r>
      <w:r>
        <w:rPr>
          <w:spacing w:val="1"/>
          <w:w w:val="95"/>
        </w:rPr>
        <w:t xml:space="preserve"> </w:t>
      </w:r>
      <w:r w:rsidR="007B7A46">
        <w:rPr>
          <w:spacing w:val="1"/>
          <w:w w:val="95"/>
        </w:rPr>
        <w:t xml:space="preserve">МР Зианчуринский район </w:t>
      </w:r>
      <w:r>
        <w:rPr>
          <w:w w:val="95"/>
        </w:rPr>
        <w:t>Республики</w:t>
      </w:r>
      <w:r>
        <w:rPr>
          <w:spacing w:val="1"/>
          <w:w w:val="95"/>
        </w:rPr>
        <w:t xml:space="preserve"> </w:t>
      </w:r>
      <w:r>
        <w:rPr>
          <w:w w:val="95"/>
        </w:rPr>
        <w:t>Башкортостан</w:t>
      </w:r>
      <w:r>
        <w:rPr>
          <w:spacing w:val="1"/>
          <w:w w:val="95"/>
        </w:rPr>
        <w:t xml:space="preserve"> </w:t>
      </w:r>
      <w:r>
        <w:rPr>
          <w:w w:val="95"/>
        </w:rPr>
        <w:t>с</w:t>
      </w:r>
      <w:r>
        <w:rPr>
          <w:spacing w:val="1"/>
          <w:w w:val="95"/>
        </w:rPr>
        <w:t xml:space="preserve"> </w:t>
      </w:r>
      <w:r>
        <w:t>учетом</w:t>
      </w:r>
      <w:r>
        <w:rPr>
          <w:spacing w:val="17"/>
        </w:rPr>
        <w:t xml:space="preserve"> </w:t>
      </w:r>
      <w:r>
        <w:t>потребностей</w:t>
      </w:r>
      <w:r>
        <w:rPr>
          <w:spacing w:val="27"/>
        </w:rPr>
        <w:t xml:space="preserve"> </w:t>
      </w:r>
      <w:r>
        <w:t>регионального</w:t>
      </w:r>
      <w:r>
        <w:rPr>
          <w:spacing w:val="39"/>
        </w:rPr>
        <w:t xml:space="preserve"> </w:t>
      </w:r>
      <w:r>
        <w:t>рынка</w:t>
      </w:r>
      <w:r>
        <w:rPr>
          <w:spacing w:val="-4"/>
        </w:rPr>
        <w:t xml:space="preserve"> </w:t>
      </w:r>
      <w:r>
        <w:t>труда.</w:t>
      </w:r>
    </w:p>
    <w:p w:rsidR="009B5A4D" w:rsidRDefault="009B5A4D">
      <w:pPr>
        <w:pStyle w:val="a3"/>
        <w:jc w:val="left"/>
        <w:rPr>
          <w:sz w:val="32"/>
        </w:rPr>
      </w:pPr>
    </w:p>
    <w:p w:rsidR="009B5A4D" w:rsidRDefault="003F5AD0">
      <w:pPr>
        <w:pStyle w:val="1"/>
        <w:spacing w:line="240" w:lineRule="auto"/>
        <w:ind w:left="911"/>
      </w:pPr>
      <w:r>
        <w:t>Задачи:</w:t>
      </w:r>
    </w:p>
    <w:p w:rsidR="009B5A4D" w:rsidRDefault="003F5AD0">
      <w:pPr>
        <w:pStyle w:val="a5"/>
        <w:numPr>
          <w:ilvl w:val="2"/>
          <w:numId w:val="56"/>
        </w:numPr>
        <w:tabs>
          <w:tab w:val="left" w:pos="1268"/>
        </w:tabs>
        <w:spacing w:before="31"/>
        <w:ind w:hanging="356"/>
        <w:rPr>
          <w:sz w:val="29"/>
        </w:rPr>
      </w:pPr>
      <w:r>
        <w:rPr>
          <w:w w:val="95"/>
          <w:sz w:val="29"/>
        </w:rPr>
        <w:lastRenderedPageBreak/>
        <w:t>Повышение</w:t>
      </w:r>
      <w:r>
        <w:rPr>
          <w:spacing w:val="34"/>
          <w:w w:val="95"/>
          <w:sz w:val="29"/>
        </w:rPr>
        <w:t xml:space="preserve"> </w:t>
      </w:r>
      <w:r>
        <w:rPr>
          <w:w w:val="95"/>
          <w:sz w:val="29"/>
        </w:rPr>
        <w:t>уровня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осведомлённости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школьников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о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профессиях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особенностях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профессиональной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деятельности;</w:t>
      </w:r>
    </w:p>
    <w:p w:rsidR="009B5A4D" w:rsidRDefault="009B5A4D">
      <w:pPr>
        <w:rPr>
          <w:sz w:val="29"/>
        </w:rPr>
        <w:sectPr w:rsidR="009B5A4D">
          <w:pgSz w:w="16840" w:h="11910" w:orient="landscape"/>
          <w:pgMar w:top="76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2"/>
          <w:numId w:val="56"/>
        </w:numPr>
        <w:tabs>
          <w:tab w:val="left" w:pos="1268"/>
        </w:tabs>
        <w:spacing w:before="82" w:line="228" w:lineRule="auto"/>
        <w:ind w:left="1272" w:right="715" w:hanging="361"/>
        <w:jc w:val="both"/>
        <w:rPr>
          <w:sz w:val="29"/>
        </w:rPr>
      </w:pPr>
      <w:r>
        <w:rPr>
          <w:w w:val="95"/>
          <w:sz w:val="29"/>
        </w:rPr>
        <w:lastRenderedPageBreak/>
        <w:t>Координация ресурсов профориентационной работы в пределах образовательного учреждения при взаимодействии с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социальными</w:t>
      </w:r>
      <w:r>
        <w:rPr>
          <w:spacing w:val="21"/>
          <w:sz w:val="29"/>
        </w:rPr>
        <w:t xml:space="preserve"> </w:t>
      </w:r>
      <w:r>
        <w:rPr>
          <w:sz w:val="29"/>
        </w:rPr>
        <w:t>партнерами;</w:t>
      </w:r>
    </w:p>
    <w:p w:rsidR="009B5A4D" w:rsidRDefault="003F5AD0">
      <w:pPr>
        <w:pStyle w:val="a3"/>
        <w:spacing w:line="232" w:lineRule="auto"/>
        <w:ind w:left="1271" w:right="718"/>
      </w:pPr>
      <w:r>
        <w:rPr>
          <w:noProof/>
          <w:lang w:eastAsia="ru-RU"/>
        </w:rPr>
        <w:drawing>
          <wp:anchor distT="0" distB="0" distL="0" distR="0" simplePos="0" relativeHeight="15747072" behindDoc="0" locked="0" layoutInCell="1" allowOverlap="1">
            <wp:simplePos x="0" y="0"/>
            <wp:positionH relativeFrom="page">
              <wp:posOffset>954001</wp:posOffset>
            </wp:positionH>
            <wp:positionV relativeFrom="paragraph">
              <wp:posOffset>47889</wp:posOffset>
            </wp:positionV>
            <wp:extent cx="109725" cy="124970"/>
            <wp:effectExtent l="0" t="0" r="0" b="0"/>
            <wp:wrapNone/>
            <wp:docPr id="49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7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25" cy="124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Создание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в сотрудничестве с социальными</w:t>
      </w:r>
      <w:r>
        <w:rPr>
          <w:spacing w:val="1"/>
        </w:rPr>
        <w:t xml:space="preserve"> </w:t>
      </w:r>
      <w:r>
        <w:t>партнерами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и моделей</w:t>
      </w:r>
      <w:r>
        <w:rPr>
          <w:spacing w:val="1"/>
        </w:rPr>
        <w:t xml:space="preserve"> </w:t>
      </w:r>
      <w:r>
        <w:t>самоопределения и профессиональной ориентации обучающихся, в том числе детей с OB3, охватывающие все</w:t>
      </w:r>
      <w:r>
        <w:rPr>
          <w:spacing w:val="1"/>
        </w:rPr>
        <w:t xml:space="preserve"> </w:t>
      </w:r>
      <w:r>
        <w:t>уровни</w:t>
      </w:r>
      <w:r>
        <w:rPr>
          <w:spacing w:val="1"/>
        </w:rPr>
        <w:t xml:space="preserve"> </w:t>
      </w:r>
      <w:r>
        <w:t>общего образования,</w:t>
      </w:r>
      <w:r>
        <w:rPr>
          <w:spacing w:val="14"/>
        </w:rPr>
        <w:t xml:space="preserve"> </w:t>
      </w:r>
      <w:r>
        <w:t>учитывающие</w:t>
      </w:r>
      <w:r>
        <w:rPr>
          <w:spacing w:val="24"/>
        </w:rPr>
        <w:t xml:space="preserve"> </w:t>
      </w:r>
      <w:r>
        <w:t>потребности</w:t>
      </w:r>
      <w:r>
        <w:rPr>
          <w:spacing w:val="21"/>
        </w:rPr>
        <w:t xml:space="preserve"> </w:t>
      </w:r>
      <w:r>
        <w:t>регионального</w:t>
      </w:r>
      <w:r>
        <w:rPr>
          <w:spacing w:val="29"/>
        </w:rPr>
        <w:t xml:space="preserve"> </w:t>
      </w:r>
      <w:r>
        <w:t>рынка</w:t>
      </w:r>
      <w:r>
        <w:rPr>
          <w:spacing w:val="-10"/>
        </w:rPr>
        <w:t xml:space="preserve"> </w:t>
      </w:r>
      <w:r>
        <w:t>труда;</w:t>
      </w:r>
    </w:p>
    <w:p w:rsidR="009B5A4D" w:rsidRDefault="003F5AD0">
      <w:pPr>
        <w:pStyle w:val="a5"/>
        <w:numPr>
          <w:ilvl w:val="0"/>
          <w:numId w:val="27"/>
        </w:numPr>
        <w:tabs>
          <w:tab w:val="left" w:pos="1269"/>
        </w:tabs>
        <w:spacing w:line="230" w:lineRule="auto"/>
        <w:ind w:right="743" w:hanging="359"/>
        <w:jc w:val="both"/>
        <w:rPr>
          <w:sz w:val="29"/>
        </w:rPr>
      </w:pPr>
      <w:r>
        <w:rPr>
          <w:sz w:val="29"/>
        </w:rPr>
        <w:t>Разработка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внедрение</w:t>
      </w:r>
      <w:r>
        <w:rPr>
          <w:spacing w:val="1"/>
          <w:sz w:val="29"/>
        </w:rPr>
        <w:t xml:space="preserve"> </w:t>
      </w:r>
      <w:r>
        <w:rPr>
          <w:sz w:val="29"/>
        </w:rPr>
        <w:t>в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образовательных</w:t>
      </w:r>
      <w:r>
        <w:rPr>
          <w:spacing w:val="1"/>
          <w:sz w:val="29"/>
        </w:rPr>
        <w:t xml:space="preserve"> </w:t>
      </w:r>
      <w:r>
        <w:rPr>
          <w:sz w:val="29"/>
        </w:rPr>
        <w:t>организациях</w:t>
      </w:r>
      <w:r>
        <w:rPr>
          <w:spacing w:val="1"/>
          <w:sz w:val="29"/>
        </w:rPr>
        <w:t xml:space="preserve"> </w:t>
      </w:r>
      <w:r>
        <w:rPr>
          <w:sz w:val="29"/>
        </w:rPr>
        <w:t>новых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образовательных</w:t>
      </w:r>
      <w:r>
        <w:rPr>
          <w:spacing w:val="1"/>
          <w:sz w:val="29"/>
        </w:rPr>
        <w:t xml:space="preserve"> </w:t>
      </w:r>
      <w:r>
        <w:rPr>
          <w:sz w:val="29"/>
        </w:rPr>
        <w:t>программ</w:t>
      </w:r>
      <w:r>
        <w:rPr>
          <w:spacing w:val="1"/>
          <w:sz w:val="29"/>
        </w:rPr>
        <w:t xml:space="preserve"> </w:t>
      </w:r>
      <w:r>
        <w:rPr>
          <w:sz w:val="29"/>
        </w:rPr>
        <w:t>профильной</w:t>
      </w:r>
      <w:r>
        <w:rPr>
          <w:spacing w:val="1"/>
          <w:sz w:val="29"/>
        </w:rPr>
        <w:t xml:space="preserve"> </w:t>
      </w:r>
      <w:r>
        <w:rPr>
          <w:sz w:val="29"/>
        </w:rPr>
        <w:t>направленности, способствующих самоопределению и самореализации обучающихся</w:t>
      </w:r>
      <w:r>
        <w:rPr>
          <w:spacing w:val="1"/>
          <w:sz w:val="29"/>
        </w:rPr>
        <w:t xml:space="preserve"> </w:t>
      </w:r>
      <w:r>
        <w:rPr>
          <w:sz w:val="29"/>
        </w:rPr>
        <w:t>с учетом</w:t>
      </w:r>
      <w:r>
        <w:rPr>
          <w:spacing w:val="1"/>
          <w:sz w:val="29"/>
        </w:rPr>
        <w:t xml:space="preserve"> </w:t>
      </w:r>
      <w:r>
        <w:rPr>
          <w:sz w:val="29"/>
        </w:rPr>
        <w:t>потребностей</w:t>
      </w:r>
      <w:r>
        <w:rPr>
          <w:spacing w:val="1"/>
          <w:sz w:val="29"/>
        </w:rPr>
        <w:t xml:space="preserve"> </w:t>
      </w:r>
      <w:r>
        <w:rPr>
          <w:sz w:val="29"/>
        </w:rPr>
        <w:t>регионального</w:t>
      </w:r>
      <w:r>
        <w:rPr>
          <w:spacing w:val="40"/>
          <w:sz w:val="29"/>
        </w:rPr>
        <w:t xml:space="preserve"> </w:t>
      </w:r>
      <w:r>
        <w:rPr>
          <w:sz w:val="29"/>
        </w:rPr>
        <w:t>рынка</w:t>
      </w:r>
      <w:r>
        <w:rPr>
          <w:spacing w:val="-2"/>
          <w:sz w:val="29"/>
        </w:rPr>
        <w:t xml:space="preserve"> </w:t>
      </w:r>
      <w:r>
        <w:rPr>
          <w:sz w:val="29"/>
        </w:rPr>
        <w:t>труда;</w:t>
      </w:r>
    </w:p>
    <w:p w:rsidR="009B5A4D" w:rsidRDefault="003F5AD0">
      <w:pPr>
        <w:pStyle w:val="a5"/>
        <w:numPr>
          <w:ilvl w:val="0"/>
          <w:numId w:val="27"/>
        </w:numPr>
        <w:tabs>
          <w:tab w:val="left" w:pos="1272"/>
        </w:tabs>
        <w:spacing w:before="6" w:line="230" w:lineRule="auto"/>
        <w:ind w:right="729" w:hanging="358"/>
        <w:jc w:val="both"/>
        <w:rPr>
          <w:sz w:val="29"/>
        </w:rPr>
      </w:pPr>
      <w:r>
        <w:rPr>
          <w:sz w:val="29"/>
        </w:rPr>
        <w:t>Формирование у обучающихся знаний об отраслях хозяйства страны, региона, об организации производства,</w:t>
      </w:r>
      <w:r>
        <w:rPr>
          <w:spacing w:val="1"/>
          <w:sz w:val="29"/>
        </w:rPr>
        <w:t xml:space="preserve"> </w:t>
      </w:r>
      <w:r>
        <w:rPr>
          <w:sz w:val="29"/>
        </w:rPr>
        <w:t>современном</w:t>
      </w:r>
      <w:r>
        <w:rPr>
          <w:spacing w:val="1"/>
          <w:sz w:val="29"/>
        </w:rPr>
        <w:t xml:space="preserve"> </w:t>
      </w:r>
      <w:r>
        <w:rPr>
          <w:sz w:val="29"/>
        </w:rPr>
        <w:t>оборудовании,</w:t>
      </w:r>
      <w:r>
        <w:rPr>
          <w:spacing w:val="1"/>
          <w:sz w:val="29"/>
        </w:rPr>
        <w:t xml:space="preserve"> </w:t>
      </w:r>
      <w:r>
        <w:rPr>
          <w:sz w:val="29"/>
        </w:rPr>
        <w:t>об</w:t>
      </w:r>
      <w:r>
        <w:rPr>
          <w:spacing w:val="1"/>
          <w:sz w:val="29"/>
        </w:rPr>
        <w:t xml:space="preserve"> </w:t>
      </w:r>
      <w:r>
        <w:rPr>
          <w:sz w:val="29"/>
        </w:rPr>
        <w:t>основных</w:t>
      </w:r>
      <w:r>
        <w:rPr>
          <w:spacing w:val="1"/>
          <w:sz w:val="29"/>
        </w:rPr>
        <w:t xml:space="preserve"> </w:t>
      </w:r>
      <w:r>
        <w:rPr>
          <w:sz w:val="29"/>
        </w:rPr>
        <w:t>профессиях,</w:t>
      </w:r>
      <w:r>
        <w:rPr>
          <w:spacing w:val="1"/>
          <w:sz w:val="29"/>
        </w:rPr>
        <w:t xml:space="preserve"> </w:t>
      </w:r>
      <w:r>
        <w:rPr>
          <w:sz w:val="29"/>
        </w:rPr>
        <w:t>о</w:t>
      </w:r>
      <w:r>
        <w:rPr>
          <w:spacing w:val="1"/>
          <w:sz w:val="29"/>
        </w:rPr>
        <w:t xml:space="preserve"> </w:t>
      </w:r>
      <w:r>
        <w:rPr>
          <w:sz w:val="29"/>
        </w:rPr>
        <w:t>путях</w:t>
      </w:r>
      <w:r>
        <w:rPr>
          <w:spacing w:val="1"/>
          <w:sz w:val="29"/>
        </w:rPr>
        <w:t xml:space="preserve"> </w:t>
      </w:r>
      <w:r>
        <w:rPr>
          <w:sz w:val="29"/>
        </w:rPr>
        <w:t>продолжения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получения</w:t>
      </w:r>
      <w:r>
        <w:rPr>
          <w:spacing w:val="1"/>
          <w:sz w:val="29"/>
        </w:rPr>
        <w:t xml:space="preserve"> </w:t>
      </w:r>
      <w:r>
        <w:rPr>
          <w:sz w:val="29"/>
        </w:rPr>
        <w:t>профессиональной</w:t>
      </w:r>
      <w:r>
        <w:rPr>
          <w:spacing w:val="-16"/>
          <w:sz w:val="29"/>
        </w:rPr>
        <w:t xml:space="preserve"> </w:t>
      </w:r>
      <w:r>
        <w:rPr>
          <w:sz w:val="29"/>
        </w:rPr>
        <w:t>подготовки;</w:t>
      </w:r>
    </w:p>
    <w:p w:rsidR="009B5A4D" w:rsidRDefault="003F5AD0">
      <w:pPr>
        <w:pStyle w:val="a5"/>
        <w:numPr>
          <w:ilvl w:val="0"/>
          <w:numId w:val="27"/>
        </w:numPr>
        <w:tabs>
          <w:tab w:val="left" w:pos="1273"/>
        </w:tabs>
        <w:spacing w:line="235" w:lineRule="auto"/>
        <w:ind w:right="713" w:hanging="362"/>
        <w:jc w:val="both"/>
        <w:rPr>
          <w:sz w:val="29"/>
        </w:rPr>
      </w:pPr>
      <w:r>
        <w:rPr>
          <w:w w:val="95"/>
          <w:sz w:val="29"/>
        </w:rPr>
        <w:t>Определение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приоритетов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профессионального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помощь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обучающимся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выборе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направления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при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поступлении</w:t>
      </w:r>
      <w:r>
        <w:rPr>
          <w:spacing w:val="18"/>
          <w:sz w:val="29"/>
        </w:rPr>
        <w:t xml:space="preserve"> </w:t>
      </w:r>
      <w:r>
        <w:rPr>
          <w:sz w:val="29"/>
        </w:rPr>
        <w:t>обучающихся</w:t>
      </w:r>
      <w:r>
        <w:rPr>
          <w:spacing w:val="23"/>
          <w:sz w:val="29"/>
        </w:rPr>
        <w:t xml:space="preserve"> </w:t>
      </w:r>
      <w:r>
        <w:rPr>
          <w:sz w:val="29"/>
        </w:rPr>
        <w:t>в</w:t>
      </w:r>
      <w:r>
        <w:rPr>
          <w:spacing w:val="-15"/>
          <w:sz w:val="29"/>
        </w:rPr>
        <w:t xml:space="preserve"> </w:t>
      </w:r>
      <w:r>
        <w:rPr>
          <w:sz w:val="29"/>
        </w:rPr>
        <w:t>ПOO</w:t>
      </w:r>
      <w:r>
        <w:rPr>
          <w:spacing w:val="-4"/>
          <w:sz w:val="29"/>
        </w:rPr>
        <w:t xml:space="preserve"> </w:t>
      </w:r>
      <w:r>
        <w:rPr>
          <w:sz w:val="29"/>
        </w:rPr>
        <w:t>и</w:t>
      </w:r>
      <w:r>
        <w:rPr>
          <w:spacing w:val="-7"/>
          <w:sz w:val="29"/>
        </w:rPr>
        <w:t xml:space="preserve"> </w:t>
      </w:r>
      <w:r>
        <w:rPr>
          <w:sz w:val="29"/>
        </w:rPr>
        <w:t>ВО;</w:t>
      </w:r>
    </w:p>
    <w:p w:rsidR="009B5A4D" w:rsidRDefault="003F5AD0">
      <w:pPr>
        <w:pStyle w:val="a5"/>
        <w:numPr>
          <w:ilvl w:val="0"/>
          <w:numId w:val="27"/>
        </w:numPr>
        <w:tabs>
          <w:tab w:val="left" w:pos="1273"/>
        </w:tabs>
        <w:spacing w:line="230" w:lineRule="auto"/>
        <w:ind w:left="1270" w:right="739" w:hanging="359"/>
        <w:jc w:val="both"/>
        <w:rPr>
          <w:sz w:val="29"/>
        </w:rPr>
      </w:pPr>
      <w:r>
        <w:rPr>
          <w:w w:val="95"/>
          <w:sz w:val="29"/>
        </w:rPr>
        <w:t>Организация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деятельности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оказанию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психолого-педагогической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поддержки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обучающихся</w:t>
      </w:r>
      <w:r>
        <w:rPr>
          <w:spacing w:val="66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осуществлении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выбора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направления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дальнейшего</w:t>
      </w:r>
      <w:r>
        <w:rPr>
          <w:spacing w:val="39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возможного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трудоустройства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учетом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ситуации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на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рынке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труда;</w:t>
      </w:r>
    </w:p>
    <w:p w:rsidR="009B5A4D" w:rsidRDefault="003F5AD0">
      <w:pPr>
        <w:pStyle w:val="a5"/>
        <w:numPr>
          <w:ilvl w:val="0"/>
          <w:numId w:val="27"/>
        </w:numPr>
        <w:tabs>
          <w:tab w:val="left" w:pos="1269"/>
        </w:tabs>
        <w:spacing w:line="232" w:lineRule="auto"/>
        <w:ind w:right="746" w:hanging="362"/>
        <w:jc w:val="both"/>
        <w:rPr>
          <w:sz w:val="29"/>
        </w:rPr>
      </w:pPr>
      <w:r>
        <w:rPr>
          <w:w w:val="95"/>
          <w:sz w:val="29"/>
        </w:rPr>
        <w:t>Развитие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консультационной помощи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их профессиональной ориентации, включающей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диагностику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профессиональных склонностей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профессионального потенциала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их способностей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компетенций,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необходимых</w:t>
      </w:r>
      <w:r>
        <w:rPr>
          <w:spacing w:val="19"/>
          <w:sz w:val="29"/>
        </w:rPr>
        <w:t xml:space="preserve"> </w:t>
      </w:r>
      <w:r>
        <w:rPr>
          <w:sz w:val="29"/>
        </w:rPr>
        <w:t>для</w:t>
      </w:r>
      <w:r>
        <w:rPr>
          <w:spacing w:val="-4"/>
          <w:sz w:val="29"/>
        </w:rPr>
        <w:t xml:space="preserve"> </w:t>
      </w:r>
      <w:r>
        <w:rPr>
          <w:sz w:val="29"/>
        </w:rPr>
        <w:t>продолжения</w:t>
      </w:r>
      <w:r>
        <w:rPr>
          <w:spacing w:val="16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17"/>
          <w:sz w:val="29"/>
        </w:rPr>
        <w:t xml:space="preserve"> </w:t>
      </w:r>
      <w:r>
        <w:rPr>
          <w:sz w:val="29"/>
        </w:rPr>
        <w:t>и</w:t>
      </w:r>
      <w:r>
        <w:rPr>
          <w:spacing w:val="-7"/>
          <w:sz w:val="29"/>
        </w:rPr>
        <w:t xml:space="preserve"> </w:t>
      </w:r>
      <w:r>
        <w:rPr>
          <w:sz w:val="29"/>
        </w:rPr>
        <w:t>выбора</w:t>
      </w:r>
      <w:r>
        <w:rPr>
          <w:spacing w:val="6"/>
          <w:sz w:val="29"/>
        </w:rPr>
        <w:t xml:space="preserve"> </w:t>
      </w:r>
      <w:r>
        <w:rPr>
          <w:sz w:val="29"/>
        </w:rPr>
        <w:t>профессии;</w:t>
      </w:r>
    </w:p>
    <w:p w:rsidR="009B5A4D" w:rsidRDefault="003F5AD0">
      <w:pPr>
        <w:pStyle w:val="a3"/>
        <w:spacing w:line="230" w:lineRule="auto"/>
        <w:ind w:left="1271" w:right="733" w:hanging="361"/>
      </w:pPr>
      <w:r>
        <w:rPr>
          <w:w w:val="95"/>
        </w:rPr>
        <w:t>9</w:t>
      </w:r>
      <w:r>
        <w:rPr>
          <w:spacing w:val="1"/>
          <w:w w:val="95"/>
        </w:rPr>
        <w:t xml:space="preserve"> </w:t>
      </w:r>
      <w:r>
        <w:rPr>
          <w:w w:val="95"/>
        </w:rPr>
        <w:t>Обеспечение участия обучающихся, в том числе детей с OB3, в региональных мероприятиях, конкурсах, проектах,</w:t>
      </w:r>
      <w:r>
        <w:rPr>
          <w:spacing w:val="1"/>
          <w:w w:val="95"/>
        </w:rPr>
        <w:t xml:space="preserve"> </w:t>
      </w:r>
      <w:r>
        <w:t>направленных</w:t>
      </w:r>
      <w:r>
        <w:rPr>
          <w:spacing w:val="24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профессиональное</w:t>
      </w:r>
      <w:r>
        <w:rPr>
          <w:spacing w:val="-14"/>
        </w:rPr>
        <w:t xml:space="preserve"> </w:t>
      </w:r>
      <w:r>
        <w:t>самоопределение.</w:t>
      </w:r>
    </w:p>
    <w:p w:rsidR="009B5A4D" w:rsidRDefault="003F5AD0">
      <w:pPr>
        <w:pStyle w:val="1"/>
        <w:spacing w:before="272" w:line="240" w:lineRule="auto"/>
        <w:ind w:left="551"/>
      </w:pPr>
      <w:r>
        <w:rPr>
          <w:w w:val="95"/>
        </w:rPr>
        <w:t>Показатели,</w:t>
      </w:r>
      <w:r>
        <w:rPr>
          <w:spacing w:val="21"/>
          <w:w w:val="95"/>
        </w:rPr>
        <w:t xml:space="preserve"> </w:t>
      </w:r>
      <w:r>
        <w:rPr>
          <w:w w:val="95"/>
        </w:rPr>
        <w:t>методы</w:t>
      </w:r>
      <w:r>
        <w:rPr>
          <w:spacing w:val="10"/>
          <w:w w:val="95"/>
        </w:rPr>
        <w:t xml:space="preserve"> </w:t>
      </w:r>
      <w:r>
        <w:rPr>
          <w:w w:val="95"/>
        </w:rPr>
        <w:t>сбора</w:t>
      </w: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2121"/>
        <w:gridCol w:w="2980"/>
        <w:gridCol w:w="5246"/>
        <w:gridCol w:w="2116"/>
        <w:gridCol w:w="2428"/>
      </w:tblGrid>
      <w:tr w:rsidR="009B5A4D">
        <w:trPr>
          <w:trHeight w:val="556"/>
        </w:trPr>
        <w:tc>
          <w:tcPr>
            <w:tcW w:w="571" w:type="dxa"/>
          </w:tcPr>
          <w:p w:rsidR="009B5A4D" w:rsidRDefault="003F5AD0">
            <w:pPr>
              <w:pStyle w:val="TableParagraph"/>
              <w:spacing w:line="268" w:lineRule="exact"/>
              <w:ind w:left="178"/>
              <w:rPr>
                <w:sz w:val="24"/>
              </w:rPr>
            </w:pPr>
            <w:r>
              <w:rPr>
                <w:w w:val="83"/>
                <w:sz w:val="24"/>
              </w:rPr>
              <w:t>№</w:t>
            </w:r>
          </w:p>
        </w:tc>
        <w:tc>
          <w:tcPr>
            <w:tcW w:w="2121" w:type="dxa"/>
          </w:tcPr>
          <w:p w:rsidR="009B5A4D" w:rsidRDefault="007B7A46">
            <w:pPr>
              <w:pStyle w:val="TableParagraph"/>
              <w:spacing w:line="266" w:lineRule="exact"/>
              <w:ind w:left="340"/>
              <w:rPr>
                <w:b/>
                <w:sz w:val="24"/>
              </w:rPr>
            </w:pPr>
            <w:r>
              <w:rPr>
                <w:b/>
                <w:sz w:val="24"/>
              </w:rPr>
              <w:t>Н</w:t>
            </w:r>
            <w:r w:rsidR="003F5AD0">
              <w:rPr>
                <w:b/>
                <w:sz w:val="24"/>
              </w:rPr>
              <w:t>аправления</w:t>
            </w:r>
          </w:p>
          <w:p w:rsidR="009B5A4D" w:rsidRDefault="003F5AD0">
            <w:pPr>
              <w:pStyle w:val="TableParagraph"/>
              <w:spacing w:line="270" w:lineRule="exact"/>
              <w:ind w:left="347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деятельности</w:t>
            </w:r>
          </w:p>
        </w:tc>
        <w:tc>
          <w:tcPr>
            <w:tcW w:w="2980" w:type="dxa"/>
          </w:tcPr>
          <w:p w:rsidR="009B5A4D" w:rsidRDefault="007B7A46">
            <w:pPr>
              <w:pStyle w:val="TableParagraph"/>
              <w:spacing w:line="266" w:lineRule="exact"/>
              <w:ind w:left="680" w:right="6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</w:t>
            </w:r>
            <w:r w:rsidR="003F5AD0">
              <w:rPr>
                <w:b/>
                <w:sz w:val="24"/>
              </w:rPr>
              <w:t>аименование</w:t>
            </w:r>
          </w:p>
          <w:p w:rsidR="009B5A4D" w:rsidRDefault="003F5AD0">
            <w:pPr>
              <w:pStyle w:val="TableParagraph"/>
              <w:spacing w:line="270" w:lineRule="exact"/>
              <w:ind w:left="680" w:right="6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показателя</w:t>
            </w:r>
          </w:p>
        </w:tc>
        <w:tc>
          <w:tcPr>
            <w:tcW w:w="5246" w:type="dxa"/>
          </w:tcPr>
          <w:p w:rsidR="009B5A4D" w:rsidRDefault="003F5AD0">
            <w:pPr>
              <w:pStyle w:val="TableParagraph"/>
              <w:spacing w:line="268" w:lineRule="exact"/>
              <w:ind w:left="100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Методика </w:t>
            </w:r>
            <w:r>
              <w:rPr>
                <w:b/>
                <w:sz w:val="24"/>
              </w:rPr>
              <w:t>расчета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показателя</w:t>
            </w:r>
          </w:p>
        </w:tc>
        <w:tc>
          <w:tcPr>
            <w:tcW w:w="2116" w:type="dxa"/>
          </w:tcPr>
          <w:p w:rsidR="009B5A4D" w:rsidRDefault="003F5AD0">
            <w:pPr>
              <w:pStyle w:val="TableParagraph"/>
              <w:spacing w:line="266" w:lineRule="exact"/>
              <w:ind w:left="311"/>
              <w:rPr>
                <w:b/>
                <w:sz w:val="24"/>
              </w:rPr>
            </w:pPr>
            <w:r>
              <w:rPr>
                <w:b/>
                <w:sz w:val="24"/>
              </w:rPr>
              <w:t>Методы сбора</w:t>
            </w:r>
          </w:p>
          <w:p w:rsidR="009B5A4D" w:rsidRDefault="003F5AD0">
            <w:pPr>
              <w:pStyle w:val="TableParagraph"/>
              <w:spacing w:line="270" w:lineRule="exact"/>
              <w:ind w:left="384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информации</w:t>
            </w:r>
          </w:p>
        </w:tc>
        <w:tc>
          <w:tcPr>
            <w:tcW w:w="2428" w:type="dxa"/>
          </w:tcPr>
          <w:p w:rsidR="009B5A4D" w:rsidRDefault="003F5AD0">
            <w:pPr>
              <w:pStyle w:val="TableParagraph"/>
              <w:spacing w:line="266" w:lineRule="exact"/>
              <w:ind w:left="345" w:right="33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  <w:p w:rsidR="009B5A4D" w:rsidRDefault="003F5AD0">
            <w:pPr>
              <w:pStyle w:val="TableParagraph"/>
              <w:spacing w:line="270" w:lineRule="exact"/>
              <w:ind w:left="345" w:right="3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исполнители</w:t>
            </w:r>
          </w:p>
        </w:tc>
      </w:tr>
      <w:tr w:rsidR="009B5A4D">
        <w:trPr>
          <w:trHeight w:val="1077"/>
        </w:trPr>
        <w:tc>
          <w:tcPr>
            <w:tcW w:w="571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8" w:lineRule="exact"/>
              <w:ind w:left="12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121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8" w:lineRule="exact"/>
              <w:ind w:left="123"/>
              <w:rPr>
                <w:sz w:val="24"/>
              </w:rPr>
            </w:pPr>
            <w:r>
              <w:rPr>
                <w:sz w:val="24"/>
              </w:rPr>
              <w:t>Сопровождение</w:t>
            </w:r>
          </w:p>
          <w:p w:rsidR="009B5A4D" w:rsidRDefault="003F5AD0">
            <w:pPr>
              <w:pStyle w:val="TableParagraph"/>
              <w:spacing w:before="2"/>
              <w:ind w:left="126"/>
              <w:rPr>
                <w:sz w:val="24"/>
              </w:rPr>
            </w:pPr>
            <w:r>
              <w:rPr>
                <w:sz w:val="24"/>
              </w:rPr>
              <w:t>профессиональног</w:t>
            </w:r>
          </w:p>
          <w:p w:rsidR="009B5A4D" w:rsidRDefault="003F5AD0">
            <w:pPr>
              <w:pStyle w:val="TableParagraph"/>
              <w:spacing w:line="274" w:lineRule="exact"/>
              <w:ind w:left="123" w:right="195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самоопределения</w:t>
            </w:r>
          </w:p>
        </w:tc>
        <w:tc>
          <w:tcPr>
            <w:tcW w:w="2980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375"/>
              </w:tabs>
              <w:spacing w:line="248" w:lineRule="exact"/>
              <w:ind w:left="128"/>
              <w:rPr>
                <w:sz w:val="24"/>
              </w:rPr>
            </w:pPr>
            <w:r>
              <w:rPr>
                <w:sz w:val="24"/>
              </w:rPr>
              <w:t>1.1.</w:t>
            </w:r>
            <w:r>
              <w:rPr>
                <w:sz w:val="24"/>
              </w:rPr>
              <w:tab/>
              <w:t>Доля</w:t>
            </w:r>
          </w:p>
          <w:p w:rsidR="009B5A4D" w:rsidRDefault="003F5AD0">
            <w:pPr>
              <w:pStyle w:val="TableParagraph"/>
              <w:spacing w:before="2"/>
              <w:ind w:left="128"/>
              <w:rPr>
                <w:sz w:val="24"/>
              </w:rPr>
            </w:pPr>
            <w:r>
              <w:rPr>
                <w:sz w:val="24"/>
              </w:rPr>
              <w:t>общеобразовательных</w:t>
            </w:r>
          </w:p>
          <w:p w:rsidR="009B5A4D" w:rsidRDefault="003F5AD0">
            <w:pPr>
              <w:pStyle w:val="TableParagraph"/>
              <w:tabs>
                <w:tab w:val="left" w:pos="1538"/>
                <w:tab w:val="left" w:pos="1893"/>
              </w:tabs>
              <w:spacing w:line="274" w:lineRule="exact"/>
              <w:ind w:left="131" w:right="100" w:hanging="4"/>
              <w:rPr>
                <w:sz w:val="24"/>
              </w:rPr>
            </w:pPr>
            <w:r>
              <w:rPr>
                <w:sz w:val="24"/>
              </w:rPr>
              <w:t>организаций,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имеющих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классы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профильного</w:t>
            </w:r>
          </w:p>
        </w:tc>
        <w:tc>
          <w:tcPr>
            <w:tcW w:w="5246" w:type="dxa"/>
            <w:vMerge w:val="restart"/>
          </w:tcPr>
          <w:p w:rsidR="009B5A4D" w:rsidRDefault="003F5AD0">
            <w:pPr>
              <w:pStyle w:val="TableParagraph"/>
              <w:spacing w:line="188" w:lineRule="exact"/>
              <w:ind w:left="198" w:right="702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Кол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—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во</w:t>
            </w:r>
            <w:r>
              <w:rPr>
                <w:rFonts w:ascii="Cambria" w:hAnsi="Cambria"/>
                <w:spacing w:val="16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00,</w:t>
            </w:r>
          </w:p>
          <w:p w:rsidR="009B5A4D" w:rsidRDefault="003F5AD0">
            <w:pPr>
              <w:pStyle w:val="TableParagraph"/>
              <w:spacing w:line="254" w:lineRule="auto"/>
              <w:ind w:left="198" w:right="715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имеющих</w:t>
            </w:r>
            <w:r>
              <w:rPr>
                <w:rFonts w:ascii="Cambria" w:hAnsi="Cambria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классы</w:t>
            </w:r>
            <w:r>
              <w:rPr>
                <w:rFonts w:ascii="Cambria" w:hAnsi="Cambria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профильного</w:t>
            </w:r>
            <w:r>
              <w:rPr>
                <w:rFonts w:ascii="Cambria" w:hAnsi="Cambria"/>
                <w:spacing w:val="9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обучения</w:t>
            </w:r>
            <w:r>
              <w:rPr>
                <w:rFonts w:ascii="Cambria" w:hAnsi="Cambria"/>
                <w:spacing w:val="-4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среднего</w:t>
            </w:r>
            <w:r>
              <w:rPr>
                <w:rFonts w:ascii="Cambria" w:hAnsi="Cambria"/>
                <w:spacing w:val="1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общего</w:t>
            </w:r>
            <w:r>
              <w:rPr>
                <w:rFonts w:ascii="Cambria" w:hAnsi="Cambria"/>
                <w:spacing w:val="1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образования</w:t>
            </w:r>
          </w:p>
          <w:p w:rsidR="009B5A4D" w:rsidRDefault="003F5AD0">
            <w:pPr>
              <w:pStyle w:val="TableParagraph"/>
              <w:spacing w:before="21" w:line="163" w:lineRule="auto"/>
              <w:ind w:left="198" w:right="160"/>
              <w:jc w:val="center"/>
              <w:rPr>
                <w:sz w:val="24"/>
              </w:rPr>
            </w:pPr>
            <w:r>
              <w:rPr>
                <w:rFonts w:ascii="Cambria" w:hAnsi="Cambria"/>
                <w:w w:val="95"/>
                <w:sz w:val="20"/>
                <w:u w:val="single"/>
              </w:rPr>
              <w:t>(за</w:t>
            </w:r>
            <w:r>
              <w:rPr>
                <w:rFonts w:ascii="Cambria" w:hAnsi="Cambria"/>
                <w:spacing w:val="19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исключением</w:t>
            </w:r>
            <w:r>
              <w:rPr>
                <w:rFonts w:ascii="Cambria" w:hAnsi="Cambria"/>
                <w:spacing w:val="8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универсального</w:t>
            </w:r>
            <w:r>
              <w:rPr>
                <w:rFonts w:ascii="Cambria" w:hAnsi="Cambria"/>
                <w:spacing w:val="17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профиля)</w:t>
            </w:r>
            <w:r>
              <w:rPr>
                <w:rFonts w:ascii="Cambria" w:hAnsi="Cambria"/>
                <w:spacing w:val="62"/>
                <w:sz w:val="20"/>
                <w:u w:val="single"/>
              </w:rPr>
              <w:t xml:space="preserve"> </w:t>
            </w:r>
            <w:r>
              <w:rPr>
                <w:w w:val="95"/>
                <w:position w:val="-14"/>
                <w:sz w:val="24"/>
              </w:rPr>
              <w:t>х</w:t>
            </w:r>
            <w:r>
              <w:rPr>
                <w:spacing w:val="-17"/>
                <w:w w:val="95"/>
                <w:position w:val="-14"/>
                <w:sz w:val="24"/>
              </w:rPr>
              <w:t xml:space="preserve"> </w:t>
            </w:r>
            <w:r>
              <w:rPr>
                <w:w w:val="95"/>
                <w:position w:val="-14"/>
                <w:sz w:val="24"/>
              </w:rPr>
              <w:t>100</w:t>
            </w:r>
          </w:p>
          <w:p w:rsidR="009B5A4D" w:rsidRDefault="003F5AD0">
            <w:pPr>
              <w:pStyle w:val="TableParagraph"/>
              <w:spacing w:line="171" w:lineRule="exact"/>
              <w:ind w:left="198" w:right="701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 —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00</w:t>
            </w:r>
            <w:r>
              <w:rPr>
                <w:rFonts w:ascii="Cambria" w:hAnsi="Cambria"/>
                <w:spacing w:val="19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</w:t>
            </w:r>
            <w:r>
              <w:rPr>
                <w:rFonts w:ascii="Cambria" w:hAnsi="Cambria"/>
                <w:spacing w:val="-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РБ</w:t>
            </w:r>
          </w:p>
        </w:tc>
        <w:tc>
          <w:tcPr>
            <w:tcW w:w="211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52" w:lineRule="exact"/>
              <w:ind w:left="119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  <w:p w:rsidR="009B5A4D" w:rsidRDefault="003F5AD0">
            <w:pPr>
              <w:pStyle w:val="TableParagraph"/>
              <w:spacing w:line="274" w:lineRule="exact"/>
              <w:ind w:left="125"/>
              <w:rPr>
                <w:sz w:val="24"/>
              </w:rPr>
            </w:pPr>
            <w:r>
              <w:rPr>
                <w:sz w:val="24"/>
              </w:rPr>
              <w:t>OMC,</w:t>
            </w:r>
          </w:p>
          <w:p w:rsidR="009B5A4D" w:rsidRDefault="003F5AD0">
            <w:pPr>
              <w:pStyle w:val="TableParagraph"/>
              <w:spacing w:line="274" w:lineRule="exact"/>
              <w:ind w:left="125" w:firstLine="3"/>
              <w:rPr>
                <w:sz w:val="24"/>
              </w:rPr>
            </w:pPr>
            <w:r>
              <w:rPr>
                <w:sz w:val="24"/>
              </w:rPr>
              <w:t>представленная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Google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Форме.</w:t>
            </w:r>
          </w:p>
        </w:tc>
        <w:tc>
          <w:tcPr>
            <w:tcW w:w="2428" w:type="dxa"/>
            <w:tcBorders>
              <w:bottom w:val="nil"/>
            </w:tcBorders>
          </w:tcPr>
          <w:p w:rsidR="009B5A4D" w:rsidRDefault="007B7A46">
            <w:pPr>
              <w:pStyle w:val="TableParagraph"/>
              <w:tabs>
                <w:tab w:val="left" w:pos="1368"/>
                <w:tab w:val="left" w:pos="1730"/>
              </w:tabs>
              <w:spacing w:line="274" w:lineRule="exact"/>
              <w:ind w:left="135" w:right="95" w:firstLine="4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388"/>
        </w:trPr>
        <w:tc>
          <w:tcPr>
            <w:tcW w:w="571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2121" w:type="dxa"/>
            <w:tcBorders>
              <w:top w:val="nil"/>
            </w:tcBorders>
          </w:tcPr>
          <w:p w:rsidR="009B5A4D" w:rsidRDefault="003F5AD0">
            <w:pPr>
              <w:pStyle w:val="TableParagraph"/>
              <w:spacing w:line="265" w:lineRule="exact"/>
              <w:ind w:left="123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</w:p>
        </w:tc>
        <w:tc>
          <w:tcPr>
            <w:tcW w:w="2980" w:type="dxa"/>
            <w:tcBorders>
              <w:top w:val="nil"/>
            </w:tcBorders>
          </w:tcPr>
          <w:p w:rsidR="009B5A4D" w:rsidRDefault="003F5AD0">
            <w:pPr>
              <w:pStyle w:val="TableParagraph"/>
              <w:tabs>
                <w:tab w:val="left" w:pos="2601"/>
              </w:tabs>
              <w:ind w:left="126" w:right="83" w:firstLine="2"/>
              <w:rPr>
                <w:sz w:val="24"/>
              </w:rPr>
            </w:pPr>
            <w:r>
              <w:rPr>
                <w:sz w:val="24"/>
              </w:rPr>
              <w:t>обучения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(за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исключением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универсального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профиля);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16" w:type="dxa"/>
            <w:tcBorders>
              <w:top w:val="nil"/>
            </w:tcBorders>
          </w:tcPr>
          <w:p w:rsidR="009B5A4D" w:rsidRDefault="003F5AD0">
            <w:pPr>
              <w:pStyle w:val="TableParagraph"/>
              <w:spacing w:line="237" w:lineRule="auto"/>
              <w:ind w:left="125" w:right="319" w:hanging="1"/>
              <w:rPr>
                <w:sz w:val="24"/>
              </w:rPr>
            </w:pPr>
            <w:r>
              <w:rPr>
                <w:spacing w:val="-1"/>
                <w:sz w:val="24"/>
              </w:rPr>
              <w:t>Статистический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</w:p>
        </w:tc>
        <w:tc>
          <w:tcPr>
            <w:tcW w:w="2428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line="237" w:lineRule="auto"/>
              <w:ind w:left="138" w:right="528" w:hanging="4"/>
              <w:rPr>
                <w:sz w:val="24"/>
              </w:rPr>
            </w:pPr>
          </w:p>
        </w:tc>
      </w:tr>
    </w:tbl>
    <w:p w:rsidR="009B5A4D" w:rsidRDefault="009B5A4D">
      <w:pPr>
        <w:spacing w:line="237" w:lineRule="auto"/>
        <w:rPr>
          <w:sz w:val="24"/>
        </w:rPr>
        <w:sectPr w:rsidR="009B5A4D">
          <w:pgSz w:w="16840" w:h="11910" w:orient="landscape"/>
          <w:pgMar w:top="76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126"/>
        <w:gridCol w:w="2980"/>
        <w:gridCol w:w="4391"/>
        <w:gridCol w:w="853"/>
        <w:gridCol w:w="1851"/>
        <w:gridCol w:w="268"/>
        <w:gridCol w:w="2422"/>
      </w:tblGrid>
      <w:tr w:rsidR="009B5A4D">
        <w:trPr>
          <w:trHeight w:val="262"/>
        </w:trPr>
        <w:tc>
          <w:tcPr>
            <w:tcW w:w="566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2126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2980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5244" w:type="dxa"/>
            <w:gridSpan w:val="2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2119" w:type="dxa"/>
            <w:gridSpan w:val="2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2422" w:type="dxa"/>
            <w:tcBorders>
              <w:bottom w:val="nil"/>
            </w:tcBorders>
          </w:tcPr>
          <w:p w:rsidR="009B5A4D" w:rsidRDefault="009B5A4D" w:rsidP="007B7A46">
            <w:pPr>
              <w:pStyle w:val="TableParagraph"/>
              <w:spacing w:line="243" w:lineRule="exact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5244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19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 w:rsidP="007B7A46">
            <w:pPr>
              <w:pStyle w:val="TableParagraph"/>
              <w:spacing w:line="241" w:lineRule="exact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5244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19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 w:rsidP="007B7A46">
            <w:pPr>
              <w:pStyle w:val="TableParagraph"/>
              <w:spacing w:line="241" w:lineRule="exact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5244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19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 w:rsidP="007B7A46">
            <w:pPr>
              <w:pStyle w:val="TableParagraph"/>
              <w:spacing w:line="241" w:lineRule="exact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5244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19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 w:rsidP="007B7A46">
            <w:pPr>
              <w:pStyle w:val="TableParagraph"/>
              <w:spacing w:line="241" w:lineRule="exact"/>
              <w:rPr>
                <w:sz w:val="23"/>
              </w:rPr>
            </w:pPr>
          </w:p>
        </w:tc>
      </w:tr>
      <w:tr w:rsidR="009B5A4D">
        <w:trPr>
          <w:trHeight w:val="278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5244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19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422" w:type="dxa"/>
            <w:tcBorders>
              <w:top w:val="nil"/>
            </w:tcBorders>
          </w:tcPr>
          <w:p w:rsidR="009B5A4D" w:rsidRDefault="009B5A4D" w:rsidP="007B7A46">
            <w:pPr>
              <w:pStyle w:val="TableParagraph"/>
              <w:spacing w:line="257" w:lineRule="exact"/>
              <w:rPr>
                <w:sz w:val="23"/>
              </w:rPr>
            </w:pPr>
          </w:p>
        </w:tc>
      </w:tr>
      <w:tr w:rsidR="009B5A4D">
        <w:trPr>
          <w:trHeight w:val="253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662"/>
                <w:tab w:val="left" w:pos="1410"/>
              </w:tabs>
              <w:spacing w:line="233" w:lineRule="exact"/>
              <w:ind w:left="129"/>
              <w:rPr>
                <w:sz w:val="23"/>
              </w:rPr>
            </w:pPr>
            <w:r>
              <w:rPr>
                <w:sz w:val="23"/>
              </w:rPr>
              <w:t>1.2</w:t>
            </w:r>
            <w:r>
              <w:rPr>
                <w:sz w:val="23"/>
              </w:rPr>
              <w:tab/>
              <w:t>Доля</w:t>
            </w:r>
            <w:r>
              <w:rPr>
                <w:sz w:val="23"/>
              </w:rPr>
              <w:tab/>
              <w:t>обучающихся,</w:t>
            </w:r>
          </w:p>
        </w:tc>
        <w:tc>
          <w:tcPr>
            <w:tcW w:w="4391" w:type="dxa"/>
            <w:vMerge w:val="restart"/>
            <w:tcBorders>
              <w:right w:val="nil"/>
            </w:tcBorders>
          </w:tcPr>
          <w:p w:rsidR="009B5A4D" w:rsidRDefault="003F5AD0">
            <w:pPr>
              <w:pStyle w:val="TableParagraph"/>
              <w:spacing w:line="193" w:lineRule="exact"/>
              <w:ind w:left="391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Кол</w:t>
            </w:r>
            <w:r>
              <w:rPr>
                <w:rFonts w:ascii="Cambria" w:hAnsi="Cambria"/>
                <w:spacing w:val="-8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—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во</w:t>
            </w:r>
            <w:r>
              <w:rPr>
                <w:rFonts w:ascii="Cambria" w:hAnsi="Cambria"/>
                <w:spacing w:val="18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обучающихся</w:t>
            </w:r>
            <w:r>
              <w:rPr>
                <w:rFonts w:ascii="Cambria" w:hAnsi="Cambria"/>
                <w:spacing w:val="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ПK,</w:t>
            </w:r>
          </w:p>
          <w:p w:rsidR="009B5A4D" w:rsidRDefault="003F5AD0">
            <w:pPr>
              <w:pStyle w:val="TableParagraph"/>
              <w:spacing w:before="10" w:line="230" w:lineRule="exact"/>
              <w:ind w:left="378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выбравших</w:t>
            </w:r>
            <w:r>
              <w:rPr>
                <w:rFonts w:ascii="Cambria" w:hAnsi="Cambria"/>
                <w:sz w:val="20"/>
              </w:rPr>
              <w:t xml:space="preserve"> профильные</w:t>
            </w:r>
            <w:r>
              <w:rPr>
                <w:rFonts w:ascii="Cambria" w:hAnsi="Cambria"/>
                <w:spacing w:val="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предметы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ЕГЭ</w:t>
            </w:r>
          </w:p>
          <w:p w:rsidR="009B5A4D" w:rsidRDefault="003F5AD0">
            <w:pPr>
              <w:pStyle w:val="TableParagraph"/>
              <w:spacing w:line="260" w:lineRule="exact"/>
              <w:ind w:left="426"/>
              <w:jc w:val="center"/>
              <w:rPr>
                <w:sz w:val="23"/>
              </w:rPr>
            </w:pPr>
            <w:r>
              <w:rPr>
                <w:w w:val="90"/>
                <w:sz w:val="23"/>
                <w:u w:val="single"/>
              </w:rPr>
              <w:t>(за</w:t>
            </w:r>
            <w:r>
              <w:rPr>
                <w:spacing w:val="23"/>
                <w:w w:val="90"/>
                <w:sz w:val="23"/>
                <w:u w:val="single"/>
              </w:rPr>
              <w:t xml:space="preserve"> </w:t>
            </w:r>
            <w:r>
              <w:rPr>
                <w:w w:val="90"/>
                <w:sz w:val="23"/>
                <w:u w:val="single"/>
              </w:rPr>
              <w:t>исключением</w:t>
            </w:r>
            <w:r>
              <w:rPr>
                <w:spacing w:val="44"/>
                <w:w w:val="90"/>
                <w:sz w:val="23"/>
                <w:u w:val="single"/>
              </w:rPr>
              <w:t xml:space="preserve"> </w:t>
            </w:r>
            <w:r>
              <w:rPr>
                <w:w w:val="90"/>
                <w:sz w:val="23"/>
                <w:u w:val="single"/>
              </w:rPr>
              <w:t>универсального</w:t>
            </w:r>
            <w:r>
              <w:rPr>
                <w:spacing w:val="17"/>
                <w:w w:val="90"/>
                <w:sz w:val="23"/>
                <w:u w:val="single"/>
              </w:rPr>
              <w:t xml:space="preserve"> </w:t>
            </w:r>
            <w:r>
              <w:rPr>
                <w:w w:val="90"/>
                <w:sz w:val="23"/>
                <w:u w:val="single"/>
              </w:rPr>
              <w:t>профиля)</w:t>
            </w:r>
            <w:r>
              <w:rPr>
                <w:spacing w:val="24"/>
                <w:sz w:val="23"/>
                <w:u w:val="single"/>
              </w:rPr>
              <w:t xml:space="preserve"> </w:t>
            </w:r>
          </w:p>
          <w:p w:rsidR="009B5A4D" w:rsidRDefault="003F5AD0">
            <w:pPr>
              <w:pStyle w:val="TableParagraph"/>
              <w:spacing w:before="24"/>
              <w:ind w:left="342"/>
              <w:jc w:val="center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sz w:val="19"/>
              </w:rPr>
              <w:t>общее</w:t>
            </w:r>
            <w:r>
              <w:rPr>
                <w:rFonts w:ascii="Cambria" w:hAnsi="Cambria"/>
                <w:spacing w:val="1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7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4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обучающихся</w:t>
            </w:r>
            <w:r>
              <w:rPr>
                <w:rFonts w:ascii="Cambria" w:hAnsi="Cambria"/>
                <w:spacing w:val="3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ПК</w:t>
            </w:r>
            <w:r>
              <w:rPr>
                <w:rFonts w:ascii="Cambria" w:hAnsi="Cambria"/>
                <w:spacing w:val="5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</w:t>
            </w:r>
            <w:r>
              <w:rPr>
                <w:rFonts w:ascii="Cambria" w:hAnsi="Cambria"/>
                <w:spacing w:val="4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РБ</w:t>
            </w:r>
          </w:p>
        </w:tc>
        <w:tc>
          <w:tcPr>
            <w:tcW w:w="853" w:type="dxa"/>
            <w:vMerge w:val="restart"/>
            <w:tcBorders>
              <w:left w:val="nil"/>
            </w:tcBorders>
          </w:tcPr>
          <w:p w:rsidR="009B5A4D" w:rsidRDefault="009B5A4D">
            <w:pPr>
              <w:pStyle w:val="TableParagraph"/>
              <w:rPr>
                <w:b/>
                <w:sz w:val="26"/>
              </w:rPr>
            </w:pPr>
          </w:p>
          <w:p w:rsidR="009B5A4D" w:rsidRDefault="009B5A4D">
            <w:pPr>
              <w:pStyle w:val="TableParagraph"/>
              <w:spacing w:before="6"/>
              <w:rPr>
                <w:b/>
                <w:sz w:val="24"/>
              </w:rPr>
            </w:pPr>
          </w:p>
          <w:p w:rsidR="009B5A4D" w:rsidRDefault="003F5AD0">
            <w:pPr>
              <w:pStyle w:val="TableParagraph"/>
              <w:ind w:left="63"/>
              <w:rPr>
                <w:rFonts w:ascii="Courier New" w:hAnsi="Courier New"/>
                <w:b/>
                <w:sz w:val="23"/>
              </w:rPr>
            </w:pPr>
            <w:r>
              <w:rPr>
                <w:rFonts w:ascii="Cambria" w:hAnsi="Cambria"/>
                <w:w w:val="90"/>
                <w:sz w:val="14"/>
              </w:rPr>
              <w:t>Х</w:t>
            </w:r>
            <w:r>
              <w:rPr>
                <w:rFonts w:ascii="Cambria" w:hAnsi="Cambria"/>
                <w:spacing w:val="7"/>
                <w:w w:val="90"/>
                <w:sz w:val="14"/>
              </w:rPr>
              <w:t xml:space="preserve"> </w:t>
            </w:r>
            <w:r>
              <w:rPr>
                <w:rFonts w:ascii="Courier New" w:hAnsi="Courier New"/>
                <w:b/>
                <w:w w:val="90"/>
                <w:sz w:val="23"/>
              </w:rPr>
              <w:t>100</w:t>
            </w:r>
          </w:p>
        </w:tc>
        <w:tc>
          <w:tcPr>
            <w:tcW w:w="1851" w:type="dxa"/>
            <w:tcBorders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33" w:lineRule="exact"/>
              <w:ind w:left="121"/>
              <w:rPr>
                <w:sz w:val="23"/>
              </w:rPr>
            </w:pPr>
            <w:r>
              <w:rPr>
                <w:w w:val="105"/>
                <w:sz w:val="23"/>
              </w:rPr>
              <w:t>Информация</w:t>
            </w:r>
          </w:p>
        </w:tc>
        <w:tc>
          <w:tcPr>
            <w:tcW w:w="268" w:type="dxa"/>
            <w:tcBorders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bottom w:val="nil"/>
            </w:tcBorders>
          </w:tcPr>
          <w:p w:rsidR="009B5A4D" w:rsidRDefault="007B7A46" w:rsidP="007B7A46">
            <w:pPr>
              <w:pStyle w:val="TableParagraph"/>
              <w:spacing w:line="233" w:lineRule="exact"/>
              <w:rPr>
                <w:sz w:val="23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58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1"/>
              <w:rPr>
                <w:sz w:val="23"/>
              </w:rPr>
            </w:pPr>
            <w:r>
              <w:rPr>
                <w:w w:val="105"/>
                <w:sz w:val="23"/>
              </w:rPr>
              <w:t>выбравших</w:t>
            </w:r>
            <w:r>
              <w:rPr>
                <w:spacing w:val="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для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сдачи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ЕГЭ</w:t>
            </w: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7"/>
              <w:rPr>
                <w:sz w:val="23"/>
              </w:rPr>
            </w:pPr>
            <w:r>
              <w:rPr>
                <w:sz w:val="23"/>
              </w:rPr>
              <w:t>OMC,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 w:rsidP="007B7A46">
            <w:pPr>
              <w:pStyle w:val="TableParagraph"/>
              <w:tabs>
                <w:tab w:val="left" w:pos="987"/>
                <w:tab w:val="left" w:pos="2206"/>
              </w:tabs>
              <w:spacing w:line="239" w:lineRule="exact"/>
              <w:rPr>
                <w:sz w:val="23"/>
              </w:rPr>
            </w:pPr>
          </w:p>
        </w:tc>
      </w:tr>
      <w:tr w:rsidR="009B5A4D">
        <w:trPr>
          <w:trHeight w:val="263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2"/>
              <w:rPr>
                <w:sz w:val="23"/>
              </w:rPr>
            </w:pPr>
            <w:r>
              <w:rPr>
                <w:sz w:val="23"/>
              </w:rPr>
              <w:t>предметы,</w:t>
            </w: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0"/>
              <w:rPr>
                <w:sz w:val="23"/>
              </w:rPr>
            </w:pPr>
            <w:r>
              <w:rPr>
                <w:w w:val="105"/>
                <w:sz w:val="23"/>
              </w:rPr>
              <w:t>представленная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81"/>
              <w:rPr>
                <w:sz w:val="23"/>
              </w:rPr>
            </w:pPr>
            <w:r>
              <w:rPr>
                <w:w w:val="98"/>
                <w:sz w:val="23"/>
              </w:rPr>
              <w:t>в</w:t>
            </w: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 w:rsidP="007B7A46">
            <w:pPr>
              <w:pStyle w:val="TableParagraph"/>
              <w:tabs>
                <w:tab w:val="left" w:pos="1452"/>
              </w:tabs>
              <w:spacing w:line="243" w:lineRule="exact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соответствующие</w:t>
            </w: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7"/>
              <w:rPr>
                <w:sz w:val="23"/>
              </w:rPr>
            </w:pPr>
            <w:r>
              <w:rPr>
                <w:sz w:val="23"/>
              </w:rPr>
              <w:t>Google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Форме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 w:rsidP="007B7A46">
            <w:pPr>
              <w:pStyle w:val="TableParagraph"/>
              <w:spacing w:line="241" w:lineRule="exact"/>
              <w:rPr>
                <w:sz w:val="23"/>
              </w:rPr>
            </w:pPr>
          </w:p>
        </w:tc>
      </w:tr>
      <w:tr w:rsidR="009B5A4D">
        <w:trPr>
          <w:trHeight w:val="258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2"/>
              <w:rPr>
                <w:sz w:val="23"/>
              </w:rPr>
            </w:pPr>
            <w:r>
              <w:rPr>
                <w:sz w:val="23"/>
              </w:rPr>
              <w:t>профилю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обучения</w:t>
            </w: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6"/>
              <w:rPr>
                <w:sz w:val="23"/>
              </w:rPr>
            </w:pPr>
            <w:r>
              <w:rPr>
                <w:w w:val="105"/>
                <w:sz w:val="23"/>
              </w:rPr>
              <w:t>Статистический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 w:rsidP="007B7A46">
            <w:pPr>
              <w:pStyle w:val="TableParagraph"/>
              <w:spacing w:line="239" w:lineRule="exact"/>
              <w:rPr>
                <w:sz w:val="23"/>
              </w:rPr>
            </w:pPr>
          </w:p>
        </w:tc>
      </w:tr>
      <w:tr w:rsidR="009B5A4D">
        <w:trPr>
          <w:trHeight w:val="263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7"/>
              <w:rPr>
                <w:sz w:val="23"/>
              </w:rPr>
            </w:pPr>
            <w:r>
              <w:rPr>
                <w:sz w:val="23"/>
              </w:rPr>
              <w:t>отчет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 w:rsidP="007B7A46">
            <w:pPr>
              <w:pStyle w:val="TableParagraph"/>
              <w:spacing w:line="243" w:lineRule="exact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 w:rsidP="007B7A46">
            <w:pPr>
              <w:pStyle w:val="TableParagraph"/>
              <w:spacing w:line="241" w:lineRule="exact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 w:rsidP="007B7A46">
            <w:pPr>
              <w:pStyle w:val="TableParagraph"/>
              <w:spacing w:line="241" w:lineRule="exact"/>
              <w:ind w:left="134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9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8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4"/>
              <w:rPr>
                <w:sz w:val="23"/>
              </w:rPr>
            </w:pPr>
          </w:p>
        </w:tc>
      </w:tr>
      <w:tr w:rsidR="009B5A4D">
        <w:trPr>
          <w:trHeight w:val="283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68" w:type="dxa"/>
            <w:tcBorders>
              <w:top w:val="nil"/>
              <w:left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422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line="257" w:lineRule="exact"/>
              <w:ind w:left="135"/>
              <w:rPr>
                <w:sz w:val="23"/>
              </w:rPr>
            </w:pPr>
          </w:p>
        </w:tc>
      </w:tr>
      <w:tr w:rsidR="009B5A4D">
        <w:trPr>
          <w:trHeight w:val="245"/>
        </w:trPr>
        <w:tc>
          <w:tcPr>
            <w:tcW w:w="56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6" w:lineRule="exact"/>
              <w:ind w:left="126"/>
              <w:rPr>
                <w:sz w:val="23"/>
              </w:rPr>
            </w:pPr>
            <w:r>
              <w:rPr>
                <w:w w:val="102"/>
                <w:sz w:val="23"/>
              </w:rPr>
              <w:t>2</w:t>
            </w:r>
          </w:p>
        </w:tc>
        <w:tc>
          <w:tcPr>
            <w:tcW w:w="212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6" w:lineRule="exact"/>
              <w:ind w:left="123"/>
              <w:rPr>
                <w:sz w:val="23"/>
              </w:rPr>
            </w:pPr>
            <w:r>
              <w:rPr>
                <w:w w:val="105"/>
                <w:sz w:val="23"/>
              </w:rPr>
              <w:t>Взаимодействие</w:t>
            </w:r>
            <w:r>
              <w:rPr>
                <w:spacing w:val="5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</w:p>
        </w:tc>
        <w:tc>
          <w:tcPr>
            <w:tcW w:w="2980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6" w:lineRule="exact"/>
              <w:ind w:left="127"/>
              <w:rPr>
                <w:sz w:val="23"/>
              </w:rPr>
            </w:pPr>
            <w:r>
              <w:rPr>
                <w:w w:val="105"/>
                <w:sz w:val="23"/>
              </w:rPr>
              <w:t>2.1</w:t>
            </w:r>
            <w:r>
              <w:rPr>
                <w:spacing w:val="5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доля</w:t>
            </w:r>
            <w:r>
              <w:rPr>
                <w:spacing w:val="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организаций </w:t>
            </w:r>
            <w:r>
              <w:rPr>
                <w:spacing w:val="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(от</w:t>
            </w:r>
          </w:p>
        </w:tc>
        <w:tc>
          <w:tcPr>
            <w:tcW w:w="4391" w:type="dxa"/>
            <w:vMerge w:val="restart"/>
            <w:tcBorders>
              <w:right w:val="nil"/>
            </w:tcBorders>
          </w:tcPr>
          <w:p w:rsidR="009B5A4D" w:rsidRDefault="003F5AD0">
            <w:pPr>
              <w:pStyle w:val="TableParagraph"/>
              <w:spacing w:line="179" w:lineRule="exact"/>
              <w:ind w:left="257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2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00</w:t>
            </w:r>
            <w:r>
              <w:rPr>
                <w:rFonts w:ascii="Cambria" w:hAnsi="Cambria"/>
                <w:spacing w:val="2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,</w:t>
            </w:r>
          </w:p>
          <w:p w:rsidR="009B5A4D" w:rsidRDefault="003F5AD0">
            <w:pPr>
              <w:pStyle w:val="TableParagraph"/>
              <w:spacing w:before="5" w:line="249" w:lineRule="auto"/>
              <w:ind w:left="237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имеющих</w:t>
            </w:r>
            <w:r>
              <w:rPr>
                <w:rFonts w:ascii="Cambria" w:hAnsi="Cambria"/>
                <w:spacing w:val="3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классы</w:t>
            </w:r>
            <w:r>
              <w:rPr>
                <w:rFonts w:ascii="Cambria" w:hAnsi="Cambria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профильного</w:t>
            </w:r>
            <w:r>
              <w:rPr>
                <w:rFonts w:ascii="Cambria" w:hAnsi="Cambria"/>
                <w:spacing w:val="5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обучения,</w:t>
            </w:r>
            <w:r>
              <w:rPr>
                <w:rFonts w:ascii="Cambria" w:hAnsi="Cambria"/>
                <w:spacing w:val="-4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реализующих</w:t>
            </w:r>
            <w:r>
              <w:rPr>
                <w:rFonts w:ascii="Cambria" w:hAnsi="Cambria"/>
                <w:spacing w:val="1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профильное</w:t>
            </w:r>
            <w:r>
              <w:rPr>
                <w:rFonts w:ascii="Cambria" w:hAnsi="Cambria"/>
                <w:spacing w:val="1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обучение</w:t>
            </w:r>
          </w:p>
          <w:p w:rsidR="009B5A4D" w:rsidRDefault="003F5AD0">
            <w:pPr>
              <w:pStyle w:val="TableParagraph"/>
              <w:tabs>
                <w:tab w:val="left" w:pos="832"/>
                <w:tab w:val="left" w:pos="4334"/>
              </w:tabs>
              <w:spacing w:before="2"/>
              <w:ind w:left="28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по</w:t>
            </w:r>
            <w:r>
              <w:rPr>
                <w:rFonts w:ascii="Cambria" w:hAnsi="Cambria"/>
                <w:spacing w:val="-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модели</w:t>
            </w:r>
            <w:r>
              <w:rPr>
                <w:rFonts w:ascii="Cambria" w:hAnsi="Cambria"/>
                <w:spacing w:val="2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сетевой</w:t>
            </w:r>
            <w:r>
              <w:rPr>
                <w:rFonts w:ascii="Cambria" w:hAnsi="Cambria"/>
                <w:spacing w:val="1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организации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ab/>
            </w:r>
          </w:p>
          <w:p w:rsidR="009B5A4D" w:rsidRDefault="003F5AD0">
            <w:pPr>
              <w:pStyle w:val="TableParagraph"/>
              <w:tabs>
                <w:tab w:val="left" w:pos="750"/>
              </w:tabs>
              <w:spacing w:before="34" w:line="195" w:lineRule="exact"/>
              <w:ind w:left="170"/>
              <w:jc w:val="center"/>
              <w:rPr>
                <w:rFonts w:ascii="Cambria" w:hAnsi="Cambria"/>
                <w:sz w:val="17"/>
              </w:rPr>
            </w:pPr>
            <w:r>
              <w:rPr>
                <w:rFonts w:ascii="Cambria" w:hAnsi="Cambria"/>
                <w:sz w:val="17"/>
              </w:rPr>
              <w:t>КОЛ</w:t>
            </w:r>
            <w:r>
              <w:rPr>
                <w:rFonts w:ascii="Cambria" w:hAnsi="Cambria"/>
                <w:sz w:val="17"/>
              </w:rPr>
              <w:tab/>
              <w:t>ВО</w:t>
            </w:r>
            <w:r>
              <w:rPr>
                <w:rFonts w:ascii="Cambria" w:hAnsi="Cambria"/>
                <w:spacing w:val="2"/>
                <w:sz w:val="17"/>
              </w:rPr>
              <w:t xml:space="preserve"> </w:t>
            </w:r>
            <w:r>
              <w:rPr>
                <w:rFonts w:ascii="Cambria" w:hAnsi="Cambria"/>
                <w:sz w:val="17"/>
              </w:rPr>
              <w:t>00,</w:t>
            </w:r>
          </w:p>
          <w:p w:rsidR="009B5A4D" w:rsidRDefault="003F5AD0">
            <w:pPr>
              <w:pStyle w:val="TableParagraph"/>
              <w:spacing w:line="234" w:lineRule="exact"/>
              <w:ind w:left="197"/>
              <w:jc w:val="center"/>
              <w:rPr>
                <w:sz w:val="21"/>
              </w:rPr>
            </w:pPr>
            <w:r>
              <w:rPr>
                <w:sz w:val="21"/>
              </w:rPr>
              <w:t>имеющих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классы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профильного</w:t>
            </w:r>
            <w:r>
              <w:rPr>
                <w:spacing w:val="13"/>
                <w:sz w:val="21"/>
              </w:rPr>
              <w:t xml:space="preserve"> </w:t>
            </w:r>
            <w:r>
              <w:rPr>
                <w:sz w:val="21"/>
              </w:rPr>
              <w:t>обучения</w:t>
            </w:r>
          </w:p>
          <w:p w:rsidR="009B5A4D" w:rsidRDefault="003F5AD0">
            <w:pPr>
              <w:pStyle w:val="TableParagraph"/>
              <w:spacing w:line="259" w:lineRule="exact"/>
              <w:ind w:left="186"/>
              <w:jc w:val="center"/>
              <w:rPr>
                <w:sz w:val="23"/>
              </w:rPr>
            </w:pPr>
            <w:r>
              <w:rPr>
                <w:w w:val="90"/>
                <w:sz w:val="23"/>
              </w:rPr>
              <w:t>среднего</w:t>
            </w:r>
            <w:r>
              <w:rPr>
                <w:spacing w:val="31"/>
                <w:w w:val="90"/>
                <w:sz w:val="23"/>
              </w:rPr>
              <w:t xml:space="preserve"> </w:t>
            </w:r>
            <w:r>
              <w:rPr>
                <w:w w:val="90"/>
                <w:sz w:val="23"/>
              </w:rPr>
              <w:t>общего</w:t>
            </w:r>
            <w:r>
              <w:rPr>
                <w:spacing w:val="26"/>
                <w:w w:val="90"/>
                <w:sz w:val="23"/>
              </w:rPr>
              <w:t xml:space="preserve"> </w:t>
            </w:r>
            <w:r>
              <w:rPr>
                <w:w w:val="90"/>
                <w:sz w:val="23"/>
              </w:rPr>
              <w:t>образования</w:t>
            </w:r>
          </w:p>
          <w:p w:rsidR="009B5A4D" w:rsidRDefault="003F5AD0">
            <w:pPr>
              <w:pStyle w:val="TableParagraph"/>
              <w:spacing w:line="262" w:lineRule="exact"/>
              <w:ind w:left="196"/>
              <w:jc w:val="center"/>
              <w:rPr>
                <w:sz w:val="23"/>
              </w:rPr>
            </w:pPr>
            <w:r>
              <w:rPr>
                <w:w w:val="90"/>
                <w:sz w:val="23"/>
              </w:rPr>
              <w:t>(за</w:t>
            </w:r>
            <w:r>
              <w:rPr>
                <w:spacing w:val="21"/>
                <w:w w:val="90"/>
                <w:sz w:val="23"/>
              </w:rPr>
              <w:t xml:space="preserve"> </w:t>
            </w:r>
            <w:r>
              <w:rPr>
                <w:w w:val="90"/>
                <w:sz w:val="23"/>
              </w:rPr>
              <w:t>исключением</w:t>
            </w:r>
            <w:r>
              <w:rPr>
                <w:spacing w:val="48"/>
                <w:sz w:val="23"/>
              </w:rPr>
              <w:t xml:space="preserve"> </w:t>
            </w:r>
            <w:r>
              <w:rPr>
                <w:w w:val="90"/>
                <w:sz w:val="23"/>
              </w:rPr>
              <w:t>универсального</w:t>
            </w:r>
            <w:r>
              <w:rPr>
                <w:spacing w:val="22"/>
                <w:w w:val="90"/>
                <w:sz w:val="23"/>
              </w:rPr>
              <w:t xml:space="preserve"> </w:t>
            </w:r>
            <w:r>
              <w:rPr>
                <w:w w:val="90"/>
                <w:sz w:val="23"/>
              </w:rPr>
              <w:t>профиля)</w:t>
            </w:r>
          </w:p>
        </w:tc>
        <w:tc>
          <w:tcPr>
            <w:tcW w:w="853" w:type="dxa"/>
            <w:vMerge w:val="restart"/>
            <w:tcBorders>
              <w:left w:val="nil"/>
            </w:tcBorders>
          </w:tcPr>
          <w:p w:rsidR="009B5A4D" w:rsidRDefault="009B5A4D">
            <w:pPr>
              <w:pStyle w:val="TableParagraph"/>
              <w:rPr>
                <w:b/>
                <w:sz w:val="26"/>
              </w:rPr>
            </w:pPr>
          </w:p>
          <w:p w:rsidR="009B5A4D" w:rsidRDefault="009B5A4D">
            <w:pPr>
              <w:pStyle w:val="TableParagraph"/>
              <w:rPr>
                <w:b/>
                <w:sz w:val="26"/>
              </w:rPr>
            </w:pPr>
          </w:p>
          <w:p w:rsidR="009B5A4D" w:rsidRDefault="003F5AD0">
            <w:pPr>
              <w:pStyle w:val="TableParagraph"/>
              <w:spacing w:before="204"/>
              <w:ind w:left="127"/>
              <w:rPr>
                <w:rFonts w:ascii="Courier New"/>
                <w:b/>
                <w:sz w:val="23"/>
              </w:rPr>
            </w:pPr>
            <w:r>
              <w:rPr>
                <w:rFonts w:ascii="Courier New"/>
                <w:b/>
                <w:w w:val="95"/>
                <w:sz w:val="23"/>
              </w:rPr>
              <w:t>x100</w:t>
            </w:r>
          </w:p>
        </w:tc>
        <w:tc>
          <w:tcPr>
            <w:tcW w:w="1851" w:type="dxa"/>
            <w:tcBorders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26" w:lineRule="exact"/>
              <w:ind w:left="121"/>
              <w:rPr>
                <w:sz w:val="23"/>
              </w:rPr>
            </w:pPr>
            <w:r>
              <w:rPr>
                <w:w w:val="105"/>
                <w:sz w:val="23"/>
              </w:rPr>
              <w:t>Информация</w:t>
            </w:r>
          </w:p>
        </w:tc>
        <w:tc>
          <w:tcPr>
            <w:tcW w:w="268" w:type="dxa"/>
            <w:tcBorders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6"/>
              </w:rPr>
            </w:pPr>
          </w:p>
        </w:tc>
        <w:tc>
          <w:tcPr>
            <w:tcW w:w="2422" w:type="dxa"/>
            <w:tcBorders>
              <w:bottom w:val="nil"/>
            </w:tcBorders>
          </w:tcPr>
          <w:p w:rsidR="009B5A4D" w:rsidRDefault="009B5A4D">
            <w:pPr>
              <w:pStyle w:val="TableParagraph"/>
              <w:spacing w:line="226" w:lineRule="exact"/>
              <w:ind w:left="134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6"/>
              <w:rPr>
                <w:sz w:val="23"/>
              </w:rPr>
            </w:pPr>
            <w:r>
              <w:rPr>
                <w:w w:val="105"/>
                <w:sz w:val="23"/>
              </w:rPr>
              <w:t>учреждениями/пр</w:t>
            </w: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32"/>
              <w:rPr>
                <w:sz w:val="23"/>
              </w:rPr>
            </w:pPr>
            <w:r>
              <w:rPr>
                <w:sz w:val="23"/>
              </w:rPr>
              <w:t>количества</w:t>
            </w: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7"/>
              <w:rPr>
                <w:sz w:val="23"/>
              </w:rPr>
            </w:pPr>
            <w:r>
              <w:rPr>
                <w:sz w:val="23"/>
              </w:rPr>
              <w:t>OMC,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9"/>
              <w:rPr>
                <w:sz w:val="23"/>
              </w:rPr>
            </w:pPr>
          </w:p>
        </w:tc>
      </w:tr>
      <w:tr w:rsidR="009B5A4D">
        <w:trPr>
          <w:trHeight w:val="263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8"/>
              <w:rPr>
                <w:sz w:val="23"/>
              </w:rPr>
            </w:pPr>
            <w:r>
              <w:rPr>
                <w:w w:val="105"/>
                <w:sz w:val="23"/>
              </w:rPr>
              <w:t>едприятиями</w:t>
            </w: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общеобразовательных</w:t>
            </w: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0"/>
              <w:rPr>
                <w:sz w:val="23"/>
              </w:rPr>
            </w:pPr>
            <w:r>
              <w:rPr>
                <w:w w:val="105"/>
                <w:sz w:val="23"/>
              </w:rPr>
              <w:t>представленная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81"/>
              <w:rPr>
                <w:sz w:val="23"/>
              </w:rPr>
            </w:pPr>
            <w:r>
              <w:rPr>
                <w:w w:val="98"/>
                <w:sz w:val="23"/>
              </w:rPr>
              <w:t>в</w:t>
            </w: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tabs>
                <w:tab w:val="left" w:pos="1370"/>
                <w:tab w:val="left" w:pos="1733"/>
              </w:tabs>
              <w:spacing w:line="243" w:lineRule="exact"/>
              <w:ind w:left="137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893"/>
              </w:tabs>
              <w:spacing w:line="241" w:lineRule="exact"/>
              <w:ind w:left="129"/>
              <w:rPr>
                <w:sz w:val="23"/>
              </w:rPr>
            </w:pPr>
            <w:r>
              <w:rPr>
                <w:sz w:val="23"/>
              </w:rPr>
              <w:t>организаций,</w:t>
            </w:r>
            <w:r>
              <w:rPr>
                <w:sz w:val="23"/>
              </w:rPr>
              <w:tab/>
              <w:t>имеющих</w:t>
            </w: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7"/>
              <w:rPr>
                <w:sz w:val="23"/>
              </w:rPr>
            </w:pPr>
            <w:r>
              <w:rPr>
                <w:sz w:val="23"/>
              </w:rPr>
              <w:t>Google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Форме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4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538"/>
              </w:tabs>
              <w:spacing w:before="13" w:line="228" w:lineRule="exact"/>
              <w:ind w:left="132"/>
              <w:rPr>
                <w:sz w:val="21"/>
              </w:rPr>
            </w:pPr>
            <w:r>
              <w:rPr>
                <w:w w:val="105"/>
                <w:sz w:val="21"/>
              </w:rPr>
              <w:t>классы</w:t>
            </w:r>
            <w:r>
              <w:rPr>
                <w:w w:val="105"/>
                <w:sz w:val="21"/>
              </w:rPr>
              <w:tab/>
            </w:r>
            <w:r>
              <w:rPr>
                <w:sz w:val="21"/>
              </w:rPr>
              <w:t>профил</w:t>
            </w:r>
            <w:r w:rsidRPr="007B7A46">
              <w:rPr>
                <w:sz w:val="16"/>
                <w:szCs w:val="16"/>
              </w:rPr>
              <w:t>ЬНОГО</w:t>
            </w: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tabs>
                <w:tab w:val="left" w:pos="987"/>
                <w:tab w:val="left" w:pos="2206"/>
              </w:tabs>
              <w:spacing w:line="241" w:lineRule="exact"/>
              <w:ind w:left="134"/>
              <w:rPr>
                <w:sz w:val="23"/>
              </w:rPr>
            </w:pPr>
          </w:p>
        </w:tc>
      </w:tr>
      <w:tr w:rsidR="009B5A4D">
        <w:trPr>
          <w:trHeight w:val="537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486"/>
              </w:tabs>
              <w:spacing w:line="260" w:lineRule="exact"/>
              <w:ind w:left="132" w:right="89" w:hanging="3"/>
              <w:rPr>
                <w:sz w:val="23"/>
              </w:rPr>
            </w:pPr>
            <w:r>
              <w:rPr>
                <w:sz w:val="23"/>
              </w:rPr>
              <w:t>обучения),</w:t>
            </w:r>
            <w:r>
              <w:rPr>
                <w:sz w:val="23"/>
              </w:rPr>
              <w:tab/>
            </w:r>
            <w:r>
              <w:rPr>
                <w:w w:val="90"/>
                <w:sz w:val="23"/>
              </w:rPr>
              <w:t>реализуюЩИХ</w:t>
            </w:r>
            <w:r>
              <w:rPr>
                <w:spacing w:val="1"/>
                <w:w w:val="90"/>
                <w:sz w:val="23"/>
              </w:rPr>
              <w:t xml:space="preserve"> </w:t>
            </w:r>
            <w:r>
              <w:rPr>
                <w:sz w:val="23"/>
              </w:rPr>
              <w:t>профильное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обучение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по</w:t>
            </w: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 w:rsidP="007B7A46">
            <w:pPr>
              <w:pStyle w:val="TableParagraph"/>
              <w:spacing w:before="14" w:line="246" w:lineRule="exact"/>
              <w:ind w:left="134"/>
              <w:rPr>
                <w:sz w:val="23"/>
              </w:rPr>
            </w:pPr>
          </w:p>
        </w:tc>
      </w:tr>
      <w:tr w:rsidR="009B5A4D">
        <w:trPr>
          <w:trHeight w:val="258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101"/>
              </w:tabs>
              <w:spacing w:line="239" w:lineRule="exact"/>
              <w:ind w:left="132"/>
              <w:rPr>
                <w:sz w:val="23"/>
              </w:rPr>
            </w:pPr>
            <w:r>
              <w:rPr>
                <w:sz w:val="23"/>
              </w:rPr>
              <w:t>модели</w:t>
            </w:r>
            <w:r>
              <w:rPr>
                <w:sz w:val="23"/>
              </w:rPr>
              <w:tab/>
              <w:t>сетевой</w:t>
            </w: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9" w:lineRule="exact"/>
              <w:ind w:left="134"/>
              <w:rPr>
                <w:sz w:val="23"/>
              </w:rPr>
            </w:pPr>
          </w:p>
        </w:tc>
      </w:tr>
      <w:tr w:rsidR="009B5A4D">
        <w:trPr>
          <w:trHeight w:val="263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9"/>
              <w:rPr>
                <w:sz w:val="23"/>
              </w:rPr>
            </w:pPr>
            <w:r>
              <w:rPr>
                <w:sz w:val="23"/>
              </w:rPr>
              <w:t>организации;</w:t>
            </w: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3" w:lineRule="exact"/>
              <w:ind w:left="137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7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4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9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8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4"/>
              <w:rPr>
                <w:sz w:val="23"/>
              </w:rPr>
            </w:pPr>
          </w:p>
        </w:tc>
      </w:tr>
      <w:tr w:rsidR="009B5A4D">
        <w:trPr>
          <w:trHeight w:val="281"/>
        </w:trPr>
        <w:tc>
          <w:tcPr>
            <w:tcW w:w="56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439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tcBorders>
              <w:top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68" w:type="dxa"/>
            <w:tcBorders>
              <w:top w:val="nil"/>
              <w:left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422" w:type="dxa"/>
            <w:tcBorders>
              <w:top w:val="nil"/>
            </w:tcBorders>
          </w:tcPr>
          <w:p w:rsidR="009B5A4D" w:rsidRDefault="007B7A46" w:rsidP="007B7A46">
            <w:pPr>
              <w:pStyle w:val="TableParagraph"/>
              <w:spacing w:line="259" w:lineRule="exact"/>
              <w:rPr>
                <w:sz w:val="23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59" w:lineRule="exact"/>
        <w:rPr>
          <w:sz w:val="23"/>
        </w:rPr>
        <w:sectPr w:rsidR="009B5A4D">
          <w:pgSz w:w="16840" w:h="11910" w:orient="landscape"/>
          <w:pgMar w:top="84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126"/>
        <w:gridCol w:w="2980"/>
        <w:gridCol w:w="5246"/>
        <w:gridCol w:w="2121"/>
        <w:gridCol w:w="2423"/>
      </w:tblGrid>
      <w:tr w:rsidR="009B5A4D">
        <w:trPr>
          <w:trHeight w:val="255"/>
        </w:trPr>
        <w:tc>
          <w:tcPr>
            <w:tcW w:w="566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2126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2980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122"/>
                <w:tab w:val="left" w:pos="2291"/>
              </w:tabs>
              <w:spacing w:line="236" w:lineRule="exact"/>
              <w:ind w:left="127"/>
              <w:rPr>
                <w:sz w:val="25"/>
              </w:rPr>
            </w:pPr>
            <w:r>
              <w:rPr>
                <w:sz w:val="25"/>
              </w:rPr>
              <w:t>2.2</w:t>
            </w:r>
            <w:r>
              <w:rPr>
                <w:sz w:val="25"/>
              </w:rPr>
              <w:tab/>
              <w:t>доля</w:t>
            </w:r>
            <w:r>
              <w:rPr>
                <w:sz w:val="25"/>
              </w:rPr>
              <w:tab/>
              <w:t>школ,</w:t>
            </w:r>
          </w:p>
        </w:tc>
        <w:tc>
          <w:tcPr>
            <w:tcW w:w="5246" w:type="dxa"/>
            <w:vMerge w:val="restart"/>
          </w:tcPr>
          <w:p w:rsidR="009B5A4D" w:rsidRDefault="003F5AD0">
            <w:pPr>
              <w:pStyle w:val="TableParagraph"/>
              <w:spacing w:line="198" w:lineRule="exact"/>
              <w:ind w:left="198" w:right="565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школ,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заключивших</w:t>
            </w:r>
          </w:p>
          <w:p w:rsidR="009B5A4D" w:rsidRDefault="003F5AD0">
            <w:pPr>
              <w:pStyle w:val="TableParagraph"/>
              <w:ind w:left="198" w:right="567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договоры,</w:t>
            </w:r>
            <w:r>
              <w:rPr>
                <w:rFonts w:ascii="Cambria" w:hAnsi="Cambria"/>
                <w:spacing w:val="1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соглашения</w:t>
            </w:r>
          </w:p>
          <w:p w:rsidR="009B5A4D" w:rsidRDefault="003F5AD0">
            <w:pPr>
              <w:pStyle w:val="TableParagraph"/>
              <w:spacing w:before="11" w:line="244" w:lineRule="auto"/>
              <w:ind w:left="198" w:right="57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с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предприятиями,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общественными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организациями</w:t>
            </w:r>
            <w:r>
              <w:rPr>
                <w:rFonts w:ascii="Cambria" w:hAnsi="Cambria"/>
                <w:spacing w:val="-3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по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реализации</w:t>
            </w:r>
            <w:r>
              <w:rPr>
                <w:rFonts w:ascii="Cambria" w:hAnsi="Cambria"/>
                <w:spacing w:val="18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комплекса</w:t>
            </w:r>
            <w:r>
              <w:rPr>
                <w:rFonts w:ascii="Cambria" w:hAnsi="Cambria"/>
                <w:spacing w:val="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мероприятий</w:t>
            </w:r>
          </w:p>
          <w:p w:rsidR="009B5A4D" w:rsidRDefault="003F5AD0">
            <w:pPr>
              <w:pStyle w:val="TableParagraph"/>
              <w:tabs>
                <w:tab w:val="left" w:pos="784"/>
                <w:tab w:val="left" w:pos="4822"/>
              </w:tabs>
              <w:spacing w:before="20" w:line="165" w:lineRule="auto"/>
              <w:ind w:left="1596" w:right="24" w:hanging="1454"/>
              <w:rPr>
                <w:rFonts w:ascii="Cambria" w:hAnsi="Cambria"/>
                <w:sz w:val="20"/>
              </w:rPr>
            </w:pPr>
            <w:r>
              <w:rPr>
                <w:rFonts w:ascii="Consolas" w:hAnsi="Consolas"/>
                <w:w w:val="99"/>
                <w:sz w:val="20"/>
                <w:u w:val="single"/>
              </w:rPr>
              <w:t xml:space="preserve"> </w:t>
            </w:r>
            <w:r>
              <w:rPr>
                <w:rFonts w:ascii="Consolas" w:hAnsi="Consolas"/>
                <w:w w:val="99"/>
                <w:sz w:val="20"/>
                <w:u w:val="single"/>
              </w:rPr>
              <w:tab/>
            </w:r>
            <w:r>
              <w:rPr>
                <w:rFonts w:ascii="Consolas" w:hAnsi="Consolas"/>
                <w:sz w:val="20"/>
                <w:u w:val="single"/>
              </w:rPr>
              <w:t>рофор</w:t>
            </w:r>
            <w:r>
              <w:rPr>
                <w:rFonts w:ascii="Cambria" w:hAnsi="Cambria"/>
                <w:sz w:val="20"/>
                <w:u w:val="single"/>
              </w:rPr>
              <w:t>иентационной</w:t>
            </w:r>
            <w:r>
              <w:rPr>
                <w:rFonts w:ascii="Cambria" w:hAnsi="Cambria"/>
                <w:spacing w:val="23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направленности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ourier New" w:hAnsi="Courier New"/>
                <w:position w:val="-12"/>
                <w:sz w:val="21"/>
              </w:rPr>
              <w:t>х10</w:t>
            </w:r>
            <w:r>
              <w:rPr>
                <w:rFonts w:ascii="Courier New" w:hAnsi="Courier New"/>
                <w:spacing w:val="-123"/>
                <w:position w:val="-12"/>
                <w:sz w:val="21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1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 00</w:t>
            </w:r>
          </w:p>
        </w:tc>
        <w:tc>
          <w:tcPr>
            <w:tcW w:w="2121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36" w:lineRule="exact"/>
              <w:ind w:left="119"/>
              <w:rPr>
                <w:sz w:val="25"/>
              </w:rPr>
            </w:pPr>
            <w:r>
              <w:rPr>
                <w:sz w:val="25"/>
              </w:rPr>
              <w:t>Информация</w:t>
            </w:r>
          </w:p>
        </w:tc>
        <w:tc>
          <w:tcPr>
            <w:tcW w:w="2423" w:type="dxa"/>
            <w:tcBorders>
              <w:bottom w:val="nil"/>
            </w:tcBorders>
          </w:tcPr>
          <w:p w:rsidR="009B5A4D" w:rsidRDefault="009B5A4D">
            <w:pPr>
              <w:pStyle w:val="TableParagraph"/>
              <w:spacing w:line="236" w:lineRule="exact"/>
              <w:ind w:left="124"/>
              <w:rPr>
                <w:sz w:val="25"/>
              </w:rPr>
            </w:pPr>
          </w:p>
        </w:tc>
      </w:tr>
      <w:tr w:rsidR="009B5A4D">
        <w:trPr>
          <w:trHeight w:val="258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4"/>
              <w:rPr>
                <w:sz w:val="25"/>
              </w:rPr>
            </w:pPr>
            <w:r>
              <w:rPr>
                <w:w w:val="95"/>
                <w:sz w:val="25"/>
              </w:rPr>
              <w:t>заключивших</w:t>
            </w:r>
            <w:r>
              <w:rPr>
                <w:spacing w:val="2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соглашения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4"/>
              <w:rPr>
                <w:sz w:val="25"/>
              </w:rPr>
            </w:pPr>
            <w:r>
              <w:rPr>
                <w:sz w:val="25"/>
              </w:rPr>
              <w:t>OMC,</w:t>
            </w: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9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262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245"/>
              </w:tabs>
              <w:spacing w:line="243" w:lineRule="exact"/>
              <w:ind w:left="128"/>
              <w:rPr>
                <w:sz w:val="25"/>
              </w:rPr>
            </w:pPr>
            <w:r>
              <w:rPr>
                <w:sz w:val="25"/>
              </w:rPr>
              <w:t>с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предприятиями,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7"/>
              <w:rPr>
                <w:sz w:val="25"/>
              </w:rPr>
            </w:pPr>
            <w:r>
              <w:rPr>
                <w:sz w:val="25"/>
              </w:rPr>
              <w:t>представленная</w:t>
            </w:r>
            <w:r>
              <w:rPr>
                <w:spacing w:val="61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3" w:lineRule="exact"/>
              <w:ind w:left="135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2" w:lineRule="exact"/>
              <w:ind w:left="128"/>
              <w:rPr>
                <w:sz w:val="25"/>
              </w:rPr>
            </w:pPr>
            <w:r>
              <w:rPr>
                <w:sz w:val="25"/>
              </w:rPr>
              <w:t>общественными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2" w:lineRule="exact"/>
              <w:ind w:left="124"/>
              <w:rPr>
                <w:sz w:val="25"/>
              </w:rPr>
            </w:pPr>
            <w:r>
              <w:rPr>
                <w:w w:val="95"/>
                <w:sz w:val="25"/>
              </w:rPr>
              <w:t>Google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Форме</w:t>
            </w: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tabs>
                <w:tab w:val="left" w:pos="1366"/>
                <w:tab w:val="left" w:pos="1728"/>
              </w:tabs>
              <w:spacing w:line="242" w:lineRule="exact"/>
              <w:ind w:left="133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641"/>
              </w:tabs>
              <w:spacing w:line="241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организациями</w:t>
            </w:r>
            <w:r>
              <w:rPr>
                <w:w w:val="95"/>
                <w:sz w:val="25"/>
              </w:rPr>
              <w:tab/>
            </w:r>
            <w:r>
              <w:rPr>
                <w:sz w:val="25"/>
              </w:rPr>
              <w:t>по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258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821"/>
              </w:tabs>
              <w:spacing w:line="239" w:lineRule="exact"/>
              <w:ind w:left="133"/>
              <w:rPr>
                <w:sz w:val="25"/>
              </w:rPr>
            </w:pPr>
            <w:r>
              <w:rPr>
                <w:sz w:val="25"/>
              </w:rPr>
              <w:t>реализации</w:t>
            </w:r>
            <w:r>
              <w:rPr>
                <w:sz w:val="25"/>
              </w:rPr>
              <w:tab/>
            </w:r>
            <w:r>
              <w:rPr>
                <w:spacing w:val="-1"/>
                <w:sz w:val="25"/>
              </w:rPr>
              <w:t>комплекса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tabs>
                <w:tab w:val="left" w:pos="982"/>
                <w:tab w:val="left" w:pos="2201"/>
              </w:tabs>
              <w:spacing w:line="239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263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1"/>
              <w:rPr>
                <w:sz w:val="25"/>
              </w:rPr>
            </w:pPr>
            <w:r>
              <w:rPr>
                <w:sz w:val="25"/>
              </w:rPr>
              <w:t>мероприятий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tabs>
                <w:tab w:val="left" w:pos="1448"/>
              </w:tabs>
              <w:spacing w:line="243" w:lineRule="exact"/>
              <w:ind w:left="130"/>
              <w:rPr>
                <w:sz w:val="25"/>
              </w:rPr>
            </w:pPr>
          </w:p>
        </w:tc>
      </w:tr>
      <w:tr w:rsidR="009B5A4D" w:rsidTr="007B7A46">
        <w:trPr>
          <w:trHeight w:val="336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31"/>
              <w:rPr>
                <w:sz w:val="25"/>
              </w:rPr>
            </w:pPr>
            <w:r>
              <w:rPr>
                <w:sz w:val="25"/>
              </w:rPr>
              <w:t>профориентационной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534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70" w:lineRule="exact"/>
              <w:ind w:left="131"/>
              <w:rPr>
                <w:sz w:val="25"/>
              </w:rPr>
            </w:pPr>
            <w:r>
              <w:rPr>
                <w:sz w:val="25"/>
              </w:rPr>
              <w:t>направленности;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68" w:lineRule="exact"/>
              <w:ind w:left="133" w:right="528" w:hanging="4"/>
              <w:rPr>
                <w:sz w:val="25"/>
              </w:rPr>
            </w:pPr>
          </w:p>
        </w:tc>
      </w:tr>
      <w:tr w:rsidR="009B5A4D">
        <w:trPr>
          <w:trHeight w:val="262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2" w:lineRule="exact"/>
              <w:ind w:left="133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5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4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0"/>
              <w:rPr>
                <w:sz w:val="25"/>
              </w:rPr>
            </w:pPr>
          </w:p>
        </w:tc>
      </w:tr>
      <w:tr w:rsidR="009B5A4D" w:rsidTr="007B7A46">
        <w:trPr>
          <w:trHeight w:val="53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423" w:type="dxa"/>
            <w:tcBorders>
              <w:top w:val="nil"/>
            </w:tcBorders>
          </w:tcPr>
          <w:p w:rsidR="009B5A4D" w:rsidRDefault="007B7A46">
            <w:pPr>
              <w:pStyle w:val="TableParagraph"/>
              <w:spacing w:line="268" w:lineRule="exact"/>
              <w:ind w:left="130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41"/>
        </w:trPr>
        <w:tc>
          <w:tcPr>
            <w:tcW w:w="56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1" w:lineRule="exact"/>
              <w:ind w:left="126"/>
              <w:rPr>
                <w:sz w:val="25"/>
              </w:rPr>
            </w:pPr>
            <w:r>
              <w:rPr>
                <w:w w:val="89"/>
                <w:sz w:val="25"/>
              </w:rPr>
              <w:t>3</w:t>
            </w:r>
          </w:p>
        </w:tc>
        <w:tc>
          <w:tcPr>
            <w:tcW w:w="212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1" w:lineRule="exact"/>
              <w:ind w:left="122"/>
              <w:rPr>
                <w:sz w:val="25"/>
              </w:rPr>
            </w:pPr>
            <w:r>
              <w:rPr>
                <w:sz w:val="25"/>
              </w:rPr>
              <w:t>Проведение</w:t>
            </w:r>
          </w:p>
        </w:tc>
        <w:tc>
          <w:tcPr>
            <w:tcW w:w="2980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418"/>
              </w:tabs>
              <w:spacing w:line="221" w:lineRule="exact"/>
              <w:ind w:left="127"/>
              <w:rPr>
                <w:sz w:val="25"/>
              </w:rPr>
            </w:pPr>
            <w:r>
              <w:rPr>
                <w:sz w:val="25"/>
              </w:rPr>
              <w:t>3.1</w:t>
            </w:r>
            <w:r>
              <w:rPr>
                <w:sz w:val="25"/>
              </w:rPr>
              <w:tab/>
              <w:t>доля</w:t>
            </w:r>
          </w:p>
        </w:tc>
        <w:tc>
          <w:tcPr>
            <w:tcW w:w="5246" w:type="dxa"/>
            <w:vMerge w:val="restart"/>
          </w:tcPr>
          <w:p w:rsidR="009B5A4D" w:rsidRDefault="003F5AD0">
            <w:pPr>
              <w:pStyle w:val="TableParagraph"/>
              <w:spacing w:line="179" w:lineRule="exact"/>
              <w:ind w:left="198" w:right="702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Кол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—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во</w:t>
            </w:r>
            <w:r>
              <w:rPr>
                <w:rFonts w:ascii="Cambria" w:hAnsi="Cambria"/>
                <w:spacing w:val="16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00,</w:t>
            </w:r>
          </w:p>
          <w:p w:rsidR="009B5A4D" w:rsidRDefault="003F5AD0">
            <w:pPr>
              <w:pStyle w:val="TableParagraph"/>
              <w:spacing w:before="5"/>
              <w:ind w:left="198" w:right="704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имеющих</w:t>
            </w:r>
            <w:r>
              <w:rPr>
                <w:rFonts w:ascii="Cambria" w:hAnsi="Cambria"/>
                <w:spacing w:val="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предпрофильные</w:t>
            </w:r>
            <w:r>
              <w:rPr>
                <w:rFonts w:ascii="Cambria" w:hAnsi="Cambria"/>
                <w:spacing w:val="-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классы</w:t>
            </w:r>
          </w:p>
          <w:p w:rsidR="009B5A4D" w:rsidRDefault="003F5AD0">
            <w:pPr>
              <w:pStyle w:val="TableParagraph"/>
              <w:tabs>
                <w:tab w:val="left" w:pos="3253"/>
              </w:tabs>
              <w:spacing w:before="11" w:line="160" w:lineRule="exact"/>
              <w:ind w:right="422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  </w:t>
            </w:r>
            <w:r>
              <w:rPr>
                <w:rFonts w:ascii="Cambria" w:hAnsi="Cambria"/>
                <w:spacing w:val="21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основного</w:t>
            </w:r>
            <w:r>
              <w:rPr>
                <w:rFonts w:ascii="Cambria" w:hAnsi="Cambria"/>
                <w:spacing w:val="-6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общего</w:t>
            </w:r>
            <w:r>
              <w:rPr>
                <w:rFonts w:ascii="Cambria" w:hAnsi="Cambria"/>
                <w:spacing w:val="-8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образования</w:t>
            </w:r>
            <w:r>
              <w:rPr>
                <w:rFonts w:ascii="Cambria" w:hAnsi="Cambria"/>
                <w:sz w:val="20"/>
                <w:u w:val="single"/>
              </w:rPr>
              <w:tab/>
            </w:r>
          </w:p>
          <w:p w:rsidR="009B5A4D" w:rsidRDefault="003F5AD0">
            <w:pPr>
              <w:pStyle w:val="TableParagraph"/>
              <w:tabs>
                <w:tab w:val="left" w:pos="4043"/>
              </w:tabs>
              <w:spacing w:line="331" w:lineRule="exact"/>
              <w:ind w:left="1304"/>
              <w:rPr>
                <w:sz w:val="25"/>
              </w:rPr>
            </w:pPr>
            <w:r>
              <w:rPr>
                <w:rFonts w:ascii="Cambria" w:hAnsi="Cambria"/>
                <w:sz w:val="19"/>
              </w:rPr>
              <w:t>общее</w:t>
            </w:r>
            <w:r>
              <w:rPr>
                <w:rFonts w:ascii="Cambria" w:hAnsi="Cambria"/>
                <w:spacing w:val="13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4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4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00  в</w:t>
            </w:r>
            <w:r>
              <w:rPr>
                <w:rFonts w:ascii="Cambria" w:hAnsi="Cambria"/>
                <w:spacing w:val="3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РБ</w:t>
            </w:r>
            <w:r>
              <w:rPr>
                <w:rFonts w:ascii="Cambria" w:hAnsi="Cambria"/>
                <w:sz w:val="19"/>
              </w:rPr>
              <w:tab/>
            </w:r>
            <w:r>
              <w:rPr>
                <w:rFonts w:ascii="Cambria" w:hAnsi="Cambria"/>
                <w:w w:val="95"/>
                <w:position w:val="13"/>
                <w:sz w:val="14"/>
              </w:rPr>
              <w:t>Х</w:t>
            </w:r>
            <w:r>
              <w:rPr>
                <w:rFonts w:ascii="Cambria" w:hAnsi="Cambria"/>
                <w:spacing w:val="11"/>
                <w:w w:val="95"/>
                <w:position w:val="13"/>
                <w:sz w:val="14"/>
              </w:rPr>
              <w:t xml:space="preserve"> </w:t>
            </w:r>
            <w:r>
              <w:rPr>
                <w:w w:val="95"/>
                <w:position w:val="13"/>
                <w:sz w:val="25"/>
              </w:rPr>
              <w:t>100</w:t>
            </w:r>
          </w:p>
        </w:tc>
        <w:tc>
          <w:tcPr>
            <w:tcW w:w="2121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1" w:lineRule="exact"/>
              <w:ind w:left="119"/>
              <w:rPr>
                <w:sz w:val="25"/>
              </w:rPr>
            </w:pPr>
            <w:r>
              <w:rPr>
                <w:sz w:val="25"/>
              </w:rPr>
              <w:t>Информация</w:t>
            </w:r>
          </w:p>
        </w:tc>
        <w:tc>
          <w:tcPr>
            <w:tcW w:w="2423" w:type="dxa"/>
            <w:tcBorders>
              <w:bottom w:val="nil"/>
            </w:tcBorders>
          </w:tcPr>
          <w:p w:rsidR="009B5A4D" w:rsidRDefault="007B7A46">
            <w:pPr>
              <w:pStyle w:val="TableParagraph"/>
              <w:spacing w:line="221" w:lineRule="exact"/>
              <w:ind w:left="130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58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3"/>
              <w:rPr>
                <w:sz w:val="25"/>
              </w:rPr>
            </w:pPr>
            <w:r>
              <w:rPr>
                <w:sz w:val="25"/>
              </w:rPr>
              <w:t>ранней</w:t>
            </w: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8"/>
              <w:rPr>
                <w:sz w:val="25"/>
              </w:rPr>
            </w:pPr>
            <w:r>
              <w:rPr>
                <w:sz w:val="25"/>
              </w:rPr>
              <w:t>общеобразовательных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4"/>
              <w:rPr>
                <w:sz w:val="25"/>
              </w:rPr>
            </w:pPr>
            <w:r>
              <w:rPr>
                <w:sz w:val="25"/>
              </w:rPr>
              <w:t>OMC,</w:t>
            </w: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9" w:lineRule="exact"/>
              <w:ind w:left="135"/>
              <w:rPr>
                <w:sz w:val="25"/>
              </w:rPr>
            </w:pPr>
          </w:p>
        </w:tc>
      </w:tr>
      <w:tr w:rsidR="009B5A4D">
        <w:trPr>
          <w:trHeight w:val="262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2" w:lineRule="exact"/>
              <w:ind w:left="131"/>
              <w:rPr>
                <w:sz w:val="25"/>
              </w:rPr>
            </w:pPr>
            <w:r>
              <w:rPr>
                <w:sz w:val="25"/>
              </w:rPr>
              <w:t>профориентации</w:t>
            </w: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893"/>
              </w:tabs>
              <w:spacing w:line="242" w:lineRule="exact"/>
              <w:ind w:left="128"/>
              <w:rPr>
                <w:sz w:val="25"/>
              </w:rPr>
            </w:pPr>
            <w:r>
              <w:rPr>
                <w:sz w:val="25"/>
              </w:rPr>
              <w:t>организаций,</w:t>
            </w:r>
            <w:r>
              <w:rPr>
                <w:sz w:val="25"/>
              </w:rPr>
              <w:tab/>
            </w:r>
            <w:r>
              <w:rPr>
                <w:spacing w:val="-1"/>
                <w:sz w:val="25"/>
              </w:rPr>
              <w:t>имеющих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2" w:lineRule="exact"/>
              <w:ind w:left="127"/>
              <w:rPr>
                <w:sz w:val="25"/>
              </w:rPr>
            </w:pPr>
            <w:r>
              <w:rPr>
                <w:w w:val="95"/>
                <w:sz w:val="25"/>
              </w:rPr>
              <w:t>представленная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2" w:lineRule="exact"/>
              <w:ind w:left="133"/>
              <w:rPr>
                <w:sz w:val="25"/>
              </w:rPr>
            </w:pPr>
          </w:p>
        </w:tc>
      </w:tr>
      <w:tr w:rsidR="009B5A4D">
        <w:trPr>
          <w:trHeight w:val="262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930"/>
              </w:tabs>
              <w:spacing w:line="242" w:lineRule="exact"/>
              <w:ind w:left="128"/>
              <w:rPr>
                <w:sz w:val="25"/>
              </w:rPr>
            </w:pPr>
            <w:r>
              <w:rPr>
                <w:sz w:val="25"/>
              </w:rPr>
              <w:t>обучающихся,</w:t>
            </w:r>
            <w:r>
              <w:rPr>
                <w:sz w:val="25"/>
              </w:rPr>
              <w:tab/>
              <w:t>в</w:t>
            </w: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176"/>
              </w:tabs>
              <w:spacing w:line="242" w:lineRule="exact"/>
              <w:ind w:left="131"/>
              <w:rPr>
                <w:sz w:val="25"/>
              </w:rPr>
            </w:pPr>
            <w:r>
              <w:rPr>
                <w:sz w:val="25"/>
              </w:rPr>
              <w:t>предпрофильные</w:t>
            </w:r>
            <w:r>
              <w:rPr>
                <w:sz w:val="25"/>
              </w:rPr>
              <w:tab/>
              <w:t>классы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2" w:lineRule="exact"/>
              <w:ind w:left="124"/>
              <w:rPr>
                <w:sz w:val="25"/>
              </w:rPr>
            </w:pPr>
            <w:r>
              <w:rPr>
                <w:w w:val="95"/>
                <w:sz w:val="25"/>
              </w:rPr>
              <w:t>Google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Форме</w:t>
            </w: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2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457"/>
              </w:tabs>
              <w:spacing w:line="241" w:lineRule="exact"/>
              <w:ind w:left="125"/>
              <w:rPr>
                <w:sz w:val="25"/>
              </w:rPr>
            </w:pPr>
            <w:r>
              <w:rPr>
                <w:sz w:val="25"/>
              </w:rPr>
              <w:t>том</w:t>
            </w:r>
            <w:r>
              <w:rPr>
                <w:sz w:val="25"/>
              </w:rPr>
              <w:tab/>
              <w:t>числе</w:t>
            </w: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134"/>
              </w:tabs>
              <w:spacing w:line="241" w:lineRule="exact"/>
              <w:ind w:left="128"/>
              <w:rPr>
                <w:sz w:val="25"/>
              </w:rPr>
            </w:pPr>
            <w:r>
              <w:rPr>
                <w:sz w:val="25"/>
              </w:rPr>
              <w:t>основного</w:t>
            </w:r>
            <w:r>
              <w:rPr>
                <w:sz w:val="25"/>
              </w:rPr>
              <w:tab/>
              <w:t>общего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932"/>
              </w:tabs>
              <w:spacing w:line="241" w:lineRule="exact"/>
              <w:ind w:left="128"/>
              <w:rPr>
                <w:sz w:val="25"/>
              </w:rPr>
            </w:pPr>
            <w:r>
              <w:rPr>
                <w:sz w:val="25"/>
              </w:rPr>
              <w:t>обучающихся</w:t>
            </w:r>
            <w:r>
              <w:rPr>
                <w:sz w:val="25"/>
              </w:rPr>
              <w:tab/>
              <w:t>с</w:t>
            </w: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8"/>
              <w:rPr>
                <w:sz w:val="25"/>
              </w:rPr>
            </w:pPr>
            <w:r>
              <w:rPr>
                <w:sz w:val="25"/>
              </w:rPr>
              <w:t>образования;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2" w:lineRule="exact"/>
              <w:ind w:left="128"/>
              <w:rPr>
                <w:sz w:val="25"/>
              </w:rPr>
            </w:pPr>
            <w:r>
              <w:rPr>
                <w:sz w:val="25"/>
              </w:rPr>
              <w:t>OB3</w:t>
            </w: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2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257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8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3"/>
              <w:rPr>
                <w:sz w:val="25"/>
              </w:rPr>
            </w:pPr>
          </w:p>
        </w:tc>
      </w:tr>
      <w:tr w:rsidR="009B5A4D">
        <w:trPr>
          <w:trHeight w:val="263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3" w:lineRule="exact"/>
              <w:ind w:left="133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5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4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0"/>
              <w:rPr>
                <w:sz w:val="25"/>
              </w:rPr>
            </w:pPr>
          </w:p>
        </w:tc>
      </w:tr>
      <w:tr w:rsidR="009B5A4D" w:rsidTr="007B7A46">
        <w:trPr>
          <w:trHeight w:val="53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423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line="268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239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6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6"/>
              </w:rPr>
            </w:pPr>
          </w:p>
        </w:tc>
        <w:tc>
          <w:tcPr>
            <w:tcW w:w="2980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19" w:lineRule="exact"/>
              <w:ind w:left="127"/>
              <w:rPr>
                <w:sz w:val="25"/>
              </w:rPr>
            </w:pPr>
            <w:r>
              <w:rPr>
                <w:sz w:val="25"/>
              </w:rPr>
              <w:t>3.2</w:t>
            </w:r>
            <w:r>
              <w:rPr>
                <w:spacing w:val="26"/>
                <w:sz w:val="25"/>
              </w:rPr>
              <w:t xml:space="preserve"> </w:t>
            </w:r>
            <w:r>
              <w:rPr>
                <w:sz w:val="25"/>
              </w:rPr>
              <w:t>доля</w:t>
            </w:r>
            <w:r>
              <w:rPr>
                <w:spacing w:val="34"/>
                <w:sz w:val="25"/>
              </w:rPr>
              <w:t xml:space="preserve"> </w:t>
            </w:r>
            <w:r>
              <w:rPr>
                <w:sz w:val="25"/>
              </w:rPr>
              <w:t>обучающихся</w:t>
            </w:r>
            <w:r>
              <w:rPr>
                <w:spacing w:val="43"/>
                <w:sz w:val="25"/>
              </w:rPr>
              <w:t xml:space="preserve"> </w:t>
            </w:r>
            <w:r>
              <w:rPr>
                <w:sz w:val="25"/>
              </w:rPr>
              <w:t>6-</w:t>
            </w:r>
          </w:p>
        </w:tc>
        <w:tc>
          <w:tcPr>
            <w:tcW w:w="5246" w:type="dxa"/>
            <w:vMerge w:val="restart"/>
          </w:tcPr>
          <w:p w:rsidR="009B5A4D" w:rsidRDefault="003F5AD0">
            <w:pPr>
              <w:pStyle w:val="TableParagraph"/>
              <w:spacing w:line="164" w:lineRule="exact"/>
              <w:ind w:left="1008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w w:val="95"/>
                <w:sz w:val="18"/>
              </w:rPr>
              <w:t>доля</w:t>
            </w:r>
            <w:r>
              <w:rPr>
                <w:rFonts w:ascii="Cambria" w:hAnsi="Cambria"/>
                <w:spacing w:val="11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обучающихся</w:t>
            </w:r>
            <w:r>
              <w:rPr>
                <w:rFonts w:ascii="Cambria" w:hAnsi="Cambria"/>
                <w:spacing w:val="28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6</w:t>
            </w:r>
            <w:r>
              <w:rPr>
                <w:rFonts w:ascii="Cambria" w:hAnsi="Cambria"/>
                <w:spacing w:val="7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—</w:t>
            </w:r>
            <w:r>
              <w:rPr>
                <w:rFonts w:ascii="Cambria" w:hAnsi="Cambria"/>
                <w:spacing w:val="20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11</w:t>
            </w:r>
            <w:r>
              <w:rPr>
                <w:rFonts w:ascii="Cambria" w:hAnsi="Cambria"/>
                <w:spacing w:val="2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классов,</w:t>
            </w:r>
          </w:p>
          <w:p w:rsidR="009B5A4D" w:rsidRDefault="003F5AD0">
            <w:pPr>
              <w:pStyle w:val="TableParagraph"/>
              <w:spacing w:before="31" w:line="151" w:lineRule="auto"/>
              <w:ind w:left="564" w:right="120" w:firstLine="15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w w:val="99"/>
                <w:sz w:val="18"/>
                <w:u w:val="single"/>
              </w:rPr>
              <w:t xml:space="preserve">   </w:t>
            </w:r>
            <w:r>
              <w:rPr>
                <w:rFonts w:ascii="Cambria" w:hAnsi="Cambria"/>
                <w:spacing w:val="11"/>
                <w:w w:val="99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spacing w:val="-2"/>
                <w:sz w:val="18"/>
                <w:u w:val="single"/>
              </w:rPr>
              <w:t>охваченных</w:t>
            </w:r>
            <w:r>
              <w:rPr>
                <w:rFonts w:ascii="Cambria" w:hAnsi="Cambria"/>
                <w:spacing w:val="-1"/>
                <w:sz w:val="18"/>
                <w:u w:val="single"/>
              </w:rPr>
              <w:t xml:space="preserve"> проектом</w:t>
            </w:r>
            <w:r>
              <w:rPr>
                <w:rFonts w:ascii="Cambria" w:hAnsi="Cambria"/>
                <w:spacing w:val="-2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18"/>
                <w:u w:val="single"/>
              </w:rPr>
              <w:t>«Билет</w:t>
            </w:r>
            <w:r>
              <w:rPr>
                <w:rFonts w:ascii="Cambria" w:hAnsi="Cambria"/>
                <w:spacing w:val="-3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18"/>
                <w:u w:val="single"/>
              </w:rPr>
              <w:t>в</w:t>
            </w:r>
            <w:r>
              <w:rPr>
                <w:rFonts w:ascii="Cambria" w:hAnsi="Cambria"/>
                <w:spacing w:val="-8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18"/>
                <w:u w:val="single"/>
              </w:rPr>
              <w:t>будущее»</w:t>
            </w:r>
            <w:r>
              <w:rPr>
                <w:rFonts w:ascii="Cambria" w:hAnsi="Cambria"/>
                <w:spacing w:val="21"/>
                <w:sz w:val="18"/>
                <w:u w:val="single"/>
              </w:rPr>
              <w:t xml:space="preserve"> </w:t>
            </w:r>
            <w:r>
              <w:rPr>
                <w:rFonts w:ascii="Courier New" w:hAnsi="Courier New"/>
                <w:b/>
                <w:spacing w:val="-1"/>
                <w:position w:val="-11"/>
                <w:sz w:val="20"/>
              </w:rPr>
              <w:t>xl00</w:t>
            </w:r>
            <w:r>
              <w:rPr>
                <w:rFonts w:ascii="Courier New" w:hAnsi="Courier New"/>
                <w:b/>
                <w:spacing w:val="-118"/>
                <w:position w:val="-11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Общее</w:t>
            </w:r>
            <w:r>
              <w:rPr>
                <w:rFonts w:ascii="Cambria" w:hAnsi="Cambria"/>
                <w:spacing w:val="13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кол</w:t>
            </w:r>
            <w:r>
              <w:rPr>
                <w:rFonts w:ascii="Cambria" w:hAnsi="Cambria"/>
                <w:spacing w:val="11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—</w:t>
            </w:r>
            <w:r>
              <w:rPr>
                <w:rFonts w:ascii="Cambria" w:hAnsi="Cambria"/>
                <w:spacing w:val="10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во</w:t>
            </w:r>
            <w:r>
              <w:rPr>
                <w:rFonts w:ascii="Cambria" w:hAnsi="Cambria"/>
                <w:spacing w:val="3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обучающихся</w:t>
            </w:r>
            <w:r>
              <w:rPr>
                <w:rFonts w:ascii="Cambria" w:hAnsi="Cambria"/>
                <w:spacing w:val="26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6</w:t>
            </w:r>
            <w:r>
              <w:rPr>
                <w:rFonts w:ascii="Cambria" w:hAnsi="Cambria"/>
                <w:spacing w:val="-3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—</w:t>
            </w:r>
            <w:r>
              <w:rPr>
                <w:rFonts w:ascii="Cambria" w:hAnsi="Cambria"/>
                <w:spacing w:val="19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11</w:t>
            </w:r>
            <w:r>
              <w:rPr>
                <w:rFonts w:ascii="Cambria" w:hAnsi="Cambria"/>
                <w:spacing w:val="-2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классов</w:t>
            </w:r>
          </w:p>
        </w:tc>
        <w:tc>
          <w:tcPr>
            <w:tcW w:w="2121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19" w:lineRule="exact"/>
              <w:ind w:left="126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</w:p>
        </w:tc>
        <w:tc>
          <w:tcPr>
            <w:tcW w:w="2423" w:type="dxa"/>
            <w:tcBorders>
              <w:bottom w:val="nil"/>
            </w:tcBorders>
          </w:tcPr>
          <w:p w:rsidR="009B5A4D" w:rsidRDefault="007B7A46">
            <w:pPr>
              <w:pStyle w:val="TableParagraph"/>
              <w:tabs>
                <w:tab w:val="left" w:pos="836"/>
                <w:tab w:val="left" w:pos="1575"/>
              </w:tabs>
              <w:spacing w:line="219" w:lineRule="exact"/>
              <w:ind w:left="124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64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597"/>
                <w:tab w:val="left" w:pos="1659"/>
              </w:tabs>
              <w:spacing w:line="244" w:lineRule="exact"/>
              <w:ind w:left="127"/>
              <w:rPr>
                <w:sz w:val="25"/>
              </w:rPr>
            </w:pPr>
            <w:r>
              <w:rPr>
                <w:sz w:val="25"/>
              </w:rPr>
              <w:t>11</w:t>
            </w:r>
            <w:r>
              <w:rPr>
                <w:sz w:val="25"/>
              </w:rPr>
              <w:tab/>
              <w:t>классов,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охваченных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3F5AD0" w:rsidP="007B7A46">
            <w:pPr>
              <w:pStyle w:val="TableParagraph"/>
              <w:tabs>
                <w:tab w:val="left" w:pos="915"/>
              </w:tabs>
              <w:spacing w:line="244" w:lineRule="exact"/>
              <w:ind w:left="124"/>
              <w:rPr>
                <w:sz w:val="25"/>
              </w:rPr>
            </w:pPr>
            <w:r>
              <w:rPr>
                <w:sz w:val="25"/>
              </w:rPr>
              <w:t>отчет</w:t>
            </w:r>
            <w:r>
              <w:rPr>
                <w:sz w:val="25"/>
              </w:rPr>
              <w:tab/>
            </w: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4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260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583"/>
                <w:tab w:val="left" w:pos="2780"/>
              </w:tabs>
              <w:spacing w:line="241" w:lineRule="exact"/>
              <w:ind w:left="131"/>
              <w:rPr>
                <w:sz w:val="25"/>
              </w:rPr>
            </w:pPr>
            <w:r>
              <w:rPr>
                <w:sz w:val="25"/>
              </w:rPr>
              <w:t>проектом</w:t>
            </w:r>
            <w:r>
              <w:rPr>
                <w:sz w:val="25"/>
              </w:rPr>
              <w:tab/>
              <w:t>«Билет</w:t>
            </w:r>
            <w:r>
              <w:rPr>
                <w:sz w:val="25"/>
              </w:rPr>
              <w:tab/>
              <w:t>в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25"/>
              <w:rPr>
                <w:sz w:val="25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0" w:lineRule="exact"/>
              <w:ind w:left="133"/>
              <w:rPr>
                <w:sz w:val="25"/>
              </w:rPr>
            </w:pPr>
          </w:p>
        </w:tc>
      </w:tr>
      <w:tr w:rsidR="009B5A4D">
        <w:trPr>
          <w:trHeight w:val="263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98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475"/>
                <w:tab w:val="left" w:pos="2134"/>
              </w:tabs>
              <w:spacing w:line="243" w:lineRule="exact"/>
              <w:ind w:left="127"/>
              <w:rPr>
                <w:sz w:val="25"/>
              </w:rPr>
            </w:pPr>
            <w:r>
              <w:rPr>
                <w:sz w:val="25"/>
              </w:rPr>
              <w:t>будущее»</w:t>
            </w:r>
            <w:r>
              <w:rPr>
                <w:sz w:val="25"/>
              </w:rPr>
              <w:tab/>
              <w:t>(от</w:t>
            </w:r>
            <w:r>
              <w:rPr>
                <w:sz w:val="25"/>
              </w:rPr>
              <w:tab/>
              <w:t>общего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  <w:bottom w:val="nil"/>
            </w:tcBorders>
          </w:tcPr>
          <w:p w:rsidR="009B5A4D" w:rsidRDefault="009B5A4D" w:rsidP="007B7A46">
            <w:pPr>
              <w:pStyle w:val="TableParagraph"/>
              <w:spacing w:line="243" w:lineRule="exact"/>
              <w:rPr>
                <w:sz w:val="25"/>
              </w:rPr>
            </w:pPr>
          </w:p>
        </w:tc>
        <w:tc>
          <w:tcPr>
            <w:tcW w:w="2423" w:type="dxa"/>
            <w:tcBorders>
              <w:top w:val="nil"/>
              <w:bottom w:val="nil"/>
            </w:tcBorders>
          </w:tcPr>
          <w:p w:rsidR="009B5A4D" w:rsidRDefault="009B5A4D" w:rsidP="007B7A46">
            <w:pPr>
              <w:pStyle w:val="TableParagraph"/>
              <w:spacing w:line="243" w:lineRule="exact"/>
              <w:rPr>
                <w:sz w:val="25"/>
              </w:rPr>
            </w:pPr>
          </w:p>
        </w:tc>
      </w:tr>
      <w:tr w:rsidR="009B5A4D">
        <w:trPr>
          <w:trHeight w:val="285"/>
        </w:trPr>
        <w:tc>
          <w:tcPr>
            <w:tcW w:w="56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980" w:type="dxa"/>
            <w:tcBorders>
              <w:top w:val="nil"/>
            </w:tcBorders>
          </w:tcPr>
          <w:p w:rsidR="009B5A4D" w:rsidRDefault="003F5AD0">
            <w:pPr>
              <w:pStyle w:val="TableParagraph"/>
              <w:tabs>
                <w:tab w:val="left" w:pos="1467"/>
              </w:tabs>
              <w:spacing w:line="265" w:lineRule="exact"/>
              <w:ind w:left="131"/>
              <w:rPr>
                <w:sz w:val="25"/>
              </w:rPr>
            </w:pPr>
            <w:r>
              <w:rPr>
                <w:sz w:val="25"/>
              </w:rPr>
              <w:t>количества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обучающихся</w:t>
            </w:r>
          </w:p>
        </w:tc>
        <w:tc>
          <w:tcPr>
            <w:tcW w:w="524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line="265" w:lineRule="exact"/>
              <w:ind w:left="127"/>
              <w:rPr>
                <w:sz w:val="25"/>
              </w:rPr>
            </w:pPr>
          </w:p>
        </w:tc>
        <w:tc>
          <w:tcPr>
            <w:tcW w:w="2423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line="265" w:lineRule="exact"/>
              <w:ind w:left="125"/>
              <w:rPr>
                <w:sz w:val="25"/>
              </w:rPr>
            </w:pPr>
          </w:p>
        </w:tc>
      </w:tr>
    </w:tbl>
    <w:p w:rsidR="009B5A4D" w:rsidRDefault="003F5AD0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482148352" behindDoc="1" locked="0" layoutInCell="1" allowOverlap="1">
            <wp:simplePos x="0" y="0"/>
            <wp:positionH relativeFrom="page">
              <wp:posOffset>4620658</wp:posOffset>
            </wp:positionH>
            <wp:positionV relativeFrom="page">
              <wp:posOffset>1203853</wp:posOffset>
            </wp:positionV>
            <wp:extent cx="54861" cy="60960"/>
            <wp:effectExtent l="0" t="0" r="0" b="0"/>
            <wp:wrapNone/>
            <wp:docPr id="51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8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1" cy="6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2148864" behindDoc="1" locked="0" layoutInCell="1" allowOverlap="1">
            <wp:simplePos x="0" y="0"/>
            <wp:positionH relativeFrom="page">
              <wp:posOffset>4776103</wp:posOffset>
            </wp:positionH>
            <wp:positionV relativeFrom="page">
              <wp:posOffset>1203853</wp:posOffset>
            </wp:positionV>
            <wp:extent cx="54861" cy="60960"/>
            <wp:effectExtent l="0" t="0" r="0" b="0"/>
            <wp:wrapNone/>
            <wp:docPr id="53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8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1" cy="6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84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126"/>
        <w:gridCol w:w="2980"/>
        <w:gridCol w:w="5246"/>
        <w:gridCol w:w="2121"/>
        <w:gridCol w:w="2423"/>
      </w:tblGrid>
      <w:tr w:rsidR="009B5A4D">
        <w:trPr>
          <w:trHeight w:val="2202"/>
        </w:trPr>
        <w:tc>
          <w:tcPr>
            <w:tcW w:w="566" w:type="dxa"/>
            <w:vMerge w:val="restart"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 w:val="restart"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</w:tcPr>
          <w:p w:rsidR="009B5A4D" w:rsidRDefault="003F5AD0">
            <w:pPr>
              <w:pStyle w:val="TableParagraph"/>
              <w:spacing w:line="246" w:lineRule="exact"/>
              <w:ind w:left="131"/>
              <w:rPr>
                <w:sz w:val="25"/>
              </w:rPr>
            </w:pPr>
            <w:r>
              <w:rPr>
                <w:w w:val="95"/>
                <w:sz w:val="25"/>
              </w:rPr>
              <w:t>в</w:t>
            </w:r>
            <w:r>
              <w:rPr>
                <w:spacing w:val="2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том</w:t>
            </w:r>
            <w:r>
              <w:rPr>
                <w:spacing w:val="3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числе</w:t>
            </w:r>
            <w:r>
              <w:rPr>
                <w:spacing w:val="3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обучающиеся</w:t>
            </w:r>
          </w:p>
          <w:p w:rsidR="009B5A4D" w:rsidRDefault="003F5AD0">
            <w:pPr>
              <w:pStyle w:val="TableParagraph"/>
              <w:spacing w:line="283" w:lineRule="exact"/>
              <w:ind w:left="128"/>
              <w:rPr>
                <w:sz w:val="25"/>
              </w:rPr>
            </w:pPr>
            <w:r>
              <w:rPr>
                <w:sz w:val="25"/>
              </w:rPr>
              <w:t>с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>OB3</w:t>
            </w:r>
          </w:p>
        </w:tc>
        <w:tc>
          <w:tcPr>
            <w:tcW w:w="524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121" w:type="dxa"/>
          </w:tcPr>
          <w:p w:rsidR="009B5A4D" w:rsidRDefault="003F5AD0">
            <w:pPr>
              <w:pStyle w:val="TableParagraph"/>
              <w:spacing w:line="244" w:lineRule="exact"/>
              <w:ind w:left="126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</w:p>
          <w:p w:rsidR="007B7A46" w:rsidRDefault="003F5AD0" w:rsidP="007B7A46">
            <w:pPr>
              <w:pStyle w:val="TableParagraph"/>
              <w:tabs>
                <w:tab w:val="left" w:pos="915"/>
              </w:tabs>
              <w:spacing w:line="276" w:lineRule="exact"/>
              <w:ind w:left="124"/>
              <w:rPr>
                <w:sz w:val="25"/>
              </w:rPr>
            </w:pPr>
            <w:r>
              <w:rPr>
                <w:sz w:val="25"/>
              </w:rPr>
              <w:t>отчет</w:t>
            </w:r>
            <w:r>
              <w:rPr>
                <w:sz w:val="25"/>
              </w:rPr>
              <w:tab/>
            </w:r>
          </w:p>
          <w:p w:rsidR="009B5A4D" w:rsidRDefault="009B5A4D">
            <w:pPr>
              <w:pStyle w:val="TableParagraph"/>
              <w:spacing w:before="3" w:line="278" w:lineRule="exact"/>
              <w:ind w:left="119"/>
              <w:rPr>
                <w:sz w:val="25"/>
              </w:rPr>
            </w:pPr>
          </w:p>
        </w:tc>
        <w:tc>
          <w:tcPr>
            <w:tcW w:w="2423" w:type="dxa"/>
          </w:tcPr>
          <w:p w:rsidR="009B5A4D" w:rsidRDefault="007B7A46">
            <w:pPr>
              <w:pStyle w:val="TableParagraph"/>
              <w:spacing w:before="7" w:line="230" w:lineRule="auto"/>
              <w:ind w:left="124" w:firstLine="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207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</w:tcPr>
          <w:p w:rsidR="009B5A4D" w:rsidRDefault="003F5AD0">
            <w:pPr>
              <w:pStyle w:val="TableParagraph"/>
              <w:tabs>
                <w:tab w:val="left" w:pos="645"/>
                <w:tab w:val="left" w:pos="2007"/>
                <w:tab w:val="left" w:pos="2363"/>
              </w:tabs>
              <w:spacing w:before="200" w:line="237" w:lineRule="auto"/>
              <w:ind w:left="133" w:right="92" w:hanging="7"/>
              <w:rPr>
                <w:sz w:val="25"/>
              </w:rPr>
            </w:pPr>
            <w:r>
              <w:rPr>
                <w:sz w:val="25"/>
              </w:rPr>
              <w:t>3.3</w:t>
            </w:r>
            <w:r>
              <w:rPr>
                <w:sz w:val="25"/>
              </w:rPr>
              <w:tab/>
              <w:t>количество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учебных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рабочих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мест,</w:t>
            </w:r>
          </w:p>
          <w:p w:rsidR="009B5A4D" w:rsidRDefault="003F5AD0">
            <w:pPr>
              <w:pStyle w:val="TableParagraph"/>
              <w:tabs>
                <w:tab w:val="left" w:pos="2534"/>
              </w:tabs>
              <w:spacing w:line="266" w:lineRule="exact"/>
              <w:ind w:left="128"/>
              <w:rPr>
                <w:sz w:val="25"/>
              </w:rPr>
            </w:pPr>
            <w:r>
              <w:rPr>
                <w:sz w:val="25"/>
              </w:rPr>
              <w:t>организованных</w:t>
            </w:r>
            <w:r>
              <w:rPr>
                <w:sz w:val="25"/>
              </w:rPr>
              <w:tab/>
              <w:t>для</w:t>
            </w:r>
          </w:p>
          <w:p w:rsidR="009B5A4D" w:rsidRDefault="003F5AD0">
            <w:pPr>
              <w:pStyle w:val="TableParagraph"/>
              <w:spacing w:before="12" w:line="225" w:lineRule="auto"/>
              <w:ind w:left="131"/>
              <w:rPr>
                <w:sz w:val="25"/>
              </w:rPr>
            </w:pPr>
            <w:r>
              <w:rPr>
                <w:w w:val="95"/>
                <w:sz w:val="25"/>
              </w:rPr>
              <w:t>профессиональных</w:t>
            </w:r>
            <w:r>
              <w:rPr>
                <w:spacing w:val="2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проб</w:t>
            </w:r>
            <w:r>
              <w:rPr>
                <w:spacing w:val="3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практик</w:t>
            </w:r>
          </w:p>
        </w:tc>
        <w:tc>
          <w:tcPr>
            <w:tcW w:w="5246" w:type="dxa"/>
          </w:tcPr>
          <w:p w:rsidR="009B5A4D" w:rsidRDefault="003F5AD0">
            <w:pPr>
              <w:pStyle w:val="TableParagraph"/>
              <w:spacing w:line="206" w:lineRule="exact"/>
              <w:ind w:left="123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учебнъіх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рабочих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мест,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организованных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</w:p>
          <w:p w:rsidR="009B5A4D" w:rsidRDefault="003F5AD0">
            <w:pPr>
              <w:pStyle w:val="TableParagraph"/>
              <w:ind w:left="123"/>
              <w:rPr>
                <w:sz w:val="20"/>
              </w:rPr>
            </w:pPr>
            <w:r>
              <w:rPr>
                <w:sz w:val="20"/>
              </w:rPr>
              <w:t>профессиональнъіх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проб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практт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на базах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ОО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CПO</w:t>
            </w:r>
          </w:p>
        </w:tc>
        <w:tc>
          <w:tcPr>
            <w:tcW w:w="2121" w:type="dxa"/>
          </w:tcPr>
          <w:p w:rsidR="009B5A4D" w:rsidRDefault="003F5AD0">
            <w:pPr>
              <w:pStyle w:val="TableParagraph"/>
              <w:spacing w:line="244" w:lineRule="exact"/>
              <w:ind w:left="126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</w:p>
          <w:p w:rsidR="007B7A46" w:rsidRDefault="003F5AD0" w:rsidP="007B7A46">
            <w:pPr>
              <w:pStyle w:val="TableParagraph"/>
              <w:spacing w:line="276" w:lineRule="exact"/>
              <w:ind w:left="124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56"/>
                <w:w w:val="95"/>
                <w:sz w:val="25"/>
              </w:rPr>
              <w:t xml:space="preserve"> </w:t>
            </w:r>
          </w:p>
          <w:p w:rsidR="009B5A4D" w:rsidRDefault="009B5A4D">
            <w:pPr>
              <w:pStyle w:val="TableParagraph"/>
              <w:spacing w:before="2" w:line="232" w:lineRule="auto"/>
              <w:ind w:left="119"/>
              <w:rPr>
                <w:sz w:val="25"/>
              </w:rPr>
            </w:pPr>
          </w:p>
        </w:tc>
        <w:tc>
          <w:tcPr>
            <w:tcW w:w="2423" w:type="dxa"/>
          </w:tcPr>
          <w:p w:rsidR="009B5A4D" w:rsidRDefault="007B7A46">
            <w:pPr>
              <w:pStyle w:val="TableParagraph"/>
              <w:spacing w:before="7" w:line="230" w:lineRule="auto"/>
              <w:ind w:left="124" w:firstLine="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754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</w:tcPr>
          <w:p w:rsidR="009B5A4D" w:rsidRDefault="003F5AD0">
            <w:pPr>
              <w:pStyle w:val="TableParagraph"/>
              <w:tabs>
                <w:tab w:val="left" w:pos="1734"/>
              </w:tabs>
              <w:spacing w:line="236" w:lineRule="exact"/>
              <w:ind w:left="127"/>
              <w:jc w:val="both"/>
              <w:rPr>
                <w:sz w:val="25"/>
              </w:rPr>
            </w:pPr>
            <w:r>
              <w:rPr>
                <w:sz w:val="25"/>
              </w:rPr>
              <w:t>3.4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количество</w:t>
            </w:r>
          </w:p>
          <w:p w:rsidR="009B5A4D" w:rsidRDefault="003F5AD0">
            <w:pPr>
              <w:pStyle w:val="TableParagraph"/>
              <w:tabs>
                <w:tab w:val="left" w:pos="2297"/>
              </w:tabs>
              <w:spacing w:before="5" w:line="230" w:lineRule="auto"/>
              <w:ind w:left="126" w:right="73" w:firstLine="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обучающихся,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принявших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участие в региональном и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национальном</w:t>
            </w:r>
            <w:r>
              <w:rPr>
                <w:spacing w:val="116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конкурсе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профессиональному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мастерству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среди</w:t>
            </w:r>
          </w:p>
          <w:p w:rsidR="009B5A4D" w:rsidRDefault="003F5AD0">
            <w:pPr>
              <w:pStyle w:val="TableParagraph"/>
              <w:spacing w:before="72"/>
              <w:ind w:left="134"/>
              <w:jc w:val="both"/>
              <w:rPr>
                <w:sz w:val="16"/>
              </w:rPr>
            </w:pPr>
            <w:r>
              <w:rPr>
                <w:w w:val="105"/>
                <w:sz w:val="16"/>
              </w:rPr>
              <w:t xml:space="preserve">ИНВdЈІИДОВ        </w:t>
            </w:r>
            <w:r>
              <w:rPr>
                <w:spacing w:val="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 xml:space="preserve">И       </w:t>
            </w:r>
            <w:r>
              <w:rPr>
                <w:spacing w:val="3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 xml:space="preserve">ЛИЦ       </w:t>
            </w:r>
            <w:r>
              <w:rPr>
                <w:spacing w:val="32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С</w:t>
            </w:r>
          </w:p>
          <w:p w:rsidR="009B5A4D" w:rsidRDefault="003F5AD0">
            <w:pPr>
              <w:pStyle w:val="TableParagraph"/>
              <w:tabs>
                <w:tab w:val="left" w:pos="1972"/>
              </w:tabs>
              <w:spacing w:before="27" w:line="228" w:lineRule="auto"/>
              <w:ind w:left="131" w:right="89" w:hanging="3"/>
              <w:rPr>
                <w:sz w:val="25"/>
              </w:rPr>
            </w:pPr>
            <w:r>
              <w:rPr>
                <w:sz w:val="25"/>
              </w:rPr>
              <w:t>ограниченными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возможностями</w:t>
            </w:r>
            <w:r>
              <w:rPr>
                <w:w w:val="95"/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здоровья</w:t>
            </w:r>
          </w:p>
          <w:p w:rsidR="009B5A4D" w:rsidRDefault="003F5AD0">
            <w:pPr>
              <w:pStyle w:val="TableParagraph"/>
              <w:spacing w:line="277" w:lineRule="exact"/>
              <w:ind w:left="129"/>
              <w:rPr>
                <w:sz w:val="25"/>
              </w:rPr>
            </w:pPr>
            <w:r>
              <w:rPr>
                <w:sz w:val="25"/>
              </w:rPr>
              <w:t>«Абилимпикс»</w:t>
            </w:r>
          </w:p>
        </w:tc>
        <w:tc>
          <w:tcPr>
            <w:tcW w:w="5246" w:type="dxa"/>
          </w:tcPr>
          <w:p w:rsidR="009B5A4D" w:rsidRDefault="003F5AD0">
            <w:pPr>
              <w:pStyle w:val="TableParagraph"/>
              <w:spacing w:line="236" w:lineRule="exact"/>
              <w:ind w:left="124"/>
            </w:pPr>
            <w:r>
              <w:t>Численность</w:t>
            </w:r>
            <w:r>
              <w:rPr>
                <w:spacing w:val="41"/>
              </w:rPr>
              <w:t xml:space="preserve"> </w:t>
            </w:r>
            <w:r>
              <w:t>участников</w:t>
            </w:r>
            <w:r>
              <w:rPr>
                <w:spacing w:val="33"/>
              </w:rPr>
              <w:t xml:space="preserve"> </w:t>
            </w:r>
            <w:r>
              <w:t>конкуров</w:t>
            </w:r>
            <w:r>
              <w:rPr>
                <w:spacing w:val="62"/>
              </w:rPr>
              <w:t xml:space="preserve"> </w:t>
            </w:r>
            <w:r>
              <w:t>«Абилимпикс»,</w:t>
            </w:r>
          </w:p>
          <w:p w:rsidR="009B5A4D" w:rsidRDefault="003F5AD0">
            <w:pPr>
              <w:pStyle w:val="TableParagraph"/>
              <w:spacing w:line="277" w:lineRule="exact"/>
              <w:ind w:left="127"/>
              <w:rPr>
                <w:sz w:val="25"/>
              </w:rPr>
            </w:pPr>
            <w:r>
              <w:rPr>
                <w:w w:val="95"/>
                <w:sz w:val="25"/>
              </w:rPr>
              <w:t>в</w:t>
            </w:r>
            <w:r>
              <w:rPr>
                <w:spacing w:val="-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том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числе:</w:t>
            </w:r>
          </w:p>
          <w:p w:rsidR="009B5A4D" w:rsidRDefault="003F5AD0">
            <w:pPr>
              <w:pStyle w:val="TableParagraph"/>
              <w:spacing w:line="278" w:lineRule="exact"/>
              <w:ind w:left="119"/>
              <w:rPr>
                <w:sz w:val="25"/>
              </w:rPr>
            </w:pPr>
            <w:r>
              <w:rPr>
                <w:w w:val="95"/>
                <w:sz w:val="25"/>
              </w:rPr>
              <w:t>%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участников</w:t>
            </w:r>
            <w:r>
              <w:rPr>
                <w:spacing w:val="1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-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категории</w:t>
            </w:r>
            <w:r>
              <w:rPr>
                <w:spacing w:val="1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школьники;</w:t>
            </w:r>
          </w:p>
          <w:p w:rsidR="009B5A4D" w:rsidRDefault="003F5AD0">
            <w:pPr>
              <w:pStyle w:val="TableParagraph"/>
              <w:spacing w:line="278" w:lineRule="exact"/>
              <w:ind w:left="119"/>
              <w:rPr>
                <w:sz w:val="25"/>
              </w:rPr>
            </w:pPr>
            <w:r>
              <w:rPr>
                <w:w w:val="95"/>
                <w:sz w:val="25"/>
              </w:rPr>
              <w:t>%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участников</w:t>
            </w:r>
            <w:r>
              <w:rPr>
                <w:spacing w:val="10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-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категории</w:t>
            </w:r>
            <w:r>
              <w:rPr>
                <w:spacing w:val="10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студенты;</w:t>
            </w:r>
          </w:p>
          <w:p w:rsidR="009B5A4D" w:rsidRDefault="003F5AD0">
            <w:pPr>
              <w:pStyle w:val="TableParagraph"/>
              <w:spacing w:line="281" w:lineRule="exact"/>
              <w:ind w:left="119"/>
              <w:rPr>
                <w:sz w:val="25"/>
              </w:rPr>
            </w:pPr>
            <w:r>
              <w:rPr>
                <w:w w:val="95"/>
                <w:sz w:val="25"/>
              </w:rPr>
              <w:t>%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участников</w:t>
            </w:r>
            <w:r>
              <w:rPr>
                <w:spacing w:val="1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-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категории</w:t>
            </w:r>
            <w:r>
              <w:rPr>
                <w:spacing w:val="1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специалисты</w:t>
            </w:r>
          </w:p>
        </w:tc>
        <w:tc>
          <w:tcPr>
            <w:tcW w:w="2121" w:type="dxa"/>
          </w:tcPr>
          <w:p w:rsidR="009B5A4D" w:rsidRDefault="003F5AD0">
            <w:pPr>
              <w:pStyle w:val="TableParagraph"/>
              <w:tabs>
                <w:tab w:val="left" w:pos="1789"/>
              </w:tabs>
              <w:spacing w:line="236" w:lineRule="exact"/>
              <w:ind w:left="124"/>
              <w:rPr>
                <w:i/>
                <w:sz w:val="25"/>
              </w:rPr>
            </w:pPr>
            <w:r>
              <w:rPr>
                <w:sz w:val="25"/>
              </w:rPr>
              <w:t>Отчет</w:t>
            </w:r>
            <w:r>
              <w:rPr>
                <w:sz w:val="25"/>
              </w:rPr>
              <w:tab/>
            </w:r>
            <w:r>
              <w:rPr>
                <w:i/>
                <w:sz w:val="25"/>
              </w:rPr>
              <w:t>по</w:t>
            </w:r>
          </w:p>
          <w:p w:rsidR="009B5A4D" w:rsidRDefault="003F5AD0">
            <w:pPr>
              <w:pStyle w:val="TableParagraph"/>
              <w:tabs>
                <w:tab w:val="left" w:pos="1913"/>
              </w:tabs>
              <w:spacing w:before="5" w:line="230" w:lineRule="auto"/>
              <w:ind w:left="127" w:right="67" w:hanging="4"/>
              <w:rPr>
                <w:sz w:val="25"/>
              </w:rPr>
            </w:pPr>
            <w:r>
              <w:rPr>
                <w:sz w:val="25"/>
              </w:rPr>
              <w:t>организации</w:t>
            </w:r>
            <w:r>
              <w:rPr>
                <w:sz w:val="25"/>
              </w:rPr>
              <w:tab/>
            </w:r>
            <w:r>
              <w:rPr>
                <w:spacing w:val="-15"/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проведению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конкурса</w:t>
            </w:r>
          </w:p>
          <w:p w:rsidR="009B5A4D" w:rsidRDefault="003F5AD0">
            <w:pPr>
              <w:pStyle w:val="TableParagraph"/>
              <w:spacing w:line="276" w:lineRule="exact"/>
              <w:ind w:left="125"/>
              <w:rPr>
                <w:sz w:val="25"/>
              </w:rPr>
            </w:pPr>
            <w:r>
              <w:rPr>
                <w:sz w:val="25"/>
              </w:rPr>
              <w:t>«Абилимпикс»</w:t>
            </w:r>
          </w:p>
        </w:tc>
        <w:tc>
          <w:tcPr>
            <w:tcW w:w="2423" w:type="dxa"/>
          </w:tcPr>
          <w:p w:rsidR="009B5A4D" w:rsidRDefault="006F47D8">
            <w:pPr>
              <w:pStyle w:val="TableParagraph"/>
              <w:spacing w:before="7" w:line="228" w:lineRule="auto"/>
              <w:ind w:left="130" w:firstLine="3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098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</w:tcPr>
          <w:p w:rsidR="009B5A4D" w:rsidRDefault="003F5AD0">
            <w:pPr>
              <w:pStyle w:val="TableParagraph"/>
              <w:spacing w:line="239" w:lineRule="exact"/>
              <w:ind w:left="127"/>
              <w:jc w:val="both"/>
              <w:rPr>
                <w:sz w:val="25"/>
              </w:rPr>
            </w:pPr>
            <w:r>
              <w:rPr>
                <w:sz w:val="25"/>
              </w:rPr>
              <w:t>3.5</w:t>
            </w:r>
            <w:r>
              <w:rPr>
                <w:spacing w:val="31"/>
                <w:sz w:val="25"/>
              </w:rPr>
              <w:t xml:space="preserve"> </w:t>
            </w:r>
            <w:r>
              <w:rPr>
                <w:sz w:val="25"/>
              </w:rPr>
              <w:t>охват</w:t>
            </w:r>
            <w:r>
              <w:rPr>
                <w:spacing w:val="94"/>
                <w:sz w:val="25"/>
              </w:rPr>
              <w:t xml:space="preserve"> </w:t>
            </w:r>
            <w:r>
              <w:rPr>
                <w:sz w:val="25"/>
              </w:rPr>
              <w:t>обучающихся,</w:t>
            </w:r>
          </w:p>
          <w:p w:rsidR="009B5A4D" w:rsidRDefault="003F5AD0">
            <w:pPr>
              <w:pStyle w:val="TableParagraph"/>
              <w:tabs>
                <w:tab w:val="left" w:pos="1634"/>
              </w:tabs>
              <w:spacing w:line="232" w:lineRule="auto"/>
              <w:ind w:left="128" w:right="97" w:hanging="4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занимающихся в кружках/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секциях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профильной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направленности</w:t>
            </w:r>
          </w:p>
        </w:tc>
        <w:tc>
          <w:tcPr>
            <w:tcW w:w="5246" w:type="dxa"/>
          </w:tcPr>
          <w:p w:rsidR="009B5A4D" w:rsidRDefault="003F5AD0">
            <w:pPr>
              <w:pStyle w:val="TableParagraph"/>
              <w:spacing w:line="183" w:lineRule="exact"/>
              <w:ind w:left="198" w:right="681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количество</w:t>
            </w:r>
            <w:r>
              <w:rPr>
                <w:rFonts w:ascii="Cambria" w:hAnsi="Cambria"/>
                <w:spacing w:val="50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обучающихся,</w:t>
            </w:r>
          </w:p>
          <w:p w:rsidR="009B5A4D" w:rsidRDefault="003F5AD0">
            <w:pPr>
              <w:pStyle w:val="TableParagraph"/>
              <w:spacing w:before="20"/>
              <w:ind w:left="198" w:right="69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занимающихся</w:t>
            </w:r>
            <w:r>
              <w:rPr>
                <w:rFonts w:ascii="Cambria" w:hAnsi="Cambria"/>
                <w:spacing w:val="87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кружках/секциях</w:t>
            </w:r>
          </w:p>
          <w:p w:rsidR="009B5A4D" w:rsidRDefault="003F5AD0">
            <w:pPr>
              <w:pStyle w:val="TableParagraph"/>
              <w:tabs>
                <w:tab w:val="left" w:pos="1039"/>
                <w:tab w:val="left" w:pos="4016"/>
              </w:tabs>
              <w:spacing w:before="54" w:line="184" w:lineRule="auto"/>
              <w:ind w:left="899" w:right="728" w:hanging="99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профильной</w:t>
            </w:r>
            <w:r>
              <w:rPr>
                <w:rFonts w:ascii="Cambria" w:hAnsi="Cambria"/>
                <w:spacing w:val="6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направленности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</w:rPr>
              <w:t xml:space="preserve"> Общее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количество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обучающихся</w:t>
            </w:r>
            <w:r>
              <w:rPr>
                <w:rFonts w:ascii="Cambria" w:hAnsi="Cambria"/>
                <w:spacing w:val="39"/>
                <w:sz w:val="20"/>
              </w:rPr>
              <w:t xml:space="preserve"> </w:t>
            </w:r>
            <w:r>
              <w:rPr>
                <w:rFonts w:ascii="Cambria" w:hAnsi="Cambria"/>
                <w:position w:val="13"/>
                <w:sz w:val="14"/>
              </w:rPr>
              <w:t>Х</w:t>
            </w:r>
            <w:r>
              <w:rPr>
                <w:rFonts w:ascii="Cambria" w:hAnsi="Cambria"/>
                <w:spacing w:val="7"/>
                <w:position w:val="13"/>
                <w:sz w:val="14"/>
              </w:rPr>
              <w:t xml:space="preserve"> </w:t>
            </w:r>
            <w:r>
              <w:rPr>
                <w:rFonts w:ascii="Courier New" w:hAnsi="Courier New"/>
                <w:position w:val="13"/>
                <w:sz w:val="21"/>
              </w:rPr>
              <w:t>100</w:t>
            </w:r>
          </w:p>
        </w:tc>
        <w:tc>
          <w:tcPr>
            <w:tcW w:w="2121" w:type="dxa"/>
          </w:tcPr>
          <w:p w:rsidR="009B5A4D" w:rsidRDefault="003F5AD0">
            <w:pPr>
              <w:pStyle w:val="TableParagraph"/>
              <w:spacing w:line="241" w:lineRule="exact"/>
              <w:ind w:left="124"/>
              <w:rPr>
                <w:sz w:val="25"/>
              </w:rPr>
            </w:pPr>
            <w:r>
              <w:rPr>
                <w:sz w:val="25"/>
              </w:rPr>
              <w:t>Статистический</w:t>
            </w:r>
          </w:p>
          <w:p w:rsidR="009B5A4D" w:rsidRDefault="003F5AD0">
            <w:pPr>
              <w:pStyle w:val="TableParagraph"/>
              <w:spacing w:line="283" w:lineRule="exact"/>
              <w:ind w:left="124"/>
              <w:rPr>
                <w:sz w:val="25"/>
              </w:rPr>
            </w:pPr>
            <w:r>
              <w:rPr>
                <w:sz w:val="25"/>
              </w:rPr>
              <w:t>отчет</w:t>
            </w:r>
          </w:p>
        </w:tc>
        <w:tc>
          <w:tcPr>
            <w:tcW w:w="2423" w:type="dxa"/>
          </w:tcPr>
          <w:p w:rsidR="009B5A4D" w:rsidRDefault="006F47D8">
            <w:pPr>
              <w:pStyle w:val="TableParagraph"/>
              <w:spacing w:before="7" w:line="228" w:lineRule="auto"/>
              <w:ind w:left="130" w:right="501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815"/>
        </w:trPr>
        <w:tc>
          <w:tcPr>
            <w:tcW w:w="56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12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980" w:type="dxa"/>
          </w:tcPr>
          <w:p w:rsidR="009B5A4D" w:rsidRDefault="003F5AD0">
            <w:pPr>
              <w:pStyle w:val="TableParagraph"/>
              <w:spacing w:line="241" w:lineRule="exact"/>
              <w:ind w:left="131"/>
              <w:rPr>
                <w:sz w:val="25"/>
              </w:rPr>
            </w:pPr>
            <w:r>
              <w:rPr>
                <w:w w:val="95"/>
                <w:sz w:val="25"/>
              </w:rPr>
              <w:t>в</w:t>
            </w:r>
            <w:r>
              <w:rPr>
                <w:spacing w:val="2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том</w:t>
            </w:r>
            <w:r>
              <w:rPr>
                <w:spacing w:val="3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числе</w:t>
            </w:r>
            <w:r>
              <w:rPr>
                <w:spacing w:val="3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обучающиеся</w:t>
            </w:r>
          </w:p>
          <w:p w:rsidR="009B5A4D" w:rsidRDefault="003F5AD0">
            <w:pPr>
              <w:pStyle w:val="TableParagraph"/>
              <w:spacing w:line="283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с</w:t>
            </w:r>
            <w:r>
              <w:rPr>
                <w:spacing w:val="-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OB3,</w:t>
            </w:r>
          </w:p>
        </w:tc>
        <w:tc>
          <w:tcPr>
            <w:tcW w:w="524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121" w:type="dxa"/>
          </w:tcPr>
          <w:p w:rsidR="009B5A4D" w:rsidRDefault="003F5AD0">
            <w:pPr>
              <w:pStyle w:val="TableParagraph"/>
              <w:spacing w:line="241" w:lineRule="exact"/>
              <w:ind w:left="124"/>
              <w:rPr>
                <w:sz w:val="25"/>
              </w:rPr>
            </w:pPr>
            <w:r>
              <w:rPr>
                <w:sz w:val="25"/>
              </w:rPr>
              <w:t>Статистический</w:t>
            </w:r>
          </w:p>
          <w:p w:rsidR="009B5A4D" w:rsidRDefault="003F5AD0">
            <w:pPr>
              <w:pStyle w:val="TableParagraph"/>
              <w:spacing w:line="283" w:lineRule="exact"/>
              <w:ind w:left="124"/>
              <w:rPr>
                <w:sz w:val="25"/>
              </w:rPr>
            </w:pPr>
            <w:r>
              <w:rPr>
                <w:sz w:val="25"/>
              </w:rPr>
              <w:t>отчет</w:t>
            </w:r>
          </w:p>
        </w:tc>
        <w:tc>
          <w:tcPr>
            <w:tcW w:w="2423" w:type="dxa"/>
          </w:tcPr>
          <w:p w:rsidR="009B5A4D" w:rsidRDefault="006F47D8">
            <w:pPr>
              <w:pStyle w:val="TableParagraph"/>
              <w:spacing w:before="7" w:line="228" w:lineRule="auto"/>
              <w:ind w:left="130" w:right="501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28" w:lineRule="auto"/>
        <w:rPr>
          <w:sz w:val="25"/>
        </w:rPr>
        <w:sectPr w:rsidR="009B5A4D">
          <w:pgSz w:w="16840" w:h="11910" w:orient="landscape"/>
          <w:pgMar w:top="84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126"/>
        <w:gridCol w:w="2980"/>
        <w:gridCol w:w="5246"/>
        <w:gridCol w:w="2121"/>
        <w:gridCol w:w="2423"/>
      </w:tblGrid>
      <w:tr w:rsidR="009B5A4D">
        <w:trPr>
          <w:trHeight w:val="4698"/>
        </w:trPr>
        <w:tc>
          <w:tcPr>
            <w:tcW w:w="566" w:type="dxa"/>
            <w:vMerge w:val="restart"/>
          </w:tcPr>
          <w:p w:rsidR="009B5A4D" w:rsidRDefault="003F5AD0">
            <w:pPr>
              <w:pStyle w:val="TableParagraph"/>
              <w:spacing w:line="263" w:lineRule="exact"/>
              <w:ind w:left="127"/>
              <w:rPr>
                <w:sz w:val="24"/>
              </w:rPr>
            </w:pPr>
            <w:r>
              <w:rPr>
                <w:w w:val="95"/>
                <w:sz w:val="24"/>
              </w:rPr>
              <w:lastRenderedPageBreak/>
              <w:t>4</w:t>
            </w:r>
          </w:p>
        </w:tc>
        <w:tc>
          <w:tcPr>
            <w:tcW w:w="2126" w:type="dxa"/>
            <w:vMerge w:val="restart"/>
          </w:tcPr>
          <w:p w:rsidR="009B5A4D" w:rsidRDefault="003F5AD0">
            <w:pPr>
              <w:pStyle w:val="TableParagraph"/>
              <w:spacing w:line="237" w:lineRule="auto"/>
              <w:ind w:left="122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ПOO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</w:p>
        </w:tc>
        <w:tc>
          <w:tcPr>
            <w:tcW w:w="2980" w:type="dxa"/>
          </w:tcPr>
          <w:p w:rsidR="009B5A4D" w:rsidRDefault="003F5AD0">
            <w:pPr>
              <w:pStyle w:val="TableParagraph"/>
              <w:tabs>
                <w:tab w:val="left" w:pos="660"/>
                <w:tab w:val="left" w:pos="1410"/>
                <w:tab w:val="left" w:pos="1636"/>
                <w:tab w:val="left" w:pos="1981"/>
                <w:tab w:val="left" w:pos="2222"/>
              </w:tabs>
              <w:ind w:left="126" w:right="81" w:firstLine="2"/>
              <w:rPr>
                <w:sz w:val="24"/>
              </w:rPr>
            </w:pPr>
            <w:r>
              <w:rPr>
                <w:sz w:val="24"/>
              </w:rPr>
              <w:t>4.1</w:t>
            </w:r>
            <w:r>
              <w:rPr>
                <w:sz w:val="24"/>
              </w:rPr>
              <w:tab/>
              <w:t>доля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обучающихся,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охваченных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программами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профориентационной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направленности: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среднего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образования</w:t>
            </w:r>
            <w:r>
              <w:rPr>
                <w:w w:val="95"/>
                <w:sz w:val="24"/>
              </w:rPr>
              <w:tab/>
            </w:r>
            <w:r>
              <w:rPr>
                <w:w w:val="95"/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высшего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  <w:t>основе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договорных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между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5246" w:type="dxa"/>
          </w:tcPr>
          <w:p w:rsidR="009B5A4D" w:rsidRDefault="003F5AD0">
            <w:pPr>
              <w:pStyle w:val="TableParagraph"/>
              <w:spacing w:line="198" w:lineRule="exact"/>
              <w:ind w:left="198" w:right="807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обучающихся,</w:t>
            </w:r>
          </w:p>
          <w:p w:rsidR="009B5A4D" w:rsidRDefault="003F5AD0">
            <w:pPr>
              <w:pStyle w:val="TableParagraph"/>
              <w:spacing w:line="252" w:lineRule="auto"/>
              <w:ind w:left="198" w:right="83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охваченных</w:t>
            </w:r>
            <w:r>
              <w:rPr>
                <w:rFonts w:ascii="Cambria" w:hAnsi="Cambria"/>
                <w:spacing w:val="3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программами</w:t>
            </w:r>
            <w:r>
              <w:rPr>
                <w:rFonts w:ascii="Cambria" w:hAnsi="Cambria"/>
                <w:spacing w:val="9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дополнительного</w:t>
            </w:r>
            <w:r>
              <w:rPr>
                <w:rFonts w:ascii="Cambria" w:hAnsi="Cambria"/>
                <w:spacing w:val="-4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образования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профориентационной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направленности: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на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базе</w:t>
            </w:r>
            <w:r>
              <w:rPr>
                <w:rFonts w:ascii="Cambria" w:hAnsi="Cambria"/>
                <w:spacing w:val="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учреждений</w:t>
            </w:r>
          </w:p>
          <w:p w:rsidR="009B5A4D" w:rsidRDefault="003F5AD0">
            <w:pPr>
              <w:pStyle w:val="TableParagraph"/>
              <w:ind w:left="770" w:right="1411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CПO</w:t>
            </w:r>
            <w:r>
              <w:rPr>
                <w:rFonts w:ascii="Cambria" w:hAnsi="Cambria"/>
                <w:spacing w:val="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и</w:t>
            </w:r>
            <w:r>
              <w:rPr>
                <w:rFonts w:ascii="Cambria" w:hAnsi="Cambria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ВО,</w:t>
            </w:r>
            <w:r>
              <w:rPr>
                <w:rFonts w:ascii="Cambria" w:hAnsi="Cambria"/>
                <w:spacing w:val="-1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</w:t>
            </w:r>
            <w:r>
              <w:rPr>
                <w:rFonts w:ascii="Cambria" w:hAnsi="Cambria"/>
                <w:spacing w:val="-8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том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числе</w:t>
            </w:r>
            <w:r>
              <w:rPr>
                <w:rFonts w:ascii="Cambria" w:hAnsi="Cambria"/>
                <w:spacing w:val="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на</w:t>
            </w:r>
            <w:r>
              <w:rPr>
                <w:rFonts w:ascii="Cambria" w:hAnsi="Cambria"/>
                <w:spacing w:val="-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основе</w:t>
            </w:r>
            <w:r>
              <w:rPr>
                <w:rFonts w:ascii="Cambria" w:hAnsi="Cambria"/>
                <w:spacing w:val="-4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договорных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отношений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между</w:t>
            </w:r>
          </w:p>
          <w:p w:rsidR="009B5A4D" w:rsidRDefault="003F5AD0">
            <w:pPr>
              <w:pStyle w:val="TableParagraph"/>
              <w:spacing w:before="7"/>
              <w:ind w:left="198" w:right="837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00</w:t>
            </w:r>
            <w:r>
              <w:rPr>
                <w:rFonts w:ascii="Cambria" w:hAnsi="Cambria"/>
                <w:spacing w:val="29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и</w:t>
            </w:r>
            <w:r>
              <w:rPr>
                <w:rFonts w:ascii="Cambria" w:hAnsi="Cambria"/>
                <w:spacing w:val="-10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учреждениями</w:t>
            </w:r>
            <w:r>
              <w:rPr>
                <w:rFonts w:ascii="Cambria" w:hAnsi="Cambria"/>
                <w:spacing w:val="18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профессионального</w:t>
            </w:r>
          </w:p>
          <w:p w:rsidR="009B5A4D" w:rsidRDefault="003F5AD0">
            <w:pPr>
              <w:pStyle w:val="TableParagraph"/>
              <w:tabs>
                <w:tab w:val="left" w:pos="1735"/>
                <w:tab w:val="left" w:pos="4355"/>
              </w:tabs>
              <w:spacing w:before="24" w:line="168" w:lineRule="auto"/>
              <w:ind w:left="291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  <w:u w:val="single"/>
              </w:rPr>
              <w:t>образования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ourier New" w:hAnsi="Courier New"/>
                <w:position w:val="-12"/>
                <w:sz w:val="21"/>
              </w:rPr>
              <w:t>x100</w:t>
            </w:r>
          </w:p>
          <w:p w:rsidR="009B5A4D" w:rsidRDefault="003F5AD0">
            <w:pPr>
              <w:pStyle w:val="TableParagraph"/>
              <w:spacing w:line="178" w:lineRule="exact"/>
              <w:ind w:left="198" w:right="795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 студентов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CПO</w:t>
            </w:r>
          </w:p>
        </w:tc>
        <w:tc>
          <w:tcPr>
            <w:tcW w:w="2121" w:type="dxa"/>
          </w:tcPr>
          <w:p w:rsidR="009B5A4D" w:rsidRDefault="003F5AD0">
            <w:pPr>
              <w:pStyle w:val="TableParagraph"/>
              <w:spacing w:line="258" w:lineRule="exact"/>
              <w:ind w:left="126"/>
              <w:rPr>
                <w:sz w:val="24"/>
              </w:rPr>
            </w:pPr>
            <w:r>
              <w:rPr>
                <w:sz w:val="24"/>
              </w:rPr>
              <w:t>Аналитический</w:t>
            </w:r>
          </w:p>
          <w:p w:rsidR="009B5A4D" w:rsidRDefault="003F5AD0">
            <w:pPr>
              <w:pStyle w:val="TableParagraph"/>
              <w:spacing w:before="2"/>
              <w:ind w:left="125"/>
              <w:rPr>
                <w:sz w:val="24"/>
              </w:rPr>
            </w:pPr>
            <w:r>
              <w:rPr>
                <w:sz w:val="24"/>
              </w:rPr>
              <w:t>отчет</w:t>
            </w:r>
          </w:p>
        </w:tc>
        <w:tc>
          <w:tcPr>
            <w:tcW w:w="2423" w:type="dxa"/>
          </w:tcPr>
          <w:p w:rsidR="009B5A4D" w:rsidRDefault="006F47D8">
            <w:pPr>
              <w:pStyle w:val="TableParagraph"/>
              <w:spacing w:before="1"/>
              <w:ind w:left="126" w:right="422" w:firstLine="2"/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858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</w:tcPr>
          <w:p w:rsidR="009B5A4D" w:rsidRDefault="003F5AD0">
            <w:pPr>
              <w:pStyle w:val="TableParagraph"/>
              <w:spacing w:line="244" w:lineRule="exact"/>
              <w:ind w:left="128"/>
              <w:rPr>
                <w:sz w:val="24"/>
              </w:rPr>
            </w:pPr>
            <w:r>
              <w:rPr>
                <w:sz w:val="24"/>
              </w:rPr>
              <w:t>4.2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доля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</w:p>
          <w:p w:rsidR="009B5A4D" w:rsidRDefault="003F5AD0">
            <w:pPr>
              <w:pStyle w:val="TableParagraph"/>
              <w:tabs>
                <w:tab w:val="left" w:pos="1120"/>
                <w:tab w:val="left" w:pos="2762"/>
              </w:tabs>
              <w:spacing w:before="2"/>
              <w:ind w:left="128" w:right="77" w:firstLine="3"/>
              <w:rPr>
                <w:sz w:val="24"/>
              </w:rPr>
            </w:pPr>
            <w:r>
              <w:rPr>
                <w:sz w:val="24"/>
              </w:rPr>
              <w:t>класса,</w:t>
            </w:r>
            <w:r>
              <w:rPr>
                <w:sz w:val="24"/>
              </w:rPr>
              <w:tab/>
              <w:t>поступивших</w:t>
            </w:r>
            <w:r>
              <w:rPr>
                <w:sz w:val="24"/>
              </w:rPr>
              <w:tab/>
            </w:r>
            <w:r>
              <w:rPr>
                <w:spacing w:val="-8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9B5A4D" w:rsidRDefault="003F5AD0">
            <w:pPr>
              <w:pStyle w:val="TableParagraph"/>
              <w:spacing w:before="5"/>
              <w:ind w:left="128" w:right="86"/>
              <w:jc w:val="both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высшего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</w:tc>
        <w:tc>
          <w:tcPr>
            <w:tcW w:w="5246" w:type="dxa"/>
          </w:tcPr>
          <w:p w:rsidR="009B5A4D" w:rsidRDefault="003F5AD0">
            <w:pPr>
              <w:pStyle w:val="TableParagraph"/>
              <w:spacing w:line="164" w:lineRule="exact"/>
              <w:ind w:left="198" w:right="647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w w:val="95"/>
                <w:sz w:val="18"/>
              </w:rPr>
              <w:t>количество</w:t>
            </w:r>
            <w:r>
              <w:rPr>
                <w:rFonts w:ascii="Cambria" w:hAnsi="Cambria"/>
                <w:spacing w:val="5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выпускников</w:t>
            </w:r>
            <w:r>
              <w:rPr>
                <w:rFonts w:ascii="Cambria" w:hAnsi="Cambria"/>
                <w:spacing w:val="50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11</w:t>
            </w:r>
            <w:r>
              <w:rPr>
                <w:rFonts w:ascii="Cambria" w:hAnsi="Cambria"/>
                <w:spacing w:val="12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класса,</w:t>
            </w:r>
          </w:p>
          <w:p w:rsidR="009B5A4D" w:rsidRDefault="003F5AD0">
            <w:pPr>
              <w:pStyle w:val="TableParagraph"/>
              <w:spacing w:before="9" w:line="252" w:lineRule="auto"/>
              <w:ind w:left="963" w:right="1411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pacing w:val="-1"/>
                <w:sz w:val="18"/>
              </w:rPr>
              <w:t xml:space="preserve">поступивших </w:t>
            </w:r>
            <w:r>
              <w:rPr>
                <w:rFonts w:ascii="Cambria" w:hAnsi="Cambria"/>
                <w:sz w:val="18"/>
              </w:rPr>
              <w:t>в профессиональные</w:t>
            </w:r>
            <w:r>
              <w:rPr>
                <w:rFonts w:ascii="Cambria" w:hAnsi="Cambria"/>
                <w:spacing w:val="-37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об</w:t>
            </w:r>
            <w:r>
              <w:rPr>
                <w:rFonts w:ascii="Cambria" w:hAnsi="Cambria"/>
                <w:spacing w:val="-16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разовательные</w:t>
            </w:r>
          </w:p>
          <w:p w:rsidR="009B5A4D" w:rsidRDefault="003F5AD0">
            <w:pPr>
              <w:pStyle w:val="TableParagraph"/>
              <w:spacing w:line="252" w:lineRule="auto"/>
              <w:ind w:left="963" w:right="1469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w w:val="95"/>
                <w:sz w:val="18"/>
              </w:rPr>
              <w:t>организации</w:t>
            </w:r>
            <w:r>
              <w:rPr>
                <w:rFonts w:ascii="Cambria" w:hAnsi="Cambria"/>
                <w:spacing w:val="1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и</w:t>
            </w:r>
            <w:r>
              <w:rPr>
                <w:rFonts w:ascii="Cambria" w:hAnsi="Cambria"/>
                <w:spacing w:val="1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организации</w:t>
            </w:r>
            <w:r>
              <w:rPr>
                <w:rFonts w:ascii="Cambria" w:hAnsi="Cambria"/>
                <w:spacing w:val="-35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высшего</w:t>
            </w:r>
            <w:r>
              <w:rPr>
                <w:rFonts w:ascii="Cambria" w:hAnsi="Cambria"/>
                <w:spacing w:val="17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об</w:t>
            </w:r>
            <w:r>
              <w:rPr>
                <w:rFonts w:ascii="Cambria" w:hAnsi="Cambria"/>
                <w:spacing w:val="-15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разования</w:t>
            </w:r>
          </w:p>
          <w:p w:rsidR="009B5A4D" w:rsidRDefault="003F5AD0">
            <w:pPr>
              <w:pStyle w:val="TableParagraph"/>
              <w:tabs>
                <w:tab w:val="left" w:pos="1482"/>
                <w:tab w:val="left" w:pos="4128"/>
              </w:tabs>
              <w:spacing w:before="2" w:line="165" w:lineRule="auto"/>
              <w:ind w:left="675"/>
              <w:rPr>
                <w:rFonts w:ascii="Courier New" w:hAnsi="Courier New"/>
                <w:sz w:val="20"/>
              </w:rPr>
            </w:pPr>
            <w:r>
              <w:rPr>
                <w:rFonts w:ascii="Cambria" w:hAnsi="Cambria"/>
                <w:w w:val="99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18"/>
                <w:u w:val="single"/>
              </w:rPr>
              <w:tab/>
            </w:r>
            <w:r>
              <w:rPr>
                <w:rFonts w:ascii="Cambria" w:hAnsi="Cambria"/>
                <w:sz w:val="18"/>
                <w:u w:val="single"/>
              </w:rPr>
              <w:t>по</w:t>
            </w:r>
            <w:r>
              <w:rPr>
                <w:rFonts w:ascii="Cambria" w:hAnsi="Cambria"/>
                <w:spacing w:val="-6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sz w:val="18"/>
                <w:u w:val="single"/>
              </w:rPr>
              <w:t>профилю</w:t>
            </w:r>
            <w:r>
              <w:rPr>
                <w:rFonts w:ascii="Cambria" w:hAnsi="Cambria"/>
                <w:spacing w:val="7"/>
                <w:sz w:val="18"/>
                <w:u w:val="single"/>
              </w:rPr>
              <w:t xml:space="preserve"> </w:t>
            </w:r>
            <w:r>
              <w:rPr>
                <w:rFonts w:ascii="Cambria" w:hAnsi="Cambria"/>
                <w:sz w:val="18"/>
                <w:u w:val="single"/>
              </w:rPr>
              <w:t>обучения</w:t>
            </w:r>
            <w:r>
              <w:rPr>
                <w:rFonts w:ascii="Cambria" w:hAnsi="Cambria"/>
                <w:sz w:val="18"/>
                <w:u w:val="single"/>
              </w:rPr>
              <w:tab/>
            </w:r>
            <w:r>
              <w:rPr>
                <w:rFonts w:ascii="Courier New" w:hAnsi="Courier New"/>
                <w:position w:val="-11"/>
                <w:sz w:val="20"/>
              </w:rPr>
              <w:t>xl00</w:t>
            </w:r>
          </w:p>
          <w:p w:rsidR="009B5A4D" w:rsidRDefault="003F5AD0">
            <w:pPr>
              <w:pStyle w:val="TableParagraph"/>
              <w:spacing w:line="156" w:lineRule="exact"/>
              <w:ind w:left="198" w:right="650"/>
              <w:jc w:val="center"/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w w:val="95"/>
                <w:sz w:val="18"/>
              </w:rPr>
              <w:t>Общее</w:t>
            </w:r>
            <w:r>
              <w:rPr>
                <w:rFonts w:ascii="Cambria" w:hAnsi="Cambria"/>
                <w:spacing w:val="32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количество</w:t>
            </w:r>
            <w:r>
              <w:rPr>
                <w:rFonts w:ascii="Cambria" w:hAnsi="Cambria"/>
                <w:spacing w:val="3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выпускников</w:t>
            </w:r>
            <w:r>
              <w:rPr>
                <w:rFonts w:ascii="Cambria" w:hAnsi="Cambria"/>
                <w:spacing w:val="43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11</w:t>
            </w:r>
            <w:r>
              <w:rPr>
                <w:rFonts w:ascii="Cambria" w:hAnsi="Cambria"/>
                <w:spacing w:val="11"/>
                <w:w w:val="95"/>
                <w:sz w:val="18"/>
              </w:rPr>
              <w:t xml:space="preserve"> </w:t>
            </w:r>
            <w:r>
              <w:rPr>
                <w:rFonts w:ascii="Cambria" w:hAnsi="Cambria"/>
                <w:w w:val="95"/>
                <w:sz w:val="18"/>
              </w:rPr>
              <w:t>класса</w:t>
            </w:r>
          </w:p>
        </w:tc>
        <w:tc>
          <w:tcPr>
            <w:tcW w:w="2121" w:type="dxa"/>
          </w:tcPr>
          <w:p w:rsidR="009B5A4D" w:rsidRDefault="003F5AD0">
            <w:pPr>
              <w:pStyle w:val="TableParagraph"/>
              <w:tabs>
                <w:tab w:val="left" w:pos="1920"/>
              </w:tabs>
              <w:spacing w:line="248" w:lineRule="exact"/>
              <w:ind w:left="119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z w:val="24"/>
              </w:rPr>
              <w:tab/>
              <w:t>о</w:t>
            </w:r>
          </w:p>
          <w:p w:rsidR="009B5A4D" w:rsidRDefault="003F5AD0">
            <w:pPr>
              <w:pStyle w:val="TableParagraph"/>
              <w:tabs>
                <w:tab w:val="left" w:pos="1792"/>
              </w:tabs>
              <w:spacing w:before="2"/>
              <w:ind w:left="125" w:right="68" w:hanging="3"/>
              <w:rPr>
                <w:sz w:val="24"/>
              </w:rPr>
            </w:pPr>
            <w:r>
              <w:rPr>
                <w:sz w:val="24"/>
              </w:rPr>
              <w:t>трудоустройстве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z w:val="24"/>
              </w:rPr>
              <w:tab/>
              <w:t>11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представленный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Google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Форме.</w:t>
            </w:r>
          </w:p>
        </w:tc>
        <w:tc>
          <w:tcPr>
            <w:tcW w:w="2423" w:type="dxa"/>
          </w:tcPr>
          <w:p w:rsidR="009B5A4D" w:rsidRDefault="006F47D8">
            <w:pPr>
              <w:pStyle w:val="TableParagraph"/>
              <w:ind w:left="130" w:right="528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372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</w:tcPr>
          <w:p w:rsidR="009B5A4D" w:rsidRDefault="003F5AD0">
            <w:pPr>
              <w:pStyle w:val="TableParagraph"/>
              <w:spacing w:line="244" w:lineRule="exact"/>
              <w:ind w:left="128"/>
              <w:rPr>
                <w:sz w:val="24"/>
              </w:rPr>
            </w:pPr>
            <w:r>
              <w:rPr>
                <w:spacing w:val="-1"/>
                <w:sz w:val="24"/>
              </w:rPr>
              <w:t>4.3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количество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договоров,</w:t>
            </w:r>
          </w:p>
          <w:p w:rsidR="009B5A4D" w:rsidRDefault="003F5AD0">
            <w:pPr>
              <w:pStyle w:val="TableParagraph"/>
              <w:tabs>
                <w:tab w:val="left" w:pos="1690"/>
                <w:tab w:val="left" w:pos="1976"/>
                <w:tab w:val="left" w:pos="2783"/>
              </w:tabs>
              <w:spacing w:before="9" w:line="237" w:lineRule="auto"/>
              <w:ind w:left="127" w:right="74" w:hanging="3"/>
              <w:rPr>
                <w:sz w:val="24"/>
              </w:rPr>
            </w:pPr>
            <w:r>
              <w:rPr>
                <w:sz w:val="24"/>
              </w:rPr>
              <w:t>заключенных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социальными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партнерами</w:t>
            </w:r>
          </w:p>
          <w:p w:rsidR="009B5A4D" w:rsidRDefault="003F5AD0">
            <w:pPr>
              <w:pStyle w:val="TableParagraph"/>
              <w:spacing w:before="6" w:line="237" w:lineRule="auto"/>
              <w:ind w:left="128" w:right="825" w:hanging="2"/>
              <w:rPr>
                <w:sz w:val="24"/>
              </w:rPr>
            </w:pPr>
            <w:r>
              <w:rPr>
                <w:sz w:val="24"/>
              </w:rPr>
              <w:t>(образовательными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организациями</w:t>
            </w:r>
          </w:p>
        </w:tc>
        <w:tc>
          <w:tcPr>
            <w:tcW w:w="5246" w:type="dxa"/>
          </w:tcPr>
          <w:p w:rsidR="009B5A4D" w:rsidRDefault="003F5AD0">
            <w:pPr>
              <w:pStyle w:val="TableParagraph"/>
              <w:tabs>
                <w:tab w:val="left" w:pos="1517"/>
                <w:tab w:val="left" w:pos="2851"/>
                <w:tab w:val="left" w:pos="4468"/>
                <w:tab w:val="left" w:pos="5044"/>
              </w:tabs>
              <w:spacing w:line="248" w:lineRule="exact"/>
              <w:ind w:left="127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z w:val="24"/>
              </w:rPr>
              <w:tab/>
              <w:t>договоров,</w:t>
            </w:r>
            <w:r>
              <w:rPr>
                <w:sz w:val="24"/>
              </w:rPr>
              <w:tab/>
              <w:t>заключенных</w:t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  <w:t>с</w:t>
            </w:r>
          </w:p>
          <w:p w:rsidR="009B5A4D" w:rsidRDefault="003F5AD0">
            <w:pPr>
              <w:pStyle w:val="TableParagraph"/>
              <w:spacing w:before="2"/>
              <w:ind w:left="124"/>
              <w:rPr>
                <w:sz w:val="24"/>
              </w:rPr>
            </w:pPr>
            <w:r>
              <w:rPr>
                <w:spacing w:val="-1"/>
                <w:sz w:val="24"/>
              </w:rPr>
              <w:t>социальными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партнерами</w:t>
            </w:r>
          </w:p>
        </w:tc>
        <w:tc>
          <w:tcPr>
            <w:tcW w:w="2121" w:type="dxa"/>
          </w:tcPr>
          <w:p w:rsidR="009B5A4D" w:rsidRDefault="003F5AD0">
            <w:pPr>
              <w:pStyle w:val="TableParagraph"/>
              <w:spacing w:line="248" w:lineRule="exact"/>
              <w:ind w:left="119"/>
              <w:rPr>
                <w:sz w:val="24"/>
              </w:rPr>
            </w:pPr>
            <w:r>
              <w:rPr>
                <w:sz w:val="24"/>
              </w:rPr>
              <w:t>Информация</w:t>
            </w:r>
          </w:p>
          <w:p w:rsidR="009B5A4D" w:rsidRDefault="003F5AD0">
            <w:pPr>
              <w:pStyle w:val="TableParagraph"/>
              <w:spacing w:before="2" w:line="272" w:lineRule="exact"/>
              <w:ind w:left="125"/>
              <w:rPr>
                <w:sz w:val="24"/>
              </w:rPr>
            </w:pPr>
            <w:r>
              <w:rPr>
                <w:sz w:val="24"/>
              </w:rPr>
              <w:t>OMC,</w:t>
            </w:r>
          </w:p>
          <w:p w:rsidR="009B5A4D" w:rsidRDefault="003F5AD0">
            <w:pPr>
              <w:pStyle w:val="TableParagraph"/>
              <w:spacing w:line="247" w:lineRule="auto"/>
              <w:ind w:left="125" w:right="190" w:firstLine="3"/>
              <w:rPr>
                <w:sz w:val="24"/>
              </w:rPr>
            </w:pPr>
            <w:r>
              <w:rPr>
                <w:sz w:val="24"/>
              </w:rPr>
              <w:t>представленная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Google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</w:p>
        </w:tc>
        <w:tc>
          <w:tcPr>
            <w:tcW w:w="2423" w:type="dxa"/>
          </w:tcPr>
          <w:p w:rsidR="009B5A4D" w:rsidRDefault="006F47D8">
            <w:pPr>
              <w:pStyle w:val="TableParagraph"/>
              <w:spacing w:before="6" w:line="237" w:lineRule="auto"/>
              <w:ind w:left="135" w:right="537" w:hanging="5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3F5AD0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482149376" behindDoc="1" locked="0" layoutInCell="1" allowOverlap="1">
            <wp:simplePos x="0" y="0"/>
            <wp:positionH relativeFrom="page">
              <wp:posOffset>3904395</wp:posOffset>
            </wp:positionH>
            <wp:positionV relativeFrom="page">
              <wp:posOffset>2895521</wp:posOffset>
            </wp:positionV>
            <wp:extent cx="73149" cy="67055"/>
            <wp:effectExtent l="0" t="0" r="0" b="0"/>
            <wp:wrapNone/>
            <wp:docPr id="55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49" cy="67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84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2121"/>
        <w:gridCol w:w="2980"/>
        <w:gridCol w:w="5246"/>
        <w:gridCol w:w="2121"/>
        <w:gridCol w:w="2423"/>
      </w:tblGrid>
      <w:tr w:rsidR="009B5A4D">
        <w:trPr>
          <w:trHeight w:val="3594"/>
        </w:trPr>
        <w:tc>
          <w:tcPr>
            <w:tcW w:w="571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121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980" w:type="dxa"/>
          </w:tcPr>
          <w:p w:rsidR="009B5A4D" w:rsidRDefault="003F5AD0">
            <w:pPr>
              <w:pStyle w:val="TableParagraph"/>
              <w:tabs>
                <w:tab w:val="left" w:pos="2761"/>
              </w:tabs>
              <w:spacing w:line="256" w:lineRule="exact"/>
              <w:ind w:left="131"/>
              <w:rPr>
                <w:sz w:val="25"/>
              </w:rPr>
            </w:pPr>
            <w:r>
              <w:rPr>
                <w:spacing w:val="-1"/>
                <w:sz w:val="25"/>
              </w:rPr>
              <w:t>профессионального</w:t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и</w:t>
            </w:r>
          </w:p>
          <w:p w:rsidR="009B5A4D" w:rsidRDefault="003F5AD0">
            <w:pPr>
              <w:pStyle w:val="TableParagraph"/>
              <w:spacing w:line="283" w:lineRule="exact"/>
              <w:ind w:left="131"/>
              <w:rPr>
                <w:sz w:val="25"/>
              </w:rPr>
            </w:pPr>
            <w:r>
              <w:rPr>
                <w:w w:val="95"/>
                <w:sz w:val="25"/>
              </w:rPr>
              <w:t>высшего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образования)</w:t>
            </w:r>
          </w:p>
        </w:tc>
        <w:tc>
          <w:tcPr>
            <w:tcW w:w="524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121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423" w:type="dxa"/>
          </w:tcPr>
          <w:p w:rsidR="009B5A4D" w:rsidRDefault="009B5A4D">
            <w:pPr>
              <w:pStyle w:val="TableParagraph"/>
              <w:spacing w:before="1" w:line="230" w:lineRule="auto"/>
              <w:ind w:left="130" w:right="528"/>
              <w:rPr>
                <w:sz w:val="25"/>
              </w:rPr>
            </w:pPr>
          </w:p>
        </w:tc>
      </w:tr>
      <w:tr w:rsidR="009B5A4D">
        <w:trPr>
          <w:trHeight w:val="3311"/>
        </w:trPr>
        <w:tc>
          <w:tcPr>
            <w:tcW w:w="571" w:type="dxa"/>
            <w:vMerge w:val="restart"/>
          </w:tcPr>
          <w:p w:rsidR="009B5A4D" w:rsidRDefault="003F5AD0">
            <w:pPr>
              <w:pStyle w:val="TableParagraph"/>
              <w:spacing w:line="246" w:lineRule="exact"/>
              <w:ind w:left="129"/>
              <w:rPr>
                <w:sz w:val="25"/>
              </w:rPr>
            </w:pPr>
            <w:r>
              <w:rPr>
                <w:w w:val="87"/>
                <w:sz w:val="25"/>
              </w:rPr>
              <w:t>5</w:t>
            </w:r>
          </w:p>
        </w:tc>
        <w:tc>
          <w:tcPr>
            <w:tcW w:w="2121" w:type="dxa"/>
            <w:vMerge w:val="restart"/>
          </w:tcPr>
          <w:p w:rsidR="009B5A4D" w:rsidRDefault="003F5AD0">
            <w:pPr>
              <w:pStyle w:val="TableParagraph"/>
              <w:spacing w:line="244" w:lineRule="exact"/>
              <w:ind w:left="138"/>
              <w:rPr>
                <w:sz w:val="25"/>
              </w:rPr>
            </w:pPr>
            <w:r>
              <w:rPr>
                <w:w w:val="95"/>
                <w:sz w:val="25"/>
              </w:rPr>
              <w:t>Учет</w:t>
            </w:r>
            <w:r>
              <w:rPr>
                <w:spacing w:val="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выявленных</w:t>
            </w:r>
          </w:p>
          <w:p w:rsidR="009B5A4D" w:rsidRDefault="003F5AD0">
            <w:pPr>
              <w:pStyle w:val="TableParagraph"/>
              <w:tabs>
                <w:tab w:val="left" w:pos="484"/>
                <w:tab w:val="left" w:pos="1454"/>
                <w:tab w:val="left" w:pos="1908"/>
              </w:tabs>
              <w:spacing w:before="7" w:line="230" w:lineRule="auto"/>
              <w:ind w:left="137" w:right="68" w:firstLine="3"/>
              <w:rPr>
                <w:sz w:val="25"/>
              </w:rPr>
            </w:pPr>
            <w:r>
              <w:rPr>
                <w:sz w:val="25"/>
              </w:rPr>
              <w:t>предпочтений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обучающихся</w:t>
            </w:r>
            <w:r>
              <w:rPr>
                <w:sz w:val="25"/>
              </w:rPr>
              <w:tab/>
            </w:r>
            <w:r>
              <w:rPr>
                <w:spacing w:val="-12"/>
                <w:sz w:val="25"/>
              </w:rPr>
              <w:t>в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области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профессионально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й</w:t>
            </w:r>
            <w:r>
              <w:rPr>
                <w:sz w:val="25"/>
              </w:rPr>
              <w:tab/>
              <w:t>ориентации</w:t>
            </w:r>
            <w:r>
              <w:rPr>
                <w:sz w:val="25"/>
              </w:rPr>
              <w:tab/>
            </w:r>
            <w:r>
              <w:rPr>
                <w:spacing w:val="-11"/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потребностей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рынка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труда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региона</w:t>
            </w:r>
          </w:p>
        </w:tc>
        <w:tc>
          <w:tcPr>
            <w:tcW w:w="2980" w:type="dxa"/>
          </w:tcPr>
          <w:p w:rsidR="009B5A4D" w:rsidRDefault="003F5AD0">
            <w:pPr>
              <w:pStyle w:val="TableParagraph"/>
              <w:tabs>
                <w:tab w:val="left" w:pos="1734"/>
              </w:tabs>
              <w:spacing w:line="241" w:lineRule="exact"/>
              <w:ind w:left="130"/>
              <w:rPr>
                <w:sz w:val="25"/>
              </w:rPr>
            </w:pPr>
            <w:r>
              <w:rPr>
                <w:sz w:val="25"/>
              </w:rPr>
              <w:t>5.1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количество</w:t>
            </w:r>
          </w:p>
          <w:p w:rsidR="009B5A4D" w:rsidRDefault="003F5AD0">
            <w:pPr>
              <w:pStyle w:val="TableParagraph"/>
              <w:tabs>
                <w:tab w:val="left" w:pos="1804"/>
              </w:tabs>
              <w:spacing w:before="5" w:line="230" w:lineRule="auto"/>
              <w:ind w:left="126" w:right="77" w:firstLine="2"/>
              <w:rPr>
                <w:sz w:val="25"/>
              </w:rPr>
            </w:pPr>
            <w:r>
              <w:rPr>
                <w:w w:val="95"/>
                <w:sz w:val="25"/>
              </w:rPr>
              <w:t>обучающихся,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принявших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участие</w:t>
            </w:r>
            <w:r>
              <w:rPr>
                <w:spacing w:val="40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2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региональном</w:t>
            </w:r>
            <w:r>
              <w:rPr>
                <w:spacing w:val="5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национальном</w:t>
            </w:r>
            <w:r>
              <w:rPr>
                <w:spacing w:val="1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чемпионате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профессионального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мастерства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«Молодые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профессионалы»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(WorldSkillsRussia)»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(направление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«Юниоры»);</w:t>
            </w:r>
          </w:p>
        </w:tc>
        <w:tc>
          <w:tcPr>
            <w:tcW w:w="5246" w:type="dxa"/>
          </w:tcPr>
          <w:p w:rsidR="009B5A4D" w:rsidRDefault="003F5AD0">
            <w:pPr>
              <w:pStyle w:val="TableParagraph"/>
              <w:spacing w:line="251" w:lineRule="exact"/>
              <w:ind w:left="124"/>
              <w:rPr>
                <w:sz w:val="25"/>
              </w:rPr>
            </w:pPr>
            <w:r>
              <w:rPr>
                <w:w w:val="95"/>
                <w:sz w:val="25"/>
              </w:rPr>
              <w:t>численность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участников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конкурса</w:t>
            </w:r>
          </w:p>
        </w:tc>
        <w:tc>
          <w:tcPr>
            <w:tcW w:w="2121" w:type="dxa"/>
          </w:tcPr>
          <w:p w:rsidR="009B5A4D" w:rsidRDefault="003F5AD0">
            <w:pPr>
              <w:pStyle w:val="TableParagraph"/>
              <w:spacing w:line="244" w:lineRule="exact"/>
              <w:ind w:left="126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</w:p>
          <w:p w:rsidR="009B5A4D" w:rsidRDefault="003F5AD0">
            <w:pPr>
              <w:pStyle w:val="TableParagraph"/>
              <w:spacing w:before="7" w:line="230" w:lineRule="auto"/>
              <w:ind w:left="120" w:right="71" w:firstLine="4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</w:t>
            </w:r>
            <w:r>
              <w:rPr>
                <w:spacing w:val="-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участии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региональном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национальном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чемпионатах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WorldSkillsRussia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(направление</w:t>
            </w:r>
          </w:p>
          <w:p w:rsidR="009B5A4D" w:rsidRDefault="003F5AD0">
            <w:pPr>
              <w:pStyle w:val="TableParagraph"/>
              <w:spacing w:line="232" w:lineRule="auto"/>
              <w:ind w:left="127" w:hanging="3"/>
              <w:rPr>
                <w:sz w:val="25"/>
              </w:rPr>
            </w:pPr>
            <w:r>
              <w:rPr>
                <w:w w:val="95"/>
                <w:sz w:val="25"/>
              </w:rPr>
              <w:t>«Юниоры»,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направление</w:t>
            </w:r>
          </w:p>
          <w:p w:rsidR="009B5A4D" w:rsidRDefault="003F5AD0">
            <w:pPr>
              <w:pStyle w:val="TableParagraph"/>
              <w:spacing w:line="230" w:lineRule="auto"/>
              <w:ind w:left="127" w:hanging="3"/>
              <w:rPr>
                <w:sz w:val="25"/>
              </w:rPr>
            </w:pPr>
            <w:r>
              <w:rPr>
                <w:w w:val="95"/>
                <w:sz w:val="25"/>
              </w:rPr>
              <w:t>«Профориентацио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иные мастер-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классы»)</w:t>
            </w:r>
          </w:p>
        </w:tc>
        <w:tc>
          <w:tcPr>
            <w:tcW w:w="2423" w:type="dxa"/>
          </w:tcPr>
          <w:p w:rsidR="009B5A4D" w:rsidRDefault="006F47D8">
            <w:pPr>
              <w:pStyle w:val="TableParagraph"/>
              <w:spacing w:before="7" w:line="230" w:lineRule="auto"/>
              <w:ind w:left="124" w:firstLine="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023"/>
        </w:trPr>
        <w:tc>
          <w:tcPr>
            <w:tcW w:w="571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21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0" w:type="dxa"/>
          </w:tcPr>
          <w:p w:rsidR="009B5A4D" w:rsidRDefault="003F5AD0">
            <w:pPr>
              <w:pStyle w:val="TableParagraph"/>
              <w:tabs>
                <w:tab w:val="left" w:pos="1734"/>
              </w:tabs>
              <w:spacing w:line="236" w:lineRule="exact"/>
              <w:ind w:left="130"/>
              <w:rPr>
                <w:sz w:val="25"/>
              </w:rPr>
            </w:pPr>
            <w:r>
              <w:rPr>
                <w:sz w:val="25"/>
              </w:rPr>
              <w:t>5.2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количество</w:t>
            </w:r>
          </w:p>
          <w:p w:rsidR="009B5A4D" w:rsidRDefault="003F5AD0">
            <w:pPr>
              <w:pStyle w:val="TableParagraph"/>
              <w:tabs>
                <w:tab w:val="left" w:pos="1191"/>
                <w:tab w:val="left" w:pos="1571"/>
              </w:tabs>
              <w:spacing w:before="7" w:line="228" w:lineRule="auto"/>
              <w:ind w:left="126" w:right="104" w:firstLine="2"/>
              <w:rPr>
                <w:sz w:val="25"/>
              </w:rPr>
            </w:pPr>
            <w:r>
              <w:rPr>
                <w:w w:val="95"/>
                <w:sz w:val="25"/>
              </w:rPr>
              <w:t>обучающихся,</w:t>
            </w:r>
            <w:r>
              <w:rPr>
                <w:spacing w:val="4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принявших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участие</w:t>
            </w:r>
            <w:r>
              <w:rPr>
                <w:sz w:val="25"/>
              </w:rPr>
              <w:tab/>
              <w:t>в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направлении</w:t>
            </w:r>
          </w:p>
          <w:p w:rsidR="009B5A4D" w:rsidRDefault="003F5AD0">
            <w:pPr>
              <w:pStyle w:val="TableParagraph"/>
              <w:tabs>
                <w:tab w:val="left" w:pos="1804"/>
              </w:tabs>
              <w:spacing w:before="8" w:line="230" w:lineRule="auto"/>
              <w:ind w:left="126" w:right="93" w:firstLine="2"/>
              <w:rPr>
                <w:sz w:val="25"/>
              </w:rPr>
            </w:pPr>
            <w:r>
              <w:rPr>
                <w:sz w:val="25"/>
              </w:rPr>
              <w:t>«Профориентационные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мастер-классы»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чемпионата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профессионального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мастерства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«Молодые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профессионалы»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(WorldSkillsRussia)»;</w:t>
            </w:r>
          </w:p>
        </w:tc>
        <w:tc>
          <w:tcPr>
            <w:tcW w:w="5246" w:type="dxa"/>
          </w:tcPr>
          <w:p w:rsidR="009B5A4D" w:rsidRDefault="003F5AD0">
            <w:pPr>
              <w:pStyle w:val="TableParagraph"/>
              <w:spacing w:line="246" w:lineRule="exact"/>
              <w:ind w:left="124"/>
              <w:rPr>
                <w:sz w:val="25"/>
              </w:rPr>
            </w:pPr>
            <w:r>
              <w:rPr>
                <w:w w:val="95"/>
                <w:sz w:val="25"/>
              </w:rPr>
              <w:t>численность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участников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конкурса</w:t>
            </w:r>
          </w:p>
        </w:tc>
        <w:tc>
          <w:tcPr>
            <w:tcW w:w="2121" w:type="dxa"/>
          </w:tcPr>
          <w:p w:rsidR="009B5A4D" w:rsidRDefault="003F5AD0">
            <w:pPr>
              <w:pStyle w:val="TableParagraph"/>
              <w:spacing w:line="239" w:lineRule="exact"/>
              <w:ind w:left="126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</w:p>
          <w:p w:rsidR="009B5A4D" w:rsidRDefault="003F5AD0">
            <w:pPr>
              <w:pStyle w:val="TableParagraph"/>
              <w:spacing w:before="7" w:line="230" w:lineRule="auto"/>
              <w:ind w:left="120" w:right="71" w:firstLine="4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</w:t>
            </w:r>
            <w:r>
              <w:rPr>
                <w:spacing w:val="-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участии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региональном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национальном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чемпионатах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WorldSkillsRussia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(направление</w:t>
            </w:r>
          </w:p>
          <w:p w:rsidR="009B5A4D" w:rsidRDefault="003F5AD0">
            <w:pPr>
              <w:pStyle w:val="TableParagraph"/>
              <w:spacing w:line="232" w:lineRule="auto"/>
              <w:ind w:left="127" w:hanging="3"/>
              <w:rPr>
                <w:sz w:val="25"/>
              </w:rPr>
            </w:pPr>
            <w:r>
              <w:rPr>
                <w:w w:val="95"/>
                <w:sz w:val="25"/>
              </w:rPr>
              <w:t>«Юниоры»,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направление</w:t>
            </w:r>
          </w:p>
          <w:p w:rsidR="009B5A4D" w:rsidRDefault="003F5AD0">
            <w:pPr>
              <w:pStyle w:val="TableParagraph"/>
              <w:spacing w:line="228" w:lineRule="auto"/>
              <w:ind w:left="127" w:hanging="3"/>
              <w:rPr>
                <w:sz w:val="25"/>
              </w:rPr>
            </w:pPr>
            <w:r>
              <w:rPr>
                <w:w w:val="95"/>
                <w:sz w:val="25"/>
              </w:rPr>
              <w:t>«Профориентацио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иные</w:t>
            </w:r>
            <w:r>
              <w:rPr>
                <w:spacing w:val="-2"/>
                <w:sz w:val="25"/>
              </w:rPr>
              <w:t xml:space="preserve"> </w:t>
            </w:r>
            <w:r>
              <w:rPr>
                <w:sz w:val="25"/>
              </w:rPr>
              <w:t>мастер-</w:t>
            </w:r>
          </w:p>
        </w:tc>
        <w:tc>
          <w:tcPr>
            <w:tcW w:w="2423" w:type="dxa"/>
          </w:tcPr>
          <w:p w:rsidR="009B5A4D" w:rsidRDefault="006F47D8">
            <w:pPr>
              <w:pStyle w:val="TableParagraph"/>
              <w:spacing w:before="7" w:line="230" w:lineRule="auto"/>
              <w:ind w:left="124" w:firstLine="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30" w:lineRule="auto"/>
        <w:rPr>
          <w:sz w:val="25"/>
        </w:rPr>
        <w:sectPr w:rsidR="009B5A4D">
          <w:pgSz w:w="16840" w:h="11910" w:orient="landscape"/>
          <w:pgMar w:top="84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2117"/>
        <w:gridCol w:w="2981"/>
        <w:gridCol w:w="5247"/>
        <w:gridCol w:w="2127"/>
        <w:gridCol w:w="2420"/>
      </w:tblGrid>
      <w:tr w:rsidR="009B5A4D">
        <w:trPr>
          <w:trHeight w:val="282"/>
        </w:trPr>
        <w:tc>
          <w:tcPr>
            <w:tcW w:w="576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117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981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5247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127" w:type="dxa"/>
          </w:tcPr>
          <w:p w:rsidR="009B5A4D" w:rsidRDefault="003F5AD0">
            <w:pPr>
              <w:pStyle w:val="TableParagraph"/>
              <w:spacing w:line="263" w:lineRule="exact"/>
              <w:ind w:left="125"/>
              <w:rPr>
                <w:sz w:val="24"/>
              </w:rPr>
            </w:pPr>
            <w:r>
              <w:rPr>
                <w:sz w:val="24"/>
              </w:rPr>
              <w:t>классы»)</w:t>
            </w:r>
          </w:p>
        </w:tc>
        <w:tc>
          <w:tcPr>
            <w:tcW w:w="2420" w:type="dxa"/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</w:tr>
      <w:tr w:rsidR="009B5A4D">
        <w:trPr>
          <w:trHeight w:val="3940"/>
        </w:trPr>
        <w:tc>
          <w:tcPr>
            <w:tcW w:w="5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1" w:type="dxa"/>
          </w:tcPr>
          <w:p w:rsidR="009B5A4D" w:rsidRDefault="003F5AD0">
            <w:pPr>
              <w:pStyle w:val="TableParagraph"/>
              <w:tabs>
                <w:tab w:val="left" w:pos="968"/>
                <w:tab w:val="left" w:pos="1985"/>
              </w:tabs>
              <w:spacing w:line="248" w:lineRule="exact"/>
              <w:ind w:left="129"/>
              <w:rPr>
                <w:sz w:val="24"/>
              </w:rPr>
            </w:pPr>
            <w:r>
              <w:rPr>
                <w:sz w:val="24"/>
              </w:rPr>
              <w:t>5.3</w:t>
            </w:r>
            <w:r>
              <w:rPr>
                <w:sz w:val="24"/>
              </w:rPr>
              <w:tab/>
              <w:t>доля</w:t>
            </w:r>
            <w:r>
              <w:rPr>
                <w:sz w:val="24"/>
              </w:rPr>
              <w:tab/>
              <w:t>граждан,</w:t>
            </w:r>
          </w:p>
          <w:p w:rsidR="009B5A4D" w:rsidRDefault="003F5AD0">
            <w:pPr>
              <w:pStyle w:val="TableParagraph"/>
              <w:tabs>
                <w:tab w:val="left" w:pos="583"/>
                <w:tab w:val="left" w:pos="1300"/>
                <w:tab w:val="left" w:pos="1623"/>
                <w:tab w:val="left" w:pos="1805"/>
                <w:tab w:val="left" w:pos="1848"/>
                <w:tab w:val="left" w:pos="1972"/>
                <w:tab w:val="left" w:pos="2129"/>
                <w:tab w:val="left" w:pos="2195"/>
                <w:tab w:val="left" w:pos="2323"/>
              </w:tabs>
              <w:spacing w:before="2"/>
              <w:ind w:left="122" w:right="87" w:firstLine="5"/>
              <w:rPr>
                <w:sz w:val="24"/>
              </w:rPr>
            </w:pPr>
            <w:r>
              <w:rPr>
                <w:sz w:val="24"/>
              </w:rPr>
              <w:t>обратившихся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службу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населения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 w:rsidR="006F47D8"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Республики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Башкортостан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получивших</w:t>
            </w:r>
            <w:r>
              <w:rPr>
                <w:w w:val="95"/>
                <w:sz w:val="24"/>
              </w:rPr>
              <w:tab/>
            </w:r>
            <w:r>
              <w:rPr>
                <w:w w:val="95"/>
                <w:sz w:val="24"/>
              </w:rPr>
              <w:tab/>
            </w:r>
            <w:r>
              <w:rPr>
                <w:w w:val="95"/>
                <w:sz w:val="24"/>
              </w:rPr>
              <w:tab/>
            </w:r>
            <w:r>
              <w:rPr>
                <w:w w:val="95"/>
                <w:sz w:val="24"/>
              </w:rPr>
              <w:tab/>
            </w:r>
            <w:r>
              <w:rPr>
                <w:w w:val="95"/>
                <w:sz w:val="24"/>
              </w:rPr>
              <w:tab/>
              <w:t>услугу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ориентации</w:t>
            </w:r>
            <w:r>
              <w:rPr>
                <w:w w:val="95"/>
                <w:sz w:val="24"/>
              </w:rPr>
              <w:tab/>
            </w:r>
            <w:r>
              <w:rPr>
                <w:w w:val="95"/>
                <w:sz w:val="24"/>
              </w:rPr>
              <w:tab/>
            </w:r>
            <w:r>
              <w:rPr>
                <w:sz w:val="24"/>
              </w:rPr>
              <w:t>(без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учета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z w:val="24"/>
              </w:rPr>
              <w:tab/>
              <w:t>ОО)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общем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количестве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граждан,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обратившихся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службу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населения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</w:p>
          <w:p w:rsidR="009B5A4D" w:rsidRDefault="003F5AD0">
            <w:pPr>
              <w:pStyle w:val="TableParagraph"/>
              <w:spacing w:line="274" w:lineRule="exact"/>
              <w:ind w:left="122"/>
              <w:rPr>
                <w:sz w:val="24"/>
              </w:rPr>
            </w:pPr>
            <w:r>
              <w:rPr>
                <w:sz w:val="24"/>
              </w:rPr>
              <w:t>Башкортостан;</w:t>
            </w:r>
          </w:p>
        </w:tc>
        <w:tc>
          <w:tcPr>
            <w:tcW w:w="5247" w:type="dxa"/>
          </w:tcPr>
          <w:p w:rsidR="009B5A4D" w:rsidRDefault="003F5AD0">
            <w:pPr>
              <w:pStyle w:val="TableParagraph"/>
              <w:spacing w:line="140" w:lineRule="exact"/>
              <w:ind w:right="481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количество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граждан,</w:t>
            </w:r>
          </w:p>
          <w:p w:rsidR="009B5A4D" w:rsidRDefault="003F5AD0">
            <w:pPr>
              <w:pStyle w:val="TableParagraph"/>
              <w:spacing w:before="15" w:line="247" w:lineRule="auto"/>
              <w:ind w:left="643" w:right="1175" w:firstLine="8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обратившихся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 службу занятости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населения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Республики</w:t>
            </w:r>
            <w:r>
              <w:rPr>
                <w:rFonts w:ascii="Cambria" w:hAnsi="Cambria"/>
                <w:spacing w:val="39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Башкортостан</w:t>
            </w:r>
            <w:r>
              <w:rPr>
                <w:rFonts w:ascii="Cambria" w:hAnsi="Cambria"/>
                <w:spacing w:val="-3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и получивших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услугу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профессиональной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ориентации</w:t>
            </w:r>
          </w:p>
          <w:p w:rsidR="009B5A4D" w:rsidRDefault="003F5AD0">
            <w:pPr>
              <w:pStyle w:val="TableParagraph"/>
              <w:tabs>
                <w:tab w:val="left" w:pos="620"/>
                <w:tab w:val="left" w:pos="3475"/>
              </w:tabs>
              <w:spacing w:before="2" w:line="194" w:lineRule="exact"/>
              <w:ind w:right="436"/>
              <w:jc w:val="center"/>
              <w:rPr>
                <w:sz w:val="21"/>
              </w:rPr>
            </w:pPr>
            <w:r>
              <w:rPr>
                <w:w w:val="99"/>
                <w:sz w:val="21"/>
                <w:u w:val="single"/>
              </w:rPr>
              <w:t xml:space="preserve"> </w:t>
            </w:r>
            <w:r>
              <w:rPr>
                <w:w w:val="99"/>
                <w:sz w:val="21"/>
                <w:u w:val="single"/>
              </w:rPr>
              <w:tab/>
            </w:r>
            <w:r>
              <w:rPr>
                <w:sz w:val="21"/>
                <w:u w:val="single"/>
              </w:rPr>
              <w:t>(без</w:t>
            </w:r>
            <w:r>
              <w:rPr>
                <w:spacing w:val="-1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учета</w:t>
            </w:r>
            <w:r>
              <w:rPr>
                <w:spacing w:val="-1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учащихся</w:t>
            </w:r>
            <w:r>
              <w:rPr>
                <w:spacing w:val="8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00)</w:t>
            </w:r>
            <w:r>
              <w:rPr>
                <w:sz w:val="21"/>
                <w:u w:val="single"/>
              </w:rPr>
              <w:tab/>
            </w:r>
          </w:p>
          <w:p w:rsidR="009B5A4D" w:rsidRDefault="003F5AD0">
            <w:pPr>
              <w:pStyle w:val="TableParagraph"/>
              <w:tabs>
                <w:tab w:val="left" w:pos="4162"/>
              </w:tabs>
              <w:spacing w:line="290" w:lineRule="exact"/>
              <w:ind w:left="1127"/>
              <w:rPr>
                <w:rFonts w:ascii="Courier New" w:hAnsi="Courier New"/>
                <w:sz w:val="21"/>
              </w:rPr>
            </w:pPr>
            <w:r>
              <w:rPr>
                <w:w w:val="105"/>
                <w:sz w:val="20"/>
              </w:rPr>
              <w:t>общее</w:t>
            </w:r>
            <w:r>
              <w:rPr>
                <w:spacing w:val="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количество</w:t>
            </w:r>
            <w:r>
              <w:rPr>
                <w:spacing w:val="1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граждан,</w:t>
            </w:r>
            <w:r>
              <w:rPr>
                <w:w w:val="105"/>
                <w:sz w:val="20"/>
              </w:rPr>
              <w:tab/>
            </w:r>
            <w:r>
              <w:rPr>
                <w:w w:val="90"/>
                <w:sz w:val="20"/>
                <w:vertAlign w:val="superscript"/>
              </w:rPr>
              <w:t>Х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rFonts w:ascii="Courier New" w:hAnsi="Courier New"/>
                <w:w w:val="90"/>
                <w:position w:val="12"/>
                <w:sz w:val="21"/>
              </w:rPr>
              <w:t>100</w:t>
            </w:r>
          </w:p>
          <w:p w:rsidR="009B5A4D" w:rsidRDefault="003F5AD0">
            <w:pPr>
              <w:pStyle w:val="TableParagraph"/>
              <w:spacing w:before="12" w:line="254" w:lineRule="auto"/>
              <w:ind w:left="639" w:right="1128" w:hanging="34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обратившихся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 службу занятости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населения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Республики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Башкортостан;</w:t>
            </w:r>
          </w:p>
        </w:tc>
        <w:tc>
          <w:tcPr>
            <w:tcW w:w="2127" w:type="dxa"/>
          </w:tcPr>
          <w:p w:rsidR="009B5A4D" w:rsidRDefault="003F5AD0">
            <w:pPr>
              <w:pStyle w:val="TableParagraph"/>
              <w:tabs>
                <w:tab w:val="left" w:pos="1344"/>
              </w:tabs>
              <w:spacing w:line="248" w:lineRule="exact"/>
              <w:ind w:left="121"/>
              <w:rPr>
                <w:sz w:val="24"/>
              </w:rPr>
            </w:pPr>
            <w:r>
              <w:rPr>
                <w:sz w:val="24"/>
              </w:rPr>
              <w:t>Сайт</w:t>
            </w:r>
            <w:r>
              <w:rPr>
                <w:sz w:val="24"/>
              </w:rPr>
              <w:tab/>
              <w:t>центра</w:t>
            </w:r>
          </w:p>
          <w:p w:rsidR="009B5A4D" w:rsidRDefault="003F5AD0">
            <w:pPr>
              <w:pStyle w:val="TableParagraph"/>
              <w:spacing w:before="2"/>
              <w:ind w:left="116" w:firstLine="1"/>
              <w:rPr>
                <w:sz w:val="24"/>
              </w:rPr>
            </w:pPr>
            <w:r>
              <w:rPr>
                <w:sz w:val="24"/>
              </w:rPr>
              <w:t>занятости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Башкортостан;</w:t>
            </w:r>
          </w:p>
        </w:tc>
        <w:tc>
          <w:tcPr>
            <w:tcW w:w="2420" w:type="dxa"/>
          </w:tcPr>
          <w:p w:rsidR="009B5A4D" w:rsidRDefault="006F47D8">
            <w:pPr>
              <w:pStyle w:val="TableParagraph"/>
              <w:spacing w:before="4"/>
              <w:ind w:left="121" w:right="534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919"/>
        </w:trPr>
        <w:tc>
          <w:tcPr>
            <w:tcW w:w="5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81" w:type="dxa"/>
          </w:tcPr>
          <w:p w:rsidR="009B5A4D" w:rsidRDefault="003F5AD0">
            <w:pPr>
              <w:pStyle w:val="TableParagraph"/>
              <w:spacing w:line="242" w:lineRule="exact"/>
              <w:ind w:left="129"/>
              <w:jc w:val="both"/>
              <w:rPr>
                <w:sz w:val="24"/>
              </w:rPr>
            </w:pPr>
            <w:r>
              <w:rPr>
                <w:sz w:val="24"/>
              </w:rPr>
              <w:t>5.4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 xml:space="preserve">охват  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</w:p>
          <w:p w:rsidR="009B5A4D" w:rsidRDefault="003F5AD0" w:rsidP="006F47D8">
            <w:pPr>
              <w:pStyle w:val="TableParagraph"/>
              <w:tabs>
                <w:tab w:val="left" w:pos="2101"/>
              </w:tabs>
              <w:ind w:left="122" w:right="81" w:firstLine="8"/>
              <w:jc w:val="both"/>
              <w:rPr>
                <w:sz w:val="24"/>
              </w:rPr>
            </w:pPr>
            <w:r>
              <w:rPr>
                <w:sz w:val="24"/>
              </w:rPr>
              <w:t>принявших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профильных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сменах,</w:t>
            </w:r>
            <w:r>
              <w:rPr>
                <w:spacing w:val="-55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проводимых</w:t>
            </w:r>
            <w:r>
              <w:rPr>
                <w:spacing w:val="1"/>
                <w:sz w:val="24"/>
              </w:rPr>
              <w:t xml:space="preserve"> </w:t>
            </w:r>
            <w:r w:rsidR="006F47D8">
              <w:rPr>
                <w:sz w:val="24"/>
              </w:rPr>
              <w:t xml:space="preserve">МР Зианчуринский район </w:t>
            </w:r>
            <w:r>
              <w:rPr>
                <w:w w:val="95"/>
                <w:sz w:val="24"/>
              </w:rPr>
              <w:t>Республики</w:t>
            </w:r>
            <w:r>
              <w:rPr>
                <w:spacing w:val="-55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Башкортостан</w:t>
            </w:r>
          </w:p>
        </w:tc>
        <w:tc>
          <w:tcPr>
            <w:tcW w:w="5247" w:type="dxa"/>
          </w:tcPr>
          <w:p w:rsidR="009B5A4D" w:rsidRDefault="003F5AD0">
            <w:pPr>
              <w:pStyle w:val="TableParagraph"/>
              <w:tabs>
                <w:tab w:val="left" w:pos="2967"/>
              </w:tabs>
              <w:spacing w:line="230" w:lineRule="exact"/>
              <w:ind w:left="121"/>
            </w:pPr>
            <w:r>
              <w:t>количество</w:t>
            </w:r>
            <w:r>
              <w:rPr>
                <w:spacing w:val="76"/>
              </w:rPr>
              <w:t xml:space="preserve"> </w:t>
            </w:r>
            <w:r>
              <w:t>обучающихся,</w:t>
            </w:r>
            <w:r>
              <w:tab/>
              <w:t>принявших</w:t>
            </w:r>
            <w:r>
              <w:rPr>
                <w:spacing w:val="33"/>
              </w:rPr>
              <w:t xml:space="preserve"> </w:t>
            </w:r>
            <w:r>
              <w:t>участие</w:t>
            </w:r>
            <w:r>
              <w:rPr>
                <w:spacing w:val="91"/>
              </w:rPr>
              <w:t xml:space="preserve"> </w:t>
            </w:r>
            <w:r>
              <w:t>в</w:t>
            </w:r>
          </w:p>
          <w:p w:rsidR="009B5A4D" w:rsidRDefault="006F47D8">
            <w:pPr>
              <w:pStyle w:val="TableParagraph"/>
              <w:spacing w:before="11"/>
              <w:ind w:left="121"/>
            </w:pPr>
            <w:r>
              <w:rPr>
                <w:w w:val="95"/>
              </w:rPr>
              <w:t>профильны</w:t>
            </w:r>
            <w:r w:rsidR="003F5AD0">
              <w:rPr>
                <w:w w:val="95"/>
              </w:rPr>
              <w:t>х</w:t>
            </w:r>
            <w:r w:rsidR="003F5AD0">
              <w:rPr>
                <w:spacing w:val="37"/>
                <w:w w:val="95"/>
              </w:rPr>
              <w:t xml:space="preserve"> </w:t>
            </w:r>
            <w:r w:rsidR="003F5AD0">
              <w:rPr>
                <w:w w:val="95"/>
              </w:rPr>
              <w:t>сменах</w:t>
            </w:r>
          </w:p>
        </w:tc>
        <w:tc>
          <w:tcPr>
            <w:tcW w:w="2127" w:type="dxa"/>
          </w:tcPr>
          <w:p w:rsidR="009B5A4D" w:rsidRDefault="003F5AD0" w:rsidP="006F47D8">
            <w:pPr>
              <w:pStyle w:val="TableParagraph"/>
              <w:spacing w:line="230" w:lineRule="exact"/>
              <w:ind w:left="122"/>
              <w:rPr>
                <w:sz w:val="24"/>
              </w:rPr>
            </w:pPr>
            <w:r>
              <w:rPr>
                <w:w w:val="105"/>
              </w:rPr>
              <w:t>Отчет</w:t>
            </w:r>
            <w:r>
              <w:rPr>
                <w:spacing w:val="16"/>
                <w:w w:val="105"/>
              </w:rPr>
              <w:t xml:space="preserve"> </w:t>
            </w:r>
            <w:r w:rsidR="006F47D8">
              <w:rPr>
                <w:w w:val="105"/>
              </w:rPr>
              <w:t>Отдела образования</w:t>
            </w:r>
          </w:p>
        </w:tc>
        <w:tc>
          <w:tcPr>
            <w:tcW w:w="2420" w:type="dxa"/>
          </w:tcPr>
          <w:p w:rsidR="009B5A4D" w:rsidRDefault="006F47D8">
            <w:pPr>
              <w:pStyle w:val="TableParagraph"/>
              <w:spacing w:line="275" w:lineRule="exact"/>
              <w:ind w:left="122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pStyle w:val="a3"/>
        <w:spacing w:before="4"/>
        <w:jc w:val="left"/>
        <w:rPr>
          <w:b/>
          <w:sz w:val="14"/>
        </w:rPr>
      </w:pPr>
    </w:p>
    <w:p w:rsidR="009B5A4D" w:rsidRDefault="003F5AD0">
      <w:pPr>
        <w:spacing w:before="88" w:line="325" w:lineRule="exact"/>
        <w:ind w:left="1261"/>
        <w:jc w:val="both"/>
        <w:rPr>
          <w:b/>
          <w:sz w:val="29"/>
        </w:rPr>
      </w:pPr>
      <w:r>
        <w:rPr>
          <w:b/>
          <w:w w:val="95"/>
          <w:sz w:val="29"/>
        </w:rPr>
        <w:t>Описание</w:t>
      </w:r>
      <w:r>
        <w:rPr>
          <w:b/>
          <w:spacing w:val="11"/>
          <w:w w:val="95"/>
          <w:sz w:val="29"/>
        </w:rPr>
        <w:t xml:space="preserve"> </w:t>
      </w:r>
      <w:r>
        <w:rPr>
          <w:b/>
          <w:w w:val="95"/>
          <w:sz w:val="29"/>
        </w:rPr>
        <w:t>методов</w:t>
      </w:r>
      <w:r>
        <w:rPr>
          <w:b/>
          <w:spacing w:val="6"/>
          <w:w w:val="95"/>
          <w:sz w:val="29"/>
        </w:rPr>
        <w:t xml:space="preserve"> </w:t>
      </w:r>
      <w:r>
        <w:rPr>
          <w:b/>
          <w:w w:val="95"/>
          <w:sz w:val="29"/>
        </w:rPr>
        <w:t>обработки</w:t>
      </w:r>
      <w:r>
        <w:rPr>
          <w:b/>
          <w:spacing w:val="13"/>
          <w:w w:val="95"/>
          <w:sz w:val="29"/>
        </w:rPr>
        <w:t xml:space="preserve"> </w:t>
      </w:r>
      <w:r>
        <w:rPr>
          <w:b/>
          <w:w w:val="95"/>
          <w:sz w:val="29"/>
        </w:rPr>
        <w:t>информации.</w:t>
      </w:r>
    </w:p>
    <w:p w:rsidR="009B5A4D" w:rsidRDefault="003F5AD0">
      <w:pPr>
        <w:pStyle w:val="a3"/>
        <w:spacing w:line="319" w:lineRule="exact"/>
        <w:ind w:left="1262"/>
      </w:pPr>
      <w:r>
        <w:rPr>
          <w:w w:val="95"/>
        </w:rPr>
        <w:t>Обработка</w:t>
      </w:r>
      <w:r>
        <w:rPr>
          <w:spacing w:val="14"/>
          <w:w w:val="95"/>
        </w:rPr>
        <w:t xml:space="preserve"> </w:t>
      </w:r>
      <w:r>
        <w:rPr>
          <w:w w:val="95"/>
        </w:rPr>
        <w:t>информации</w:t>
      </w:r>
      <w:r>
        <w:rPr>
          <w:spacing w:val="31"/>
          <w:w w:val="95"/>
        </w:rPr>
        <w:t xml:space="preserve"> </w:t>
      </w:r>
      <w:r>
        <w:rPr>
          <w:w w:val="95"/>
        </w:rPr>
        <w:t>производится</w:t>
      </w:r>
      <w:r>
        <w:rPr>
          <w:spacing w:val="22"/>
          <w:w w:val="95"/>
        </w:rPr>
        <w:t xml:space="preserve"> </w:t>
      </w:r>
      <w:r>
        <w:rPr>
          <w:w w:val="95"/>
        </w:rPr>
        <w:t>через</w:t>
      </w:r>
      <w:r>
        <w:rPr>
          <w:spacing w:val="5"/>
          <w:w w:val="95"/>
        </w:rPr>
        <w:t xml:space="preserve"> </w:t>
      </w:r>
      <w:r>
        <w:rPr>
          <w:w w:val="95"/>
        </w:rPr>
        <w:t>информационные</w:t>
      </w:r>
      <w:r>
        <w:rPr>
          <w:spacing w:val="8"/>
          <w:w w:val="95"/>
        </w:rPr>
        <w:t xml:space="preserve"> </w:t>
      </w:r>
      <w:r>
        <w:rPr>
          <w:w w:val="95"/>
        </w:rPr>
        <w:t>системы,</w:t>
      </w:r>
      <w:r>
        <w:rPr>
          <w:spacing w:val="11"/>
          <w:w w:val="95"/>
        </w:rPr>
        <w:t xml:space="preserve"> </w:t>
      </w:r>
      <w:r>
        <w:rPr>
          <w:w w:val="95"/>
        </w:rPr>
        <w:t>а</w:t>
      </w:r>
      <w:r>
        <w:rPr>
          <w:spacing w:val="-7"/>
          <w:w w:val="95"/>
        </w:rPr>
        <w:t xml:space="preserve"> </w:t>
      </w:r>
      <w:r>
        <w:rPr>
          <w:w w:val="95"/>
        </w:rPr>
        <w:t>также</w:t>
      </w:r>
      <w:r>
        <w:rPr>
          <w:spacing w:val="5"/>
          <w:w w:val="95"/>
        </w:rPr>
        <w:t xml:space="preserve"> </w:t>
      </w:r>
      <w:r>
        <w:rPr>
          <w:w w:val="95"/>
        </w:rPr>
        <w:t>с</w:t>
      </w:r>
      <w:r>
        <w:rPr>
          <w:spacing w:val="-1"/>
          <w:w w:val="95"/>
        </w:rPr>
        <w:t xml:space="preserve"> </w:t>
      </w:r>
      <w:r>
        <w:rPr>
          <w:w w:val="95"/>
        </w:rPr>
        <w:t>помощью</w:t>
      </w:r>
      <w:r>
        <w:rPr>
          <w:spacing w:val="23"/>
          <w:w w:val="95"/>
        </w:rPr>
        <w:t xml:space="preserve"> </w:t>
      </w:r>
      <w:r>
        <w:rPr>
          <w:w w:val="95"/>
        </w:rPr>
        <w:t>анализа.</w:t>
      </w:r>
    </w:p>
    <w:p w:rsidR="009B5A4D" w:rsidRDefault="003F5AD0">
      <w:pPr>
        <w:pStyle w:val="a3"/>
        <w:spacing w:line="235" w:lineRule="auto"/>
        <w:ind w:left="554" w:right="751" w:firstLine="704"/>
      </w:pP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рамках</w:t>
      </w:r>
      <w:r>
        <w:rPr>
          <w:spacing w:val="1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1"/>
          <w:w w:val="95"/>
        </w:rPr>
        <w:t xml:space="preserve"> </w:t>
      </w:r>
      <w:r w:rsidR="006F47D8">
        <w:rPr>
          <w:w w:val="95"/>
        </w:rPr>
        <w:t>муниципа</w:t>
      </w:r>
      <w:r>
        <w:rPr>
          <w:w w:val="95"/>
        </w:rPr>
        <w:t>льной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программы</w:t>
      </w:r>
      <w:r>
        <w:rPr>
          <w:spacing w:val="1"/>
          <w:w w:val="95"/>
        </w:rPr>
        <w:t xml:space="preserve"> </w:t>
      </w:r>
      <w:r>
        <w:rPr>
          <w:w w:val="95"/>
        </w:rPr>
        <w:t>(комплекса</w:t>
      </w:r>
      <w:r>
        <w:rPr>
          <w:spacing w:val="1"/>
          <w:w w:val="95"/>
        </w:rPr>
        <w:t xml:space="preserve"> </w:t>
      </w:r>
      <w:r>
        <w:rPr>
          <w:w w:val="95"/>
        </w:rPr>
        <w:t>мер) применяются</w:t>
      </w:r>
      <w:r>
        <w:rPr>
          <w:spacing w:val="1"/>
          <w:w w:val="95"/>
        </w:rPr>
        <w:t xml:space="preserve"> </w:t>
      </w:r>
      <w:r>
        <w:rPr>
          <w:w w:val="95"/>
        </w:rPr>
        <w:t>разнообразные</w:t>
      </w:r>
      <w:r>
        <w:rPr>
          <w:spacing w:val="1"/>
          <w:w w:val="95"/>
        </w:rPr>
        <w:t xml:space="preserve"> </w:t>
      </w:r>
      <w:r>
        <w:rPr>
          <w:w w:val="95"/>
        </w:rPr>
        <w:t>методы</w:t>
      </w:r>
      <w:r>
        <w:rPr>
          <w:spacing w:val="1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"/>
          <w:w w:val="95"/>
        </w:rPr>
        <w:t xml:space="preserve"> </w:t>
      </w:r>
      <w:r>
        <w:t>данных,</w:t>
      </w:r>
      <w:r>
        <w:rPr>
          <w:spacing w:val="7"/>
        </w:rPr>
        <w:t xml:space="preserve"> </w:t>
      </w:r>
      <w:r>
        <w:t>которые</w:t>
      </w:r>
      <w:r>
        <w:rPr>
          <w:spacing w:val="18"/>
        </w:rPr>
        <w:t xml:space="preserve"> </w:t>
      </w:r>
      <w:r>
        <w:t>можно</w:t>
      </w:r>
      <w:r>
        <w:rPr>
          <w:spacing w:val="18"/>
        </w:rPr>
        <w:t xml:space="preserve"> </w:t>
      </w:r>
      <w:r>
        <w:t>разделить</w:t>
      </w:r>
      <w:r>
        <w:rPr>
          <w:spacing w:val="11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нематематические</w:t>
      </w:r>
      <w:r>
        <w:rPr>
          <w:spacing w:val="-1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математические.</w:t>
      </w:r>
    </w:p>
    <w:p w:rsidR="009B5A4D" w:rsidRDefault="003F5AD0">
      <w:pPr>
        <w:pStyle w:val="a3"/>
        <w:spacing w:line="314" w:lineRule="exact"/>
        <w:ind w:left="1257"/>
      </w:pPr>
      <w:r>
        <w:rPr>
          <w:w w:val="95"/>
        </w:rPr>
        <w:t>К</w:t>
      </w:r>
      <w:r>
        <w:rPr>
          <w:spacing w:val="-4"/>
          <w:w w:val="95"/>
        </w:rPr>
        <w:t xml:space="preserve"> </w:t>
      </w:r>
      <w:r>
        <w:rPr>
          <w:w w:val="95"/>
        </w:rPr>
        <w:t>нематематическим</w:t>
      </w:r>
      <w:r>
        <w:rPr>
          <w:spacing w:val="-11"/>
          <w:w w:val="95"/>
        </w:rPr>
        <w:t xml:space="preserve"> </w:t>
      </w:r>
      <w:r>
        <w:rPr>
          <w:w w:val="95"/>
        </w:rPr>
        <w:t>методам</w:t>
      </w:r>
      <w:r>
        <w:rPr>
          <w:spacing w:val="18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26"/>
          <w:w w:val="95"/>
        </w:rPr>
        <w:t xml:space="preserve"> </w:t>
      </w:r>
      <w:r>
        <w:rPr>
          <w:w w:val="95"/>
        </w:rPr>
        <w:t>информации,</w:t>
      </w:r>
      <w:r>
        <w:rPr>
          <w:spacing w:val="17"/>
          <w:w w:val="95"/>
        </w:rPr>
        <w:t xml:space="preserve"> </w:t>
      </w:r>
      <w:r>
        <w:rPr>
          <w:w w:val="95"/>
        </w:rPr>
        <w:t>используемым</w:t>
      </w:r>
      <w:r>
        <w:rPr>
          <w:spacing w:val="25"/>
          <w:w w:val="95"/>
        </w:rPr>
        <w:t xml:space="preserve"> </w:t>
      </w:r>
      <w:r>
        <w:rPr>
          <w:w w:val="95"/>
        </w:rPr>
        <w:t>во</w:t>
      </w:r>
      <w:r>
        <w:rPr>
          <w:spacing w:val="3"/>
          <w:w w:val="95"/>
        </w:rPr>
        <w:t xml:space="preserve"> </w:t>
      </w:r>
      <w:r>
        <w:rPr>
          <w:w w:val="95"/>
        </w:rPr>
        <w:t>всех</w:t>
      </w:r>
      <w:r>
        <w:rPr>
          <w:spacing w:val="11"/>
          <w:w w:val="95"/>
        </w:rPr>
        <w:t xml:space="preserve"> </w:t>
      </w:r>
      <w:r>
        <w:rPr>
          <w:w w:val="95"/>
        </w:rPr>
        <w:t>мониторингах,</w:t>
      </w:r>
      <w:r>
        <w:rPr>
          <w:spacing w:val="28"/>
          <w:w w:val="95"/>
        </w:rPr>
        <w:t xml:space="preserve"> </w:t>
      </w:r>
      <w:r>
        <w:rPr>
          <w:w w:val="95"/>
        </w:rPr>
        <w:t>относятся:</w:t>
      </w:r>
    </w:p>
    <w:p w:rsidR="009B5A4D" w:rsidRDefault="003F5AD0">
      <w:pPr>
        <w:pStyle w:val="a3"/>
        <w:spacing w:before="7" w:line="230" w:lineRule="auto"/>
        <w:ind w:left="549" w:right="719" w:firstLine="713"/>
      </w:pPr>
      <w:r>
        <w:rPr>
          <w:b/>
        </w:rPr>
        <w:t>Группировка</w:t>
      </w:r>
      <w:r>
        <w:rPr>
          <w:b/>
          <w:spacing w:val="1"/>
        </w:rPr>
        <w:t xml:space="preserve"> </w:t>
      </w:r>
      <w:r>
        <w:rPr>
          <w:w w:val="90"/>
        </w:rPr>
        <w:t xml:space="preserve">— </w:t>
      </w:r>
      <w:r>
        <w:t>это метод разделения совокупности данных на группы с целью изучения ее структуры или</w:t>
      </w:r>
      <w:r>
        <w:rPr>
          <w:spacing w:val="1"/>
        </w:rPr>
        <w:t xml:space="preserve"> </w:t>
      </w:r>
      <w:r>
        <w:rPr>
          <w:w w:val="95"/>
        </w:rPr>
        <w:t>взаимосвязей</w:t>
      </w:r>
      <w:r>
        <w:rPr>
          <w:spacing w:val="65"/>
        </w:rPr>
        <w:t xml:space="preserve"> </w:t>
      </w:r>
      <w:r>
        <w:rPr>
          <w:w w:val="95"/>
        </w:rPr>
        <w:t>между компонентами.</w:t>
      </w:r>
      <w:r>
        <w:rPr>
          <w:spacing w:val="65"/>
        </w:rPr>
        <w:t xml:space="preserve"> </w:t>
      </w:r>
      <w:r>
        <w:rPr>
          <w:w w:val="95"/>
        </w:rPr>
        <w:t>Данный метод используется для фиксации определенного</w:t>
      </w:r>
      <w:r>
        <w:rPr>
          <w:spacing w:val="65"/>
        </w:rPr>
        <w:t xml:space="preserve"> </w:t>
      </w:r>
      <w:r>
        <w:rPr>
          <w:w w:val="95"/>
        </w:rPr>
        <w:t>качества, выявленного</w:t>
      </w:r>
      <w:r>
        <w:rPr>
          <w:spacing w:val="66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ходе мониторинга и установлении совокупности явлений с данным качеством, что позволяет комплексно применить к ней</w:t>
      </w:r>
      <w:r>
        <w:rPr>
          <w:spacing w:val="1"/>
          <w:w w:val="95"/>
        </w:rPr>
        <w:t xml:space="preserve"> </w:t>
      </w:r>
      <w:r>
        <w:t>технологический</w:t>
      </w:r>
      <w:r>
        <w:rPr>
          <w:spacing w:val="-16"/>
        </w:rPr>
        <w:t xml:space="preserve"> </w:t>
      </w:r>
      <w:r>
        <w:t>аппарат</w:t>
      </w:r>
      <w:r>
        <w:rPr>
          <w:spacing w:val="14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обеспечения</w:t>
      </w:r>
      <w:r>
        <w:rPr>
          <w:spacing w:val="13"/>
        </w:rPr>
        <w:t xml:space="preserve"> </w:t>
      </w:r>
      <w:r>
        <w:t>повышения</w:t>
      </w:r>
      <w:r>
        <w:rPr>
          <w:spacing w:val="12"/>
        </w:rPr>
        <w:t xml:space="preserve"> </w:t>
      </w:r>
      <w:r>
        <w:t>качества</w:t>
      </w:r>
      <w:r>
        <w:rPr>
          <w:spacing w:val="7"/>
        </w:rPr>
        <w:t xml:space="preserve"> </w:t>
      </w:r>
      <w:r>
        <w:t>функционирования.</w:t>
      </w:r>
    </w:p>
    <w:p w:rsidR="009B5A4D" w:rsidRDefault="009B5A4D">
      <w:pPr>
        <w:spacing w:line="230" w:lineRule="auto"/>
        <w:sectPr w:rsidR="009B5A4D">
          <w:pgSz w:w="16840" w:h="11910" w:orient="landscape"/>
          <w:pgMar w:top="840" w:right="140" w:bottom="280" w:left="580" w:header="720" w:footer="720" w:gutter="0"/>
          <w:cols w:space="720"/>
        </w:sectPr>
      </w:pPr>
    </w:p>
    <w:p w:rsidR="009B5A4D" w:rsidRDefault="006F47D8">
      <w:pPr>
        <w:pStyle w:val="a3"/>
        <w:spacing w:before="80" w:line="230" w:lineRule="auto"/>
        <w:ind w:left="551" w:right="718" w:firstLine="710"/>
      </w:pPr>
      <w:r>
        <w:rPr>
          <w:b/>
          <w:spacing w:val="-1"/>
        </w:rPr>
        <w:lastRenderedPageBreak/>
        <w:t>К</w:t>
      </w:r>
      <w:r w:rsidR="003F5AD0">
        <w:rPr>
          <w:b/>
          <w:spacing w:val="-1"/>
        </w:rPr>
        <w:t>лассификация</w:t>
      </w:r>
      <w:r w:rsidR="003F5AD0">
        <w:rPr>
          <w:b/>
        </w:rPr>
        <w:t xml:space="preserve"> </w:t>
      </w:r>
      <w:r w:rsidR="003F5AD0">
        <w:rPr>
          <w:spacing w:val="-1"/>
          <w:w w:val="90"/>
        </w:rPr>
        <w:t xml:space="preserve">— </w:t>
      </w:r>
      <w:r w:rsidR="003F5AD0">
        <w:rPr>
          <w:spacing w:val="-1"/>
        </w:rPr>
        <w:t xml:space="preserve">это метод </w:t>
      </w:r>
      <w:r w:rsidR="003F5AD0">
        <w:t>разделения множества объектов по определенному основанию.</w:t>
      </w:r>
      <w:r w:rsidR="003F5AD0">
        <w:rPr>
          <w:spacing w:val="1"/>
        </w:rPr>
        <w:t xml:space="preserve"> </w:t>
      </w:r>
      <w:r w:rsidR="003F5AD0">
        <w:t>Данный метод</w:t>
      </w:r>
      <w:r w:rsidR="003F5AD0">
        <w:rPr>
          <w:spacing w:val="1"/>
        </w:rPr>
        <w:t xml:space="preserve"> </w:t>
      </w:r>
      <w:r w:rsidR="003F5AD0">
        <w:rPr>
          <w:w w:val="95"/>
        </w:rPr>
        <w:t>позволяет представлять в надёжном и удобном для обозрения и распознавания виде всю изучаемую область и заключать в</w:t>
      </w:r>
      <w:r w:rsidR="003F5AD0">
        <w:rPr>
          <w:spacing w:val="1"/>
          <w:w w:val="95"/>
        </w:rPr>
        <w:t xml:space="preserve"> </w:t>
      </w:r>
      <w:r w:rsidR="003F5AD0">
        <w:t>себе</w:t>
      </w:r>
      <w:r w:rsidR="003F5AD0">
        <w:rPr>
          <w:spacing w:val="6"/>
        </w:rPr>
        <w:t xml:space="preserve"> </w:t>
      </w:r>
      <w:r w:rsidR="003F5AD0">
        <w:t>максимально</w:t>
      </w:r>
      <w:r w:rsidR="003F5AD0">
        <w:rPr>
          <w:spacing w:val="33"/>
        </w:rPr>
        <w:t xml:space="preserve"> </w:t>
      </w:r>
      <w:r w:rsidR="003F5AD0">
        <w:t>полную</w:t>
      </w:r>
      <w:r w:rsidR="003F5AD0">
        <w:rPr>
          <w:spacing w:val="13"/>
        </w:rPr>
        <w:t xml:space="preserve"> </w:t>
      </w:r>
      <w:r w:rsidR="003F5AD0">
        <w:t>информацию</w:t>
      </w:r>
      <w:r w:rsidR="003F5AD0">
        <w:rPr>
          <w:spacing w:val="20"/>
        </w:rPr>
        <w:t xml:space="preserve"> </w:t>
      </w:r>
      <w:r w:rsidR="003F5AD0">
        <w:t>о</w:t>
      </w:r>
      <w:r w:rsidR="003F5AD0">
        <w:rPr>
          <w:spacing w:val="-3"/>
        </w:rPr>
        <w:t xml:space="preserve"> </w:t>
      </w:r>
      <w:r w:rsidR="003F5AD0">
        <w:t>ее</w:t>
      </w:r>
      <w:r w:rsidR="003F5AD0">
        <w:rPr>
          <w:spacing w:val="-3"/>
        </w:rPr>
        <w:t xml:space="preserve"> </w:t>
      </w:r>
      <w:r w:rsidR="003F5AD0">
        <w:t>объектах.</w:t>
      </w:r>
    </w:p>
    <w:p w:rsidR="009B5A4D" w:rsidRDefault="003F5AD0">
      <w:pPr>
        <w:pStyle w:val="a3"/>
        <w:spacing w:line="230" w:lineRule="auto"/>
        <w:ind w:left="551" w:right="710" w:firstLine="710"/>
      </w:pPr>
      <w:r>
        <w:rPr>
          <w:b/>
          <w:w w:val="95"/>
        </w:rPr>
        <w:t>Обобщение</w:t>
      </w:r>
      <w:r>
        <w:rPr>
          <w:b/>
          <w:spacing w:val="1"/>
          <w:w w:val="95"/>
        </w:rPr>
        <w:t xml:space="preserve"> </w:t>
      </w:r>
      <w:r>
        <w:rPr>
          <w:w w:val="90"/>
        </w:rPr>
        <w:t>—</w:t>
      </w:r>
      <w:r>
        <w:rPr>
          <w:spacing w:val="1"/>
          <w:w w:val="90"/>
        </w:rPr>
        <w:t xml:space="preserve"> </w:t>
      </w:r>
      <w:r>
        <w:rPr>
          <w:w w:val="95"/>
        </w:rPr>
        <w:t>это</w:t>
      </w:r>
      <w:r>
        <w:rPr>
          <w:spacing w:val="1"/>
          <w:w w:val="95"/>
        </w:rPr>
        <w:t xml:space="preserve"> </w:t>
      </w:r>
      <w:r>
        <w:rPr>
          <w:w w:val="95"/>
        </w:rPr>
        <w:t>метод</w:t>
      </w:r>
      <w:r>
        <w:rPr>
          <w:spacing w:val="1"/>
          <w:w w:val="95"/>
        </w:rPr>
        <w:t xml:space="preserve"> </w:t>
      </w:r>
      <w:r>
        <w:rPr>
          <w:w w:val="95"/>
        </w:rPr>
        <w:t>установления</w:t>
      </w:r>
      <w:r>
        <w:rPr>
          <w:spacing w:val="1"/>
          <w:w w:val="95"/>
        </w:rPr>
        <w:t xml:space="preserve"> </w:t>
      </w:r>
      <w:r>
        <w:rPr>
          <w:w w:val="95"/>
        </w:rPr>
        <w:t>общих</w:t>
      </w:r>
      <w:r>
        <w:rPr>
          <w:spacing w:val="1"/>
          <w:w w:val="95"/>
        </w:rPr>
        <w:t xml:space="preserve"> </w:t>
      </w:r>
      <w:r>
        <w:rPr>
          <w:w w:val="95"/>
        </w:rPr>
        <w:t>признаков</w:t>
      </w:r>
      <w:r>
        <w:rPr>
          <w:spacing w:val="1"/>
          <w:w w:val="95"/>
        </w:rPr>
        <w:t xml:space="preserve"> </w:t>
      </w:r>
      <w:r>
        <w:rPr>
          <w:w w:val="95"/>
        </w:rPr>
        <w:t>исследуемого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мониторинге</w:t>
      </w:r>
      <w:r>
        <w:rPr>
          <w:spacing w:val="1"/>
          <w:w w:val="95"/>
        </w:rPr>
        <w:t xml:space="preserve"> </w:t>
      </w:r>
      <w:r>
        <w:rPr>
          <w:w w:val="95"/>
        </w:rPr>
        <w:t>явления.</w:t>
      </w:r>
      <w:r>
        <w:rPr>
          <w:spacing w:val="1"/>
          <w:w w:val="95"/>
        </w:rPr>
        <w:t xml:space="preserve"> </w:t>
      </w:r>
      <w:r>
        <w:rPr>
          <w:w w:val="95"/>
        </w:rPr>
        <w:t>Данный</w:t>
      </w:r>
      <w:r>
        <w:rPr>
          <w:spacing w:val="1"/>
          <w:w w:val="95"/>
        </w:rPr>
        <w:t xml:space="preserve"> </w:t>
      </w:r>
      <w:r>
        <w:rPr>
          <w:w w:val="95"/>
        </w:rPr>
        <w:t>метод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позволяет сделать вывод, выразить основные </w:t>
      </w:r>
      <w:r>
        <w:t>результаты в общем положении, придать общее значение чему-либо. В</w:t>
      </w:r>
      <w:r>
        <w:rPr>
          <w:spacing w:val="1"/>
        </w:rPr>
        <w:t xml:space="preserve"> </w:t>
      </w:r>
      <w:r>
        <w:rPr>
          <w:w w:val="95"/>
        </w:rPr>
        <w:t>рамках мониторинга</w:t>
      </w:r>
      <w:r>
        <w:rPr>
          <w:spacing w:val="1"/>
          <w:w w:val="95"/>
        </w:rPr>
        <w:t xml:space="preserve"> </w:t>
      </w:r>
      <w:r>
        <w:rPr>
          <w:w w:val="95"/>
        </w:rPr>
        <w:t>с использованием данного метода можно формулировать</w:t>
      </w:r>
      <w:r>
        <w:rPr>
          <w:spacing w:val="1"/>
          <w:w w:val="95"/>
        </w:rPr>
        <w:t xml:space="preserve"> </w:t>
      </w:r>
      <w:r>
        <w:rPr>
          <w:w w:val="95"/>
        </w:rPr>
        <w:t>прогнозы будущих изменений, учитывая</w:t>
      </w:r>
      <w:r>
        <w:rPr>
          <w:spacing w:val="1"/>
          <w:w w:val="95"/>
        </w:rPr>
        <w:t xml:space="preserve"> </w:t>
      </w:r>
      <w:r>
        <w:t>схожие</w:t>
      </w:r>
      <w:r>
        <w:rPr>
          <w:spacing w:val="12"/>
        </w:rPr>
        <w:t xml:space="preserve"> </w:t>
      </w:r>
      <w:r>
        <w:t>условия</w:t>
      </w:r>
      <w:r>
        <w:rPr>
          <w:spacing w:val="1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характеристики</w:t>
      </w:r>
      <w:r>
        <w:rPr>
          <w:spacing w:val="-9"/>
        </w:rPr>
        <w:t xml:space="preserve"> </w:t>
      </w:r>
      <w:r>
        <w:t>объектов.</w:t>
      </w:r>
    </w:p>
    <w:p w:rsidR="009B5A4D" w:rsidRDefault="003F5AD0">
      <w:pPr>
        <w:pStyle w:val="a3"/>
        <w:spacing w:before="10" w:line="230" w:lineRule="auto"/>
        <w:ind w:left="551" w:right="723" w:firstLine="711"/>
      </w:pPr>
      <w:r>
        <w:rPr>
          <w:b/>
          <w:w w:val="95"/>
        </w:rPr>
        <w:t>Трансформация</w:t>
      </w:r>
      <w:r>
        <w:rPr>
          <w:b/>
          <w:spacing w:val="65"/>
        </w:rPr>
        <w:t xml:space="preserve"> </w:t>
      </w:r>
      <w:r>
        <w:rPr>
          <w:b/>
          <w:w w:val="95"/>
        </w:rPr>
        <w:t>отображения аналитических</w:t>
      </w:r>
      <w:r>
        <w:rPr>
          <w:b/>
          <w:spacing w:val="65"/>
        </w:rPr>
        <w:t xml:space="preserve"> </w:t>
      </w:r>
      <w:r>
        <w:rPr>
          <w:b/>
          <w:w w:val="95"/>
        </w:rPr>
        <w:t xml:space="preserve">данных </w:t>
      </w:r>
      <w:r>
        <w:rPr>
          <w:w w:val="90"/>
        </w:rPr>
        <w:t xml:space="preserve">— </w:t>
      </w:r>
      <w:r>
        <w:rPr>
          <w:w w:val="95"/>
        </w:rPr>
        <w:t>это метод изменения формы информации</w:t>
      </w:r>
      <w:r>
        <w:rPr>
          <w:spacing w:val="65"/>
        </w:rPr>
        <w:t xml:space="preserve"> </w:t>
      </w:r>
      <w:r>
        <w:rPr>
          <w:w w:val="95"/>
        </w:rPr>
        <w:t>без изменения</w:t>
      </w:r>
      <w:r>
        <w:rPr>
          <w:spacing w:val="1"/>
          <w:w w:val="95"/>
        </w:rPr>
        <w:t xml:space="preserve"> </w:t>
      </w:r>
      <w:r>
        <w:rPr>
          <w:w w:val="95"/>
        </w:rPr>
        <w:t>ее содержания. Данный метод применяется при переводе полученных данных в табличный, графический, схематичный или</w:t>
      </w:r>
      <w:r>
        <w:rPr>
          <w:spacing w:val="1"/>
          <w:w w:val="95"/>
        </w:rPr>
        <w:t xml:space="preserve"> </w:t>
      </w:r>
      <w:r>
        <w:t>текстовый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для повышения</w:t>
      </w:r>
      <w:r>
        <w:rPr>
          <w:spacing w:val="1"/>
        </w:rPr>
        <w:t xml:space="preserve"> </w:t>
      </w:r>
      <w:r>
        <w:t>удобства использования</w:t>
      </w:r>
      <w:r>
        <w:rPr>
          <w:spacing w:val="1"/>
        </w:rPr>
        <w:t xml:space="preserve"> </w:t>
      </w:r>
      <w:r>
        <w:t>аналитического материала</w:t>
      </w:r>
      <w:r>
        <w:rPr>
          <w:spacing w:val="1"/>
        </w:rPr>
        <w:t xml:space="preserve"> </w:t>
      </w:r>
      <w:r>
        <w:t>в ходе его обобщения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составления</w:t>
      </w:r>
      <w:r>
        <w:rPr>
          <w:spacing w:val="21"/>
        </w:rPr>
        <w:t xml:space="preserve"> </w:t>
      </w:r>
      <w:r>
        <w:t>аналитического</w:t>
      </w:r>
      <w:r>
        <w:rPr>
          <w:spacing w:val="8"/>
        </w:rPr>
        <w:t xml:space="preserve"> </w:t>
      </w:r>
      <w:r>
        <w:t>отчета.</w:t>
      </w:r>
    </w:p>
    <w:p w:rsidR="009B5A4D" w:rsidRDefault="003F5AD0">
      <w:pPr>
        <w:pStyle w:val="a3"/>
        <w:spacing w:line="232" w:lineRule="auto"/>
        <w:ind w:left="551" w:right="725" w:firstLine="709"/>
      </w:pPr>
      <w:r>
        <w:rPr>
          <w:b/>
        </w:rPr>
        <w:t>Сопоставление</w:t>
      </w:r>
      <w:r>
        <w:rPr>
          <w:b/>
          <w:spacing w:val="1"/>
        </w:rPr>
        <w:t xml:space="preserve"> </w:t>
      </w:r>
      <w:r>
        <w:t>метод сравнения объектов (явлений, идей, результатов мониторинга и т.д.), выделение в них</w:t>
      </w:r>
      <w:r>
        <w:rPr>
          <w:spacing w:val="1"/>
        </w:rPr>
        <w:t xml:space="preserve"> </w:t>
      </w:r>
      <w:r>
        <w:rPr>
          <w:w w:val="95"/>
        </w:rPr>
        <w:t>общего и различного</w:t>
      </w:r>
      <w:r>
        <w:rPr>
          <w:spacing w:val="1"/>
          <w:w w:val="95"/>
        </w:rPr>
        <w:t xml:space="preserve"> </w:t>
      </w:r>
      <w:r>
        <w:rPr>
          <w:w w:val="95"/>
        </w:rPr>
        <w:t>с целью классификации</w:t>
      </w:r>
      <w:r>
        <w:rPr>
          <w:spacing w:val="1"/>
          <w:w w:val="95"/>
        </w:rPr>
        <w:t xml:space="preserve"> </w:t>
      </w:r>
      <w:r>
        <w:rPr>
          <w:w w:val="95"/>
        </w:rPr>
        <w:t>и типологии.</w:t>
      </w:r>
      <w:r>
        <w:rPr>
          <w:spacing w:val="1"/>
          <w:w w:val="95"/>
        </w:rPr>
        <w:t xml:space="preserve"> </w:t>
      </w:r>
      <w:r>
        <w:rPr>
          <w:w w:val="95"/>
        </w:rPr>
        <w:t>Данный метод используется при определении преимуществ</w:t>
      </w:r>
      <w:r>
        <w:rPr>
          <w:spacing w:val="1"/>
          <w:w w:val="95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мониторинга,</w:t>
      </w:r>
      <w:r>
        <w:rPr>
          <w:spacing w:val="1"/>
        </w:rPr>
        <w:t xml:space="preserve"> </w:t>
      </w:r>
      <w:r>
        <w:t>выстраивании</w:t>
      </w:r>
      <w:r>
        <w:rPr>
          <w:spacing w:val="1"/>
        </w:rPr>
        <w:t xml:space="preserve"> </w:t>
      </w:r>
      <w:r>
        <w:t>рейтингов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тому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иному</w:t>
      </w:r>
      <w:r>
        <w:rPr>
          <w:spacing w:val="1"/>
        </w:rPr>
        <w:t xml:space="preserve"> </w:t>
      </w:r>
      <w:r>
        <w:t>параметру,</w:t>
      </w:r>
      <w:r>
        <w:rPr>
          <w:spacing w:val="1"/>
        </w:rPr>
        <w:t xml:space="preserve"> </w:t>
      </w:r>
      <w:r>
        <w:t>формулировке</w:t>
      </w:r>
      <w:r>
        <w:rPr>
          <w:spacing w:val="1"/>
        </w:rPr>
        <w:t xml:space="preserve"> </w:t>
      </w:r>
      <w:r>
        <w:t>заключений.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математическим</w:t>
      </w:r>
      <w:r>
        <w:rPr>
          <w:spacing w:val="-7"/>
        </w:rPr>
        <w:t xml:space="preserve"> </w:t>
      </w:r>
      <w:r>
        <w:t>методам</w:t>
      </w:r>
      <w:r>
        <w:rPr>
          <w:spacing w:val="15"/>
        </w:rPr>
        <w:t xml:space="preserve"> </w:t>
      </w:r>
      <w:r>
        <w:t>обработки</w:t>
      </w:r>
      <w:r>
        <w:rPr>
          <w:spacing w:val="18"/>
        </w:rPr>
        <w:t xml:space="preserve"> </w:t>
      </w:r>
      <w:r>
        <w:t>данных,</w:t>
      </w:r>
      <w:r>
        <w:rPr>
          <w:spacing w:val="11"/>
        </w:rPr>
        <w:t xml:space="preserve"> </w:t>
      </w:r>
      <w:r>
        <w:t>относятся:</w:t>
      </w:r>
    </w:p>
    <w:p w:rsidR="009B5A4D" w:rsidRDefault="006F47D8">
      <w:pPr>
        <w:pStyle w:val="a3"/>
        <w:spacing w:before="3" w:line="230" w:lineRule="auto"/>
        <w:ind w:left="551" w:right="729" w:firstLine="1"/>
      </w:pPr>
      <w:r>
        <w:rPr>
          <w:b/>
          <w:spacing w:val="-1"/>
        </w:rPr>
        <w:t>Ш</w:t>
      </w:r>
      <w:r w:rsidR="003F5AD0">
        <w:rPr>
          <w:b/>
          <w:spacing w:val="-1"/>
        </w:rPr>
        <w:t>калирование</w:t>
      </w:r>
      <w:r w:rsidR="003F5AD0">
        <w:rPr>
          <w:b/>
        </w:rPr>
        <w:t xml:space="preserve"> </w:t>
      </w:r>
      <w:r w:rsidR="003F5AD0">
        <w:rPr>
          <w:spacing w:val="-1"/>
        </w:rPr>
        <w:t xml:space="preserve">метод упорядочения совокупности </w:t>
      </w:r>
      <w:r w:rsidR="003F5AD0">
        <w:t>значений величины, которая служит основой для ее измерения.</w:t>
      </w:r>
      <w:r w:rsidR="003F5AD0">
        <w:rPr>
          <w:spacing w:val="1"/>
        </w:rPr>
        <w:t xml:space="preserve"> </w:t>
      </w:r>
      <w:r w:rsidR="003F5AD0">
        <w:t>ранжирование—метод</w:t>
      </w:r>
      <w:r w:rsidR="003F5AD0">
        <w:rPr>
          <w:spacing w:val="1"/>
        </w:rPr>
        <w:t xml:space="preserve"> </w:t>
      </w:r>
      <w:r w:rsidR="003F5AD0">
        <w:t>упорядочения</w:t>
      </w:r>
      <w:r w:rsidR="003F5AD0">
        <w:rPr>
          <w:spacing w:val="1"/>
        </w:rPr>
        <w:t xml:space="preserve"> </w:t>
      </w:r>
      <w:r w:rsidR="003F5AD0">
        <w:t>данных</w:t>
      </w:r>
      <w:r w:rsidR="003F5AD0">
        <w:rPr>
          <w:spacing w:val="1"/>
        </w:rPr>
        <w:t xml:space="preserve"> </w:t>
      </w:r>
      <w:r w:rsidR="003F5AD0">
        <w:t>по</w:t>
      </w:r>
      <w:r w:rsidR="003F5AD0">
        <w:rPr>
          <w:spacing w:val="1"/>
        </w:rPr>
        <w:t xml:space="preserve"> </w:t>
      </w:r>
      <w:r w:rsidR="003F5AD0">
        <w:t>возрастанию</w:t>
      </w:r>
      <w:r w:rsidR="003F5AD0">
        <w:rPr>
          <w:spacing w:val="1"/>
        </w:rPr>
        <w:t xml:space="preserve"> </w:t>
      </w:r>
      <w:r w:rsidR="003F5AD0">
        <w:t>или</w:t>
      </w:r>
      <w:r w:rsidR="003F5AD0">
        <w:rPr>
          <w:spacing w:val="1"/>
        </w:rPr>
        <w:t xml:space="preserve"> </w:t>
      </w:r>
      <w:r w:rsidR="003F5AD0">
        <w:t>убыванию</w:t>
      </w:r>
      <w:r w:rsidR="003F5AD0">
        <w:rPr>
          <w:spacing w:val="1"/>
        </w:rPr>
        <w:t xml:space="preserve"> </w:t>
      </w:r>
      <w:r w:rsidR="003F5AD0">
        <w:t>значений</w:t>
      </w:r>
      <w:r w:rsidR="003F5AD0">
        <w:rPr>
          <w:spacing w:val="1"/>
        </w:rPr>
        <w:t xml:space="preserve"> </w:t>
      </w:r>
      <w:r w:rsidR="003F5AD0">
        <w:t>величин.</w:t>
      </w:r>
      <w:r w:rsidR="003F5AD0">
        <w:rPr>
          <w:spacing w:val="1"/>
        </w:rPr>
        <w:t xml:space="preserve"> </w:t>
      </w:r>
      <w:r w:rsidR="003F5AD0">
        <w:t>Данный</w:t>
      </w:r>
      <w:r w:rsidR="003F5AD0">
        <w:rPr>
          <w:spacing w:val="1"/>
        </w:rPr>
        <w:t xml:space="preserve"> </w:t>
      </w:r>
      <w:r w:rsidR="003F5AD0">
        <w:t>метод</w:t>
      </w:r>
      <w:r w:rsidR="003F5AD0">
        <w:rPr>
          <w:spacing w:val="1"/>
        </w:rPr>
        <w:t xml:space="preserve"> </w:t>
      </w:r>
      <w:r w:rsidR="003F5AD0">
        <w:rPr>
          <w:w w:val="95"/>
        </w:rPr>
        <w:t>применяется во всех мониторингах при установлении крайних и медианных значений проявления изучаемого показателя,</w:t>
      </w:r>
      <w:r w:rsidR="003F5AD0">
        <w:rPr>
          <w:spacing w:val="1"/>
          <w:w w:val="95"/>
        </w:rPr>
        <w:t xml:space="preserve"> </w:t>
      </w:r>
      <w:r w:rsidR="003F5AD0">
        <w:t>позволяющих</w:t>
      </w:r>
      <w:r w:rsidR="003F5AD0">
        <w:rPr>
          <w:spacing w:val="5"/>
        </w:rPr>
        <w:t xml:space="preserve"> </w:t>
      </w:r>
      <w:r w:rsidR="003F5AD0">
        <w:t>установить</w:t>
      </w:r>
      <w:r w:rsidR="003F5AD0">
        <w:rPr>
          <w:spacing w:val="-2"/>
        </w:rPr>
        <w:t xml:space="preserve"> </w:t>
      </w:r>
      <w:r w:rsidR="003F5AD0">
        <w:t>состояние</w:t>
      </w:r>
      <w:r w:rsidR="003F5AD0">
        <w:rPr>
          <w:spacing w:val="8"/>
        </w:rPr>
        <w:t xml:space="preserve"> </w:t>
      </w:r>
      <w:r w:rsidR="003F5AD0">
        <w:t>систем</w:t>
      </w:r>
      <w:r w:rsidR="003F5AD0">
        <w:rPr>
          <w:spacing w:val="-4"/>
        </w:rPr>
        <w:t xml:space="preserve"> </w:t>
      </w:r>
      <w:r w:rsidR="003F5AD0">
        <w:t>и</w:t>
      </w:r>
      <w:r w:rsidR="003F5AD0">
        <w:rPr>
          <w:spacing w:val="-15"/>
        </w:rPr>
        <w:t xml:space="preserve"> </w:t>
      </w:r>
      <w:r w:rsidR="003F5AD0">
        <w:t>оценить</w:t>
      </w:r>
      <w:r w:rsidR="003F5AD0">
        <w:rPr>
          <w:spacing w:val="-4"/>
        </w:rPr>
        <w:t xml:space="preserve"> </w:t>
      </w:r>
      <w:r w:rsidR="003F5AD0">
        <w:t>объем</w:t>
      </w:r>
      <w:r w:rsidR="003F5AD0">
        <w:rPr>
          <w:spacing w:val="-5"/>
        </w:rPr>
        <w:t xml:space="preserve"> </w:t>
      </w:r>
      <w:r w:rsidR="003F5AD0">
        <w:t>мер</w:t>
      </w:r>
      <w:r w:rsidR="003F5AD0">
        <w:rPr>
          <w:spacing w:val="-10"/>
        </w:rPr>
        <w:t xml:space="preserve"> </w:t>
      </w:r>
      <w:r w:rsidR="003F5AD0">
        <w:t>по</w:t>
      </w:r>
      <w:r w:rsidR="003F5AD0">
        <w:rPr>
          <w:spacing w:val="-9"/>
        </w:rPr>
        <w:t xml:space="preserve"> </w:t>
      </w:r>
      <w:r w:rsidR="003F5AD0">
        <w:t>улучшению</w:t>
      </w:r>
      <w:r w:rsidR="003F5AD0">
        <w:rPr>
          <w:spacing w:val="7"/>
        </w:rPr>
        <w:t xml:space="preserve"> </w:t>
      </w:r>
      <w:r w:rsidR="003F5AD0">
        <w:t>сложившейся</w:t>
      </w:r>
      <w:r w:rsidR="003F5AD0">
        <w:rPr>
          <w:spacing w:val="7"/>
        </w:rPr>
        <w:t xml:space="preserve"> </w:t>
      </w:r>
      <w:r w:rsidR="003F5AD0">
        <w:t>ситуации;</w:t>
      </w:r>
    </w:p>
    <w:p w:rsidR="009B5A4D" w:rsidRDefault="003F5AD0">
      <w:pPr>
        <w:pStyle w:val="a3"/>
        <w:spacing w:before="6" w:line="230" w:lineRule="auto"/>
        <w:ind w:left="550" w:right="723" w:firstLine="5"/>
      </w:pPr>
      <w:r>
        <w:rPr>
          <w:w w:val="95"/>
        </w:rPr>
        <w:t>медиана—метод определения среднего значения упорядоченной совокупности переменных. Данный метод применяется во</w:t>
      </w:r>
      <w:r>
        <w:rPr>
          <w:spacing w:val="1"/>
          <w:w w:val="95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мониторингах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определении</w:t>
      </w:r>
      <w:r>
        <w:rPr>
          <w:spacing w:val="1"/>
        </w:rPr>
        <w:t xml:space="preserve"> </w:t>
      </w:r>
      <w:r>
        <w:t>средних</w:t>
      </w:r>
      <w:r>
        <w:rPr>
          <w:spacing w:val="1"/>
        </w:rPr>
        <w:t xml:space="preserve"> </w:t>
      </w:r>
      <w:r>
        <w:t>значений,</w:t>
      </w:r>
      <w:r>
        <w:rPr>
          <w:spacing w:val="1"/>
        </w:rPr>
        <w:t xml:space="preserve"> </w:t>
      </w:r>
      <w:r>
        <w:t>несоответствие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интерпретироваться как</w:t>
      </w:r>
      <w:r>
        <w:rPr>
          <w:spacing w:val="1"/>
        </w:rPr>
        <w:t xml:space="preserve"> </w:t>
      </w:r>
      <w:r>
        <w:t>недостаток</w:t>
      </w:r>
      <w:r>
        <w:rPr>
          <w:spacing w:val="16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превышение</w:t>
      </w:r>
      <w:r>
        <w:rPr>
          <w:spacing w:val="21"/>
        </w:rPr>
        <w:t xml:space="preserve"> </w:t>
      </w:r>
      <w:r>
        <w:t>среднего</w:t>
      </w:r>
      <w:r>
        <w:rPr>
          <w:spacing w:val="20"/>
        </w:rPr>
        <w:t xml:space="preserve"> </w:t>
      </w:r>
      <w:r>
        <w:t>показателя;</w:t>
      </w:r>
    </w:p>
    <w:p w:rsidR="009B5A4D" w:rsidRDefault="003F5AD0">
      <w:pPr>
        <w:pStyle w:val="a3"/>
        <w:spacing w:before="4" w:line="230" w:lineRule="auto"/>
        <w:ind w:left="551" w:right="706" w:firstLine="1"/>
      </w:pPr>
      <w:r>
        <w:rPr>
          <w:w w:val="95"/>
        </w:rPr>
        <w:t>среднее</w:t>
      </w:r>
      <w:r>
        <w:rPr>
          <w:spacing w:val="1"/>
          <w:w w:val="95"/>
        </w:rPr>
        <w:t xml:space="preserve"> </w:t>
      </w:r>
      <w:r>
        <w:rPr>
          <w:w w:val="95"/>
        </w:rPr>
        <w:t>арифметическое—метод усреднения</w:t>
      </w:r>
      <w:r>
        <w:rPr>
          <w:spacing w:val="1"/>
          <w:w w:val="95"/>
        </w:rPr>
        <w:t xml:space="preserve"> </w:t>
      </w:r>
      <w:r>
        <w:rPr>
          <w:w w:val="95"/>
        </w:rPr>
        <w:t>данных,</w:t>
      </w:r>
      <w:r>
        <w:rPr>
          <w:spacing w:val="1"/>
          <w:w w:val="95"/>
        </w:rPr>
        <w:t xml:space="preserve"> </w:t>
      </w:r>
      <w:r>
        <w:rPr>
          <w:w w:val="95"/>
        </w:rPr>
        <w:t>определяемое</w:t>
      </w:r>
      <w:r>
        <w:rPr>
          <w:spacing w:val="1"/>
          <w:w w:val="95"/>
        </w:rPr>
        <w:t xml:space="preserve"> </w:t>
      </w:r>
      <w:r>
        <w:rPr>
          <w:w w:val="95"/>
        </w:rPr>
        <w:t>как</w:t>
      </w:r>
      <w:r>
        <w:rPr>
          <w:spacing w:val="1"/>
          <w:w w:val="95"/>
        </w:rPr>
        <w:t xml:space="preserve"> </w:t>
      </w:r>
      <w:r>
        <w:rPr>
          <w:w w:val="95"/>
        </w:rPr>
        <w:t>сумма</w:t>
      </w:r>
      <w:r>
        <w:rPr>
          <w:spacing w:val="1"/>
          <w:w w:val="95"/>
        </w:rPr>
        <w:t xml:space="preserve"> </w:t>
      </w:r>
      <w:r>
        <w:rPr>
          <w:w w:val="95"/>
        </w:rPr>
        <w:t>всех</w:t>
      </w:r>
      <w:r>
        <w:rPr>
          <w:spacing w:val="1"/>
          <w:w w:val="95"/>
        </w:rPr>
        <w:t xml:space="preserve"> </w:t>
      </w:r>
      <w:r>
        <w:rPr>
          <w:w w:val="95"/>
        </w:rPr>
        <w:t>значений</w:t>
      </w:r>
      <w:r>
        <w:rPr>
          <w:spacing w:val="1"/>
          <w:w w:val="95"/>
        </w:rPr>
        <w:t xml:space="preserve"> </w:t>
      </w:r>
      <w:r>
        <w:rPr>
          <w:w w:val="95"/>
        </w:rPr>
        <w:t>множества,</w:t>
      </w:r>
      <w:r>
        <w:rPr>
          <w:spacing w:val="1"/>
          <w:w w:val="95"/>
        </w:rPr>
        <w:t xml:space="preserve"> </w:t>
      </w:r>
      <w:r>
        <w:rPr>
          <w:w w:val="95"/>
        </w:rPr>
        <w:t>деленная</w:t>
      </w:r>
      <w:r>
        <w:rPr>
          <w:spacing w:val="1"/>
          <w:w w:val="95"/>
        </w:rPr>
        <w:t xml:space="preserve"> </w:t>
      </w:r>
      <w:r>
        <w:rPr>
          <w:w w:val="95"/>
        </w:rPr>
        <w:t>их</w:t>
      </w:r>
      <w:r>
        <w:rPr>
          <w:spacing w:val="1"/>
          <w:w w:val="95"/>
        </w:rPr>
        <w:t xml:space="preserve"> </w:t>
      </w:r>
      <w:r>
        <w:rPr>
          <w:w w:val="95"/>
        </w:rPr>
        <w:t>количество;</w:t>
      </w:r>
      <w:r>
        <w:rPr>
          <w:spacing w:val="1"/>
          <w:w w:val="95"/>
        </w:rPr>
        <w:t xml:space="preserve"> </w:t>
      </w:r>
      <w:r>
        <w:rPr>
          <w:w w:val="95"/>
        </w:rPr>
        <w:t>расчет доли от общего числа—метод</w:t>
      </w:r>
      <w:r>
        <w:rPr>
          <w:spacing w:val="1"/>
          <w:w w:val="95"/>
        </w:rPr>
        <w:t xml:space="preserve"> </w:t>
      </w:r>
      <w:r>
        <w:rPr>
          <w:w w:val="95"/>
        </w:rPr>
        <w:t>вычисления</w:t>
      </w:r>
      <w:r>
        <w:rPr>
          <w:spacing w:val="1"/>
          <w:w w:val="95"/>
        </w:rPr>
        <w:t xml:space="preserve"> </w:t>
      </w:r>
      <w:r>
        <w:rPr>
          <w:w w:val="95"/>
        </w:rPr>
        <w:t>процентного</w:t>
      </w:r>
      <w:r>
        <w:rPr>
          <w:spacing w:val="1"/>
          <w:w w:val="95"/>
        </w:rPr>
        <w:t xml:space="preserve"> </w:t>
      </w:r>
      <w:r>
        <w:rPr>
          <w:w w:val="95"/>
        </w:rPr>
        <w:t>соотношения повторений зафиксированного</w:t>
      </w:r>
      <w:r>
        <w:rPr>
          <w:spacing w:val="1"/>
          <w:w w:val="95"/>
        </w:rPr>
        <w:t xml:space="preserve"> </w:t>
      </w:r>
      <w:r>
        <w:t>события</w:t>
      </w:r>
      <w:r>
        <w:rPr>
          <w:spacing w:val="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общей</w:t>
      </w:r>
      <w:r>
        <w:rPr>
          <w:spacing w:val="8"/>
        </w:rPr>
        <w:t xml:space="preserve"> </w:t>
      </w:r>
      <w:r>
        <w:t>совокупности</w:t>
      </w:r>
      <w:r>
        <w:rPr>
          <w:spacing w:val="34"/>
        </w:rPr>
        <w:t xml:space="preserve"> </w:t>
      </w:r>
      <w:r>
        <w:t>событий</w:t>
      </w:r>
      <w:r>
        <w:rPr>
          <w:spacing w:val="20"/>
        </w:rPr>
        <w:t xml:space="preserve"> </w:t>
      </w:r>
      <w:r>
        <w:t>данного</w:t>
      </w:r>
      <w:r>
        <w:rPr>
          <w:spacing w:val="18"/>
        </w:rPr>
        <w:t xml:space="preserve"> </w:t>
      </w:r>
      <w:r>
        <w:t>класса.</w:t>
      </w:r>
    </w:p>
    <w:p w:rsidR="009B5A4D" w:rsidRDefault="009B5A4D">
      <w:pPr>
        <w:pStyle w:val="a3"/>
        <w:spacing w:before="3"/>
        <w:jc w:val="left"/>
        <w:rPr>
          <w:sz w:val="28"/>
        </w:rPr>
      </w:pPr>
    </w:p>
    <w:p w:rsidR="009B5A4D" w:rsidRDefault="003F5AD0">
      <w:pPr>
        <w:pStyle w:val="1"/>
        <w:ind w:left="553"/>
      </w:pPr>
      <w:r>
        <w:rPr>
          <w:w w:val="95"/>
        </w:rPr>
        <w:t>Использование</w:t>
      </w:r>
      <w:r>
        <w:rPr>
          <w:spacing w:val="27"/>
          <w:w w:val="95"/>
        </w:rPr>
        <w:t xml:space="preserve"> </w:t>
      </w:r>
      <w:r>
        <w:rPr>
          <w:w w:val="95"/>
        </w:rPr>
        <w:t>информационных</w:t>
      </w:r>
      <w:r>
        <w:rPr>
          <w:spacing w:val="7"/>
          <w:w w:val="95"/>
        </w:rPr>
        <w:t xml:space="preserve"> </w:t>
      </w:r>
      <w:r>
        <w:rPr>
          <w:w w:val="95"/>
        </w:rPr>
        <w:t>систем</w:t>
      </w:r>
      <w:r>
        <w:rPr>
          <w:spacing w:val="9"/>
          <w:w w:val="95"/>
        </w:rPr>
        <w:t xml:space="preserve"> </w:t>
      </w:r>
      <w:r>
        <w:rPr>
          <w:w w:val="95"/>
        </w:rPr>
        <w:t>для сбора</w:t>
      </w:r>
      <w:r>
        <w:rPr>
          <w:spacing w:val="10"/>
          <w:w w:val="95"/>
        </w:rPr>
        <w:t xml:space="preserve"> </w:t>
      </w:r>
      <w:r>
        <w:rPr>
          <w:w w:val="95"/>
        </w:rPr>
        <w:t>информации.</w:t>
      </w:r>
    </w:p>
    <w:p w:rsidR="009B5A4D" w:rsidRDefault="003F5AD0">
      <w:pPr>
        <w:pStyle w:val="a3"/>
        <w:tabs>
          <w:tab w:val="left" w:pos="2971"/>
          <w:tab w:val="left" w:pos="4233"/>
          <w:tab w:val="left" w:pos="6172"/>
          <w:tab w:val="left" w:pos="7043"/>
          <w:tab w:val="left" w:pos="8471"/>
          <w:tab w:val="left" w:pos="10016"/>
          <w:tab w:val="left" w:pos="11043"/>
          <w:tab w:val="left" w:pos="12382"/>
          <w:tab w:val="left" w:pos="14216"/>
        </w:tabs>
        <w:spacing w:before="5" w:line="228" w:lineRule="auto"/>
        <w:ind w:left="552" w:right="741" w:hanging="5"/>
        <w:jc w:val="left"/>
      </w:pPr>
      <w:r>
        <w:t>Информационные</w:t>
      </w:r>
      <w:r>
        <w:tab/>
        <w:t>системы</w:t>
      </w:r>
      <w:r>
        <w:tab/>
        <w:t>обеспечивают</w:t>
      </w:r>
      <w:r>
        <w:tab/>
        <w:t>сбор,</w:t>
      </w:r>
      <w:r>
        <w:tab/>
        <w:t>хранение,</w:t>
      </w:r>
      <w:r>
        <w:tab/>
        <w:t>обработку,</w:t>
      </w:r>
      <w:r>
        <w:tab/>
        <w:t>поиск,</w:t>
      </w:r>
      <w:r>
        <w:tab/>
        <w:t>передачу</w:t>
      </w:r>
      <w:r>
        <w:tab/>
        <w:t>информации,</w:t>
      </w:r>
      <w:r>
        <w:tab/>
      </w:r>
      <w:r>
        <w:rPr>
          <w:w w:val="95"/>
        </w:rPr>
        <w:t>помогают</w:t>
      </w:r>
      <w:r>
        <w:rPr>
          <w:spacing w:val="-66"/>
          <w:w w:val="95"/>
        </w:rPr>
        <w:t xml:space="preserve"> </w:t>
      </w:r>
      <w:r>
        <w:t>анализировать</w:t>
      </w:r>
      <w:r>
        <w:rPr>
          <w:spacing w:val="24"/>
        </w:rPr>
        <w:t xml:space="preserve"> </w:t>
      </w:r>
      <w:r>
        <w:t>состояние</w:t>
      </w:r>
      <w:r>
        <w:rPr>
          <w:spacing w:val="13"/>
        </w:rPr>
        <w:t xml:space="preserve"> </w:t>
      </w:r>
      <w:r>
        <w:t>контролируемого</w:t>
      </w:r>
      <w:r>
        <w:rPr>
          <w:spacing w:val="-10"/>
        </w:rPr>
        <w:t xml:space="preserve"> </w:t>
      </w:r>
      <w:r>
        <w:t>явления:</w:t>
      </w:r>
    </w:p>
    <w:p w:rsidR="009B5A4D" w:rsidRDefault="003F5AD0">
      <w:pPr>
        <w:pStyle w:val="a5"/>
        <w:numPr>
          <w:ilvl w:val="0"/>
          <w:numId w:val="26"/>
        </w:numPr>
        <w:tabs>
          <w:tab w:val="left" w:pos="857"/>
        </w:tabs>
        <w:spacing w:line="321" w:lineRule="exact"/>
        <w:ind w:hanging="305"/>
        <w:rPr>
          <w:sz w:val="29"/>
        </w:rPr>
      </w:pPr>
      <w:r>
        <w:rPr>
          <w:w w:val="95"/>
          <w:sz w:val="29"/>
        </w:rPr>
        <w:t>защищенные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таблицы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Excel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автоматизированной</w:t>
      </w:r>
      <w:r>
        <w:rPr>
          <w:spacing w:val="-10"/>
          <w:w w:val="95"/>
          <w:sz w:val="29"/>
        </w:rPr>
        <w:t xml:space="preserve"> </w:t>
      </w:r>
      <w:r>
        <w:rPr>
          <w:w w:val="95"/>
          <w:sz w:val="29"/>
        </w:rPr>
        <w:t>обработкой</w:t>
      </w:r>
      <w:r>
        <w:rPr>
          <w:spacing w:val="32"/>
          <w:w w:val="95"/>
          <w:sz w:val="29"/>
        </w:rPr>
        <w:t xml:space="preserve"> </w:t>
      </w:r>
      <w:r>
        <w:rPr>
          <w:w w:val="95"/>
          <w:sz w:val="29"/>
        </w:rPr>
        <w:t>данных,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фильтрацией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информации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типам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запросов;</w:t>
      </w:r>
    </w:p>
    <w:p w:rsidR="009B5A4D" w:rsidRDefault="003F5AD0">
      <w:pPr>
        <w:pStyle w:val="a5"/>
        <w:numPr>
          <w:ilvl w:val="0"/>
          <w:numId w:val="26"/>
        </w:numPr>
        <w:tabs>
          <w:tab w:val="left" w:pos="860"/>
        </w:tabs>
        <w:spacing w:line="325" w:lineRule="exact"/>
        <w:ind w:left="859" w:hanging="309"/>
        <w:rPr>
          <w:sz w:val="29"/>
        </w:rPr>
      </w:pPr>
      <w:r>
        <w:rPr>
          <w:w w:val="95"/>
          <w:sz w:val="29"/>
        </w:rPr>
        <w:t>Google-формы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массовых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опросов;</w:t>
      </w:r>
    </w:p>
    <w:p w:rsidR="009B5A4D" w:rsidRDefault="009B5A4D">
      <w:pPr>
        <w:spacing w:line="325" w:lineRule="exact"/>
        <w:rPr>
          <w:sz w:val="29"/>
        </w:rPr>
        <w:sectPr w:rsidR="009B5A4D">
          <w:pgSz w:w="16840" w:h="11910" w:orient="landscape"/>
          <w:pgMar w:top="76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0"/>
          <w:numId w:val="26"/>
        </w:numPr>
        <w:tabs>
          <w:tab w:val="left" w:pos="864"/>
        </w:tabs>
        <w:spacing w:before="59" w:line="330" w:lineRule="exact"/>
        <w:ind w:left="863" w:hanging="309"/>
        <w:jc w:val="both"/>
        <w:rPr>
          <w:sz w:val="29"/>
        </w:rPr>
      </w:pPr>
      <w:r>
        <w:rPr>
          <w:w w:val="95"/>
          <w:sz w:val="29"/>
        </w:rPr>
        <w:lastRenderedPageBreak/>
        <w:t>тестовые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оболочки,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позволяющие</w:t>
      </w:r>
      <w:r>
        <w:rPr>
          <w:spacing w:val="36"/>
          <w:w w:val="95"/>
          <w:sz w:val="29"/>
        </w:rPr>
        <w:t xml:space="preserve"> </w:t>
      </w:r>
      <w:r>
        <w:rPr>
          <w:w w:val="95"/>
          <w:sz w:val="29"/>
        </w:rPr>
        <w:t>дистанционно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участвовать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тестировании;</w:t>
      </w:r>
    </w:p>
    <w:p w:rsidR="009B5A4D" w:rsidRDefault="003F5AD0">
      <w:pPr>
        <w:pStyle w:val="a5"/>
        <w:numPr>
          <w:ilvl w:val="0"/>
          <w:numId w:val="26"/>
        </w:numPr>
        <w:tabs>
          <w:tab w:val="left" w:pos="936"/>
        </w:tabs>
        <w:spacing w:before="8" w:line="230" w:lineRule="auto"/>
        <w:ind w:left="557" w:right="723" w:firstLine="0"/>
        <w:jc w:val="both"/>
        <w:rPr>
          <w:sz w:val="29"/>
        </w:rPr>
      </w:pPr>
      <w:r>
        <w:rPr>
          <w:w w:val="95"/>
          <w:sz w:val="29"/>
        </w:rPr>
        <w:t>ФИС ГИА и</w:t>
      </w:r>
      <w:r>
        <w:rPr>
          <w:spacing w:val="1"/>
          <w:w w:val="95"/>
          <w:sz w:val="29"/>
        </w:rPr>
        <w:t xml:space="preserve"> </w:t>
      </w:r>
      <w:r>
        <w:rPr>
          <w:b/>
          <w:w w:val="95"/>
          <w:sz w:val="29"/>
        </w:rPr>
        <w:t>Приёма</w:t>
      </w:r>
      <w:r>
        <w:rPr>
          <w:b/>
          <w:spacing w:val="1"/>
          <w:w w:val="95"/>
          <w:sz w:val="29"/>
        </w:rPr>
        <w:t xml:space="preserve"> </w:t>
      </w:r>
      <w:r>
        <w:rPr>
          <w:w w:val="95"/>
          <w:sz w:val="29"/>
        </w:rPr>
        <w:t>-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Федеральная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информационная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система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проведения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государственной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итоговой</w:t>
      </w:r>
      <w:r>
        <w:rPr>
          <w:spacing w:val="1"/>
          <w:w w:val="95"/>
          <w:sz w:val="29"/>
        </w:rPr>
        <w:t xml:space="preserve"> </w:t>
      </w:r>
      <w:r>
        <w:rPr>
          <w:spacing w:val="-1"/>
          <w:sz w:val="29"/>
        </w:rPr>
        <w:t xml:space="preserve">аттестации </w:t>
      </w:r>
      <w:r>
        <w:rPr>
          <w:sz w:val="29"/>
        </w:rPr>
        <w:t>обучающихся, освоивших основные образовательные программы основного общего и среднего общего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образования,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приема граждан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образовательные организации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для получения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среднего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профессионального и высшего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региональных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информационных системах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проведения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государственной итоговой аттестации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освоивших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основные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образовательные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программы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основного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общего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среднего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общего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color w:val="0000F7"/>
          <w:spacing w:val="1"/>
          <w:w w:val="95"/>
          <w:sz w:val="29"/>
        </w:rPr>
        <w:t xml:space="preserve"> </w:t>
      </w:r>
      <w:hyperlink r:id="rId27">
        <w:r>
          <w:rPr>
            <w:color w:val="0000F7"/>
            <w:sz w:val="29"/>
            <w:u w:val="single" w:color="0000FB"/>
          </w:rPr>
          <w:t>httв://вriem.edu.ru/</w:t>
        </w:r>
      </w:hyperlink>
    </w:p>
    <w:p w:rsidR="009B5A4D" w:rsidRDefault="003F5AD0">
      <w:pPr>
        <w:pStyle w:val="a5"/>
        <w:numPr>
          <w:ilvl w:val="0"/>
          <w:numId w:val="26"/>
        </w:numPr>
        <w:tabs>
          <w:tab w:val="left" w:pos="864"/>
        </w:tabs>
        <w:spacing w:line="331" w:lineRule="exact"/>
        <w:ind w:left="863" w:hanging="307"/>
        <w:jc w:val="both"/>
        <w:rPr>
          <w:sz w:val="29"/>
        </w:rPr>
      </w:pPr>
      <w:r>
        <w:rPr>
          <w:b/>
          <w:w w:val="95"/>
          <w:sz w:val="29"/>
        </w:rPr>
        <w:t>ГИС</w:t>
      </w:r>
      <w:r>
        <w:rPr>
          <w:b/>
          <w:spacing w:val="18"/>
          <w:w w:val="95"/>
          <w:sz w:val="29"/>
        </w:rPr>
        <w:t xml:space="preserve"> </w:t>
      </w:r>
      <w:r>
        <w:rPr>
          <w:b/>
          <w:w w:val="95"/>
          <w:sz w:val="29"/>
        </w:rPr>
        <w:t>«Образование»</w:t>
      </w:r>
      <w:r>
        <w:rPr>
          <w:b/>
          <w:spacing w:val="48"/>
          <w:w w:val="95"/>
          <w:sz w:val="29"/>
        </w:rPr>
        <w:t xml:space="preserve"> </w:t>
      </w:r>
      <w:r>
        <w:rPr>
          <w:w w:val="95"/>
          <w:sz w:val="29"/>
        </w:rPr>
        <w:t>-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портал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электронного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Республики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Башкортостан</w:t>
      </w:r>
      <w:r>
        <w:rPr>
          <w:color w:val="0000E8"/>
          <w:spacing w:val="48"/>
          <w:w w:val="95"/>
          <w:sz w:val="29"/>
        </w:rPr>
        <w:t xml:space="preserve"> </w:t>
      </w:r>
      <w:hyperlink r:id="rId28">
        <w:r>
          <w:rPr>
            <w:color w:val="0000E8"/>
            <w:w w:val="95"/>
            <w:sz w:val="29"/>
            <w:u w:val="single" w:color="0000F7"/>
          </w:rPr>
          <w:t>httвs://edu.bashkonostan.ru/</w:t>
        </w:r>
      </w:hyperlink>
    </w:p>
    <w:p w:rsidR="009B5A4D" w:rsidRDefault="009B5A4D">
      <w:pPr>
        <w:pStyle w:val="a3"/>
        <w:spacing w:before="1"/>
        <w:jc w:val="left"/>
        <w:rPr>
          <w:sz w:val="31"/>
        </w:rPr>
      </w:pPr>
    </w:p>
    <w:p w:rsidR="009B5A4D" w:rsidRDefault="003F5AD0">
      <w:pPr>
        <w:pStyle w:val="1"/>
        <w:spacing w:line="240" w:lineRule="auto"/>
        <w:ind w:left="556"/>
      </w:pPr>
      <w:r>
        <w:t>Мониторинги:</w:t>
      </w:r>
    </w:p>
    <w:p w:rsidR="009B5A4D" w:rsidRDefault="003F5AD0">
      <w:pPr>
        <w:pStyle w:val="a5"/>
        <w:numPr>
          <w:ilvl w:val="1"/>
          <w:numId w:val="26"/>
        </w:numPr>
        <w:tabs>
          <w:tab w:val="left" w:pos="1969"/>
          <w:tab w:val="left" w:pos="1970"/>
        </w:tabs>
        <w:spacing w:before="31" w:line="330" w:lineRule="exact"/>
        <w:ind w:hanging="703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профильного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обучения.</w:t>
      </w:r>
    </w:p>
    <w:p w:rsidR="009B5A4D" w:rsidRDefault="003F5AD0">
      <w:pPr>
        <w:pStyle w:val="a5"/>
        <w:numPr>
          <w:ilvl w:val="1"/>
          <w:numId w:val="26"/>
        </w:numPr>
        <w:tabs>
          <w:tab w:val="left" w:pos="1969"/>
          <w:tab w:val="left" w:pos="1970"/>
        </w:tabs>
        <w:spacing w:before="2" w:line="235" w:lineRule="auto"/>
        <w:ind w:left="556" w:right="705" w:firstLine="710"/>
        <w:rPr>
          <w:sz w:val="29"/>
        </w:rPr>
      </w:pPr>
      <w:r>
        <w:rPr>
          <w:sz w:val="29"/>
        </w:rPr>
        <w:t>Мониторинг</w:t>
      </w:r>
      <w:r>
        <w:rPr>
          <w:spacing w:val="63"/>
          <w:sz w:val="29"/>
        </w:rPr>
        <w:t xml:space="preserve"> </w:t>
      </w:r>
      <w:r>
        <w:rPr>
          <w:sz w:val="29"/>
        </w:rPr>
        <w:t>участия</w:t>
      </w:r>
      <w:r>
        <w:rPr>
          <w:spacing w:val="55"/>
          <w:sz w:val="29"/>
        </w:rPr>
        <w:t xml:space="preserve"> </w:t>
      </w:r>
      <w:r>
        <w:rPr>
          <w:sz w:val="29"/>
        </w:rPr>
        <w:t>обучающихся</w:t>
      </w:r>
      <w:r>
        <w:rPr>
          <w:spacing w:val="64"/>
          <w:sz w:val="29"/>
        </w:rPr>
        <w:t xml:space="preserve"> </w:t>
      </w:r>
      <w:r>
        <w:rPr>
          <w:sz w:val="29"/>
        </w:rPr>
        <w:t>6-11</w:t>
      </w:r>
      <w:r>
        <w:rPr>
          <w:spacing w:val="48"/>
          <w:sz w:val="29"/>
        </w:rPr>
        <w:t xml:space="preserve"> </w:t>
      </w:r>
      <w:r>
        <w:rPr>
          <w:sz w:val="29"/>
        </w:rPr>
        <w:t>классов,</w:t>
      </w:r>
      <w:r>
        <w:rPr>
          <w:spacing w:val="57"/>
          <w:sz w:val="29"/>
        </w:rPr>
        <w:t xml:space="preserve"> </w:t>
      </w:r>
      <w:r>
        <w:rPr>
          <w:sz w:val="29"/>
        </w:rPr>
        <w:t>в</w:t>
      </w:r>
      <w:r>
        <w:rPr>
          <w:spacing w:val="39"/>
          <w:sz w:val="29"/>
        </w:rPr>
        <w:t xml:space="preserve"> </w:t>
      </w:r>
      <w:r>
        <w:rPr>
          <w:sz w:val="29"/>
        </w:rPr>
        <w:t>том</w:t>
      </w:r>
      <w:r>
        <w:rPr>
          <w:spacing w:val="50"/>
          <w:sz w:val="29"/>
        </w:rPr>
        <w:t xml:space="preserve"> </w:t>
      </w:r>
      <w:r>
        <w:rPr>
          <w:sz w:val="29"/>
        </w:rPr>
        <w:t>числе</w:t>
      </w:r>
      <w:r>
        <w:rPr>
          <w:spacing w:val="52"/>
          <w:sz w:val="29"/>
        </w:rPr>
        <w:t xml:space="preserve"> </w:t>
      </w:r>
      <w:r>
        <w:rPr>
          <w:sz w:val="29"/>
        </w:rPr>
        <w:t>обучающихся</w:t>
      </w:r>
      <w:r>
        <w:rPr>
          <w:spacing w:val="62"/>
          <w:sz w:val="29"/>
        </w:rPr>
        <w:t xml:space="preserve"> </w:t>
      </w:r>
      <w:r>
        <w:rPr>
          <w:sz w:val="29"/>
        </w:rPr>
        <w:t>с</w:t>
      </w:r>
      <w:r>
        <w:rPr>
          <w:spacing w:val="47"/>
          <w:sz w:val="29"/>
        </w:rPr>
        <w:t xml:space="preserve"> </w:t>
      </w:r>
      <w:r>
        <w:rPr>
          <w:sz w:val="29"/>
        </w:rPr>
        <w:t>OB3,</w:t>
      </w:r>
      <w:r>
        <w:rPr>
          <w:spacing w:val="48"/>
          <w:sz w:val="29"/>
        </w:rPr>
        <w:t xml:space="preserve"> </w:t>
      </w:r>
      <w:r>
        <w:rPr>
          <w:sz w:val="29"/>
        </w:rPr>
        <w:t>в</w:t>
      </w:r>
      <w:r>
        <w:rPr>
          <w:spacing w:val="39"/>
          <w:sz w:val="29"/>
        </w:rPr>
        <w:t xml:space="preserve"> </w:t>
      </w:r>
      <w:r>
        <w:rPr>
          <w:sz w:val="29"/>
        </w:rPr>
        <w:t>проекте</w:t>
      </w:r>
      <w:r>
        <w:rPr>
          <w:spacing w:val="54"/>
          <w:sz w:val="29"/>
        </w:rPr>
        <w:t xml:space="preserve"> </w:t>
      </w:r>
      <w:r>
        <w:rPr>
          <w:sz w:val="29"/>
        </w:rPr>
        <w:t>«Билет</w:t>
      </w:r>
      <w:r>
        <w:rPr>
          <w:spacing w:val="59"/>
          <w:sz w:val="29"/>
        </w:rPr>
        <w:t xml:space="preserve"> </w:t>
      </w:r>
      <w:r>
        <w:rPr>
          <w:sz w:val="29"/>
        </w:rPr>
        <w:t>в</w:t>
      </w:r>
      <w:r>
        <w:rPr>
          <w:spacing w:val="-70"/>
          <w:sz w:val="29"/>
        </w:rPr>
        <w:t xml:space="preserve"> </w:t>
      </w:r>
      <w:r>
        <w:rPr>
          <w:sz w:val="29"/>
        </w:rPr>
        <w:t>будущее».</w:t>
      </w:r>
    </w:p>
    <w:p w:rsidR="009B5A4D" w:rsidRDefault="003F5AD0">
      <w:pPr>
        <w:pStyle w:val="a5"/>
        <w:numPr>
          <w:ilvl w:val="1"/>
          <w:numId w:val="26"/>
        </w:numPr>
        <w:tabs>
          <w:tab w:val="left" w:pos="1969"/>
          <w:tab w:val="left" w:pos="1970"/>
        </w:tabs>
        <w:spacing w:line="235" w:lineRule="auto"/>
        <w:ind w:left="555" w:right="726" w:firstLine="709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61"/>
          <w:w w:val="95"/>
          <w:sz w:val="29"/>
        </w:rPr>
        <w:t xml:space="preserve"> </w:t>
      </w:r>
      <w:r>
        <w:rPr>
          <w:w w:val="95"/>
          <w:sz w:val="29"/>
        </w:rPr>
        <w:t>участия</w:t>
      </w:r>
      <w:r>
        <w:rPr>
          <w:spacing w:val="53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41"/>
          <w:w w:val="95"/>
          <w:sz w:val="29"/>
        </w:rPr>
        <w:t xml:space="preserve"> </w:t>
      </w:r>
      <w:r>
        <w:rPr>
          <w:w w:val="95"/>
          <w:sz w:val="29"/>
        </w:rPr>
        <w:t>региональном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чемпионате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профессионального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мастерства</w:t>
      </w:r>
      <w:r>
        <w:rPr>
          <w:spacing w:val="62"/>
          <w:w w:val="95"/>
          <w:sz w:val="29"/>
        </w:rPr>
        <w:t xml:space="preserve"> </w:t>
      </w:r>
      <w:r>
        <w:rPr>
          <w:w w:val="95"/>
          <w:sz w:val="29"/>
        </w:rPr>
        <w:t>«Молодые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профессионалы».</w:t>
      </w:r>
    </w:p>
    <w:p w:rsidR="009B5A4D" w:rsidRDefault="003F5AD0">
      <w:pPr>
        <w:pStyle w:val="a5"/>
        <w:numPr>
          <w:ilvl w:val="1"/>
          <w:numId w:val="26"/>
        </w:numPr>
        <w:tabs>
          <w:tab w:val="left" w:pos="1969"/>
          <w:tab w:val="left" w:pos="1970"/>
        </w:tabs>
        <w:spacing w:line="235" w:lineRule="auto"/>
        <w:ind w:left="555" w:right="715" w:firstLine="712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участия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OB3 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профориентационных мероприятиях,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том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числе,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конкурсе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-66"/>
          <w:w w:val="95"/>
          <w:sz w:val="29"/>
        </w:rPr>
        <w:t xml:space="preserve"> </w:t>
      </w:r>
      <w:r>
        <w:rPr>
          <w:w w:val="95"/>
          <w:sz w:val="29"/>
        </w:rPr>
        <w:t>профессиональному</w:t>
      </w:r>
      <w:r>
        <w:rPr>
          <w:spacing w:val="-12"/>
          <w:w w:val="95"/>
          <w:sz w:val="29"/>
        </w:rPr>
        <w:t xml:space="preserve"> </w:t>
      </w:r>
      <w:r>
        <w:rPr>
          <w:w w:val="95"/>
          <w:sz w:val="29"/>
        </w:rPr>
        <w:t>мастерству</w:t>
      </w:r>
      <w:r>
        <w:rPr>
          <w:spacing w:val="34"/>
          <w:w w:val="95"/>
          <w:sz w:val="29"/>
        </w:rPr>
        <w:t xml:space="preserve"> </w:t>
      </w:r>
      <w:r>
        <w:rPr>
          <w:w w:val="95"/>
          <w:sz w:val="29"/>
        </w:rPr>
        <w:t>среди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лиц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с ограниченными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возможностями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здоровья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«Абилимпикс».</w:t>
      </w:r>
    </w:p>
    <w:p w:rsidR="009B5A4D" w:rsidRDefault="003F5AD0">
      <w:pPr>
        <w:pStyle w:val="a5"/>
        <w:numPr>
          <w:ilvl w:val="1"/>
          <w:numId w:val="26"/>
        </w:numPr>
        <w:tabs>
          <w:tab w:val="left" w:pos="1969"/>
          <w:tab w:val="left" w:pos="1970"/>
          <w:tab w:val="left" w:pos="11058"/>
        </w:tabs>
        <w:spacing w:line="235" w:lineRule="auto"/>
        <w:ind w:left="557" w:right="743" w:firstLine="711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31"/>
          <w:sz w:val="29"/>
        </w:rPr>
        <w:t xml:space="preserve"> </w:t>
      </w:r>
      <w:r>
        <w:rPr>
          <w:w w:val="95"/>
          <w:sz w:val="29"/>
        </w:rPr>
        <w:t>взаимодействий</w:t>
      </w:r>
      <w:r>
        <w:rPr>
          <w:spacing w:val="96"/>
          <w:sz w:val="29"/>
        </w:rPr>
        <w:t xml:space="preserve"> </w:t>
      </w:r>
      <w:r>
        <w:rPr>
          <w:w w:val="95"/>
          <w:sz w:val="29"/>
        </w:rPr>
        <w:t>между</w:t>
      </w:r>
      <w:r>
        <w:rPr>
          <w:spacing w:val="121"/>
          <w:sz w:val="29"/>
        </w:rPr>
        <w:t xml:space="preserve"> </w:t>
      </w:r>
      <w:r>
        <w:rPr>
          <w:w w:val="95"/>
          <w:sz w:val="29"/>
        </w:rPr>
        <w:t>образовательными</w:t>
      </w:r>
      <w:r>
        <w:rPr>
          <w:spacing w:val="91"/>
          <w:sz w:val="29"/>
        </w:rPr>
        <w:t xml:space="preserve"> </w:t>
      </w:r>
      <w:r>
        <w:rPr>
          <w:w w:val="95"/>
          <w:sz w:val="29"/>
        </w:rPr>
        <w:t>организациями</w:t>
      </w:r>
      <w:r>
        <w:rPr>
          <w:w w:val="95"/>
          <w:sz w:val="29"/>
        </w:rPr>
        <w:tab/>
        <w:t>и</w:t>
      </w:r>
      <w:r>
        <w:rPr>
          <w:spacing w:val="44"/>
          <w:w w:val="95"/>
          <w:sz w:val="29"/>
        </w:rPr>
        <w:t xml:space="preserve"> </w:t>
      </w:r>
      <w:r>
        <w:rPr>
          <w:w w:val="95"/>
          <w:sz w:val="29"/>
        </w:rPr>
        <w:t>предприятиями,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общественными</w:t>
      </w:r>
      <w:r>
        <w:rPr>
          <w:spacing w:val="-66"/>
          <w:w w:val="95"/>
          <w:sz w:val="29"/>
        </w:rPr>
        <w:t xml:space="preserve"> </w:t>
      </w:r>
      <w:r>
        <w:rPr>
          <w:w w:val="95"/>
          <w:sz w:val="29"/>
        </w:rPr>
        <w:t>организациями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реализации</w:t>
      </w:r>
      <w:r>
        <w:rPr>
          <w:spacing w:val="32"/>
          <w:w w:val="95"/>
          <w:sz w:val="29"/>
        </w:rPr>
        <w:t xml:space="preserve"> </w:t>
      </w:r>
      <w:r>
        <w:rPr>
          <w:w w:val="95"/>
          <w:sz w:val="29"/>
        </w:rPr>
        <w:t>комплекса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мероприятий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профориентационной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направленности.</w:t>
      </w:r>
    </w:p>
    <w:p w:rsidR="009B5A4D" w:rsidRDefault="003F5AD0">
      <w:pPr>
        <w:pStyle w:val="a5"/>
        <w:numPr>
          <w:ilvl w:val="1"/>
          <w:numId w:val="26"/>
        </w:numPr>
        <w:tabs>
          <w:tab w:val="left" w:pos="1969"/>
          <w:tab w:val="left" w:pos="1970"/>
        </w:tabs>
        <w:spacing w:line="314" w:lineRule="exact"/>
        <w:ind w:hanging="705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(трудоустройства)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поступаемости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CПO,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ВО</w:t>
      </w:r>
      <w:r>
        <w:rPr>
          <w:spacing w:val="14"/>
          <w:w w:val="95"/>
          <w:sz w:val="29"/>
        </w:rPr>
        <w:t xml:space="preserve"> </w:t>
      </w:r>
      <w:r w:rsidR="006F47D8">
        <w:rPr>
          <w:w w:val="95"/>
          <w:sz w:val="29"/>
        </w:rPr>
        <w:t>муниципалетета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профилю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обучения.</w:t>
      </w:r>
    </w:p>
    <w:p w:rsidR="009B5A4D" w:rsidRDefault="003F5AD0">
      <w:pPr>
        <w:pStyle w:val="a5"/>
        <w:numPr>
          <w:ilvl w:val="1"/>
          <w:numId w:val="26"/>
        </w:numPr>
        <w:tabs>
          <w:tab w:val="left" w:pos="1969"/>
          <w:tab w:val="left" w:pos="1970"/>
        </w:tabs>
        <w:spacing w:line="325" w:lineRule="exact"/>
        <w:ind w:hanging="704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профессиональной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ориентации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в органах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занятости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населения</w:t>
      </w:r>
    </w:p>
    <w:p w:rsidR="009B5A4D" w:rsidRDefault="009B5A4D">
      <w:pPr>
        <w:pStyle w:val="a3"/>
        <w:spacing w:before="1"/>
        <w:jc w:val="left"/>
        <w:rPr>
          <w:sz w:val="25"/>
        </w:rPr>
      </w:pPr>
    </w:p>
    <w:p w:rsidR="009B5A4D" w:rsidRDefault="003F5AD0">
      <w:pPr>
        <w:pStyle w:val="1"/>
        <w:spacing w:line="240" w:lineRule="auto"/>
        <w:ind w:left="555"/>
        <w:jc w:val="both"/>
      </w:pPr>
      <w:r>
        <w:rPr>
          <w:w w:val="95"/>
        </w:rPr>
        <w:t>Анализ,</w:t>
      </w:r>
      <w:r>
        <w:rPr>
          <w:spacing w:val="11"/>
          <w:w w:val="95"/>
        </w:rPr>
        <w:t xml:space="preserve"> </w:t>
      </w:r>
      <w:r>
        <w:rPr>
          <w:w w:val="95"/>
        </w:rPr>
        <w:t>адресные</w:t>
      </w:r>
      <w:r>
        <w:rPr>
          <w:spacing w:val="18"/>
          <w:w w:val="95"/>
        </w:rPr>
        <w:t xml:space="preserve"> </w:t>
      </w:r>
      <w:r>
        <w:rPr>
          <w:w w:val="95"/>
        </w:rPr>
        <w:t>рекомендации</w:t>
      </w:r>
    </w:p>
    <w:p w:rsidR="009B5A4D" w:rsidRDefault="003F5AD0">
      <w:pPr>
        <w:pStyle w:val="a3"/>
        <w:spacing w:before="47" w:line="230" w:lineRule="auto"/>
        <w:ind w:left="557" w:right="735" w:firstLine="708"/>
      </w:pPr>
      <w:r>
        <w:rPr>
          <w:w w:val="95"/>
        </w:rPr>
        <w:t>Анализ</w:t>
      </w:r>
      <w:r>
        <w:rPr>
          <w:spacing w:val="1"/>
          <w:w w:val="95"/>
        </w:rPr>
        <w:t xml:space="preserve"> </w:t>
      </w:r>
      <w:r>
        <w:rPr>
          <w:w w:val="95"/>
        </w:rPr>
        <w:t>данных,</w:t>
      </w:r>
      <w:r>
        <w:rPr>
          <w:spacing w:val="1"/>
          <w:w w:val="95"/>
        </w:rPr>
        <w:t xml:space="preserve"> </w:t>
      </w:r>
      <w:r>
        <w:rPr>
          <w:w w:val="95"/>
        </w:rPr>
        <w:t>полученных</w:t>
      </w:r>
      <w:r>
        <w:rPr>
          <w:spacing w:val="1"/>
          <w:w w:val="95"/>
        </w:rPr>
        <w:t xml:space="preserve"> </w:t>
      </w:r>
      <w:r>
        <w:rPr>
          <w:w w:val="95"/>
        </w:rPr>
        <w:t>по</w:t>
      </w:r>
      <w:r>
        <w:rPr>
          <w:spacing w:val="1"/>
          <w:w w:val="95"/>
        </w:rPr>
        <w:t xml:space="preserve"> </w:t>
      </w:r>
      <w:r>
        <w:rPr>
          <w:w w:val="95"/>
        </w:rPr>
        <w:t>итогам</w:t>
      </w:r>
      <w:r>
        <w:rPr>
          <w:spacing w:val="1"/>
          <w:w w:val="95"/>
        </w:rPr>
        <w:t xml:space="preserve"> </w:t>
      </w:r>
      <w:r>
        <w:rPr>
          <w:w w:val="95"/>
        </w:rPr>
        <w:t>мониторинга,</w:t>
      </w:r>
      <w:r>
        <w:rPr>
          <w:spacing w:val="1"/>
          <w:w w:val="95"/>
        </w:rPr>
        <w:t xml:space="preserve"> </w:t>
      </w:r>
      <w:r>
        <w:rPr>
          <w:w w:val="95"/>
        </w:rPr>
        <w:t>позволит</w:t>
      </w:r>
      <w:r>
        <w:rPr>
          <w:spacing w:val="1"/>
          <w:w w:val="95"/>
        </w:rPr>
        <w:t xml:space="preserve"> </w:t>
      </w:r>
      <w:r>
        <w:rPr>
          <w:w w:val="95"/>
        </w:rPr>
        <w:t>оценить</w:t>
      </w:r>
      <w:r>
        <w:rPr>
          <w:spacing w:val="1"/>
          <w:w w:val="95"/>
        </w:rPr>
        <w:t xml:space="preserve"> </w:t>
      </w:r>
      <w:r>
        <w:rPr>
          <w:w w:val="95"/>
        </w:rPr>
        <w:t>состояние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организацию</w:t>
      </w:r>
      <w:r>
        <w:rPr>
          <w:spacing w:val="1"/>
          <w:w w:val="95"/>
        </w:rPr>
        <w:t xml:space="preserve"> </w:t>
      </w:r>
      <w:r>
        <w:rPr>
          <w:w w:val="95"/>
        </w:rPr>
        <w:t>профильного</w:t>
      </w:r>
      <w:r>
        <w:rPr>
          <w:spacing w:val="1"/>
          <w:w w:val="95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 профессионального образования</w:t>
      </w:r>
      <w:r>
        <w:rPr>
          <w:spacing w:val="1"/>
        </w:rPr>
        <w:t xml:space="preserve"> </w:t>
      </w:r>
      <w:r>
        <w:t>в регионе,</w:t>
      </w:r>
      <w:r>
        <w:rPr>
          <w:spacing w:val="1"/>
        </w:rPr>
        <w:t xml:space="preserve"> </w:t>
      </w:r>
      <w:r>
        <w:t>наметить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профилизации</w:t>
      </w:r>
      <w:r>
        <w:rPr>
          <w:spacing w:val="1"/>
        </w:rPr>
        <w:t xml:space="preserve"> </w:t>
      </w:r>
      <w:r>
        <w:t>образования.</w:t>
      </w:r>
    </w:p>
    <w:p w:rsidR="009B5A4D" w:rsidRDefault="003F5AD0">
      <w:pPr>
        <w:pStyle w:val="a3"/>
        <w:spacing w:line="321" w:lineRule="exact"/>
        <w:ind w:left="1262"/>
      </w:pPr>
      <w:r>
        <w:rPr>
          <w:w w:val="95"/>
        </w:rPr>
        <w:t>Комплексный</w:t>
      </w:r>
      <w:r>
        <w:rPr>
          <w:spacing w:val="16"/>
          <w:w w:val="95"/>
        </w:rPr>
        <w:t xml:space="preserve"> </w:t>
      </w:r>
      <w:r>
        <w:rPr>
          <w:w w:val="95"/>
        </w:rPr>
        <w:t>анализ</w:t>
      </w:r>
      <w:r>
        <w:rPr>
          <w:spacing w:val="15"/>
          <w:w w:val="95"/>
        </w:rPr>
        <w:t xml:space="preserve"> </w:t>
      </w:r>
      <w:r>
        <w:rPr>
          <w:w w:val="95"/>
        </w:rPr>
        <w:t>результатов</w:t>
      </w:r>
      <w:r>
        <w:rPr>
          <w:spacing w:val="14"/>
          <w:w w:val="95"/>
        </w:rPr>
        <w:t xml:space="preserve"> </w:t>
      </w:r>
      <w:r>
        <w:rPr>
          <w:w w:val="95"/>
        </w:rPr>
        <w:t>мониторинга</w:t>
      </w:r>
      <w:r>
        <w:rPr>
          <w:spacing w:val="17"/>
          <w:w w:val="95"/>
        </w:rPr>
        <w:t xml:space="preserve"> </w:t>
      </w:r>
      <w:r>
        <w:rPr>
          <w:w w:val="95"/>
        </w:rPr>
        <w:t>показателей</w:t>
      </w:r>
      <w:r>
        <w:rPr>
          <w:spacing w:val="21"/>
          <w:w w:val="95"/>
        </w:rPr>
        <w:t xml:space="preserve"> </w:t>
      </w:r>
      <w:r>
        <w:rPr>
          <w:w w:val="95"/>
        </w:rPr>
        <w:t>обеспечивает:</w:t>
      </w:r>
    </w:p>
    <w:p w:rsidR="009B5A4D" w:rsidRDefault="003F5AD0">
      <w:pPr>
        <w:pStyle w:val="a5"/>
        <w:numPr>
          <w:ilvl w:val="0"/>
          <w:numId w:val="25"/>
        </w:numPr>
        <w:tabs>
          <w:tab w:val="left" w:pos="1973"/>
        </w:tabs>
        <w:spacing w:before="5" w:line="230" w:lineRule="auto"/>
        <w:ind w:right="722" w:firstLine="711"/>
        <w:jc w:val="both"/>
        <w:rPr>
          <w:sz w:val="29"/>
        </w:rPr>
      </w:pPr>
      <w:r>
        <w:rPr>
          <w:sz w:val="29"/>
        </w:rPr>
        <w:t>анализ</w:t>
      </w:r>
      <w:r>
        <w:rPr>
          <w:spacing w:val="1"/>
          <w:sz w:val="29"/>
        </w:rPr>
        <w:t xml:space="preserve"> </w:t>
      </w:r>
      <w:r>
        <w:rPr>
          <w:sz w:val="29"/>
        </w:rPr>
        <w:t>результатов</w:t>
      </w:r>
      <w:r>
        <w:rPr>
          <w:spacing w:val="1"/>
          <w:sz w:val="29"/>
        </w:rPr>
        <w:t xml:space="preserve"> </w:t>
      </w:r>
      <w:r>
        <w:rPr>
          <w:sz w:val="29"/>
        </w:rPr>
        <w:t>по</w:t>
      </w:r>
      <w:r>
        <w:rPr>
          <w:spacing w:val="1"/>
          <w:sz w:val="29"/>
        </w:rPr>
        <w:t xml:space="preserve"> </w:t>
      </w:r>
      <w:r>
        <w:rPr>
          <w:sz w:val="29"/>
        </w:rPr>
        <w:t>сопровождению</w:t>
      </w:r>
      <w:r>
        <w:rPr>
          <w:spacing w:val="1"/>
          <w:sz w:val="29"/>
        </w:rPr>
        <w:t xml:space="preserve"> </w:t>
      </w:r>
      <w:r>
        <w:rPr>
          <w:sz w:val="29"/>
        </w:rPr>
        <w:t>профессионалъного</w:t>
      </w:r>
      <w:r>
        <w:rPr>
          <w:spacing w:val="1"/>
          <w:sz w:val="29"/>
        </w:rPr>
        <w:t xml:space="preserve"> </w:t>
      </w:r>
      <w:r>
        <w:rPr>
          <w:sz w:val="29"/>
        </w:rPr>
        <w:t>самоопределения</w:t>
      </w:r>
      <w:r>
        <w:rPr>
          <w:spacing w:val="1"/>
          <w:sz w:val="29"/>
        </w:rPr>
        <w:t xml:space="preserve"> </w:t>
      </w:r>
      <w:r>
        <w:rPr>
          <w:sz w:val="29"/>
        </w:rPr>
        <w:t>обучающихся</w:t>
      </w:r>
      <w:r>
        <w:rPr>
          <w:spacing w:val="1"/>
          <w:sz w:val="29"/>
        </w:rPr>
        <w:t xml:space="preserve"> </w:t>
      </w:r>
      <w:r>
        <w:rPr>
          <w:sz w:val="29"/>
        </w:rPr>
        <w:t>в</w:t>
      </w:r>
      <w:r>
        <w:rPr>
          <w:spacing w:val="1"/>
          <w:sz w:val="29"/>
        </w:rPr>
        <w:t xml:space="preserve"> </w:t>
      </w:r>
      <w:r>
        <w:rPr>
          <w:sz w:val="29"/>
        </w:rPr>
        <w:t>рамках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мероприятий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конкурсов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муниципального и межмуниципального уровней,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проводимых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 учетом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выявления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наиболее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востребованных</w:t>
      </w:r>
      <w:r>
        <w:rPr>
          <w:spacing w:val="-13"/>
          <w:sz w:val="29"/>
        </w:rPr>
        <w:t xml:space="preserve"> </w:t>
      </w:r>
      <w:r>
        <w:rPr>
          <w:sz w:val="29"/>
        </w:rPr>
        <w:t>отраслей</w:t>
      </w:r>
      <w:r>
        <w:rPr>
          <w:spacing w:val="15"/>
          <w:sz w:val="29"/>
        </w:rPr>
        <w:t xml:space="preserve"> </w:t>
      </w:r>
      <w:r>
        <w:rPr>
          <w:sz w:val="29"/>
        </w:rPr>
        <w:t>экономики</w:t>
      </w:r>
      <w:r>
        <w:rPr>
          <w:spacing w:val="14"/>
          <w:sz w:val="29"/>
        </w:rPr>
        <w:t xml:space="preserve"> </w:t>
      </w:r>
      <w:r>
        <w:rPr>
          <w:sz w:val="29"/>
        </w:rPr>
        <w:t>муниципального</w:t>
      </w:r>
      <w:r>
        <w:rPr>
          <w:spacing w:val="8"/>
          <w:sz w:val="29"/>
        </w:rPr>
        <w:t xml:space="preserve"> </w:t>
      </w:r>
      <w:r>
        <w:rPr>
          <w:sz w:val="29"/>
        </w:rPr>
        <w:t>образования;</w:t>
      </w:r>
    </w:p>
    <w:p w:rsidR="009B5A4D" w:rsidRDefault="003F5AD0">
      <w:pPr>
        <w:pStyle w:val="a5"/>
        <w:numPr>
          <w:ilvl w:val="0"/>
          <w:numId w:val="25"/>
        </w:numPr>
        <w:tabs>
          <w:tab w:val="left" w:pos="1973"/>
        </w:tabs>
        <w:spacing w:line="327" w:lineRule="exact"/>
        <w:ind w:left="1973"/>
        <w:jc w:val="both"/>
        <w:rPr>
          <w:sz w:val="29"/>
        </w:rPr>
      </w:pPr>
      <w:r>
        <w:rPr>
          <w:w w:val="95"/>
          <w:sz w:val="29"/>
        </w:rPr>
        <w:t>анализ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работы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психолого-педагогических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служб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>организациях;</w:t>
      </w:r>
    </w:p>
    <w:p w:rsidR="009B5A4D" w:rsidRDefault="009B5A4D">
      <w:pPr>
        <w:spacing w:line="327" w:lineRule="exact"/>
        <w:jc w:val="both"/>
        <w:rPr>
          <w:sz w:val="29"/>
        </w:rPr>
        <w:sectPr w:rsidR="009B5A4D">
          <w:pgSz w:w="16840" w:h="11910" w:orient="landscape"/>
          <w:pgMar w:top="76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0"/>
          <w:numId w:val="25"/>
        </w:numPr>
        <w:tabs>
          <w:tab w:val="left" w:pos="1968"/>
          <w:tab w:val="left" w:pos="1969"/>
        </w:tabs>
        <w:spacing w:before="69" w:line="328" w:lineRule="exact"/>
        <w:ind w:left="1968" w:hanging="708"/>
        <w:rPr>
          <w:sz w:val="29"/>
        </w:rPr>
      </w:pPr>
      <w:r>
        <w:rPr>
          <w:w w:val="95"/>
          <w:sz w:val="29"/>
        </w:rPr>
        <w:lastRenderedPageBreak/>
        <w:t>анализ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результатов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участия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чемпионатах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профмастерства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различного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уровня;</w:t>
      </w:r>
    </w:p>
    <w:p w:rsidR="009B5A4D" w:rsidRDefault="003F5AD0">
      <w:pPr>
        <w:pStyle w:val="a5"/>
        <w:numPr>
          <w:ilvl w:val="0"/>
          <w:numId w:val="25"/>
        </w:numPr>
        <w:tabs>
          <w:tab w:val="left" w:pos="1968"/>
          <w:tab w:val="left" w:pos="1969"/>
        </w:tabs>
        <w:spacing w:line="322" w:lineRule="exact"/>
        <w:ind w:left="1968" w:hanging="708"/>
        <w:rPr>
          <w:sz w:val="29"/>
        </w:rPr>
      </w:pPr>
      <w:r>
        <w:rPr>
          <w:w w:val="95"/>
          <w:sz w:val="29"/>
        </w:rPr>
        <w:t>анализ</w:t>
      </w:r>
      <w:r>
        <w:rPr>
          <w:spacing w:val="48"/>
          <w:w w:val="95"/>
          <w:sz w:val="29"/>
        </w:rPr>
        <w:t xml:space="preserve"> </w:t>
      </w:r>
      <w:r>
        <w:rPr>
          <w:w w:val="95"/>
          <w:sz w:val="29"/>
        </w:rPr>
        <w:t>результатов</w:t>
      </w:r>
      <w:r>
        <w:rPr>
          <w:spacing w:val="59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38"/>
          <w:w w:val="95"/>
          <w:sz w:val="29"/>
        </w:rPr>
        <w:t xml:space="preserve"> </w:t>
      </w:r>
      <w:r>
        <w:rPr>
          <w:w w:val="95"/>
          <w:sz w:val="29"/>
        </w:rPr>
        <w:t>взаимодействию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учреждениями/предприятиями/общественными</w:t>
      </w:r>
      <w:r>
        <w:rPr>
          <w:spacing w:val="-12"/>
          <w:w w:val="95"/>
          <w:sz w:val="29"/>
        </w:rPr>
        <w:t xml:space="preserve"> </w:t>
      </w:r>
      <w:r>
        <w:rPr>
          <w:w w:val="95"/>
          <w:sz w:val="29"/>
        </w:rPr>
        <w:t>организациями;</w:t>
      </w:r>
    </w:p>
    <w:p w:rsidR="009B5A4D" w:rsidRDefault="003F5AD0">
      <w:pPr>
        <w:pStyle w:val="a5"/>
        <w:numPr>
          <w:ilvl w:val="0"/>
          <w:numId w:val="25"/>
        </w:numPr>
        <w:tabs>
          <w:tab w:val="left" w:pos="1968"/>
          <w:tab w:val="left" w:pos="1969"/>
        </w:tabs>
        <w:spacing w:line="319" w:lineRule="exact"/>
        <w:ind w:left="1968" w:hanging="708"/>
        <w:rPr>
          <w:sz w:val="29"/>
        </w:rPr>
      </w:pPr>
      <w:r>
        <w:rPr>
          <w:sz w:val="29"/>
        </w:rPr>
        <w:t>анализ</w:t>
      </w:r>
      <w:r>
        <w:rPr>
          <w:spacing w:val="36"/>
          <w:sz w:val="29"/>
        </w:rPr>
        <w:t xml:space="preserve"> </w:t>
      </w:r>
      <w:r>
        <w:rPr>
          <w:sz w:val="29"/>
        </w:rPr>
        <w:t>результатов</w:t>
      </w:r>
      <w:r>
        <w:rPr>
          <w:spacing w:val="45"/>
          <w:sz w:val="29"/>
        </w:rPr>
        <w:t xml:space="preserve"> </w:t>
      </w:r>
      <w:r>
        <w:rPr>
          <w:sz w:val="29"/>
        </w:rPr>
        <w:t>по</w:t>
      </w:r>
      <w:r>
        <w:rPr>
          <w:spacing w:val="28"/>
          <w:sz w:val="29"/>
        </w:rPr>
        <w:t xml:space="preserve"> </w:t>
      </w:r>
      <w:r>
        <w:rPr>
          <w:sz w:val="29"/>
        </w:rPr>
        <w:t>проведению</w:t>
      </w:r>
      <w:r>
        <w:rPr>
          <w:spacing w:val="43"/>
          <w:sz w:val="29"/>
        </w:rPr>
        <w:t xml:space="preserve"> </w:t>
      </w:r>
      <w:r>
        <w:rPr>
          <w:sz w:val="29"/>
        </w:rPr>
        <w:t>ранней</w:t>
      </w:r>
      <w:r>
        <w:rPr>
          <w:spacing w:val="35"/>
          <w:sz w:val="29"/>
        </w:rPr>
        <w:t xml:space="preserve"> </w:t>
      </w:r>
      <w:r>
        <w:rPr>
          <w:sz w:val="29"/>
        </w:rPr>
        <w:t>профориентации</w:t>
      </w:r>
      <w:r>
        <w:rPr>
          <w:spacing w:val="29"/>
          <w:sz w:val="29"/>
        </w:rPr>
        <w:t xml:space="preserve"> </w:t>
      </w:r>
      <w:r>
        <w:rPr>
          <w:sz w:val="29"/>
        </w:rPr>
        <w:t>обучающихся,</w:t>
      </w:r>
      <w:r>
        <w:rPr>
          <w:spacing w:val="43"/>
          <w:sz w:val="29"/>
        </w:rPr>
        <w:t xml:space="preserve"> </w:t>
      </w:r>
      <w:r>
        <w:rPr>
          <w:sz w:val="29"/>
        </w:rPr>
        <w:t>в</w:t>
      </w:r>
      <w:r>
        <w:rPr>
          <w:spacing w:val="21"/>
          <w:sz w:val="29"/>
        </w:rPr>
        <w:t xml:space="preserve"> </w:t>
      </w:r>
      <w:r>
        <w:rPr>
          <w:sz w:val="29"/>
        </w:rPr>
        <w:t>том</w:t>
      </w:r>
      <w:r>
        <w:rPr>
          <w:spacing w:val="31"/>
          <w:sz w:val="29"/>
        </w:rPr>
        <w:t xml:space="preserve"> </w:t>
      </w:r>
      <w:r>
        <w:rPr>
          <w:sz w:val="29"/>
        </w:rPr>
        <w:t>числе</w:t>
      </w:r>
      <w:r>
        <w:rPr>
          <w:spacing w:val="32"/>
          <w:sz w:val="29"/>
        </w:rPr>
        <w:t xml:space="preserve"> </w:t>
      </w:r>
      <w:r>
        <w:rPr>
          <w:sz w:val="29"/>
        </w:rPr>
        <w:t>в</w:t>
      </w:r>
      <w:r>
        <w:rPr>
          <w:spacing w:val="26"/>
          <w:sz w:val="29"/>
        </w:rPr>
        <w:t xml:space="preserve"> </w:t>
      </w:r>
      <w:r>
        <w:rPr>
          <w:sz w:val="29"/>
        </w:rPr>
        <w:t>рамках</w:t>
      </w:r>
      <w:r>
        <w:rPr>
          <w:spacing w:val="36"/>
          <w:sz w:val="29"/>
        </w:rPr>
        <w:t xml:space="preserve"> </w:t>
      </w:r>
      <w:r>
        <w:rPr>
          <w:sz w:val="29"/>
        </w:rPr>
        <w:t>проекта</w:t>
      </w:r>
    </w:p>
    <w:p w:rsidR="009B5A4D" w:rsidRDefault="003F5AD0">
      <w:pPr>
        <w:pStyle w:val="a3"/>
        <w:spacing w:line="322" w:lineRule="exact"/>
        <w:ind w:left="553"/>
        <w:jc w:val="left"/>
      </w:pPr>
      <w:r>
        <w:rPr>
          <w:w w:val="95"/>
        </w:rPr>
        <w:t>«Билет</w:t>
      </w:r>
      <w:r>
        <w:rPr>
          <w:spacing w:val="15"/>
          <w:w w:val="95"/>
        </w:rPr>
        <w:t xml:space="preserve"> </w:t>
      </w:r>
      <w:r>
        <w:rPr>
          <w:w w:val="95"/>
        </w:rPr>
        <w:t>в</w:t>
      </w:r>
      <w:r>
        <w:rPr>
          <w:spacing w:val="-5"/>
          <w:w w:val="95"/>
        </w:rPr>
        <w:t xml:space="preserve"> </w:t>
      </w:r>
      <w:r>
        <w:rPr>
          <w:w w:val="95"/>
        </w:rPr>
        <w:t>будущее»;</w:t>
      </w:r>
    </w:p>
    <w:p w:rsidR="009B5A4D" w:rsidRDefault="003F5AD0">
      <w:pPr>
        <w:pStyle w:val="a5"/>
        <w:numPr>
          <w:ilvl w:val="0"/>
          <w:numId w:val="25"/>
        </w:numPr>
        <w:tabs>
          <w:tab w:val="left" w:pos="1969"/>
        </w:tabs>
        <w:spacing w:before="7" w:line="230" w:lineRule="auto"/>
        <w:ind w:left="551" w:right="720" w:firstLine="710"/>
        <w:jc w:val="both"/>
        <w:rPr>
          <w:sz w:val="29"/>
        </w:rPr>
      </w:pPr>
      <w:r>
        <w:rPr>
          <w:sz w:val="29"/>
        </w:rPr>
        <w:t>анализ</w:t>
      </w:r>
      <w:r>
        <w:rPr>
          <w:spacing w:val="1"/>
          <w:sz w:val="29"/>
        </w:rPr>
        <w:t xml:space="preserve"> </w:t>
      </w:r>
      <w:r>
        <w:rPr>
          <w:sz w:val="29"/>
        </w:rPr>
        <w:t>результатов</w:t>
      </w:r>
      <w:r>
        <w:rPr>
          <w:spacing w:val="1"/>
          <w:sz w:val="29"/>
        </w:rPr>
        <w:t xml:space="preserve"> </w:t>
      </w:r>
      <w:r>
        <w:rPr>
          <w:sz w:val="29"/>
        </w:rPr>
        <w:t>проведения</w:t>
      </w:r>
      <w:r>
        <w:rPr>
          <w:spacing w:val="1"/>
          <w:sz w:val="29"/>
        </w:rPr>
        <w:t xml:space="preserve"> </w:t>
      </w:r>
      <w:r>
        <w:rPr>
          <w:sz w:val="29"/>
        </w:rPr>
        <w:t>профориентации</w:t>
      </w:r>
      <w:r>
        <w:rPr>
          <w:spacing w:val="1"/>
          <w:sz w:val="29"/>
        </w:rPr>
        <w:t xml:space="preserve"> </w:t>
      </w:r>
      <w:r>
        <w:rPr>
          <w:sz w:val="29"/>
        </w:rPr>
        <w:t>обучающихся</w:t>
      </w:r>
      <w:r>
        <w:rPr>
          <w:spacing w:val="1"/>
          <w:sz w:val="29"/>
        </w:rPr>
        <w:t xml:space="preserve"> </w:t>
      </w:r>
      <w:r>
        <w:rPr>
          <w:sz w:val="29"/>
        </w:rPr>
        <w:t>с</w:t>
      </w:r>
      <w:r>
        <w:rPr>
          <w:spacing w:val="1"/>
          <w:sz w:val="29"/>
        </w:rPr>
        <w:t xml:space="preserve"> </w:t>
      </w:r>
      <w:r>
        <w:rPr>
          <w:sz w:val="29"/>
        </w:rPr>
        <w:t>OB3</w:t>
      </w:r>
      <w:r>
        <w:rPr>
          <w:spacing w:val="1"/>
          <w:sz w:val="29"/>
        </w:rPr>
        <w:t xml:space="preserve"> </w:t>
      </w:r>
      <w:r>
        <w:rPr>
          <w:sz w:val="29"/>
        </w:rPr>
        <w:t>(количество</w:t>
      </w:r>
      <w:r>
        <w:rPr>
          <w:spacing w:val="1"/>
          <w:sz w:val="29"/>
        </w:rPr>
        <w:t xml:space="preserve"> </w:t>
      </w:r>
      <w:r>
        <w:rPr>
          <w:sz w:val="29"/>
        </w:rPr>
        <w:t>обучающихся,</w:t>
      </w:r>
      <w:r>
        <w:rPr>
          <w:spacing w:val="1"/>
          <w:sz w:val="29"/>
        </w:rPr>
        <w:t xml:space="preserve"> </w:t>
      </w:r>
      <w:r>
        <w:rPr>
          <w:sz w:val="29"/>
        </w:rPr>
        <w:t>принимающих</w:t>
      </w:r>
      <w:r>
        <w:rPr>
          <w:spacing w:val="1"/>
          <w:sz w:val="29"/>
        </w:rPr>
        <w:t xml:space="preserve"> </w:t>
      </w:r>
      <w:r>
        <w:rPr>
          <w:sz w:val="29"/>
        </w:rPr>
        <w:t>участие</w:t>
      </w:r>
      <w:r>
        <w:rPr>
          <w:spacing w:val="1"/>
          <w:sz w:val="29"/>
        </w:rPr>
        <w:t xml:space="preserve"> </w:t>
      </w:r>
      <w:r>
        <w:rPr>
          <w:sz w:val="29"/>
        </w:rPr>
        <w:t>в мероприятиях,</w:t>
      </w:r>
      <w:r>
        <w:rPr>
          <w:spacing w:val="1"/>
          <w:sz w:val="29"/>
        </w:rPr>
        <w:t xml:space="preserve"> </w:t>
      </w:r>
      <w:r>
        <w:rPr>
          <w:sz w:val="29"/>
        </w:rPr>
        <w:t>в том числе, в конкурсе</w:t>
      </w:r>
      <w:r>
        <w:rPr>
          <w:spacing w:val="1"/>
          <w:sz w:val="29"/>
        </w:rPr>
        <w:t xml:space="preserve"> </w:t>
      </w:r>
      <w:r>
        <w:rPr>
          <w:sz w:val="29"/>
        </w:rPr>
        <w:t>по профессиональному мастерству</w:t>
      </w:r>
      <w:r>
        <w:rPr>
          <w:spacing w:val="1"/>
          <w:sz w:val="29"/>
        </w:rPr>
        <w:t xml:space="preserve"> </w:t>
      </w:r>
      <w:r>
        <w:rPr>
          <w:sz w:val="29"/>
        </w:rPr>
        <w:t>среди</w:t>
      </w:r>
      <w:r>
        <w:rPr>
          <w:spacing w:val="1"/>
          <w:sz w:val="29"/>
        </w:rPr>
        <w:t xml:space="preserve"> </w:t>
      </w:r>
      <w:r>
        <w:rPr>
          <w:sz w:val="29"/>
        </w:rPr>
        <w:t>лиц с</w:t>
      </w:r>
      <w:r>
        <w:rPr>
          <w:spacing w:val="1"/>
          <w:sz w:val="29"/>
        </w:rPr>
        <w:t xml:space="preserve"> </w:t>
      </w:r>
      <w:r>
        <w:rPr>
          <w:sz w:val="29"/>
        </w:rPr>
        <w:t>ограниченными</w:t>
      </w:r>
      <w:r>
        <w:rPr>
          <w:spacing w:val="20"/>
          <w:sz w:val="29"/>
        </w:rPr>
        <w:t xml:space="preserve"> </w:t>
      </w:r>
      <w:r>
        <w:rPr>
          <w:sz w:val="29"/>
        </w:rPr>
        <w:t>возможностями</w:t>
      </w:r>
      <w:r>
        <w:rPr>
          <w:spacing w:val="20"/>
          <w:sz w:val="29"/>
        </w:rPr>
        <w:t xml:space="preserve"> </w:t>
      </w:r>
      <w:r>
        <w:rPr>
          <w:sz w:val="29"/>
        </w:rPr>
        <w:t>здоровья</w:t>
      </w:r>
      <w:r>
        <w:rPr>
          <w:spacing w:val="15"/>
          <w:sz w:val="29"/>
        </w:rPr>
        <w:t xml:space="preserve"> </w:t>
      </w:r>
      <w:r>
        <w:rPr>
          <w:sz w:val="29"/>
        </w:rPr>
        <w:t>«Абилимпикс»)</w:t>
      </w:r>
    </w:p>
    <w:p w:rsidR="009B5A4D" w:rsidRDefault="003F5AD0">
      <w:pPr>
        <w:pStyle w:val="a5"/>
        <w:numPr>
          <w:ilvl w:val="0"/>
          <w:numId w:val="25"/>
        </w:numPr>
        <w:tabs>
          <w:tab w:val="left" w:pos="1969"/>
        </w:tabs>
        <w:spacing w:before="4" w:line="230" w:lineRule="auto"/>
        <w:ind w:left="551" w:right="761" w:firstLine="710"/>
        <w:jc w:val="both"/>
        <w:rPr>
          <w:sz w:val="29"/>
        </w:rPr>
      </w:pPr>
      <w:r>
        <w:rPr>
          <w:sz w:val="29"/>
        </w:rPr>
        <w:t>анализ</w:t>
      </w:r>
      <w:r>
        <w:rPr>
          <w:spacing w:val="1"/>
          <w:sz w:val="29"/>
        </w:rPr>
        <w:t xml:space="preserve"> </w:t>
      </w:r>
      <w:r>
        <w:rPr>
          <w:sz w:val="29"/>
        </w:rPr>
        <w:t>предпочтений</w:t>
      </w:r>
      <w:r>
        <w:rPr>
          <w:spacing w:val="1"/>
          <w:sz w:val="29"/>
        </w:rPr>
        <w:t xml:space="preserve"> </w:t>
      </w:r>
      <w:r>
        <w:rPr>
          <w:sz w:val="29"/>
        </w:rPr>
        <w:t>обучающихся</w:t>
      </w:r>
      <w:r>
        <w:rPr>
          <w:spacing w:val="1"/>
          <w:sz w:val="29"/>
        </w:rPr>
        <w:t xml:space="preserve"> </w:t>
      </w:r>
      <w:r>
        <w:rPr>
          <w:sz w:val="29"/>
        </w:rPr>
        <w:t>в</w:t>
      </w:r>
      <w:r>
        <w:rPr>
          <w:spacing w:val="1"/>
          <w:sz w:val="29"/>
        </w:rPr>
        <w:t xml:space="preserve"> </w:t>
      </w:r>
      <w:r>
        <w:rPr>
          <w:sz w:val="29"/>
        </w:rPr>
        <w:t>области</w:t>
      </w:r>
      <w:r>
        <w:rPr>
          <w:spacing w:val="1"/>
          <w:sz w:val="29"/>
        </w:rPr>
        <w:t xml:space="preserve"> </w:t>
      </w:r>
      <w:r>
        <w:rPr>
          <w:sz w:val="29"/>
        </w:rPr>
        <w:t>предметных</w:t>
      </w:r>
      <w:r>
        <w:rPr>
          <w:spacing w:val="1"/>
          <w:sz w:val="29"/>
        </w:rPr>
        <w:t xml:space="preserve"> </w:t>
      </w:r>
      <w:r>
        <w:rPr>
          <w:sz w:val="29"/>
        </w:rPr>
        <w:t>знаний</w:t>
      </w:r>
      <w:r>
        <w:rPr>
          <w:spacing w:val="1"/>
          <w:sz w:val="29"/>
        </w:rPr>
        <w:t xml:space="preserve"> </w:t>
      </w:r>
      <w:r>
        <w:rPr>
          <w:sz w:val="29"/>
        </w:rPr>
        <w:t>(анализ</w:t>
      </w:r>
      <w:r>
        <w:rPr>
          <w:spacing w:val="1"/>
          <w:sz w:val="29"/>
        </w:rPr>
        <w:t xml:space="preserve"> </w:t>
      </w:r>
      <w:r>
        <w:rPr>
          <w:sz w:val="29"/>
        </w:rPr>
        <w:t>количества</w:t>
      </w:r>
      <w:r>
        <w:rPr>
          <w:spacing w:val="1"/>
          <w:sz w:val="29"/>
        </w:rPr>
        <w:t xml:space="preserve"> </w:t>
      </w:r>
      <w:r>
        <w:rPr>
          <w:sz w:val="29"/>
        </w:rPr>
        <w:t>обучающихся,</w:t>
      </w:r>
      <w:r>
        <w:rPr>
          <w:spacing w:val="1"/>
          <w:sz w:val="29"/>
        </w:rPr>
        <w:t xml:space="preserve"> </w:t>
      </w:r>
      <w:r>
        <w:rPr>
          <w:sz w:val="29"/>
        </w:rPr>
        <w:t>изучающих</w:t>
      </w:r>
      <w:r>
        <w:rPr>
          <w:spacing w:val="14"/>
          <w:sz w:val="29"/>
        </w:rPr>
        <w:t xml:space="preserve"> </w:t>
      </w:r>
      <w:r>
        <w:rPr>
          <w:sz w:val="29"/>
        </w:rPr>
        <w:t>предметы</w:t>
      </w:r>
      <w:r>
        <w:rPr>
          <w:spacing w:val="12"/>
          <w:sz w:val="29"/>
        </w:rPr>
        <w:t xml:space="preserve"> </w:t>
      </w:r>
      <w:r>
        <w:rPr>
          <w:sz w:val="29"/>
        </w:rPr>
        <w:t>на</w:t>
      </w:r>
      <w:r>
        <w:rPr>
          <w:spacing w:val="-11"/>
          <w:sz w:val="29"/>
        </w:rPr>
        <w:t xml:space="preserve"> </w:t>
      </w:r>
      <w:r>
        <w:rPr>
          <w:sz w:val="29"/>
        </w:rPr>
        <w:t>углубленном</w:t>
      </w:r>
      <w:r>
        <w:rPr>
          <w:spacing w:val="32"/>
          <w:sz w:val="29"/>
        </w:rPr>
        <w:t xml:space="preserve"> </w:t>
      </w:r>
      <w:r>
        <w:rPr>
          <w:sz w:val="29"/>
        </w:rPr>
        <w:t>уровне/по</w:t>
      </w:r>
      <w:r>
        <w:rPr>
          <w:spacing w:val="22"/>
          <w:sz w:val="29"/>
        </w:rPr>
        <w:t xml:space="preserve"> </w:t>
      </w:r>
      <w:r>
        <w:rPr>
          <w:sz w:val="29"/>
        </w:rPr>
        <w:t>профилю)</w:t>
      </w:r>
    </w:p>
    <w:p w:rsidR="009B5A4D" w:rsidRDefault="003F5AD0">
      <w:pPr>
        <w:pStyle w:val="a5"/>
        <w:numPr>
          <w:ilvl w:val="0"/>
          <w:numId w:val="25"/>
        </w:numPr>
        <w:tabs>
          <w:tab w:val="left" w:pos="1969"/>
        </w:tabs>
        <w:spacing w:before="3" w:line="230" w:lineRule="auto"/>
        <w:ind w:left="552" w:right="751" w:firstLine="709"/>
        <w:jc w:val="both"/>
        <w:rPr>
          <w:sz w:val="29"/>
        </w:rPr>
      </w:pPr>
      <w:r>
        <w:rPr>
          <w:w w:val="95"/>
          <w:sz w:val="29"/>
        </w:rPr>
        <w:t>анализ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количества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программам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дополнительного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(занимающихся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кружках/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секциях</w:t>
      </w:r>
      <w:r>
        <w:rPr>
          <w:spacing w:val="10"/>
          <w:sz w:val="29"/>
        </w:rPr>
        <w:t xml:space="preserve"> </w:t>
      </w:r>
      <w:r>
        <w:rPr>
          <w:sz w:val="29"/>
        </w:rPr>
        <w:t>профильной</w:t>
      </w:r>
      <w:r>
        <w:rPr>
          <w:spacing w:val="22"/>
          <w:sz w:val="29"/>
        </w:rPr>
        <w:t xml:space="preserve"> </w:t>
      </w:r>
      <w:r>
        <w:rPr>
          <w:sz w:val="29"/>
        </w:rPr>
        <w:t>направленности)</w:t>
      </w:r>
    </w:p>
    <w:p w:rsidR="009B5A4D" w:rsidRDefault="003F5AD0">
      <w:pPr>
        <w:pStyle w:val="a5"/>
        <w:numPr>
          <w:ilvl w:val="0"/>
          <w:numId w:val="25"/>
        </w:numPr>
        <w:tabs>
          <w:tab w:val="left" w:pos="1969"/>
        </w:tabs>
        <w:spacing w:before="1" w:line="232" w:lineRule="auto"/>
        <w:ind w:left="552" w:right="716" w:firstLine="709"/>
        <w:jc w:val="both"/>
        <w:rPr>
          <w:sz w:val="29"/>
        </w:rPr>
      </w:pPr>
      <w:r>
        <w:rPr>
          <w:sz w:val="29"/>
        </w:rPr>
        <w:t>анализ</w:t>
      </w:r>
      <w:r>
        <w:rPr>
          <w:spacing w:val="1"/>
          <w:sz w:val="29"/>
        </w:rPr>
        <w:t xml:space="preserve"> </w:t>
      </w:r>
      <w:r>
        <w:rPr>
          <w:sz w:val="29"/>
        </w:rPr>
        <w:t>результатов</w:t>
      </w:r>
      <w:r>
        <w:rPr>
          <w:spacing w:val="1"/>
          <w:sz w:val="29"/>
        </w:rPr>
        <w:t xml:space="preserve"> </w:t>
      </w:r>
      <w:r>
        <w:rPr>
          <w:sz w:val="29"/>
        </w:rPr>
        <w:t>по</w:t>
      </w:r>
      <w:r>
        <w:rPr>
          <w:spacing w:val="1"/>
          <w:sz w:val="29"/>
        </w:rPr>
        <w:t xml:space="preserve"> </w:t>
      </w:r>
      <w:r>
        <w:rPr>
          <w:sz w:val="29"/>
        </w:rPr>
        <w:t>взаимодействию</w:t>
      </w:r>
      <w:r>
        <w:rPr>
          <w:spacing w:val="1"/>
          <w:sz w:val="29"/>
        </w:rPr>
        <w:t xml:space="preserve"> </w:t>
      </w:r>
      <w:r>
        <w:rPr>
          <w:sz w:val="29"/>
        </w:rPr>
        <w:t>с</w:t>
      </w:r>
      <w:r>
        <w:rPr>
          <w:spacing w:val="1"/>
          <w:sz w:val="29"/>
        </w:rPr>
        <w:t xml:space="preserve"> </w:t>
      </w:r>
      <w:r>
        <w:rPr>
          <w:sz w:val="29"/>
        </w:rPr>
        <w:t>профессиональными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образовательными</w:t>
      </w:r>
      <w:r>
        <w:rPr>
          <w:spacing w:val="1"/>
          <w:sz w:val="29"/>
        </w:rPr>
        <w:t xml:space="preserve"> </w:t>
      </w:r>
      <w:r>
        <w:rPr>
          <w:sz w:val="29"/>
        </w:rPr>
        <w:t>организациями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pacing w:val="-1"/>
          <w:sz w:val="29"/>
        </w:rPr>
        <w:t xml:space="preserve">образовательными организациями высшего образования </w:t>
      </w:r>
      <w:r>
        <w:rPr>
          <w:sz w:val="29"/>
        </w:rPr>
        <w:t>(доля поступления в ПOO как результат профориентации на</w:t>
      </w:r>
      <w:r>
        <w:rPr>
          <w:spacing w:val="1"/>
          <w:sz w:val="29"/>
        </w:rPr>
        <w:t xml:space="preserve"> </w:t>
      </w:r>
      <w:r>
        <w:rPr>
          <w:sz w:val="29"/>
        </w:rPr>
        <w:t>рабочие</w:t>
      </w:r>
      <w:r>
        <w:rPr>
          <w:spacing w:val="15"/>
          <w:sz w:val="29"/>
        </w:rPr>
        <w:t xml:space="preserve"> </w:t>
      </w:r>
      <w:r>
        <w:rPr>
          <w:sz w:val="29"/>
        </w:rPr>
        <w:t>специальности);</w:t>
      </w:r>
    </w:p>
    <w:p w:rsidR="009B5A4D" w:rsidRDefault="003F5AD0">
      <w:pPr>
        <w:pStyle w:val="a5"/>
        <w:numPr>
          <w:ilvl w:val="0"/>
          <w:numId w:val="25"/>
        </w:numPr>
        <w:tabs>
          <w:tab w:val="left" w:pos="1969"/>
        </w:tabs>
        <w:spacing w:before="4" w:line="228" w:lineRule="auto"/>
        <w:ind w:left="552" w:right="714" w:firstLine="709"/>
        <w:jc w:val="both"/>
        <w:rPr>
          <w:sz w:val="29"/>
        </w:rPr>
      </w:pPr>
      <w:r>
        <w:rPr>
          <w:sz w:val="29"/>
        </w:rPr>
        <w:t>анализ</w:t>
      </w:r>
      <w:r>
        <w:rPr>
          <w:spacing w:val="1"/>
          <w:sz w:val="29"/>
        </w:rPr>
        <w:t xml:space="preserve"> </w:t>
      </w:r>
      <w:r>
        <w:rPr>
          <w:sz w:val="29"/>
        </w:rPr>
        <w:t>результатов</w:t>
      </w:r>
      <w:r>
        <w:rPr>
          <w:spacing w:val="1"/>
          <w:sz w:val="29"/>
        </w:rPr>
        <w:t xml:space="preserve"> </w:t>
      </w:r>
      <w:r>
        <w:rPr>
          <w:sz w:val="29"/>
        </w:rPr>
        <w:t>по</w:t>
      </w:r>
      <w:r>
        <w:rPr>
          <w:spacing w:val="1"/>
          <w:sz w:val="29"/>
        </w:rPr>
        <w:t xml:space="preserve"> </w:t>
      </w:r>
      <w:r>
        <w:rPr>
          <w:sz w:val="29"/>
        </w:rPr>
        <w:t>профориентации</w:t>
      </w:r>
      <w:r>
        <w:rPr>
          <w:spacing w:val="1"/>
          <w:sz w:val="29"/>
        </w:rPr>
        <w:t xml:space="preserve"> </w:t>
      </w:r>
      <w:r>
        <w:rPr>
          <w:sz w:val="29"/>
        </w:rPr>
        <w:t>на</w:t>
      </w:r>
      <w:r>
        <w:rPr>
          <w:spacing w:val="1"/>
          <w:sz w:val="29"/>
        </w:rPr>
        <w:t xml:space="preserve"> </w:t>
      </w:r>
      <w:r>
        <w:rPr>
          <w:sz w:val="29"/>
        </w:rPr>
        <w:t>специальности</w:t>
      </w:r>
      <w:r>
        <w:rPr>
          <w:spacing w:val="1"/>
          <w:sz w:val="29"/>
        </w:rPr>
        <w:t xml:space="preserve"> </w:t>
      </w:r>
      <w:r>
        <w:rPr>
          <w:sz w:val="29"/>
        </w:rPr>
        <w:t>высшего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1"/>
          <w:sz w:val="29"/>
        </w:rPr>
        <w:t xml:space="preserve"> </w:t>
      </w:r>
      <w:r>
        <w:rPr>
          <w:sz w:val="29"/>
        </w:rPr>
        <w:t>(доля</w:t>
      </w:r>
      <w:r>
        <w:rPr>
          <w:spacing w:val="1"/>
          <w:sz w:val="29"/>
        </w:rPr>
        <w:t xml:space="preserve"> </w:t>
      </w:r>
      <w:r>
        <w:rPr>
          <w:sz w:val="29"/>
        </w:rPr>
        <w:t>поступления</w:t>
      </w:r>
      <w:r>
        <w:rPr>
          <w:spacing w:val="1"/>
          <w:sz w:val="29"/>
        </w:rPr>
        <w:t xml:space="preserve"> </w:t>
      </w:r>
      <w:r>
        <w:rPr>
          <w:sz w:val="29"/>
        </w:rPr>
        <w:t>в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образовательные</w:t>
      </w:r>
      <w:r>
        <w:rPr>
          <w:spacing w:val="-20"/>
          <w:sz w:val="29"/>
        </w:rPr>
        <w:t xml:space="preserve"> </w:t>
      </w:r>
      <w:r>
        <w:rPr>
          <w:sz w:val="29"/>
        </w:rPr>
        <w:t>организации</w:t>
      </w:r>
      <w:r>
        <w:rPr>
          <w:spacing w:val="14"/>
          <w:sz w:val="29"/>
        </w:rPr>
        <w:t xml:space="preserve"> </w:t>
      </w:r>
      <w:r>
        <w:rPr>
          <w:sz w:val="29"/>
        </w:rPr>
        <w:t>высшего</w:t>
      </w:r>
      <w:r>
        <w:rPr>
          <w:spacing w:val="8"/>
          <w:sz w:val="29"/>
        </w:rPr>
        <w:t xml:space="preserve"> </w:t>
      </w:r>
      <w:r>
        <w:rPr>
          <w:sz w:val="29"/>
        </w:rPr>
        <w:t>образования,</w:t>
      </w:r>
      <w:r>
        <w:rPr>
          <w:spacing w:val="10"/>
          <w:sz w:val="29"/>
        </w:rPr>
        <w:t xml:space="preserve"> </w:t>
      </w:r>
      <w:r>
        <w:rPr>
          <w:sz w:val="29"/>
        </w:rPr>
        <w:t>индекс</w:t>
      </w:r>
      <w:r>
        <w:rPr>
          <w:spacing w:val="4"/>
          <w:sz w:val="29"/>
        </w:rPr>
        <w:t xml:space="preserve"> </w:t>
      </w:r>
      <w:r>
        <w:rPr>
          <w:sz w:val="29"/>
        </w:rPr>
        <w:t>подготовки</w:t>
      </w:r>
      <w:r>
        <w:rPr>
          <w:spacing w:val="15"/>
          <w:sz w:val="29"/>
        </w:rPr>
        <w:t xml:space="preserve"> </w:t>
      </w:r>
      <w:r>
        <w:rPr>
          <w:sz w:val="29"/>
        </w:rPr>
        <w:t>к</w:t>
      </w:r>
      <w:r>
        <w:rPr>
          <w:spacing w:val="-11"/>
          <w:sz w:val="29"/>
        </w:rPr>
        <w:t xml:space="preserve"> </w:t>
      </w:r>
      <w:r>
        <w:rPr>
          <w:sz w:val="29"/>
        </w:rPr>
        <w:t>ЕГЭ).</w:t>
      </w:r>
    </w:p>
    <w:p w:rsidR="009B5A4D" w:rsidRDefault="003F5AD0">
      <w:pPr>
        <w:spacing w:before="1"/>
        <w:ind w:left="1262"/>
        <w:jc w:val="both"/>
        <w:rPr>
          <w:b/>
          <w:i/>
          <w:sz w:val="29"/>
        </w:rPr>
      </w:pPr>
      <w:r>
        <w:rPr>
          <w:b/>
          <w:i/>
          <w:w w:val="95"/>
          <w:sz w:val="29"/>
        </w:rPr>
        <w:t>Разработка</w:t>
      </w:r>
      <w:r>
        <w:rPr>
          <w:b/>
          <w:i/>
          <w:spacing w:val="25"/>
          <w:w w:val="95"/>
          <w:sz w:val="29"/>
        </w:rPr>
        <w:t xml:space="preserve"> </w:t>
      </w:r>
      <w:r>
        <w:rPr>
          <w:i/>
          <w:w w:val="95"/>
          <w:sz w:val="29"/>
        </w:rPr>
        <w:t>адресные</w:t>
      </w:r>
      <w:r>
        <w:rPr>
          <w:i/>
          <w:spacing w:val="27"/>
          <w:w w:val="95"/>
          <w:sz w:val="29"/>
        </w:rPr>
        <w:t xml:space="preserve"> </w:t>
      </w:r>
      <w:r>
        <w:rPr>
          <w:b/>
          <w:i/>
          <w:w w:val="95"/>
          <w:sz w:val="29"/>
        </w:rPr>
        <w:t>рекомендаций</w:t>
      </w:r>
      <w:r>
        <w:rPr>
          <w:b/>
          <w:i/>
          <w:spacing w:val="50"/>
          <w:w w:val="95"/>
          <w:sz w:val="29"/>
        </w:rPr>
        <w:t xml:space="preserve"> </w:t>
      </w:r>
      <w:r>
        <w:rPr>
          <w:b/>
          <w:i/>
          <w:w w:val="95"/>
          <w:sz w:val="29"/>
        </w:rPr>
        <w:t>no</w:t>
      </w:r>
      <w:r>
        <w:rPr>
          <w:b/>
          <w:i/>
          <w:spacing w:val="8"/>
          <w:w w:val="95"/>
          <w:sz w:val="29"/>
        </w:rPr>
        <w:t xml:space="preserve"> </w:t>
      </w:r>
      <w:r>
        <w:rPr>
          <w:i/>
          <w:w w:val="95"/>
          <w:sz w:val="29"/>
        </w:rPr>
        <w:t>резупьтатам</w:t>
      </w:r>
      <w:r>
        <w:rPr>
          <w:i/>
          <w:spacing w:val="48"/>
          <w:w w:val="95"/>
          <w:sz w:val="29"/>
        </w:rPr>
        <w:t xml:space="preserve"> </w:t>
      </w:r>
      <w:r>
        <w:rPr>
          <w:b/>
          <w:i/>
          <w:w w:val="95"/>
          <w:sz w:val="29"/>
        </w:rPr>
        <w:t>проведенного</w:t>
      </w:r>
      <w:r>
        <w:rPr>
          <w:b/>
          <w:i/>
          <w:spacing w:val="25"/>
          <w:w w:val="95"/>
          <w:sz w:val="29"/>
        </w:rPr>
        <w:t xml:space="preserve"> </w:t>
      </w:r>
      <w:r>
        <w:rPr>
          <w:b/>
          <w:i/>
          <w:w w:val="95"/>
          <w:sz w:val="29"/>
        </w:rPr>
        <w:t>анализа</w:t>
      </w:r>
    </w:p>
    <w:p w:rsidR="009B5A4D" w:rsidRDefault="003F5AD0">
      <w:pPr>
        <w:pStyle w:val="a3"/>
        <w:spacing w:before="42" w:line="230" w:lineRule="auto"/>
        <w:ind w:left="551" w:right="723" w:firstLine="717"/>
      </w:pPr>
      <w:r>
        <w:rPr>
          <w:w w:val="95"/>
        </w:rPr>
        <w:t>рекомендации</w:t>
      </w:r>
      <w:r>
        <w:rPr>
          <w:spacing w:val="1"/>
          <w:w w:val="95"/>
        </w:rPr>
        <w:t xml:space="preserve"> </w:t>
      </w:r>
      <w:r>
        <w:rPr>
          <w:w w:val="95"/>
        </w:rPr>
        <w:t>для специалистов</w:t>
      </w:r>
      <w:r>
        <w:rPr>
          <w:spacing w:val="1"/>
          <w:w w:val="95"/>
        </w:rPr>
        <w:t xml:space="preserve"> </w:t>
      </w:r>
      <w:r>
        <w:rPr>
          <w:w w:val="95"/>
        </w:rPr>
        <w:t>системы</w:t>
      </w:r>
      <w:r>
        <w:rPr>
          <w:spacing w:val="1"/>
          <w:w w:val="95"/>
        </w:rPr>
        <w:t xml:space="preserve"> </w:t>
      </w:r>
      <w:r>
        <w:rPr>
          <w:w w:val="95"/>
        </w:rPr>
        <w:t>повышения</w:t>
      </w:r>
      <w:r>
        <w:rPr>
          <w:spacing w:val="1"/>
          <w:w w:val="95"/>
        </w:rPr>
        <w:t xml:space="preserve"> </w:t>
      </w:r>
      <w:r>
        <w:rPr>
          <w:w w:val="95"/>
        </w:rPr>
        <w:t>квалификации</w:t>
      </w:r>
      <w:r>
        <w:rPr>
          <w:spacing w:val="1"/>
          <w:w w:val="95"/>
        </w:rPr>
        <w:t xml:space="preserve"> </w:t>
      </w:r>
      <w:r>
        <w:rPr>
          <w:w w:val="95"/>
        </w:rPr>
        <w:t>по</w:t>
      </w:r>
      <w:r>
        <w:rPr>
          <w:spacing w:val="1"/>
          <w:w w:val="95"/>
        </w:rPr>
        <w:t xml:space="preserve"> </w:t>
      </w:r>
      <w:r>
        <w:rPr>
          <w:w w:val="95"/>
        </w:rPr>
        <w:t>разработке/актуализации дополнительных</w:t>
      </w:r>
      <w:r>
        <w:rPr>
          <w:spacing w:val="1"/>
          <w:w w:val="95"/>
        </w:rPr>
        <w:t xml:space="preserve"> </w:t>
      </w:r>
      <w:r>
        <w:rPr>
          <w:w w:val="95"/>
        </w:rPr>
        <w:t>профессиональных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</w:t>
      </w:r>
      <w:r>
        <w:rPr>
          <w:spacing w:val="1"/>
          <w:w w:val="95"/>
        </w:rPr>
        <w:t xml:space="preserve"> </w:t>
      </w:r>
      <w:r>
        <w:rPr>
          <w:w w:val="95"/>
        </w:rPr>
        <w:t>повышения</w:t>
      </w:r>
      <w:r>
        <w:rPr>
          <w:spacing w:val="1"/>
          <w:w w:val="95"/>
        </w:rPr>
        <w:t xml:space="preserve"> </w:t>
      </w:r>
      <w:r>
        <w:rPr>
          <w:w w:val="95"/>
        </w:rPr>
        <w:t>квалификации</w:t>
      </w:r>
      <w:r>
        <w:rPr>
          <w:spacing w:val="1"/>
          <w:w w:val="95"/>
        </w:rPr>
        <w:t xml:space="preserve"> </w:t>
      </w:r>
      <w:r>
        <w:rPr>
          <w:w w:val="95"/>
        </w:rPr>
        <w:t>на</w:t>
      </w:r>
      <w:r>
        <w:rPr>
          <w:spacing w:val="1"/>
          <w:w w:val="95"/>
        </w:rPr>
        <w:t xml:space="preserve"> </w:t>
      </w:r>
      <w:r>
        <w:rPr>
          <w:w w:val="95"/>
        </w:rPr>
        <w:t>основе</w:t>
      </w:r>
      <w:r>
        <w:rPr>
          <w:spacing w:val="1"/>
          <w:w w:val="95"/>
        </w:rPr>
        <w:t xml:space="preserve"> </w:t>
      </w:r>
      <w:r>
        <w:rPr>
          <w:w w:val="95"/>
        </w:rPr>
        <w:t>анализа</w:t>
      </w:r>
      <w:r>
        <w:rPr>
          <w:spacing w:val="1"/>
          <w:w w:val="95"/>
        </w:rPr>
        <w:t xml:space="preserve"> </w:t>
      </w:r>
      <w:r>
        <w:rPr>
          <w:w w:val="95"/>
        </w:rPr>
        <w:t>результатов</w:t>
      </w:r>
      <w:r>
        <w:rPr>
          <w:spacing w:val="1"/>
          <w:w w:val="95"/>
        </w:rPr>
        <w:t xml:space="preserve"> </w:t>
      </w:r>
      <w:r>
        <w:rPr>
          <w:w w:val="95"/>
        </w:rPr>
        <w:t>мониторинга</w:t>
      </w:r>
      <w:r>
        <w:rPr>
          <w:spacing w:val="1"/>
          <w:w w:val="95"/>
        </w:rPr>
        <w:t xml:space="preserve"> </w:t>
      </w:r>
      <w:r>
        <w:rPr>
          <w:w w:val="95"/>
        </w:rPr>
        <w:t>региональных</w:t>
      </w:r>
      <w:r>
        <w:rPr>
          <w:spacing w:val="1"/>
          <w:w w:val="95"/>
        </w:rPr>
        <w:t xml:space="preserve"> </w:t>
      </w:r>
      <w:r>
        <w:t>показателей</w:t>
      </w:r>
    </w:p>
    <w:p w:rsidR="009B5A4D" w:rsidRDefault="003F5AD0">
      <w:pPr>
        <w:pStyle w:val="a3"/>
        <w:spacing w:before="5" w:line="230" w:lineRule="auto"/>
        <w:ind w:left="551" w:right="721" w:firstLine="717"/>
      </w:pPr>
      <w:r>
        <w:t>рекомендации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проведению</w:t>
      </w:r>
      <w:r>
        <w:rPr>
          <w:spacing w:val="1"/>
        </w:rPr>
        <w:t xml:space="preserve"> </w:t>
      </w:r>
      <w:r>
        <w:t>ранней</w:t>
      </w:r>
      <w:r>
        <w:rPr>
          <w:spacing w:val="1"/>
        </w:rPr>
        <w:t xml:space="preserve"> </w:t>
      </w:r>
      <w:r>
        <w:t>профориентации,</w:t>
      </w:r>
      <w:r>
        <w:rPr>
          <w:spacing w:val="1"/>
        </w:rPr>
        <w:t xml:space="preserve"> </w:t>
      </w:r>
      <w:r>
        <w:t>профориентации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здоровья;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выявлению</w:t>
      </w:r>
      <w:r>
        <w:rPr>
          <w:spacing w:val="1"/>
        </w:rPr>
        <w:t xml:space="preserve"> </w:t>
      </w:r>
      <w:r>
        <w:t>предпочтений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-15"/>
        </w:rPr>
        <w:t xml:space="preserve"> </w:t>
      </w:r>
      <w:r>
        <w:t>ориентации;</w:t>
      </w:r>
    </w:p>
    <w:p w:rsidR="009B5A4D" w:rsidRDefault="003F5AD0">
      <w:pPr>
        <w:pStyle w:val="a3"/>
        <w:spacing w:line="230" w:lineRule="auto"/>
        <w:ind w:left="558" w:right="721" w:firstLine="710"/>
      </w:pPr>
      <w:r>
        <w:t>рекомендации для руководителей ОО по взаимодействию в ПOO и ОО ВО и учету выявленных потребностей на</w:t>
      </w:r>
      <w:r>
        <w:rPr>
          <w:spacing w:val="1"/>
        </w:rPr>
        <w:t xml:space="preserve"> </w:t>
      </w:r>
      <w:r>
        <w:t>рынке</w:t>
      </w:r>
      <w:r>
        <w:rPr>
          <w:spacing w:val="11"/>
        </w:rPr>
        <w:t xml:space="preserve"> </w:t>
      </w:r>
      <w:r>
        <w:t>труда;</w:t>
      </w:r>
    </w:p>
    <w:p w:rsidR="009B5A4D" w:rsidRDefault="003F5AD0">
      <w:pPr>
        <w:pStyle w:val="a3"/>
        <w:spacing w:before="12" w:line="230" w:lineRule="auto"/>
        <w:ind w:left="552" w:right="716" w:firstLine="716"/>
      </w:pPr>
      <w:r>
        <w:rPr>
          <w:w w:val="95"/>
        </w:rPr>
        <w:t>рекомендации</w:t>
      </w:r>
      <w:r>
        <w:rPr>
          <w:spacing w:val="1"/>
          <w:w w:val="95"/>
        </w:rPr>
        <w:t xml:space="preserve"> </w:t>
      </w:r>
      <w:r>
        <w:rPr>
          <w:w w:val="95"/>
        </w:rPr>
        <w:t>для субъектов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образовательного процесса по сопровождению</w:t>
      </w:r>
      <w:r>
        <w:rPr>
          <w:spacing w:val="1"/>
          <w:w w:val="95"/>
        </w:rPr>
        <w:t xml:space="preserve"> </w:t>
      </w:r>
      <w:r>
        <w:rPr>
          <w:w w:val="95"/>
        </w:rPr>
        <w:t>профессионального самоопределению</w:t>
      </w:r>
      <w:r>
        <w:rPr>
          <w:spacing w:val="1"/>
          <w:w w:val="95"/>
        </w:rPr>
        <w:t xml:space="preserve"> </w:t>
      </w:r>
      <w:r>
        <w:t>обучающихся.</w:t>
      </w:r>
    </w:p>
    <w:p w:rsidR="009B5A4D" w:rsidRDefault="009B5A4D">
      <w:pPr>
        <w:pStyle w:val="a3"/>
        <w:spacing w:before="8"/>
        <w:jc w:val="left"/>
        <w:rPr>
          <w:sz w:val="27"/>
        </w:rPr>
      </w:pPr>
    </w:p>
    <w:p w:rsidR="009B5A4D" w:rsidRDefault="003F5AD0">
      <w:pPr>
        <w:pStyle w:val="1"/>
        <w:spacing w:line="328" w:lineRule="exact"/>
        <w:ind w:left="551"/>
      </w:pPr>
      <w:r>
        <w:rPr>
          <w:w w:val="95"/>
        </w:rPr>
        <w:t>Меры,</w:t>
      </w:r>
      <w:r>
        <w:rPr>
          <w:spacing w:val="24"/>
          <w:w w:val="95"/>
        </w:rPr>
        <w:t xml:space="preserve"> </w:t>
      </w:r>
      <w:r>
        <w:rPr>
          <w:w w:val="95"/>
        </w:rPr>
        <w:t>управленческие</w:t>
      </w:r>
      <w:r>
        <w:rPr>
          <w:spacing w:val="-2"/>
          <w:w w:val="95"/>
        </w:rPr>
        <w:t xml:space="preserve"> </w:t>
      </w:r>
      <w:r>
        <w:rPr>
          <w:w w:val="95"/>
        </w:rPr>
        <w:t>решения:</w:t>
      </w:r>
    </w:p>
    <w:p w:rsidR="009B5A4D" w:rsidRDefault="003F5AD0">
      <w:pPr>
        <w:pStyle w:val="2"/>
        <w:spacing w:line="230" w:lineRule="auto"/>
        <w:ind w:firstLine="713"/>
        <w:jc w:val="both"/>
      </w:pPr>
      <w:r>
        <w:rPr>
          <w:w w:val="95"/>
        </w:rPr>
        <w:t>Комплекс м</w:t>
      </w:r>
      <w:r w:rsidR="006F47D8">
        <w:rPr>
          <w:w w:val="95"/>
        </w:rPr>
        <w:t>ер, направл</w:t>
      </w:r>
      <w:r>
        <w:rPr>
          <w:w w:val="95"/>
        </w:rPr>
        <w:t>енный</w:t>
      </w:r>
      <w:r>
        <w:rPr>
          <w:spacing w:val="1"/>
          <w:w w:val="95"/>
        </w:rPr>
        <w:t xml:space="preserve"> </w:t>
      </w:r>
      <w:r>
        <w:rPr>
          <w:w w:val="95"/>
        </w:rPr>
        <w:t xml:space="preserve">на совершенствование </w:t>
      </w:r>
      <w:r>
        <w:rPr>
          <w:b w:val="0"/>
          <w:w w:val="95"/>
        </w:rPr>
        <w:t xml:space="preserve">системы работы </w:t>
      </w:r>
      <w:r w:rsidR="006F47D8">
        <w:rPr>
          <w:w w:val="95"/>
        </w:rPr>
        <w:t>no самоопределению и профессионал</w:t>
      </w:r>
      <w:r>
        <w:rPr>
          <w:w w:val="95"/>
        </w:rPr>
        <w:t>ьной</w:t>
      </w:r>
      <w:r>
        <w:rPr>
          <w:spacing w:val="1"/>
          <w:w w:val="95"/>
        </w:rPr>
        <w:t xml:space="preserve"> </w:t>
      </w:r>
      <w:r>
        <w:t>ориентации</w:t>
      </w:r>
      <w:r>
        <w:rPr>
          <w:spacing w:val="17"/>
        </w:rPr>
        <w:t xml:space="preserve"> </w:t>
      </w:r>
      <w:r>
        <w:t>обучающихся:</w:t>
      </w:r>
    </w:p>
    <w:p w:rsidR="009B5A4D" w:rsidRDefault="009B5A4D">
      <w:pPr>
        <w:spacing w:line="230" w:lineRule="auto"/>
        <w:jc w:val="both"/>
        <w:sectPr w:rsidR="009B5A4D">
          <w:pgSz w:w="16840" w:h="11910" w:orient="landscape"/>
          <w:pgMar w:top="76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spacing w:before="80" w:line="230" w:lineRule="auto"/>
        <w:ind w:left="552" w:firstLine="709"/>
        <w:jc w:val="left"/>
      </w:pPr>
      <w:r>
        <w:rPr>
          <w:w w:val="95"/>
        </w:rPr>
        <w:lastRenderedPageBreak/>
        <w:t>проведение</w:t>
      </w:r>
      <w:r>
        <w:rPr>
          <w:spacing w:val="1"/>
          <w:w w:val="95"/>
        </w:rPr>
        <w:t xml:space="preserve"> </w:t>
      </w:r>
      <w:r>
        <w:rPr>
          <w:w w:val="95"/>
        </w:rPr>
        <w:t>семинаров-совещаний с руководителями ОО,</w:t>
      </w:r>
      <w:r>
        <w:rPr>
          <w:spacing w:val="1"/>
          <w:w w:val="95"/>
        </w:rPr>
        <w:t xml:space="preserve"> </w:t>
      </w:r>
      <w:r>
        <w:rPr>
          <w:w w:val="95"/>
        </w:rPr>
        <w:t>специалистами, курирующими</w:t>
      </w:r>
      <w:r>
        <w:rPr>
          <w:spacing w:val="1"/>
          <w:w w:val="95"/>
        </w:rPr>
        <w:t xml:space="preserve"> </w:t>
      </w:r>
      <w:r>
        <w:rPr>
          <w:w w:val="95"/>
        </w:rPr>
        <w:t>вопросы</w:t>
      </w:r>
      <w:r>
        <w:rPr>
          <w:spacing w:val="1"/>
          <w:w w:val="95"/>
        </w:rPr>
        <w:t xml:space="preserve"> </w:t>
      </w:r>
      <w:r>
        <w:rPr>
          <w:w w:val="95"/>
        </w:rPr>
        <w:t>профессиональной</w:t>
      </w:r>
      <w:r>
        <w:rPr>
          <w:spacing w:val="-66"/>
          <w:w w:val="95"/>
        </w:rPr>
        <w:t xml:space="preserve"> </w:t>
      </w:r>
      <w:r>
        <w:t>ориентации</w:t>
      </w:r>
      <w:r>
        <w:rPr>
          <w:spacing w:val="28"/>
        </w:rPr>
        <w:t xml:space="preserve"> </w:t>
      </w:r>
      <w:r>
        <w:t>обучающихся,</w:t>
      </w:r>
      <w:r>
        <w:rPr>
          <w:spacing w:val="27"/>
        </w:rPr>
        <w:t xml:space="preserve"> </w:t>
      </w:r>
      <w:r>
        <w:t>руководителями</w:t>
      </w:r>
      <w:r>
        <w:rPr>
          <w:spacing w:val="-4"/>
        </w:rPr>
        <w:t xml:space="preserve"> </w:t>
      </w:r>
      <w:r>
        <w:t>ПOO</w:t>
      </w:r>
      <w:r>
        <w:rPr>
          <w:spacing w:val="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ОО</w:t>
      </w:r>
      <w:r>
        <w:rPr>
          <w:spacing w:val="-7"/>
        </w:rPr>
        <w:t xml:space="preserve"> </w:t>
      </w:r>
      <w:r>
        <w:t>ВО;</w:t>
      </w:r>
    </w:p>
    <w:p w:rsidR="009B5A4D" w:rsidRDefault="003F5AD0">
      <w:pPr>
        <w:pStyle w:val="a3"/>
        <w:tabs>
          <w:tab w:val="left" w:pos="7429"/>
          <w:tab w:val="left" w:pos="11249"/>
        </w:tabs>
        <w:spacing w:line="230" w:lineRule="auto"/>
        <w:ind w:left="551" w:right="722" w:firstLine="710"/>
        <w:jc w:val="left"/>
      </w:pPr>
      <w:r>
        <w:rPr>
          <w:w w:val="95"/>
        </w:rPr>
        <w:t>проведение</w:t>
      </w:r>
      <w:r>
        <w:rPr>
          <w:spacing w:val="129"/>
        </w:rPr>
        <w:t xml:space="preserve"> </w:t>
      </w:r>
      <w:r>
        <w:rPr>
          <w:w w:val="95"/>
        </w:rPr>
        <w:t>профориентационных</w:t>
      </w:r>
      <w:r>
        <w:rPr>
          <w:spacing w:val="95"/>
        </w:rPr>
        <w:t xml:space="preserve"> </w:t>
      </w:r>
      <w:r>
        <w:rPr>
          <w:w w:val="95"/>
        </w:rPr>
        <w:t>мероприятий,</w:t>
      </w:r>
      <w:r>
        <w:rPr>
          <w:w w:val="95"/>
        </w:rPr>
        <w:tab/>
        <w:t>посвященных</w:t>
      </w:r>
      <w:r>
        <w:rPr>
          <w:spacing w:val="113"/>
        </w:rPr>
        <w:t xml:space="preserve"> </w:t>
      </w:r>
      <w:r>
        <w:rPr>
          <w:w w:val="95"/>
        </w:rPr>
        <w:t>популяризации</w:t>
      </w:r>
      <w:r>
        <w:rPr>
          <w:w w:val="95"/>
        </w:rPr>
        <w:tab/>
      </w:r>
      <w:r>
        <w:t>востребованных</w:t>
      </w:r>
      <w:r>
        <w:rPr>
          <w:spacing w:val="42"/>
        </w:rPr>
        <w:t xml:space="preserve"> </w:t>
      </w:r>
      <w:r>
        <w:t>на</w:t>
      </w:r>
      <w:r>
        <w:rPr>
          <w:spacing w:val="53"/>
        </w:rPr>
        <w:t xml:space="preserve"> </w:t>
      </w:r>
      <w:r>
        <w:t>рынке</w:t>
      </w:r>
      <w:r>
        <w:rPr>
          <w:spacing w:val="60"/>
        </w:rPr>
        <w:t xml:space="preserve"> </w:t>
      </w:r>
      <w:r>
        <w:t>труда</w:t>
      </w:r>
      <w:r>
        <w:rPr>
          <w:spacing w:val="-69"/>
        </w:rPr>
        <w:t xml:space="preserve"> </w:t>
      </w:r>
      <w:r>
        <w:t>профессий</w:t>
      </w:r>
      <w:r>
        <w:rPr>
          <w:spacing w:val="1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специальностей</w:t>
      </w:r>
    </w:p>
    <w:p w:rsidR="009B5A4D" w:rsidRDefault="003F5AD0">
      <w:pPr>
        <w:pStyle w:val="a3"/>
        <w:spacing w:before="5" w:line="230" w:lineRule="auto"/>
        <w:ind w:left="1261" w:right="408"/>
        <w:jc w:val="left"/>
      </w:pPr>
      <w:r>
        <w:rPr>
          <w:w w:val="95"/>
        </w:rPr>
        <w:t>проведение</w:t>
      </w:r>
      <w:r>
        <w:rPr>
          <w:spacing w:val="1"/>
          <w:w w:val="95"/>
        </w:rPr>
        <w:t xml:space="preserve"> </w:t>
      </w:r>
      <w:r>
        <w:rPr>
          <w:w w:val="95"/>
        </w:rPr>
        <w:t>республиканских молодежных</w:t>
      </w:r>
      <w:r>
        <w:rPr>
          <w:spacing w:val="1"/>
          <w:w w:val="95"/>
        </w:rPr>
        <w:t xml:space="preserve"> </w:t>
      </w:r>
      <w:r>
        <w:rPr>
          <w:w w:val="95"/>
        </w:rPr>
        <w:t>акций, посвященных</w:t>
      </w:r>
      <w:r>
        <w:rPr>
          <w:spacing w:val="1"/>
          <w:w w:val="95"/>
        </w:rPr>
        <w:t xml:space="preserve"> </w:t>
      </w:r>
      <w:r>
        <w:rPr>
          <w:w w:val="95"/>
        </w:rPr>
        <w:t>востребованным на рынке труда профессиям;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организация</w:t>
      </w:r>
      <w:r>
        <w:rPr>
          <w:spacing w:val="1"/>
          <w:w w:val="95"/>
        </w:rPr>
        <w:t xml:space="preserve"> </w:t>
      </w:r>
      <w:r>
        <w:rPr>
          <w:w w:val="95"/>
        </w:rPr>
        <w:t>и проведение</w:t>
      </w:r>
      <w:r>
        <w:rPr>
          <w:spacing w:val="1"/>
          <w:w w:val="95"/>
        </w:rPr>
        <w:t xml:space="preserve"> </w:t>
      </w:r>
      <w:r>
        <w:rPr>
          <w:w w:val="95"/>
        </w:rPr>
        <w:t>недели профориентации (профессиональных проб) на базе CПO для обучающихся</w:t>
      </w:r>
      <w:r>
        <w:rPr>
          <w:spacing w:val="1"/>
          <w:w w:val="95"/>
        </w:rPr>
        <w:t xml:space="preserve"> </w:t>
      </w:r>
      <w:r>
        <w:rPr>
          <w:w w:val="95"/>
        </w:rPr>
        <w:t>ОО;</w:t>
      </w:r>
      <w:r>
        <w:rPr>
          <w:spacing w:val="-66"/>
          <w:w w:val="95"/>
        </w:rPr>
        <w:t xml:space="preserve"> </w:t>
      </w:r>
      <w:r>
        <w:rPr>
          <w:w w:val="95"/>
        </w:rPr>
        <w:t>модернизация</w:t>
      </w:r>
      <w:r>
        <w:rPr>
          <w:spacing w:val="30"/>
          <w:w w:val="95"/>
        </w:rPr>
        <w:t xml:space="preserve"> </w:t>
      </w:r>
      <w:r>
        <w:rPr>
          <w:w w:val="95"/>
        </w:rPr>
        <w:t>материально-технического</w:t>
      </w:r>
      <w:r>
        <w:rPr>
          <w:spacing w:val="-10"/>
          <w:w w:val="95"/>
        </w:rPr>
        <w:t xml:space="preserve"> </w:t>
      </w:r>
      <w:r>
        <w:rPr>
          <w:w w:val="95"/>
        </w:rPr>
        <w:t>обеспечения</w:t>
      </w:r>
      <w:r>
        <w:rPr>
          <w:spacing w:val="25"/>
          <w:w w:val="95"/>
        </w:rPr>
        <w:t xml:space="preserve"> </w:t>
      </w:r>
      <w:r>
        <w:rPr>
          <w:w w:val="95"/>
        </w:rPr>
        <w:t>кабинетов</w:t>
      </w:r>
      <w:r>
        <w:rPr>
          <w:spacing w:val="22"/>
          <w:w w:val="95"/>
        </w:rPr>
        <w:t xml:space="preserve"> </w:t>
      </w:r>
      <w:r>
        <w:rPr>
          <w:w w:val="95"/>
        </w:rPr>
        <w:t>технологии</w:t>
      </w:r>
      <w:r>
        <w:rPr>
          <w:spacing w:val="31"/>
          <w:w w:val="95"/>
        </w:rPr>
        <w:t xml:space="preserve"> </w:t>
      </w:r>
      <w:r>
        <w:rPr>
          <w:w w:val="95"/>
        </w:rPr>
        <w:t>в ОО;</w:t>
      </w:r>
    </w:p>
    <w:p w:rsidR="009B5A4D" w:rsidRDefault="003F5AD0">
      <w:pPr>
        <w:pStyle w:val="a3"/>
        <w:tabs>
          <w:tab w:val="left" w:pos="2596"/>
          <w:tab w:val="left" w:pos="3888"/>
          <w:tab w:val="left" w:pos="6280"/>
          <w:tab w:val="left" w:pos="7458"/>
          <w:tab w:val="left" w:pos="8022"/>
          <w:tab w:val="left" w:pos="10294"/>
          <w:tab w:val="left" w:pos="12032"/>
          <w:tab w:val="left" w:pos="14019"/>
          <w:tab w:val="left" w:pos="15109"/>
        </w:tabs>
        <w:spacing w:before="8" w:line="228" w:lineRule="auto"/>
        <w:ind w:left="551" w:right="724" w:firstLine="711"/>
        <w:jc w:val="left"/>
      </w:pPr>
      <w:r>
        <w:t>создание</w:t>
      </w:r>
      <w:r>
        <w:tab/>
        <w:t>сетевого</w:t>
      </w:r>
      <w:r>
        <w:tab/>
        <w:t>образовательного</w:t>
      </w:r>
      <w:r>
        <w:tab/>
        <w:t>pecypca</w:t>
      </w:r>
      <w:r>
        <w:tab/>
        <w:t>по</w:t>
      </w:r>
      <w:r>
        <w:tab/>
        <w:t>дистанционному</w:t>
      </w:r>
      <w:r>
        <w:tab/>
        <w:t>повышению</w:t>
      </w:r>
      <w:r>
        <w:tab/>
        <w:t>квалификации</w:t>
      </w:r>
      <w:r>
        <w:tab/>
        <w:t>кадров</w:t>
      </w:r>
      <w:r>
        <w:tab/>
      </w:r>
      <w:r>
        <w:rPr>
          <w:spacing w:val="-3"/>
          <w:w w:val="95"/>
        </w:rPr>
        <w:t>по</w:t>
      </w:r>
      <w:r>
        <w:rPr>
          <w:spacing w:val="-66"/>
          <w:w w:val="95"/>
        </w:rPr>
        <w:t xml:space="preserve"> </w:t>
      </w:r>
      <w:r>
        <w:t>профориентации;</w:t>
      </w:r>
    </w:p>
    <w:p w:rsidR="009B5A4D" w:rsidRDefault="003F5AD0">
      <w:pPr>
        <w:pStyle w:val="a3"/>
        <w:spacing w:line="328" w:lineRule="exact"/>
        <w:ind w:left="1262"/>
        <w:jc w:val="left"/>
      </w:pPr>
      <w:r>
        <w:rPr>
          <w:w w:val="95"/>
        </w:rPr>
        <w:t>освещение</w:t>
      </w:r>
      <w:r>
        <w:rPr>
          <w:spacing w:val="25"/>
          <w:w w:val="95"/>
        </w:rPr>
        <w:t xml:space="preserve"> </w:t>
      </w:r>
      <w:r>
        <w:rPr>
          <w:w w:val="95"/>
        </w:rPr>
        <w:t>анализа</w:t>
      </w:r>
      <w:r>
        <w:rPr>
          <w:spacing w:val="3"/>
          <w:w w:val="95"/>
        </w:rPr>
        <w:t xml:space="preserve"> </w:t>
      </w:r>
      <w:r>
        <w:rPr>
          <w:w w:val="95"/>
        </w:rPr>
        <w:t>рынка</w:t>
      </w:r>
      <w:r>
        <w:rPr>
          <w:spacing w:val="2"/>
          <w:w w:val="95"/>
        </w:rPr>
        <w:t xml:space="preserve"> </w:t>
      </w:r>
      <w:r>
        <w:rPr>
          <w:w w:val="95"/>
        </w:rPr>
        <w:t>труда</w:t>
      </w:r>
      <w:r>
        <w:rPr>
          <w:spacing w:val="12"/>
          <w:w w:val="95"/>
        </w:rPr>
        <w:t xml:space="preserve"> </w:t>
      </w:r>
      <w:r>
        <w:rPr>
          <w:w w:val="95"/>
        </w:rPr>
        <w:t>региона</w:t>
      </w:r>
      <w:r>
        <w:rPr>
          <w:spacing w:val="12"/>
          <w:w w:val="95"/>
        </w:rPr>
        <w:t xml:space="preserve"> </w:t>
      </w:r>
      <w:r>
        <w:rPr>
          <w:w w:val="95"/>
        </w:rPr>
        <w:t>через</w:t>
      </w:r>
      <w:r>
        <w:rPr>
          <w:spacing w:val="6"/>
          <w:w w:val="95"/>
        </w:rPr>
        <w:t xml:space="preserve"> </w:t>
      </w:r>
      <w:r>
        <w:rPr>
          <w:w w:val="95"/>
        </w:rPr>
        <w:t>социальные</w:t>
      </w:r>
      <w:r>
        <w:rPr>
          <w:spacing w:val="27"/>
          <w:w w:val="95"/>
        </w:rPr>
        <w:t xml:space="preserve"> </w:t>
      </w:r>
      <w:r>
        <w:rPr>
          <w:w w:val="95"/>
        </w:rPr>
        <w:t>сети</w:t>
      </w:r>
      <w:r>
        <w:rPr>
          <w:spacing w:val="6"/>
          <w:w w:val="95"/>
        </w:rPr>
        <w:t xml:space="preserve"> </w:t>
      </w:r>
      <w:r>
        <w:rPr>
          <w:w w:val="95"/>
        </w:rPr>
        <w:t>и</w:t>
      </w:r>
      <w:r>
        <w:rPr>
          <w:spacing w:val="-3"/>
          <w:w w:val="95"/>
        </w:rPr>
        <w:t xml:space="preserve"> </w:t>
      </w:r>
      <w:r>
        <w:rPr>
          <w:w w:val="95"/>
        </w:rPr>
        <w:t>местное</w:t>
      </w:r>
      <w:r>
        <w:rPr>
          <w:spacing w:val="19"/>
          <w:w w:val="95"/>
        </w:rPr>
        <w:t xml:space="preserve"> </w:t>
      </w:r>
      <w:r>
        <w:rPr>
          <w:w w:val="95"/>
        </w:rPr>
        <w:t>СМИ.</w:t>
      </w:r>
    </w:p>
    <w:p w:rsidR="009B5A4D" w:rsidRDefault="006F47D8">
      <w:pPr>
        <w:pStyle w:val="2"/>
        <w:tabs>
          <w:tab w:val="left" w:pos="4787"/>
          <w:tab w:val="left" w:pos="6735"/>
          <w:tab w:val="left" w:pos="11206"/>
          <w:tab w:val="left" w:pos="12371"/>
        </w:tabs>
        <w:spacing w:before="9" w:line="230" w:lineRule="auto"/>
        <w:ind w:left="553" w:right="723"/>
      </w:pPr>
      <w:r>
        <w:rPr>
          <w:w w:val="95"/>
        </w:rPr>
        <w:t>Управл</w:t>
      </w:r>
      <w:r w:rsidR="003F5AD0">
        <w:rPr>
          <w:w w:val="95"/>
        </w:rPr>
        <w:t>енческие</w:t>
      </w:r>
      <w:r w:rsidR="003F5AD0">
        <w:rPr>
          <w:spacing w:val="120"/>
        </w:rPr>
        <w:t xml:space="preserve"> </w:t>
      </w:r>
      <w:r w:rsidR="003F5AD0">
        <w:rPr>
          <w:w w:val="95"/>
        </w:rPr>
        <w:t>решения,</w:t>
      </w:r>
      <w:r w:rsidR="003F5AD0">
        <w:rPr>
          <w:w w:val="95"/>
        </w:rPr>
        <w:tab/>
      </w:r>
      <w:r>
        <w:rPr>
          <w:spacing w:val="-1"/>
        </w:rPr>
        <w:t>направл</w:t>
      </w:r>
      <w:r w:rsidR="003F5AD0">
        <w:rPr>
          <w:spacing w:val="-1"/>
        </w:rPr>
        <w:t>енные</w:t>
      </w:r>
      <w:r w:rsidR="003F5AD0">
        <w:rPr>
          <w:spacing w:val="-1"/>
        </w:rPr>
        <w:tab/>
      </w:r>
      <w:r w:rsidR="003F5AD0">
        <w:t>на</w:t>
      </w:r>
      <w:r w:rsidR="003F5AD0">
        <w:rPr>
          <w:spacing w:val="80"/>
        </w:rPr>
        <w:t xml:space="preserve"> </w:t>
      </w:r>
      <w:r w:rsidR="003F5AD0">
        <w:t>совершенствование</w:t>
      </w:r>
      <w:r w:rsidR="003F5AD0">
        <w:rPr>
          <w:spacing w:val="69"/>
        </w:rPr>
        <w:t xml:space="preserve"> </w:t>
      </w:r>
      <w:r w:rsidR="003F5AD0">
        <w:rPr>
          <w:b w:val="0"/>
        </w:rPr>
        <w:t>системы</w:t>
      </w:r>
      <w:r w:rsidR="003F5AD0">
        <w:rPr>
          <w:b w:val="0"/>
        </w:rPr>
        <w:tab/>
        <w:t>работы</w:t>
      </w:r>
      <w:r w:rsidR="003F5AD0">
        <w:rPr>
          <w:b w:val="0"/>
        </w:rPr>
        <w:tab/>
      </w:r>
      <w:r w:rsidR="003F5AD0">
        <w:t>no</w:t>
      </w:r>
      <w:r w:rsidR="003F5AD0">
        <w:rPr>
          <w:spacing w:val="57"/>
        </w:rPr>
        <w:t xml:space="preserve"> </w:t>
      </w:r>
      <w:r>
        <w:t>самоопредел</w:t>
      </w:r>
      <w:r w:rsidR="003F5AD0">
        <w:t>ению</w:t>
      </w:r>
      <w:r w:rsidR="003F5AD0">
        <w:rPr>
          <w:spacing w:val="51"/>
        </w:rPr>
        <w:t xml:space="preserve"> </w:t>
      </w:r>
      <w:r w:rsidR="003F5AD0">
        <w:t>и</w:t>
      </w:r>
      <w:r w:rsidR="003F5AD0">
        <w:rPr>
          <w:spacing w:val="-70"/>
        </w:rPr>
        <w:t xml:space="preserve"> </w:t>
      </w:r>
      <w:r>
        <w:t>профессионал</w:t>
      </w:r>
      <w:r w:rsidR="003F5AD0">
        <w:t>ьной</w:t>
      </w:r>
      <w:r w:rsidR="003F5AD0">
        <w:rPr>
          <w:spacing w:val="-10"/>
        </w:rPr>
        <w:t xml:space="preserve"> </w:t>
      </w:r>
      <w:r w:rsidR="003F5AD0">
        <w:t>ориентации</w:t>
      </w:r>
      <w:r w:rsidR="003F5AD0">
        <w:rPr>
          <w:spacing w:val="21"/>
        </w:rPr>
        <w:t xml:space="preserve"> </w:t>
      </w:r>
      <w:r w:rsidR="003F5AD0">
        <w:t>обучающихся:</w:t>
      </w:r>
    </w:p>
    <w:p w:rsidR="009B5A4D" w:rsidRDefault="003F5AD0">
      <w:pPr>
        <w:pStyle w:val="a5"/>
        <w:numPr>
          <w:ilvl w:val="0"/>
          <w:numId w:val="25"/>
        </w:numPr>
        <w:tabs>
          <w:tab w:val="left" w:pos="1968"/>
          <w:tab w:val="left" w:pos="1969"/>
        </w:tabs>
        <w:spacing w:line="235" w:lineRule="auto"/>
        <w:ind w:left="551" w:right="708" w:firstLine="710"/>
        <w:rPr>
          <w:sz w:val="29"/>
        </w:rPr>
      </w:pPr>
      <w:r>
        <w:rPr>
          <w:w w:val="95"/>
          <w:sz w:val="29"/>
        </w:rPr>
        <w:t>совершенствование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нормативно-правовых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актов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республики</w:t>
      </w:r>
      <w:r>
        <w:rPr>
          <w:spacing w:val="39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части</w:t>
      </w:r>
      <w:r>
        <w:rPr>
          <w:spacing w:val="32"/>
          <w:w w:val="95"/>
          <w:sz w:val="29"/>
        </w:rPr>
        <w:t xml:space="preserve"> </w:t>
      </w:r>
      <w:r>
        <w:rPr>
          <w:w w:val="95"/>
          <w:sz w:val="29"/>
        </w:rPr>
        <w:t>реализации</w:t>
      </w:r>
      <w:r>
        <w:rPr>
          <w:spacing w:val="48"/>
          <w:w w:val="95"/>
          <w:sz w:val="29"/>
        </w:rPr>
        <w:t xml:space="preserve"> </w:t>
      </w:r>
      <w:r>
        <w:rPr>
          <w:w w:val="95"/>
          <w:sz w:val="29"/>
        </w:rPr>
        <w:t>работы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самоопределению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профессиональной</w:t>
      </w:r>
      <w:r>
        <w:rPr>
          <w:spacing w:val="-18"/>
          <w:sz w:val="29"/>
        </w:rPr>
        <w:t xml:space="preserve"> </w:t>
      </w:r>
      <w:r>
        <w:rPr>
          <w:sz w:val="29"/>
        </w:rPr>
        <w:t>ориентации</w:t>
      </w:r>
      <w:r>
        <w:rPr>
          <w:spacing w:val="25"/>
          <w:sz w:val="29"/>
        </w:rPr>
        <w:t xml:space="preserve"> </w:t>
      </w:r>
      <w:r>
        <w:rPr>
          <w:sz w:val="29"/>
        </w:rPr>
        <w:t>обучающихся</w:t>
      </w:r>
      <w:r w:rsidR="006F47D8">
        <w:rPr>
          <w:sz w:val="29"/>
        </w:rPr>
        <w:t xml:space="preserve"> МР</w:t>
      </w:r>
      <w:r w:rsidR="004B3FD3">
        <w:rPr>
          <w:sz w:val="29"/>
        </w:rPr>
        <w:t xml:space="preserve"> </w:t>
      </w:r>
      <w:r w:rsidR="006F47D8">
        <w:rPr>
          <w:sz w:val="29"/>
        </w:rPr>
        <w:t xml:space="preserve">Зианчуринский район </w:t>
      </w:r>
      <w:r>
        <w:rPr>
          <w:spacing w:val="20"/>
          <w:sz w:val="29"/>
        </w:rPr>
        <w:t xml:space="preserve"> </w:t>
      </w:r>
      <w:r>
        <w:rPr>
          <w:sz w:val="29"/>
        </w:rPr>
        <w:t>Республики</w:t>
      </w:r>
      <w:r>
        <w:rPr>
          <w:spacing w:val="10"/>
          <w:sz w:val="29"/>
        </w:rPr>
        <w:t xml:space="preserve"> </w:t>
      </w:r>
      <w:r>
        <w:rPr>
          <w:sz w:val="29"/>
        </w:rPr>
        <w:t>Башкортостан;</w:t>
      </w:r>
    </w:p>
    <w:p w:rsidR="009B5A4D" w:rsidRDefault="003F5AD0">
      <w:pPr>
        <w:pStyle w:val="a5"/>
        <w:numPr>
          <w:ilvl w:val="0"/>
          <w:numId w:val="25"/>
        </w:numPr>
        <w:tabs>
          <w:tab w:val="left" w:pos="1968"/>
          <w:tab w:val="left" w:pos="1969"/>
        </w:tabs>
        <w:spacing w:line="322" w:lineRule="exact"/>
        <w:ind w:left="1968" w:hanging="708"/>
        <w:rPr>
          <w:sz w:val="29"/>
        </w:rPr>
      </w:pPr>
      <w:r>
        <w:rPr>
          <w:w w:val="95"/>
          <w:sz w:val="29"/>
        </w:rPr>
        <w:t>стимулирование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поощрение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участников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конкурсов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профессиональному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мастерству;</w:t>
      </w:r>
    </w:p>
    <w:p w:rsidR="009B5A4D" w:rsidRDefault="009B5A4D">
      <w:pPr>
        <w:pStyle w:val="a3"/>
        <w:spacing w:before="4"/>
        <w:jc w:val="left"/>
        <w:rPr>
          <w:sz w:val="26"/>
        </w:rPr>
      </w:pPr>
    </w:p>
    <w:p w:rsidR="009B5A4D" w:rsidRDefault="003F5AD0">
      <w:pPr>
        <w:pStyle w:val="1"/>
        <w:ind w:left="1260"/>
        <w:jc w:val="both"/>
      </w:pPr>
      <w:r>
        <w:rPr>
          <w:w w:val="95"/>
        </w:rPr>
        <w:t>Анализ</w:t>
      </w:r>
      <w:r>
        <w:rPr>
          <w:spacing w:val="7"/>
          <w:w w:val="95"/>
        </w:rPr>
        <w:t xml:space="preserve"> </w:t>
      </w:r>
      <w:r>
        <w:rPr>
          <w:w w:val="95"/>
        </w:rPr>
        <w:t>эффективности</w:t>
      </w:r>
      <w:r>
        <w:rPr>
          <w:spacing w:val="21"/>
          <w:w w:val="95"/>
        </w:rPr>
        <w:t xml:space="preserve"> </w:t>
      </w:r>
      <w:r>
        <w:rPr>
          <w:w w:val="95"/>
        </w:rPr>
        <w:t>принятых</w:t>
      </w:r>
      <w:r>
        <w:rPr>
          <w:spacing w:val="23"/>
          <w:w w:val="95"/>
        </w:rPr>
        <w:t xml:space="preserve"> </w:t>
      </w:r>
      <w:r>
        <w:rPr>
          <w:w w:val="95"/>
        </w:rPr>
        <w:t>мер</w:t>
      </w:r>
    </w:p>
    <w:p w:rsidR="009B5A4D" w:rsidRDefault="003F5AD0">
      <w:pPr>
        <w:pStyle w:val="a3"/>
        <w:spacing w:before="2" w:line="230" w:lineRule="auto"/>
        <w:ind w:left="549" w:right="717" w:firstLine="708"/>
      </w:pPr>
      <w:r>
        <w:t>Проведение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принятых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принятых управленческих решений и комплекса мер в течение календарного</w:t>
      </w:r>
      <w:r>
        <w:rPr>
          <w:spacing w:val="1"/>
        </w:rPr>
        <w:t xml:space="preserve"> </w:t>
      </w:r>
      <w:r>
        <w:t>года, следующего за</w:t>
      </w:r>
      <w:r>
        <w:rPr>
          <w:spacing w:val="1"/>
        </w:rPr>
        <w:t xml:space="preserve"> </w:t>
      </w:r>
      <w:r>
        <w:t>отчетным</w:t>
      </w:r>
      <w:r>
        <w:rPr>
          <w:spacing w:val="28"/>
        </w:rPr>
        <w:t xml:space="preserve"> </w:t>
      </w:r>
      <w:r>
        <w:t>периодом.</w:t>
      </w:r>
    </w:p>
    <w:p w:rsidR="009B5A4D" w:rsidRDefault="003F5AD0">
      <w:pPr>
        <w:pStyle w:val="a3"/>
        <w:spacing w:line="232" w:lineRule="auto"/>
        <w:ind w:left="547" w:right="716" w:firstLine="710"/>
      </w:pPr>
      <w:r>
        <w:rPr>
          <w:w w:val="95"/>
        </w:rPr>
        <w:t>Результаты анализа выявляют эффективность принятых управленческих решений и комплекса мер, направленных на</w:t>
      </w:r>
      <w:r>
        <w:rPr>
          <w:spacing w:val="1"/>
          <w:w w:val="95"/>
        </w:rPr>
        <w:t xml:space="preserve"> </w:t>
      </w:r>
      <w:r>
        <w:rPr>
          <w:w w:val="95"/>
        </w:rPr>
        <w:t>совершенствование</w:t>
      </w:r>
      <w:r>
        <w:rPr>
          <w:spacing w:val="1"/>
          <w:w w:val="95"/>
        </w:rPr>
        <w:t xml:space="preserve"> </w:t>
      </w:r>
      <w:r>
        <w:rPr>
          <w:w w:val="95"/>
        </w:rPr>
        <w:t>системы</w:t>
      </w:r>
      <w:r>
        <w:rPr>
          <w:spacing w:val="1"/>
          <w:w w:val="95"/>
        </w:rPr>
        <w:t xml:space="preserve"> </w:t>
      </w:r>
      <w:r>
        <w:rPr>
          <w:w w:val="95"/>
        </w:rPr>
        <w:t>работы</w:t>
      </w:r>
      <w:r>
        <w:rPr>
          <w:spacing w:val="1"/>
          <w:w w:val="95"/>
        </w:rPr>
        <w:t xml:space="preserve"> </w:t>
      </w:r>
      <w:r>
        <w:rPr>
          <w:w w:val="95"/>
        </w:rPr>
        <w:t>по</w:t>
      </w:r>
      <w:r>
        <w:rPr>
          <w:spacing w:val="1"/>
          <w:w w:val="95"/>
        </w:rPr>
        <w:t xml:space="preserve"> </w:t>
      </w:r>
      <w:r>
        <w:rPr>
          <w:w w:val="95"/>
        </w:rPr>
        <w:t>самоопределению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профессиональной</w:t>
      </w:r>
      <w:r>
        <w:rPr>
          <w:spacing w:val="1"/>
          <w:w w:val="95"/>
        </w:rPr>
        <w:t xml:space="preserve"> </w:t>
      </w:r>
      <w:r>
        <w:rPr>
          <w:w w:val="95"/>
        </w:rPr>
        <w:t>ориентации</w:t>
      </w:r>
      <w:r>
        <w:rPr>
          <w:spacing w:val="1"/>
          <w:w w:val="95"/>
        </w:rPr>
        <w:t xml:space="preserve"> </w:t>
      </w:r>
      <w:r>
        <w:rPr>
          <w:w w:val="95"/>
        </w:rPr>
        <w:t>обучающихся</w:t>
      </w:r>
      <w:r>
        <w:rPr>
          <w:spacing w:val="1"/>
          <w:w w:val="95"/>
        </w:rPr>
        <w:t xml:space="preserve"> </w:t>
      </w:r>
      <w:r w:rsidR="006F47D8">
        <w:rPr>
          <w:spacing w:val="1"/>
          <w:w w:val="95"/>
        </w:rPr>
        <w:t>МР</w:t>
      </w:r>
      <w:r w:rsidR="004B3FD3">
        <w:rPr>
          <w:spacing w:val="1"/>
          <w:w w:val="95"/>
        </w:rPr>
        <w:t xml:space="preserve"> </w:t>
      </w:r>
      <w:r w:rsidR="006F47D8">
        <w:rPr>
          <w:spacing w:val="1"/>
          <w:w w:val="95"/>
        </w:rPr>
        <w:t xml:space="preserve">Зианчуринский район </w:t>
      </w:r>
      <w:r>
        <w:rPr>
          <w:w w:val="95"/>
        </w:rPr>
        <w:t>Республики</w:t>
      </w:r>
      <w:r>
        <w:rPr>
          <w:spacing w:val="1"/>
          <w:w w:val="95"/>
        </w:rPr>
        <w:t xml:space="preserve"> </w:t>
      </w:r>
      <w:r>
        <w:t>Башкортостан,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приводят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корректировке</w:t>
      </w:r>
      <w:r>
        <w:rPr>
          <w:spacing w:val="1"/>
        </w:rPr>
        <w:t xml:space="preserve"> </w:t>
      </w:r>
      <w:r>
        <w:t>имеющихся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постановке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rPr>
          <w:w w:val="95"/>
        </w:rPr>
        <w:t>самоопределению</w:t>
      </w:r>
      <w:r>
        <w:rPr>
          <w:spacing w:val="-10"/>
          <w:w w:val="95"/>
        </w:rPr>
        <w:t xml:space="preserve"> </w:t>
      </w:r>
      <w:r>
        <w:rPr>
          <w:w w:val="95"/>
        </w:rPr>
        <w:t>и</w:t>
      </w:r>
      <w:r>
        <w:rPr>
          <w:spacing w:val="3"/>
          <w:w w:val="95"/>
        </w:rPr>
        <w:t xml:space="preserve"> </w:t>
      </w:r>
      <w:r>
        <w:rPr>
          <w:w w:val="95"/>
        </w:rPr>
        <w:t>профессиональной</w:t>
      </w:r>
      <w:r>
        <w:rPr>
          <w:spacing w:val="-10"/>
          <w:w w:val="95"/>
        </w:rPr>
        <w:t xml:space="preserve"> </w:t>
      </w:r>
      <w:r>
        <w:rPr>
          <w:w w:val="95"/>
        </w:rPr>
        <w:t>ориентации</w:t>
      </w:r>
      <w:r>
        <w:rPr>
          <w:spacing w:val="28"/>
          <w:w w:val="95"/>
        </w:rPr>
        <w:t xml:space="preserve"> </w:t>
      </w:r>
      <w:r>
        <w:rPr>
          <w:w w:val="95"/>
        </w:rPr>
        <w:t>обучающихся</w:t>
      </w:r>
      <w:r>
        <w:rPr>
          <w:spacing w:val="26"/>
          <w:w w:val="95"/>
        </w:rPr>
        <w:t xml:space="preserve"> </w:t>
      </w:r>
      <w:r w:rsidR="006F47D8">
        <w:rPr>
          <w:spacing w:val="26"/>
          <w:w w:val="95"/>
        </w:rPr>
        <w:t>МР</w:t>
      </w:r>
      <w:r w:rsidR="004B3FD3">
        <w:rPr>
          <w:spacing w:val="26"/>
          <w:w w:val="95"/>
        </w:rPr>
        <w:t xml:space="preserve"> </w:t>
      </w:r>
      <w:r w:rsidR="006F47D8">
        <w:rPr>
          <w:spacing w:val="26"/>
          <w:w w:val="95"/>
        </w:rPr>
        <w:t xml:space="preserve">Зианчуринский район </w:t>
      </w:r>
      <w:r>
        <w:rPr>
          <w:w w:val="95"/>
        </w:rPr>
        <w:t>Республики</w:t>
      </w:r>
      <w:r>
        <w:rPr>
          <w:spacing w:val="25"/>
          <w:w w:val="95"/>
        </w:rPr>
        <w:t xml:space="preserve"> </w:t>
      </w:r>
      <w:r>
        <w:rPr>
          <w:w w:val="95"/>
        </w:rPr>
        <w:t>Башкортостан.</w:t>
      </w:r>
    </w:p>
    <w:p w:rsidR="009B5A4D" w:rsidRDefault="009B5A4D">
      <w:pPr>
        <w:spacing w:line="232" w:lineRule="auto"/>
      </w:pPr>
    </w:p>
    <w:p w:rsidR="009B0A62" w:rsidRDefault="009B0A62">
      <w:pPr>
        <w:spacing w:line="232" w:lineRule="auto"/>
      </w:pPr>
    </w:p>
    <w:p w:rsidR="009B0A62" w:rsidRDefault="009B0A62">
      <w:pPr>
        <w:spacing w:line="232" w:lineRule="auto"/>
      </w:pPr>
    </w:p>
    <w:p w:rsidR="009B0A62" w:rsidRDefault="009B0A62">
      <w:pPr>
        <w:spacing w:line="232" w:lineRule="auto"/>
      </w:pPr>
    </w:p>
    <w:p w:rsidR="009B0A62" w:rsidRDefault="009B0A62">
      <w:pPr>
        <w:spacing w:line="232" w:lineRule="auto"/>
      </w:pPr>
    </w:p>
    <w:p w:rsidR="009B0A62" w:rsidRDefault="009B0A62">
      <w:pPr>
        <w:spacing w:line="232" w:lineRule="auto"/>
      </w:pPr>
    </w:p>
    <w:p w:rsidR="009B0A62" w:rsidRDefault="009B0A62">
      <w:pPr>
        <w:spacing w:line="232" w:lineRule="auto"/>
      </w:pPr>
    </w:p>
    <w:p w:rsidR="009B0A62" w:rsidRDefault="009B0A62">
      <w:pPr>
        <w:spacing w:line="232" w:lineRule="auto"/>
      </w:pPr>
    </w:p>
    <w:p w:rsidR="009B0A62" w:rsidRDefault="009B0A62">
      <w:pPr>
        <w:spacing w:line="232" w:lineRule="auto"/>
      </w:pPr>
    </w:p>
    <w:p w:rsidR="009B0A62" w:rsidRDefault="009B0A62">
      <w:pPr>
        <w:spacing w:line="232" w:lineRule="auto"/>
      </w:pPr>
    </w:p>
    <w:p w:rsidR="009B0A62" w:rsidRDefault="009B0A62">
      <w:pPr>
        <w:spacing w:line="232" w:lineRule="auto"/>
      </w:pPr>
    </w:p>
    <w:p w:rsidR="009B0A62" w:rsidRDefault="009B0A62">
      <w:pPr>
        <w:spacing w:line="232" w:lineRule="auto"/>
        <w:sectPr w:rsidR="009B0A62">
          <w:pgSz w:w="16840" w:h="11910" w:orient="landscape"/>
          <w:pgMar w:top="760" w:right="140" w:bottom="280" w:left="580" w:header="720" w:footer="720" w:gutter="0"/>
          <w:cols w:space="720"/>
        </w:sectPr>
      </w:pPr>
    </w:p>
    <w:p w:rsidR="009B0A62" w:rsidRDefault="009B0A62" w:rsidP="009B0A62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lastRenderedPageBreak/>
        <w:t xml:space="preserve">Приложение №1 </w:t>
      </w:r>
    </w:p>
    <w:p w:rsidR="009B0A62" w:rsidRPr="001A2A1D" w:rsidRDefault="009B0A62" w:rsidP="009B0A62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 xml:space="preserve">к приказу МКУ «Отдел образования Администрации </w:t>
      </w:r>
    </w:p>
    <w:p w:rsidR="009B0A62" w:rsidRDefault="009B0A62" w:rsidP="009B0A62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>МР Зианчуринский район РБ № 222 от 11.06.2021 г.</w:t>
      </w:r>
    </w:p>
    <w:p w:rsidR="009B0A62" w:rsidRPr="009B0A62" w:rsidRDefault="009B0A62" w:rsidP="009B0A62">
      <w:pPr>
        <w:pStyle w:val="1"/>
        <w:tabs>
          <w:tab w:val="left" w:pos="1117"/>
        </w:tabs>
        <w:spacing w:before="66" w:line="235" w:lineRule="auto"/>
        <w:ind w:left="3336" w:right="1088"/>
      </w:pPr>
    </w:p>
    <w:p w:rsidR="009B5A4D" w:rsidRDefault="009B0A62" w:rsidP="009B0A62">
      <w:pPr>
        <w:pStyle w:val="1"/>
        <w:tabs>
          <w:tab w:val="left" w:pos="1117"/>
        </w:tabs>
        <w:spacing w:before="66" w:line="235" w:lineRule="auto"/>
        <w:ind w:left="3336" w:right="1088"/>
      </w:pPr>
      <w:r>
        <w:rPr>
          <w:w w:val="95"/>
        </w:rPr>
        <w:t>2.1.</w:t>
      </w:r>
      <w:r w:rsidR="006F47D8">
        <w:rPr>
          <w:w w:val="95"/>
        </w:rPr>
        <w:t>Муницип</w:t>
      </w:r>
      <w:r w:rsidR="003F5AD0">
        <w:rPr>
          <w:w w:val="95"/>
        </w:rPr>
        <w:t>альная</w:t>
      </w:r>
      <w:r w:rsidR="003F5AD0">
        <w:rPr>
          <w:spacing w:val="27"/>
          <w:w w:val="95"/>
        </w:rPr>
        <w:t xml:space="preserve"> </w:t>
      </w:r>
      <w:r w:rsidR="003F5AD0">
        <w:rPr>
          <w:w w:val="95"/>
        </w:rPr>
        <w:t>программа</w:t>
      </w:r>
      <w:r w:rsidR="003F5AD0">
        <w:rPr>
          <w:spacing w:val="22"/>
          <w:w w:val="95"/>
        </w:rPr>
        <w:t xml:space="preserve"> </w:t>
      </w:r>
      <w:r w:rsidR="003F5AD0">
        <w:rPr>
          <w:w w:val="95"/>
        </w:rPr>
        <w:t>(комплекс</w:t>
      </w:r>
      <w:r w:rsidR="003F5AD0">
        <w:rPr>
          <w:spacing w:val="21"/>
          <w:w w:val="95"/>
        </w:rPr>
        <w:t xml:space="preserve"> </w:t>
      </w:r>
      <w:r w:rsidR="003F5AD0">
        <w:rPr>
          <w:w w:val="95"/>
        </w:rPr>
        <w:t>мер)</w:t>
      </w:r>
      <w:r w:rsidR="003F5AD0">
        <w:rPr>
          <w:spacing w:val="8"/>
          <w:w w:val="95"/>
        </w:rPr>
        <w:t xml:space="preserve"> </w:t>
      </w:r>
      <w:r w:rsidR="003F5AD0">
        <w:rPr>
          <w:w w:val="95"/>
        </w:rPr>
        <w:t>по</w:t>
      </w:r>
      <w:r w:rsidR="003F5AD0">
        <w:rPr>
          <w:spacing w:val="7"/>
          <w:w w:val="95"/>
        </w:rPr>
        <w:t xml:space="preserve"> </w:t>
      </w:r>
      <w:r w:rsidR="003F5AD0">
        <w:rPr>
          <w:w w:val="95"/>
        </w:rPr>
        <w:t>совершенствованию</w:t>
      </w:r>
      <w:r w:rsidR="003F5AD0">
        <w:rPr>
          <w:spacing w:val="-12"/>
          <w:w w:val="95"/>
        </w:rPr>
        <w:t xml:space="preserve"> </w:t>
      </w:r>
      <w:r w:rsidR="003F5AD0">
        <w:rPr>
          <w:w w:val="95"/>
        </w:rPr>
        <w:t>показателя</w:t>
      </w:r>
      <w:r w:rsidR="003F5AD0">
        <w:rPr>
          <w:spacing w:val="24"/>
          <w:w w:val="95"/>
        </w:rPr>
        <w:t xml:space="preserve"> </w:t>
      </w:r>
      <w:r w:rsidR="003F5AD0">
        <w:rPr>
          <w:w w:val="95"/>
        </w:rPr>
        <w:t>оценки</w:t>
      </w:r>
      <w:r w:rsidR="003F5AD0">
        <w:rPr>
          <w:spacing w:val="15"/>
          <w:w w:val="95"/>
        </w:rPr>
        <w:t xml:space="preserve"> </w:t>
      </w:r>
      <w:r w:rsidR="003F5AD0">
        <w:rPr>
          <w:w w:val="95"/>
        </w:rPr>
        <w:t>механизмов</w:t>
      </w:r>
      <w:r w:rsidR="003F5AD0">
        <w:rPr>
          <w:spacing w:val="19"/>
          <w:w w:val="95"/>
        </w:rPr>
        <w:t xml:space="preserve"> </w:t>
      </w:r>
      <w:r w:rsidR="003F5AD0">
        <w:rPr>
          <w:w w:val="95"/>
        </w:rPr>
        <w:t>управления</w:t>
      </w:r>
      <w:r w:rsidR="006F47D8">
        <w:rPr>
          <w:w w:val="95"/>
        </w:rPr>
        <w:t xml:space="preserve"> </w:t>
      </w:r>
      <w:r w:rsidR="003F5AD0">
        <w:rPr>
          <w:spacing w:val="-66"/>
          <w:w w:val="95"/>
        </w:rPr>
        <w:t xml:space="preserve"> </w:t>
      </w:r>
      <w:r w:rsidR="003F5AD0">
        <w:rPr>
          <w:w w:val="95"/>
        </w:rPr>
        <w:t>качеством</w:t>
      </w:r>
      <w:r w:rsidR="003F5AD0">
        <w:rPr>
          <w:spacing w:val="21"/>
          <w:w w:val="95"/>
        </w:rPr>
        <w:t xml:space="preserve"> </w:t>
      </w:r>
      <w:r w:rsidR="003F5AD0">
        <w:rPr>
          <w:w w:val="95"/>
        </w:rPr>
        <w:t>образовательной</w:t>
      </w:r>
      <w:r w:rsidR="003F5AD0">
        <w:rPr>
          <w:spacing w:val="-9"/>
          <w:w w:val="95"/>
        </w:rPr>
        <w:t xml:space="preserve"> </w:t>
      </w:r>
      <w:r w:rsidR="003F5AD0">
        <w:rPr>
          <w:w w:val="95"/>
        </w:rPr>
        <w:t>деятельности</w:t>
      </w:r>
      <w:r w:rsidR="003F5AD0">
        <w:rPr>
          <w:spacing w:val="28"/>
          <w:w w:val="95"/>
        </w:rPr>
        <w:t xml:space="preserve"> </w:t>
      </w:r>
      <w:r w:rsidR="003F5AD0">
        <w:rPr>
          <w:w w:val="95"/>
        </w:rPr>
        <w:t>в</w:t>
      </w:r>
      <w:r w:rsidR="003F5AD0">
        <w:rPr>
          <w:spacing w:val="-2"/>
          <w:w w:val="95"/>
        </w:rPr>
        <w:t xml:space="preserve"> </w:t>
      </w:r>
      <w:r w:rsidR="006F47D8">
        <w:rPr>
          <w:spacing w:val="-2"/>
          <w:w w:val="95"/>
        </w:rPr>
        <w:t xml:space="preserve">МРЗианчуринский район </w:t>
      </w:r>
      <w:r w:rsidR="006F47D8">
        <w:rPr>
          <w:w w:val="95"/>
        </w:rPr>
        <w:t>Республики</w:t>
      </w:r>
      <w:r w:rsidR="003F5AD0">
        <w:rPr>
          <w:spacing w:val="30"/>
          <w:w w:val="95"/>
        </w:rPr>
        <w:t xml:space="preserve"> </w:t>
      </w:r>
      <w:r w:rsidR="003F5AD0">
        <w:rPr>
          <w:w w:val="95"/>
        </w:rPr>
        <w:t>Башкортостан</w:t>
      </w:r>
    </w:p>
    <w:p w:rsidR="009B5A4D" w:rsidRDefault="003F5AD0">
      <w:pPr>
        <w:spacing w:line="322" w:lineRule="exact"/>
        <w:ind w:left="1464"/>
        <w:rPr>
          <w:b/>
          <w:sz w:val="29"/>
        </w:rPr>
      </w:pPr>
      <w:r>
        <w:rPr>
          <w:b/>
          <w:w w:val="95"/>
          <w:sz w:val="29"/>
        </w:rPr>
        <w:t>«Система</w:t>
      </w:r>
      <w:r>
        <w:rPr>
          <w:b/>
          <w:spacing w:val="18"/>
          <w:w w:val="95"/>
          <w:sz w:val="29"/>
        </w:rPr>
        <w:t xml:space="preserve"> </w:t>
      </w:r>
      <w:r>
        <w:rPr>
          <w:b/>
          <w:w w:val="95"/>
          <w:sz w:val="29"/>
        </w:rPr>
        <w:t>мониторинга</w:t>
      </w:r>
      <w:r>
        <w:rPr>
          <w:b/>
          <w:spacing w:val="31"/>
          <w:w w:val="95"/>
          <w:sz w:val="29"/>
        </w:rPr>
        <w:t xml:space="preserve"> </w:t>
      </w:r>
      <w:r>
        <w:rPr>
          <w:b/>
          <w:w w:val="95"/>
          <w:sz w:val="29"/>
        </w:rPr>
        <w:t>эффективности</w:t>
      </w:r>
      <w:r>
        <w:rPr>
          <w:b/>
          <w:spacing w:val="26"/>
          <w:w w:val="95"/>
          <w:sz w:val="29"/>
        </w:rPr>
        <w:t xml:space="preserve"> </w:t>
      </w:r>
      <w:r>
        <w:rPr>
          <w:b/>
          <w:w w:val="95"/>
          <w:sz w:val="29"/>
        </w:rPr>
        <w:t>руководителей</w:t>
      </w:r>
      <w:r>
        <w:rPr>
          <w:b/>
          <w:spacing w:val="32"/>
          <w:w w:val="95"/>
          <w:sz w:val="29"/>
        </w:rPr>
        <w:t xml:space="preserve"> </w:t>
      </w:r>
      <w:r>
        <w:rPr>
          <w:b/>
          <w:w w:val="95"/>
          <w:sz w:val="29"/>
        </w:rPr>
        <w:t>всех</w:t>
      </w:r>
      <w:r>
        <w:rPr>
          <w:b/>
          <w:spacing w:val="1"/>
          <w:w w:val="95"/>
          <w:sz w:val="29"/>
        </w:rPr>
        <w:t xml:space="preserve"> </w:t>
      </w:r>
      <w:r>
        <w:rPr>
          <w:b/>
          <w:w w:val="95"/>
          <w:sz w:val="29"/>
        </w:rPr>
        <w:t>образовательных</w:t>
      </w:r>
      <w:r>
        <w:rPr>
          <w:b/>
          <w:spacing w:val="3"/>
          <w:w w:val="95"/>
          <w:sz w:val="29"/>
        </w:rPr>
        <w:t xml:space="preserve"> </w:t>
      </w:r>
      <w:r>
        <w:rPr>
          <w:b/>
          <w:w w:val="95"/>
          <w:sz w:val="29"/>
        </w:rPr>
        <w:t>организаций</w:t>
      </w:r>
      <w:r>
        <w:rPr>
          <w:b/>
          <w:spacing w:val="28"/>
          <w:w w:val="95"/>
          <w:sz w:val="29"/>
        </w:rPr>
        <w:t xml:space="preserve"> </w:t>
      </w:r>
      <w:r>
        <w:rPr>
          <w:b/>
          <w:w w:val="95"/>
          <w:sz w:val="29"/>
        </w:rPr>
        <w:t>региона»</w:t>
      </w:r>
    </w:p>
    <w:p w:rsidR="009B5A4D" w:rsidRDefault="009B5A4D">
      <w:pPr>
        <w:pStyle w:val="a3"/>
        <w:spacing w:before="10"/>
        <w:jc w:val="left"/>
        <w:rPr>
          <w:b/>
          <w:sz w:val="26"/>
        </w:rPr>
      </w:pPr>
    </w:p>
    <w:p w:rsidR="009B5A4D" w:rsidRDefault="003F5AD0">
      <w:pPr>
        <w:pStyle w:val="a3"/>
        <w:spacing w:line="323" w:lineRule="exact"/>
        <w:ind w:left="557"/>
        <w:jc w:val="left"/>
      </w:pPr>
      <w:r>
        <w:t>Обоснование</w:t>
      </w:r>
      <w:r>
        <w:rPr>
          <w:spacing w:val="33"/>
        </w:rPr>
        <w:t xml:space="preserve"> </w:t>
      </w:r>
      <w:r>
        <w:t>целей</w:t>
      </w:r>
      <w:r>
        <w:rPr>
          <w:spacing w:val="15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задач</w:t>
      </w:r>
      <w:r>
        <w:rPr>
          <w:spacing w:val="15"/>
        </w:rPr>
        <w:t xml:space="preserve"> </w:t>
      </w:r>
      <w:r>
        <w:t>системы:</w:t>
      </w:r>
    </w:p>
    <w:p w:rsidR="009B5A4D" w:rsidRDefault="003F5AD0">
      <w:pPr>
        <w:pStyle w:val="a3"/>
        <w:spacing w:line="230" w:lineRule="auto"/>
        <w:ind w:left="555" w:right="1023" w:firstLine="713"/>
      </w:pPr>
      <w:r>
        <w:rPr>
          <w:color w:val="343434"/>
          <w:w w:val="95"/>
        </w:rPr>
        <w:t xml:space="preserve">Для обеспечения </w:t>
      </w:r>
      <w:r>
        <w:rPr>
          <w:color w:val="363636"/>
          <w:w w:val="95"/>
        </w:rPr>
        <w:t xml:space="preserve">качества </w:t>
      </w:r>
      <w:r>
        <w:rPr>
          <w:color w:val="333333"/>
          <w:w w:val="95"/>
        </w:rPr>
        <w:t xml:space="preserve">образования в современных школах нужны конкурентоспособные, </w:t>
      </w:r>
      <w:r>
        <w:rPr>
          <w:color w:val="363636"/>
          <w:w w:val="95"/>
        </w:rPr>
        <w:t xml:space="preserve">с </w:t>
      </w:r>
      <w:r>
        <w:rPr>
          <w:color w:val="333333"/>
          <w:w w:val="95"/>
        </w:rPr>
        <w:t>высоким уровнем</w:t>
      </w:r>
      <w:r>
        <w:rPr>
          <w:color w:val="333333"/>
          <w:spacing w:val="1"/>
          <w:w w:val="95"/>
        </w:rPr>
        <w:t xml:space="preserve"> </w:t>
      </w:r>
      <w:r>
        <w:rPr>
          <w:color w:val="313131"/>
          <w:w w:val="95"/>
        </w:rPr>
        <w:t>профессиональной</w:t>
      </w:r>
      <w:r>
        <w:rPr>
          <w:color w:val="313131"/>
          <w:spacing w:val="40"/>
          <w:w w:val="95"/>
        </w:rPr>
        <w:t xml:space="preserve"> </w:t>
      </w:r>
      <w:r>
        <w:rPr>
          <w:color w:val="313131"/>
          <w:w w:val="95"/>
        </w:rPr>
        <w:t>подготовки</w:t>
      </w:r>
      <w:r>
        <w:rPr>
          <w:color w:val="313131"/>
          <w:spacing w:val="19"/>
          <w:w w:val="95"/>
        </w:rPr>
        <w:t xml:space="preserve"> </w:t>
      </w:r>
      <w:r>
        <w:rPr>
          <w:color w:val="313131"/>
          <w:w w:val="95"/>
        </w:rPr>
        <w:t>руководители,</w:t>
      </w:r>
      <w:r>
        <w:rPr>
          <w:color w:val="313131"/>
          <w:spacing w:val="19"/>
          <w:w w:val="95"/>
        </w:rPr>
        <w:t xml:space="preserve"> </w:t>
      </w:r>
      <w:r>
        <w:rPr>
          <w:color w:val="333333"/>
          <w:w w:val="95"/>
        </w:rPr>
        <w:t>умеющие</w:t>
      </w:r>
      <w:r>
        <w:rPr>
          <w:color w:val="333333"/>
          <w:spacing w:val="8"/>
          <w:w w:val="95"/>
        </w:rPr>
        <w:t xml:space="preserve"> </w:t>
      </w:r>
      <w:r>
        <w:rPr>
          <w:color w:val="333333"/>
          <w:w w:val="95"/>
        </w:rPr>
        <w:t>ответственно</w:t>
      </w:r>
      <w:r>
        <w:rPr>
          <w:color w:val="333333"/>
          <w:spacing w:val="4"/>
          <w:w w:val="95"/>
        </w:rPr>
        <w:t xml:space="preserve"> </w:t>
      </w:r>
      <w:r>
        <w:rPr>
          <w:color w:val="333333"/>
          <w:w w:val="95"/>
        </w:rPr>
        <w:t>и</w:t>
      </w:r>
      <w:r>
        <w:rPr>
          <w:color w:val="333333"/>
          <w:spacing w:val="47"/>
          <w:w w:val="95"/>
        </w:rPr>
        <w:t xml:space="preserve"> </w:t>
      </w:r>
      <w:r>
        <w:rPr>
          <w:color w:val="333333"/>
          <w:w w:val="95"/>
        </w:rPr>
        <w:t>профессионально</w:t>
      </w:r>
      <w:r>
        <w:rPr>
          <w:color w:val="333333"/>
          <w:spacing w:val="40"/>
          <w:w w:val="95"/>
        </w:rPr>
        <w:t xml:space="preserve"> </w:t>
      </w:r>
      <w:r>
        <w:rPr>
          <w:color w:val="343434"/>
          <w:w w:val="95"/>
        </w:rPr>
        <w:t>действовать</w:t>
      </w:r>
      <w:r>
        <w:rPr>
          <w:color w:val="343434"/>
          <w:spacing w:val="4"/>
          <w:w w:val="95"/>
        </w:rPr>
        <w:t xml:space="preserve"> </w:t>
      </w:r>
      <w:r>
        <w:rPr>
          <w:color w:val="343434"/>
          <w:w w:val="95"/>
        </w:rPr>
        <w:t>в</w:t>
      </w:r>
      <w:r>
        <w:rPr>
          <w:color w:val="343434"/>
          <w:spacing w:val="46"/>
          <w:w w:val="95"/>
        </w:rPr>
        <w:t xml:space="preserve"> </w:t>
      </w:r>
      <w:r>
        <w:rPr>
          <w:color w:val="333333"/>
          <w:w w:val="95"/>
        </w:rPr>
        <w:t>современных</w:t>
      </w:r>
    </w:p>
    <w:p w:rsidR="009B5A4D" w:rsidRDefault="003F5AD0">
      <w:pPr>
        <w:spacing w:before="91"/>
        <w:ind w:left="694"/>
        <w:rPr>
          <w:sz w:val="19"/>
        </w:rPr>
      </w:pPr>
      <w:r>
        <w:rPr>
          <w:color w:val="313131"/>
          <w:sz w:val="19"/>
        </w:rPr>
        <w:t>СЛОВИЯХ.</w:t>
      </w:r>
    </w:p>
    <w:p w:rsidR="009B5A4D" w:rsidRDefault="003F5AD0">
      <w:pPr>
        <w:pStyle w:val="a3"/>
        <w:spacing w:before="18" w:line="232" w:lineRule="auto"/>
        <w:ind w:left="557" w:right="1007" w:firstLine="706"/>
      </w:pPr>
      <w:r>
        <w:rPr>
          <w:color w:val="313131"/>
          <w:w w:val="95"/>
        </w:rPr>
        <w:t xml:space="preserve">Мониторинг </w:t>
      </w:r>
      <w:r>
        <w:rPr>
          <w:color w:val="2F2F2F"/>
          <w:w w:val="95"/>
        </w:rPr>
        <w:t xml:space="preserve">эффективности </w:t>
      </w:r>
      <w:r>
        <w:rPr>
          <w:color w:val="343434"/>
          <w:w w:val="95"/>
        </w:rPr>
        <w:t>деятельности</w:t>
      </w:r>
      <w:r>
        <w:rPr>
          <w:color w:val="343434"/>
          <w:spacing w:val="1"/>
          <w:w w:val="95"/>
        </w:rPr>
        <w:t xml:space="preserve"> </w:t>
      </w:r>
      <w:r>
        <w:rPr>
          <w:color w:val="333333"/>
          <w:w w:val="95"/>
        </w:rPr>
        <w:t xml:space="preserve">руководителей </w:t>
      </w:r>
      <w:r>
        <w:rPr>
          <w:color w:val="313131"/>
          <w:w w:val="95"/>
        </w:rPr>
        <w:t xml:space="preserve">образовательных организаций </w:t>
      </w:r>
      <w:r>
        <w:rPr>
          <w:color w:val="333333"/>
          <w:w w:val="95"/>
        </w:rPr>
        <w:t xml:space="preserve">может </w:t>
      </w:r>
      <w:r>
        <w:rPr>
          <w:color w:val="343434"/>
          <w:w w:val="95"/>
        </w:rPr>
        <w:t xml:space="preserve">и </w:t>
      </w:r>
      <w:r>
        <w:rPr>
          <w:color w:val="333333"/>
          <w:w w:val="95"/>
        </w:rPr>
        <w:t>должен явиться</w:t>
      </w:r>
      <w:r>
        <w:rPr>
          <w:color w:val="333333"/>
          <w:spacing w:val="1"/>
          <w:w w:val="95"/>
        </w:rPr>
        <w:t xml:space="preserve"> </w:t>
      </w:r>
      <w:r>
        <w:rPr>
          <w:color w:val="343434"/>
          <w:w w:val="95"/>
        </w:rPr>
        <w:t xml:space="preserve">одним </w:t>
      </w:r>
      <w:r>
        <w:rPr>
          <w:color w:val="363636"/>
          <w:w w:val="95"/>
        </w:rPr>
        <w:t xml:space="preserve">из </w:t>
      </w:r>
      <w:r>
        <w:rPr>
          <w:color w:val="343434"/>
          <w:w w:val="95"/>
        </w:rPr>
        <w:t xml:space="preserve">действенных </w:t>
      </w:r>
      <w:r>
        <w:rPr>
          <w:color w:val="333333"/>
          <w:w w:val="95"/>
        </w:rPr>
        <w:t xml:space="preserve">инструментов </w:t>
      </w:r>
      <w:r>
        <w:rPr>
          <w:color w:val="343434"/>
          <w:w w:val="95"/>
        </w:rPr>
        <w:t xml:space="preserve">реализации Указа </w:t>
      </w:r>
      <w:r>
        <w:rPr>
          <w:color w:val="313131"/>
          <w:w w:val="95"/>
        </w:rPr>
        <w:t xml:space="preserve">Президента </w:t>
      </w:r>
      <w:r>
        <w:rPr>
          <w:color w:val="2F2F2F"/>
          <w:w w:val="95"/>
        </w:rPr>
        <w:t xml:space="preserve">Российской </w:t>
      </w:r>
      <w:r>
        <w:rPr>
          <w:color w:val="313131"/>
          <w:w w:val="95"/>
        </w:rPr>
        <w:t xml:space="preserve">Федерации </w:t>
      </w:r>
      <w:r>
        <w:rPr>
          <w:color w:val="363636"/>
          <w:w w:val="95"/>
        </w:rPr>
        <w:t xml:space="preserve">«О </w:t>
      </w:r>
      <w:r>
        <w:rPr>
          <w:color w:val="313131"/>
          <w:w w:val="95"/>
        </w:rPr>
        <w:t xml:space="preserve">национальных </w:t>
      </w:r>
      <w:r>
        <w:rPr>
          <w:color w:val="333333"/>
          <w:w w:val="95"/>
        </w:rPr>
        <w:t xml:space="preserve">целях </w:t>
      </w:r>
      <w:r>
        <w:rPr>
          <w:color w:val="343434"/>
          <w:w w:val="95"/>
        </w:rPr>
        <w:t>и</w:t>
      </w:r>
      <w:r>
        <w:rPr>
          <w:color w:val="343434"/>
          <w:spacing w:val="1"/>
          <w:w w:val="95"/>
        </w:rPr>
        <w:t xml:space="preserve"> </w:t>
      </w:r>
      <w:r>
        <w:rPr>
          <w:color w:val="2D2D2D"/>
          <w:w w:val="95"/>
        </w:rPr>
        <w:t>стратегических</w:t>
      </w:r>
      <w:r>
        <w:rPr>
          <w:color w:val="2D2D2D"/>
          <w:spacing w:val="-5"/>
          <w:w w:val="95"/>
        </w:rPr>
        <w:t xml:space="preserve"> </w:t>
      </w:r>
      <w:r>
        <w:rPr>
          <w:color w:val="2F2F2F"/>
          <w:w w:val="95"/>
        </w:rPr>
        <w:t>задачах</w:t>
      </w:r>
      <w:r>
        <w:rPr>
          <w:color w:val="2F2F2F"/>
          <w:spacing w:val="21"/>
          <w:w w:val="95"/>
        </w:rPr>
        <w:t xml:space="preserve"> </w:t>
      </w:r>
      <w:r>
        <w:rPr>
          <w:color w:val="313131"/>
          <w:w w:val="95"/>
        </w:rPr>
        <w:t>развития</w:t>
      </w:r>
      <w:r>
        <w:rPr>
          <w:color w:val="313131"/>
          <w:spacing w:val="17"/>
          <w:w w:val="95"/>
        </w:rPr>
        <w:t xml:space="preserve"> </w:t>
      </w:r>
      <w:r>
        <w:rPr>
          <w:color w:val="2F2F2F"/>
          <w:w w:val="95"/>
        </w:rPr>
        <w:t>Российской</w:t>
      </w:r>
      <w:r>
        <w:rPr>
          <w:color w:val="2F2F2F"/>
          <w:spacing w:val="31"/>
          <w:w w:val="95"/>
        </w:rPr>
        <w:t xml:space="preserve"> </w:t>
      </w:r>
      <w:r>
        <w:rPr>
          <w:color w:val="2F2F2F"/>
          <w:w w:val="95"/>
        </w:rPr>
        <w:t>Федерации</w:t>
      </w:r>
      <w:r>
        <w:rPr>
          <w:color w:val="2F2F2F"/>
          <w:spacing w:val="34"/>
          <w:w w:val="95"/>
        </w:rPr>
        <w:t xml:space="preserve"> </w:t>
      </w:r>
      <w:r>
        <w:rPr>
          <w:color w:val="2F2F2F"/>
          <w:w w:val="95"/>
        </w:rPr>
        <w:t>на</w:t>
      </w:r>
      <w:r>
        <w:rPr>
          <w:color w:val="2F2F2F"/>
          <w:spacing w:val="1"/>
          <w:w w:val="95"/>
        </w:rPr>
        <w:t xml:space="preserve"> </w:t>
      </w:r>
      <w:r>
        <w:rPr>
          <w:color w:val="313131"/>
          <w:w w:val="95"/>
        </w:rPr>
        <w:t>период</w:t>
      </w:r>
      <w:r>
        <w:rPr>
          <w:color w:val="313131"/>
          <w:spacing w:val="17"/>
          <w:w w:val="95"/>
        </w:rPr>
        <w:t xml:space="preserve"> </w:t>
      </w:r>
      <w:r>
        <w:rPr>
          <w:color w:val="333333"/>
          <w:w w:val="95"/>
        </w:rPr>
        <w:t>до</w:t>
      </w:r>
      <w:r>
        <w:rPr>
          <w:color w:val="333333"/>
          <w:spacing w:val="3"/>
          <w:w w:val="95"/>
        </w:rPr>
        <w:t xml:space="preserve"> </w:t>
      </w:r>
      <w:r>
        <w:rPr>
          <w:color w:val="343434"/>
          <w:w w:val="95"/>
        </w:rPr>
        <w:t>2024</w:t>
      </w:r>
      <w:r>
        <w:rPr>
          <w:color w:val="343434"/>
          <w:spacing w:val="14"/>
          <w:w w:val="95"/>
        </w:rPr>
        <w:t xml:space="preserve"> </w:t>
      </w:r>
      <w:r>
        <w:rPr>
          <w:color w:val="2D2D2D"/>
          <w:w w:val="95"/>
        </w:rPr>
        <w:t>года»)</w:t>
      </w:r>
      <w:r>
        <w:rPr>
          <w:color w:val="2D2D2D"/>
          <w:spacing w:val="6"/>
          <w:w w:val="95"/>
        </w:rPr>
        <w:t xml:space="preserve"> </w:t>
      </w:r>
      <w:r>
        <w:rPr>
          <w:color w:val="2F2F2F"/>
          <w:w w:val="95"/>
        </w:rPr>
        <w:t>(от</w:t>
      </w:r>
      <w:r>
        <w:rPr>
          <w:color w:val="2F2F2F"/>
          <w:spacing w:val="9"/>
          <w:w w:val="95"/>
        </w:rPr>
        <w:t xml:space="preserve"> </w:t>
      </w:r>
      <w:r>
        <w:rPr>
          <w:color w:val="2F2F2F"/>
          <w:w w:val="95"/>
        </w:rPr>
        <w:t>07.05.2018</w:t>
      </w:r>
      <w:r>
        <w:rPr>
          <w:color w:val="2F2F2F"/>
          <w:spacing w:val="19"/>
          <w:w w:val="95"/>
        </w:rPr>
        <w:t xml:space="preserve"> </w:t>
      </w:r>
      <w:r>
        <w:rPr>
          <w:color w:val="343434"/>
          <w:w w:val="95"/>
        </w:rPr>
        <w:t>N</w:t>
      </w:r>
      <w:r>
        <w:rPr>
          <w:color w:val="343434"/>
          <w:spacing w:val="-8"/>
          <w:w w:val="95"/>
        </w:rPr>
        <w:t xml:space="preserve"> </w:t>
      </w:r>
      <w:r>
        <w:rPr>
          <w:color w:val="313131"/>
          <w:w w:val="95"/>
        </w:rPr>
        <w:t>204).</w:t>
      </w:r>
    </w:p>
    <w:p w:rsidR="009B5A4D" w:rsidRDefault="003F5AD0">
      <w:pPr>
        <w:pStyle w:val="a3"/>
        <w:spacing w:line="232" w:lineRule="auto"/>
        <w:ind w:left="552" w:right="1003" w:firstLine="710"/>
      </w:pPr>
      <w:r>
        <w:t>Повышение</w:t>
      </w:r>
      <w:r>
        <w:rPr>
          <w:spacing w:val="1"/>
        </w:rPr>
        <w:t xml:space="preserve"> </w:t>
      </w:r>
      <w:r>
        <w:t>управленческой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руководителей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Республике</w:t>
      </w:r>
      <w:r>
        <w:rPr>
          <w:spacing w:val="1"/>
        </w:rPr>
        <w:t xml:space="preserve"> </w:t>
      </w:r>
      <w:r>
        <w:rPr>
          <w:w w:val="95"/>
        </w:rPr>
        <w:t>Башкортостан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организовано</w:t>
      </w:r>
      <w:r>
        <w:rPr>
          <w:spacing w:val="1"/>
          <w:w w:val="95"/>
        </w:rPr>
        <w:t xml:space="preserve"> </w:t>
      </w:r>
      <w:r>
        <w:rPr>
          <w:w w:val="95"/>
        </w:rPr>
        <w:t>на региональном,</w:t>
      </w:r>
      <w:r>
        <w:rPr>
          <w:spacing w:val="1"/>
          <w:w w:val="95"/>
        </w:rPr>
        <w:t xml:space="preserve"> </w:t>
      </w:r>
      <w:r>
        <w:rPr>
          <w:w w:val="95"/>
        </w:rPr>
        <w:t>муниципальном</w:t>
      </w:r>
      <w:r>
        <w:rPr>
          <w:spacing w:val="1"/>
          <w:w w:val="95"/>
        </w:rPr>
        <w:t xml:space="preserve"> </w:t>
      </w:r>
      <w:r>
        <w:rPr>
          <w:w w:val="95"/>
        </w:rPr>
        <w:t>и внутриорганизационном уровнях.</w:t>
      </w:r>
      <w:r>
        <w:rPr>
          <w:spacing w:val="1"/>
          <w:w w:val="95"/>
        </w:rPr>
        <w:t xml:space="preserve"> </w:t>
      </w:r>
      <w:r>
        <w:rPr>
          <w:w w:val="95"/>
        </w:rPr>
        <w:t>Это обеспечивает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единство требований к руководящему </w:t>
      </w:r>
      <w:r>
        <w:t>составу системы образования, формирование системы работы с кадровым</w:t>
      </w:r>
      <w:r>
        <w:rPr>
          <w:spacing w:val="1"/>
        </w:rPr>
        <w:t xml:space="preserve"> </w:t>
      </w:r>
      <w:r>
        <w:rPr>
          <w:w w:val="95"/>
        </w:rPr>
        <w:t>резервом. Однако, современные условия определяют ориентацию образовательных учреждений на интенсивные мeтoдьI</w:t>
      </w:r>
      <w:r>
        <w:rPr>
          <w:spacing w:val="1"/>
          <w:w w:val="95"/>
        </w:rPr>
        <w:t xml:space="preserve"> </w:t>
      </w:r>
      <w:r>
        <w:rPr>
          <w:w w:val="95"/>
        </w:rPr>
        <w:t>работы, поиск оптимальных систем управления персоналом, принятие эффективных управленческих решений и т.д. Для</w:t>
      </w:r>
      <w:r>
        <w:rPr>
          <w:spacing w:val="1"/>
          <w:w w:val="95"/>
        </w:rPr>
        <w:t xml:space="preserve"> </w:t>
      </w:r>
      <w:r>
        <w:rPr>
          <w:w w:val="95"/>
        </w:rPr>
        <w:t>эффективного</w:t>
      </w:r>
      <w:r>
        <w:rPr>
          <w:spacing w:val="1"/>
          <w:w w:val="95"/>
        </w:rPr>
        <w:t xml:space="preserve"> </w:t>
      </w:r>
      <w:r>
        <w:rPr>
          <w:w w:val="95"/>
        </w:rPr>
        <w:t>осуществления</w:t>
      </w:r>
      <w:r>
        <w:rPr>
          <w:spacing w:val="1"/>
          <w:w w:val="95"/>
        </w:rPr>
        <w:t xml:space="preserve"> </w:t>
      </w:r>
      <w:r>
        <w:rPr>
          <w:w w:val="95"/>
        </w:rPr>
        <w:t>управленческой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1"/>
          <w:w w:val="95"/>
        </w:rPr>
        <w:t xml:space="preserve"> </w:t>
      </w:r>
      <w:r>
        <w:rPr>
          <w:w w:val="95"/>
        </w:rPr>
        <w:t>руководитель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образовательной</w:t>
      </w:r>
      <w:r>
        <w:rPr>
          <w:spacing w:val="66"/>
        </w:rPr>
        <w:t xml:space="preserve"> </w:t>
      </w:r>
      <w:r>
        <w:rPr>
          <w:w w:val="95"/>
        </w:rPr>
        <w:t>организации</w:t>
      </w:r>
      <w:r>
        <w:rPr>
          <w:spacing w:val="66"/>
        </w:rPr>
        <w:t xml:space="preserve"> </w:t>
      </w:r>
      <w:r>
        <w:rPr>
          <w:w w:val="95"/>
        </w:rPr>
        <w:t>должен</w:t>
      </w:r>
      <w:r>
        <w:rPr>
          <w:spacing w:val="1"/>
          <w:w w:val="95"/>
        </w:rPr>
        <w:t xml:space="preserve"> </w:t>
      </w:r>
      <w:r>
        <w:rPr>
          <w:w w:val="95"/>
        </w:rPr>
        <w:t>осваивать новые компетенции. Умение успевать больше и достигать максимального количества поставленных целей без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ущерба здоровью и личному времени </w:t>
      </w:r>
      <w:r>
        <w:rPr>
          <w:spacing w:val="-1"/>
          <w:w w:val="90"/>
        </w:rPr>
        <w:t xml:space="preserve">— </w:t>
      </w:r>
      <w:r>
        <w:rPr>
          <w:spacing w:val="-1"/>
        </w:rPr>
        <w:t xml:space="preserve">это возможность </w:t>
      </w:r>
      <w:r>
        <w:t>обеспечить стабильный рост и развитие не только своей</w:t>
      </w:r>
      <w:r>
        <w:rPr>
          <w:spacing w:val="1"/>
        </w:rPr>
        <w:t xml:space="preserve"> </w:t>
      </w:r>
      <w:r>
        <w:rPr>
          <w:w w:val="95"/>
        </w:rPr>
        <w:t>образовательной организации, но и самого себя. В этих условиях оказание реальной научно-методической и психолого-</w:t>
      </w:r>
      <w:r>
        <w:rPr>
          <w:spacing w:val="1"/>
          <w:w w:val="95"/>
        </w:rPr>
        <w:t xml:space="preserve"> </w:t>
      </w:r>
      <w:r>
        <w:rPr>
          <w:w w:val="95"/>
        </w:rPr>
        <w:t>педагогической помощи</w:t>
      </w:r>
      <w:r>
        <w:rPr>
          <w:spacing w:val="1"/>
          <w:w w:val="95"/>
        </w:rPr>
        <w:t xml:space="preserve"> </w:t>
      </w:r>
      <w:r>
        <w:rPr>
          <w:w w:val="95"/>
        </w:rPr>
        <w:t>руководителям, осуществляющим принятие</w:t>
      </w:r>
      <w:r>
        <w:rPr>
          <w:spacing w:val="1"/>
          <w:w w:val="95"/>
        </w:rPr>
        <w:t xml:space="preserve"> </w:t>
      </w:r>
      <w:r>
        <w:rPr>
          <w:w w:val="95"/>
        </w:rPr>
        <w:t>управленческие решений как pecypca повышения</w:t>
      </w:r>
      <w:r>
        <w:rPr>
          <w:spacing w:val="1"/>
          <w:w w:val="95"/>
        </w:rPr>
        <w:t xml:space="preserve"> </w:t>
      </w:r>
      <w:r>
        <w:t>качества</w:t>
      </w:r>
      <w:r>
        <w:rPr>
          <w:spacing w:val="5"/>
        </w:rPr>
        <w:t xml:space="preserve"> </w:t>
      </w:r>
      <w:r>
        <w:t>образования.</w:t>
      </w:r>
    </w:p>
    <w:p w:rsidR="009B5A4D" w:rsidRDefault="009B5A4D">
      <w:pPr>
        <w:pStyle w:val="a3"/>
        <w:spacing w:before="1"/>
        <w:jc w:val="left"/>
        <w:rPr>
          <w:sz w:val="26"/>
        </w:rPr>
      </w:pPr>
    </w:p>
    <w:p w:rsidR="009B5A4D" w:rsidRDefault="003F5AD0">
      <w:pPr>
        <w:pStyle w:val="a3"/>
        <w:spacing w:line="232" w:lineRule="auto"/>
        <w:ind w:left="555" w:right="1028"/>
      </w:pPr>
      <w:r>
        <w:rPr>
          <w:b/>
        </w:rPr>
        <w:t>Цель:</w:t>
      </w:r>
      <w:r>
        <w:rPr>
          <w:b/>
          <w:spacing w:val="1"/>
        </w:rPr>
        <w:t xml:space="preserve"> </w:t>
      </w:r>
      <w:r>
        <w:t>Наличие и обеспечение</w:t>
      </w:r>
      <w:r>
        <w:rPr>
          <w:spacing w:val="1"/>
        </w:rPr>
        <w:t xml:space="preserve"> </w:t>
      </w:r>
      <w:r>
        <w:t>функционирования единой</w:t>
      </w:r>
      <w:r>
        <w:rPr>
          <w:spacing w:val="1"/>
        </w:rPr>
        <w:t xml:space="preserve"> </w:t>
      </w:r>
      <w:r>
        <w:t>региональной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rPr>
          <w:w w:val="95"/>
        </w:rPr>
        <w:t>руководителей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образовательных организаций,</w:t>
      </w:r>
      <w:r>
        <w:rPr>
          <w:spacing w:val="1"/>
          <w:w w:val="95"/>
        </w:rPr>
        <w:t xml:space="preserve"> </w:t>
      </w:r>
      <w:r>
        <w:rPr>
          <w:w w:val="95"/>
        </w:rPr>
        <w:t>направленно</w:t>
      </w:r>
      <w:r>
        <w:rPr>
          <w:spacing w:val="1"/>
          <w:w w:val="95"/>
        </w:rPr>
        <w:t xml:space="preserve"> </w:t>
      </w:r>
      <w:r>
        <w:rPr>
          <w:w w:val="95"/>
        </w:rPr>
        <w:t>на повышение</w:t>
      </w:r>
      <w:r>
        <w:rPr>
          <w:spacing w:val="1"/>
          <w:w w:val="95"/>
        </w:rPr>
        <w:t xml:space="preserve"> </w:t>
      </w:r>
      <w:r>
        <w:rPr>
          <w:w w:val="95"/>
        </w:rPr>
        <w:t>управленческой деятельности,</w:t>
      </w:r>
      <w:r>
        <w:rPr>
          <w:spacing w:val="1"/>
          <w:w w:val="95"/>
        </w:rPr>
        <w:t xml:space="preserve"> </w:t>
      </w:r>
      <w:r>
        <w:rPr>
          <w:w w:val="95"/>
        </w:rPr>
        <w:t>обеспечение</w:t>
      </w:r>
      <w:r>
        <w:rPr>
          <w:spacing w:val="1"/>
          <w:w w:val="95"/>
        </w:rPr>
        <w:t xml:space="preserve"> </w:t>
      </w:r>
      <w:r>
        <w:t>качества</w:t>
      </w:r>
      <w:r>
        <w:rPr>
          <w:spacing w:val="-3"/>
        </w:rPr>
        <w:t xml:space="preserve"> </w:t>
      </w:r>
      <w:r>
        <w:t>подготовки</w:t>
      </w:r>
      <w:r>
        <w:rPr>
          <w:spacing w:val="22"/>
        </w:rPr>
        <w:t xml:space="preserve"> </w:t>
      </w:r>
      <w:r>
        <w:t>обучающихся</w:t>
      </w:r>
      <w:r>
        <w:rPr>
          <w:spacing w:val="15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формирование</w:t>
      </w:r>
      <w:r>
        <w:rPr>
          <w:spacing w:val="22"/>
        </w:rPr>
        <w:t xml:space="preserve"> </w:t>
      </w:r>
      <w:r>
        <w:t>резерва</w:t>
      </w:r>
      <w:r>
        <w:rPr>
          <w:spacing w:val="-5"/>
        </w:rPr>
        <w:t xml:space="preserve"> </w:t>
      </w:r>
      <w:r>
        <w:t>управленческих</w:t>
      </w:r>
      <w:r>
        <w:rPr>
          <w:spacing w:val="-16"/>
        </w:rPr>
        <w:t xml:space="preserve"> </w:t>
      </w:r>
      <w:r>
        <w:t>кадров.</w:t>
      </w:r>
    </w:p>
    <w:p w:rsidR="009B5A4D" w:rsidRDefault="009B5A4D">
      <w:pPr>
        <w:pStyle w:val="a3"/>
        <w:spacing w:before="7"/>
        <w:jc w:val="left"/>
        <w:rPr>
          <w:sz w:val="27"/>
        </w:rPr>
      </w:pPr>
    </w:p>
    <w:p w:rsidR="009B5A4D" w:rsidRDefault="003F5AD0">
      <w:pPr>
        <w:pStyle w:val="1"/>
        <w:spacing w:line="323" w:lineRule="exact"/>
        <w:ind w:left="556"/>
      </w:pPr>
      <w:r>
        <w:t>Задачи: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9"/>
          <w:tab w:val="left" w:pos="1551"/>
        </w:tabs>
        <w:spacing w:line="317" w:lineRule="exact"/>
        <w:ind w:left="1550" w:hanging="428"/>
        <w:rPr>
          <w:color w:val="313131"/>
          <w:sz w:val="29"/>
        </w:rPr>
      </w:pPr>
      <w:r>
        <w:rPr>
          <w:color w:val="2A2A2A"/>
          <w:w w:val="95"/>
          <w:sz w:val="29"/>
        </w:rPr>
        <w:t>Формирование</w:t>
      </w:r>
      <w:r>
        <w:rPr>
          <w:color w:val="2A2A2A"/>
          <w:spacing w:val="37"/>
          <w:w w:val="95"/>
          <w:sz w:val="29"/>
        </w:rPr>
        <w:t xml:space="preserve"> </w:t>
      </w:r>
      <w:r>
        <w:rPr>
          <w:color w:val="2B2B2B"/>
          <w:w w:val="95"/>
          <w:sz w:val="29"/>
        </w:rPr>
        <w:t>и</w:t>
      </w:r>
      <w:r>
        <w:rPr>
          <w:color w:val="2B2B2B"/>
          <w:spacing w:val="6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>повышение</w:t>
      </w:r>
      <w:r>
        <w:rPr>
          <w:color w:val="2A2A2A"/>
          <w:spacing w:val="22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профессиональных</w:t>
      </w:r>
      <w:r>
        <w:rPr>
          <w:color w:val="262626"/>
          <w:spacing w:val="-3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компетенций</w:t>
      </w:r>
      <w:r>
        <w:rPr>
          <w:color w:val="262626"/>
          <w:spacing w:val="34"/>
          <w:w w:val="95"/>
          <w:sz w:val="29"/>
        </w:rPr>
        <w:t xml:space="preserve"> </w:t>
      </w:r>
      <w:r>
        <w:rPr>
          <w:color w:val="2F2F2F"/>
          <w:w w:val="95"/>
          <w:sz w:val="29"/>
        </w:rPr>
        <w:t>руководителей</w:t>
      </w:r>
      <w:r>
        <w:rPr>
          <w:color w:val="2F2F2F"/>
          <w:spacing w:val="34"/>
          <w:w w:val="95"/>
          <w:sz w:val="29"/>
        </w:rPr>
        <w:t xml:space="preserve"> </w:t>
      </w:r>
      <w:r>
        <w:rPr>
          <w:color w:val="2F2F2F"/>
          <w:w w:val="95"/>
          <w:sz w:val="29"/>
        </w:rPr>
        <w:t>образовательных</w:t>
      </w:r>
      <w:r>
        <w:rPr>
          <w:color w:val="2F2F2F"/>
          <w:spacing w:val="-6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организаций.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5"/>
          <w:tab w:val="left" w:pos="1546"/>
        </w:tabs>
        <w:spacing w:before="5" w:line="230" w:lineRule="auto"/>
        <w:ind w:left="557" w:right="2548" w:firstLine="565"/>
        <w:rPr>
          <w:color w:val="313131"/>
          <w:sz w:val="29"/>
        </w:rPr>
      </w:pPr>
      <w:r>
        <w:rPr>
          <w:w w:val="95"/>
          <w:sz w:val="29"/>
        </w:rPr>
        <w:lastRenderedPageBreak/>
        <w:t>Получение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объективной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достоверной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информации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об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эффективности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деятельности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руководителей</w:t>
      </w:r>
      <w:r>
        <w:rPr>
          <w:spacing w:val="-66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10"/>
          <w:w w:val="95"/>
          <w:sz w:val="29"/>
        </w:rPr>
        <w:t xml:space="preserve"> </w:t>
      </w:r>
      <w:r>
        <w:rPr>
          <w:w w:val="95"/>
          <w:sz w:val="29"/>
        </w:rPr>
        <w:t>организаций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их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влияние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на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качество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качество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подготовки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обучающихся.</w:t>
      </w:r>
    </w:p>
    <w:p w:rsidR="009B5A4D" w:rsidRDefault="009B5A4D">
      <w:pPr>
        <w:spacing w:line="230" w:lineRule="auto"/>
        <w:rPr>
          <w:sz w:val="29"/>
        </w:rPr>
        <w:sectPr w:rsidR="009B5A4D">
          <w:pgSz w:w="16840" w:h="11910" w:orient="landscape"/>
          <w:pgMar w:top="62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2"/>
          <w:numId w:val="24"/>
        </w:numPr>
        <w:tabs>
          <w:tab w:val="left" w:pos="1549"/>
          <w:tab w:val="left" w:pos="1551"/>
        </w:tabs>
        <w:spacing w:before="83" w:line="232" w:lineRule="auto"/>
        <w:ind w:left="555" w:right="1102" w:firstLine="565"/>
        <w:rPr>
          <w:color w:val="343434"/>
          <w:sz w:val="29"/>
        </w:rPr>
      </w:pPr>
      <w:r>
        <w:rPr>
          <w:color w:val="333333"/>
          <w:w w:val="95"/>
          <w:sz w:val="29"/>
        </w:rPr>
        <w:lastRenderedPageBreak/>
        <w:t>Формирование</w:t>
      </w:r>
      <w:r>
        <w:rPr>
          <w:color w:val="333333"/>
          <w:spacing w:val="27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кадрового</w:t>
      </w:r>
      <w:r>
        <w:rPr>
          <w:color w:val="333333"/>
          <w:spacing w:val="31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резерва</w:t>
      </w:r>
      <w:r>
        <w:rPr>
          <w:color w:val="343434"/>
          <w:spacing w:val="18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руководителей</w:t>
      </w:r>
      <w:r>
        <w:rPr>
          <w:color w:val="343434"/>
          <w:spacing w:val="38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образовательных</w:t>
      </w:r>
      <w:r>
        <w:rPr>
          <w:color w:val="343434"/>
          <w:spacing w:val="-9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организаций</w:t>
      </w:r>
      <w:r>
        <w:rPr>
          <w:color w:val="333333"/>
          <w:spacing w:val="35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и</w:t>
      </w:r>
      <w:r>
        <w:rPr>
          <w:color w:val="343434"/>
          <w:spacing w:val="4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обеспечение</w:t>
      </w:r>
      <w:r>
        <w:rPr>
          <w:color w:val="333333"/>
          <w:spacing w:val="40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образовательных</w:t>
      </w:r>
      <w:r>
        <w:rPr>
          <w:color w:val="333333"/>
          <w:spacing w:val="-66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организаций</w:t>
      </w:r>
      <w:r>
        <w:rPr>
          <w:color w:val="333333"/>
          <w:spacing w:val="1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 xml:space="preserve">квалифицированными </w:t>
      </w:r>
      <w:r>
        <w:rPr>
          <w:color w:val="343434"/>
          <w:w w:val="95"/>
          <w:sz w:val="29"/>
        </w:rPr>
        <w:t>кадрами</w:t>
      </w:r>
      <w:r>
        <w:rPr>
          <w:color w:val="343434"/>
          <w:spacing w:val="1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(база лучших</w:t>
      </w:r>
      <w:r>
        <w:rPr>
          <w:color w:val="333333"/>
          <w:spacing w:val="1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 xml:space="preserve">руководителей, база руководителей, </w:t>
      </w:r>
      <w:r>
        <w:rPr>
          <w:color w:val="313131"/>
          <w:w w:val="95"/>
          <w:sz w:val="29"/>
        </w:rPr>
        <w:t>которым</w:t>
      </w:r>
      <w:r>
        <w:rPr>
          <w:color w:val="313131"/>
          <w:spacing w:val="1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необходимо</w:t>
      </w:r>
      <w:r>
        <w:rPr>
          <w:color w:val="333333"/>
          <w:spacing w:val="1"/>
          <w:w w:val="95"/>
          <w:sz w:val="29"/>
        </w:rPr>
        <w:t xml:space="preserve"> </w:t>
      </w:r>
      <w:r>
        <w:rPr>
          <w:color w:val="343434"/>
          <w:sz w:val="29"/>
        </w:rPr>
        <w:t>повышение</w:t>
      </w:r>
      <w:r>
        <w:rPr>
          <w:color w:val="343434"/>
          <w:spacing w:val="15"/>
          <w:sz w:val="29"/>
        </w:rPr>
        <w:t xml:space="preserve"> </w:t>
      </w:r>
      <w:r>
        <w:rPr>
          <w:color w:val="343434"/>
          <w:sz w:val="29"/>
        </w:rPr>
        <w:t>ПK)..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9"/>
          <w:tab w:val="left" w:pos="1551"/>
        </w:tabs>
        <w:spacing w:line="235" w:lineRule="auto"/>
        <w:ind w:left="557" w:right="2507" w:firstLine="567"/>
        <w:rPr>
          <w:color w:val="343434"/>
          <w:sz w:val="29"/>
        </w:rPr>
      </w:pPr>
      <w:r>
        <w:rPr>
          <w:color w:val="343434"/>
          <w:w w:val="95"/>
          <w:sz w:val="29"/>
        </w:rPr>
        <w:t>Создание</w:t>
      </w:r>
      <w:r>
        <w:rPr>
          <w:color w:val="343434"/>
          <w:spacing w:val="20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кадровых,</w:t>
      </w:r>
      <w:r>
        <w:rPr>
          <w:color w:val="343434"/>
          <w:spacing w:val="22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финансовых,</w:t>
      </w:r>
      <w:r>
        <w:rPr>
          <w:color w:val="333333"/>
          <w:spacing w:val="36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материально-технических</w:t>
      </w:r>
      <w:r>
        <w:rPr>
          <w:color w:val="333333"/>
          <w:spacing w:val="-3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условий</w:t>
      </w:r>
      <w:r>
        <w:rPr>
          <w:color w:val="343434"/>
          <w:spacing w:val="14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в</w:t>
      </w:r>
      <w:r>
        <w:rPr>
          <w:color w:val="343434"/>
          <w:spacing w:val="-2"/>
          <w:w w:val="95"/>
          <w:sz w:val="29"/>
        </w:rPr>
        <w:t xml:space="preserve"> </w:t>
      </w:r>
      <w:r>
        <w:rPr>
          <w:color w:val="363636"/>
          <w:w w:val="95"/>
          <w:sz w:val="29"/>
        </w:rPr>
        <w:t>ОО</w:t>
      </w:r>
      <w:r>
        <w:rPr>
          <w:color w:val="363636"/>
          <w:spacing w:val="-1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для</w:t>
      </w:r>
      <w:r>
        <w:rPr>
          <w:color w:val="343434"/>
          <w:spacing w:val="14"/>
          <w:w w:val="95"/>
          <w:sz w:val="29"/>
        </w:rPr>
        <w:t xml:space="preserve"> </w:t>
      </w:r>
      <w:r>
        <w:rPr>
          <w:color w:val="313131"/>
          <w:w w:val="95"/>
          <w:sz w:val="29"/>
        </w:rPr>
        <w:t>реализации</w:t>
      </w:r>
      <w:r>
        <w:rPr>
          <w:color w:val="313131"/>
          <w:spacing w:val="25"/>
          <w:w w:val="95"/>
          <w:sz w:val="29"/>
        </w:rPr>
        <w:t xml:space="preserve"> </w:t>
      </w:r>
      <w:r>
        <w:rPr>
          <w:color w:val="313131"/>
          <w:w w:val="95"/>
          <w:sz w:val="29"/>
        </w:rPr>
        <w:t>основных</w:t>
      </w:r>
      <w:r>
        <w:rPr>
          <w:color w:val="313131"/>
          <w:spacing w:val="-65"/>
          <w:w w:val="95"/>
          <w:sz w:val="29"/>
        </w:rPr>
        <w:t xml:space="preserve"> </w:t>
      </w:r>
      <w:r>
        <w:rPr>
          <w:color w:val="333333"/>
          <w:sz w:val="29"/>
        </w:rPr>
        <w:t>образовательных</w:t>
      </w:r>
      <w:r>
        <w:rPr>
          <w:color w:val="333333"/>
          <w:spacing w:val="-14"/>
          <w:sz w:val="29"/>
        </w:rPr>
        <w:t xml:space="preserve"> </w:t>
      </w:r>
      <w:r>
        <w:rPr>
          <w:color w:val="343434"/>
          <w:sz w:val="29"/>
        </w:rPr>
        <w:t>программ.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9"/>
          <w:tab w:val="left" w:pos="1551"/>
        </w:tabs>
        <w:spacing w:line="314" w:lineRule="exact"/>
        <w:ind w:left="1550" w:hanging="427"/>
        <w:rPr>
          <w:color w:val="343434"/>
          <w:sz w:val="29"/>
        </w:rPr>
      </w:pPr>
      <w:r>
        <w:rPr>
          <w:color w:val="2F2F2F"/>
          <w:w w:val="95"/>
          <w:sz w:val="29"/>
        </w:rPr>
        <w:t>Совершенствование</w:t>
      </w:r>
      <w:r>
        <w:rPr>
          <w:color w:val="2F2F2F"/>
          <w:spacing w:val="-5"/>
          <w:w w:val="95"/>
          <w:sz w:val="29"/>
        </w:rPr>
        <w:t xml:space="preserve"> </w:t>
      </w:r>
      <w:r>
        <w:rPr>
          <w:color w:val="2F2F2F"/>
          <w:w w:val="95"/>
          <w:sz w:val="29"/>
        </w:rPr>
        <w:t>системы</w:t>
      </w:r>
      <w:r>
        <w:rPr>
          <w:color w:val="2F2F2F"/>
          <w:spacing w:val="19"/>
          <w:w w:val="95"/>
          <w:sz w:val="29"/>
        </w:rPr>
        <w:t xml:space="preserve"> </w:t>
      </w:r>
      <w:r>
        <w:rPr>
          <w:color w:val="2B2B2B"/>
          <w:w w:val="95"/>
          <w:sz w:val="29"/>
        </w:rPr>
        <w:t>повышение</w:t>
      </w:r>
      <w:r>
        <w:rPr>
          <w:color w:val="2B2B2B"/>
          <w:spacing w:val="26"/>
          <w:w w:val="95"/>
          <w:sz w:val="29"/>
        </w:rPr>
        <w:t xml:space="preserve"> </w:t>
      </w:r>
      <w:r>
        <w:rPr>
          <w:color w:val="313131"/>
          <w:w w:val="95"/>
          <w:sz w:val="29"/>
        </w:rPr>
        <w:t>квалификации</w:t>
      </w:r>
      <w:r>
        <w:rPr>
          <w:color w:val="313131"/>
          <w:spacing w:val="38"/>
          <w:w w:val="95"/>
          <w:sz w:val="29"/>
        </w:rPr>
        <w:t xml:space="preserve"> </w:t>
      </w:r>
      <w:r>
        <w:rPr>
          <w:color w:val="2B2B2B"/>
          <w:w w:val="95"/>
          <w:sz w:val="29"/>
        </w:rPr>
        <w:t>руководителей</w:t>
      </w:r>
      <w:r>
        <w:rPr>
          <w:color w:val="2B2B2B"/>
          <w:spacing w:val="46"/>
          <w:w w:val="95"/>
          <w:sz w:val="29"/>
        </w:rPr>
        <w:t xml:space="preserve"> </w:t>
      </w:r>
      <w:r>
        <w:rPr>
          <w:color w:val="2F2F2F"/>
          <w:w w:val="95"/>
          <w:sz w:val="29"/>
        </w:rPr>
        <w:t>образовательных</w:t>
      </w:r>
      <w:r>
        <w:rPr>
          <w:color w:val="2F2F2F"/>
          <w:spacing w:val="-11"/>
          <w:w w:val="95"/>
          <w:sz w:val="29"/>
        </w:rPr>
        <w:t xml:space="preserve"> </w:t>
      </w:r>
      <w:r>
        <w:rPr>
          <w:color w:val="2F2F2F"/>
          <w:w w:val="95"/>
          <w:sz w:val="29"/>
        </w:rPr>
        <w:t>организаций.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6"/>
          <w:tab w:val="left" w:pos="1547"/>
          <w:tab w:val="left" w:pos="3052"/>
          <w:tab w:val="left" w:pos="9287"/>
          <w:tab w:val="left" w:pos="13832"/>
        </w:tabs>
        <w:spacing w:line="235" w:lineRule="auto"/>
        <w:ind w:left="555" w:right="996" w:firstLine="565"/>
        <w:rPr>
          <w:color w:val="313131"/>
          <w:sz w:val="29"/>
        </w:rPr>
      </w:pPr>
      <w:r>
        <w:rPr>
          <w:sz w:val="29"/>
        </w:rPr>
        <w:t>Выявление</w:t>
      </w:r>
      <w:r>
        <w:rPr>
          <w:sz w:val="29"/>
        </w:rPr>
        <w:tab/>
        <w:t>ОО</w:t>
      </w:r>
      <w:r>
        <w:rPr>
          <w:spacing w:val="56"/>
          <w:sz w:val="29"/>
        </w:rPr>
        <w:t xml:space="preserve"> </w:t>
      </w:r>
      <w:r>
        <w:rPr>
          <w:sz w:val="29"/>
        </w:rPr>
        <w:t>с</w:t>
      </w:r>
      <w:r>
        <w:rPr>
          <w:spacing w:val="52"/>
          <w:sz w:val="29"/>
        </w:rPr>
        <w:t xml:space="preserve"> </w:t>
      </w:r>
      <w:r>
        <w:rPr>
          <w:sz w:val="29"/>
        </w:rPr>
        <w:t>высокой</w:t>
      </w:r>
      <w:r>
        <w:rPr>
          <w:spacing w:val="64"/>
          <w:sz w:val="29"/>
        </w:rPr>
        <w:t xml:space="preserve"> </w:t>
      </w:r>
      <w:r>
        <w:rPr>
          <w:sz w:val="29"/>
        </w:rPr>
        <w:t>эффективностью</w:t>
      </w:r>
      <w:r>
        <w:rPr>
          <w:spacing w:val="52"/>
          <w:sz w:val="29"/>
        </w:rPr>
        <w:t xml:space="preserve"> </w:t>
      </w:r>
      <w:r>
        <w:rPr>
          <w:sz w:val="29"/>
        </w:rPr>
        <w:t>руководителей</w:t>
      </w:r>
      <w:r>
        <w:rPr>
          <w:sz w:val="29"/>
        </w:rPr>
        <w:tab/>
        <w:t>с</w:t>
      </w:r>
      <w:r>
        <w:rPr>
          <w:spacing w:val="59"/>
          <w:sz w:val="29"/>
        </w:rPr>
        <w:t xml:space="preserve"> </w:t>
      </w:r>
      <w:r>
        <w:rPr>
          <w:sz w:val="29"/>
        </w:rPr>
        <w:t>целью</w:t>
      </w:r>
      <w:r>
        <w:rPr>
          <w:spacing w:val="71"/>
          <w:sz w:val="29"/>
        </w:rPr>
        <w:t xml:space="preserve"> </w:t>
      </w:r>
      <w:r>
        <w:rPr>
          <w:sz w:val="29"/>
        </w:rPr>
        <w:t>распространения</w:t>
      </w:r>
      <w:r>
        <w:rPr>
          <w:spacing w:val="63"/>
          <w:sz w:val="29"/>
        </w:rPr>
        <w:t xml:space="preserve"> </w:t>
      </w:r>
      <w:r>
        <w:rPr>
          <w:sz w:val="29"/>
        </w:rPr>
        <w:t>лучших</w:t>
      </w:r>
      <w:r>
        <w:rPr>
          <w:sz w:val="29"/>
        </w:rPr>
        <w:tab/>
        <w:t>практик</w:t>
      </w:r>
      <w:r>
        <w:rPr>
          <w:spacing w:val="57"/>
          <w:sz w:val="29"/>
        </w:rPr>
        <w:t xml:space="preserve"> </w:t>
      </w:r>
      <w:r>
        <w:rPr>
          <w:sz w:val="29"/>
        </w:rPr>
        <w:t>и</w:t>
      </w:r>
      <w:r>
        <w:rPr>
          <w:spacing w:val="-69"/>
          <w:sz w:val="29"/>
        </w:rPr>
        <w:t xml:space="preserve"> </w:t>
      </w:r>
      <w:r>
        <w:rPr>
          <w:sz w:val="29"/>
        </w:rPr>
        <w:t>продуктивных</w:t>
      </w:r>
      <w:r>
        <w:rPr>
          <w:spacing w:val="22"/>
          <w:sz w:val="29"/>
        </w:rPr>
        <w:t xml:space="preserve"> </w:t>
      </w:r>
      <w:r>
        <w:rPr>
          <w:sz w:val="29"/>
        </w:rPr>
        <w:t>моделей</w:t>
      </w:r>
      <w:r>
        <w:rPr>
          <w:spacing w:val="15"/>
          <w:sz w:val="29"/>
        </w:rPr>
        <w:t xml:space="preserve"> </w:t>
      </w:r>
      <w:r>
        <w:rPr>
          <w:sz w:val="29"/>
        </w:rPr>
        <w:t>управления.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50"/>
          <w:tab w:val="left" w:pos="1551"/>
          <w:tab w:val="left" w:pos="3339"/>
          <w:tab w:val="left" w:pos="5444"/>
          <w:tab w:val="left" w:pos="7014"/>
          <w:tab w:val="left" w:pos="9012"/>
          <w:tab w:val="left" w:pos="9379"/>
          <w:tab w:val="left" w:pos="10873"/>
          <w:tab w:val="left" w:pos="11888"/>
          <w:tab w:val="left" w:pos="12416"/>
          <w:tab w:val="left" w:pos="14105"/>
        </w:tabs>
        <w:spacing w:line="230" w:lineRule="auto"/>
        <w:ind w:left="557" w:right="999" w:firstLine="565"/>
        <w:rPr>
          <w:color w:val="1F1F1F"/>
          <w:sz w:val="29"/>
        </w:rPr>
      </w:pPr>
      <w:r>
        <w:rPr>
          <w:sz w:val="29"/>
        </w:rPr>
        <w:t>Обеспечение</w:t>
      </w:r>
      <w:r>
        <w:rPr>
          <w:sz w:val="29"/>
        </w:rPr>
        <w:tab/>
        <w:t>мотивационной</w:t>
      </w:r>
      <w:r>
        <w:rPr>
          <w:sz w:val="29"/>
        </w:rPr>
        <w:tab/>
        <w:t>готовности</w:t>
      </w:r>
      <w:r>
        <w:rPr>
          <w:sz w:val="29"/>
        </w:rPr>
        <w:tab/>
        <w:t>руководителей</w:t>
      </w:r>
      <w:r>
        <w:rPr>
          <w:sz w:val="29"/>
        </w:rPr>
        <w:tab/>
        <w:t>в</w:t>
      </w:r>
      <w:r>
        <w:rPr>
          <w:sz w:val="29"/>
        </w:rPr>
        <w:tab/>
        <w:t>системной</w:t>
      </w:r>
      <w:r>
        <w:rPr>
          <w:sz w:val="29"/>
        </w:rPr>
        <w:tab/>
        <w:t>работе</w:t>
      </w:r>
      <w:r>
        <w:rPr>
          <w:sz w:val="29"/>
        </w:rPr>
        <w:tab/>
        <w:t>по</w:t>
      </w:r>
      <w:r>
        <w:rPr>
          <w:sz w:val="29"/>
        </w:rPr>
        <w:tab/>
        <w:t>повышению</w:t>
      </w:r>
      <w:r>
        <w:rPr>
          <w:sz w:val="29"/>
        </w:rPr>
        <w:tab/>
      </w:r>
      <w:r>
        <w:rPr>
          <w:spacing w:val="-1"/>
          <w:w w:val="95"/>
          <w:sz w:val="29"/>
        </w:rPr>
        <w:t>качества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12"/>
          <w:sz w:val="29"/>
        </w:rPr>
        <w:t xml:space="preserve"> </w:t>
      </w:r>
      <w:r>
        <w:rPr>
          <w:sz w:val="29"/>
        </w:rPr>
        <w:t>обучающихся</w:t>
      </w:r>
      <w:r>
        <w:rPr>
          <w:spacing w:val="14"/>
          <w:sz w:val="29"/>
        </w:rPr>
        <w:t xml:space="preserve"> </w:t>
      </w:r>
      <w:r>
        <w:rPr>
          <w:sz w:val="29"/>
        </w:rPr>
        <w:t>на</w:t>
      </w:r>
      <w:r>
        <w:rPr>
          <w:spacing w:val="-14"/>
          <w:sz w:val="29"/>
        </w:rPr>
        <w:t xml:space="preserve"> </w:t>
      </w:r>
      <w:r>
        <w:rPr>
          <w:sz w:val="29"/>
        </w:rPr>
        <w:t>основе</w:t>
      </w:r>
      <w:r>
        <w:rPr>
          <w:spacing w:val="2"/>
          <w:sz w:val="29"/>
        </w:rPr>
        <w:t xml:space="preserve"> </w:t>
      </w:r>
      <w:r>
        <w:rPr>
          <w:sz w:val="29"/>
        </w:rPr>
        <w:t>использования</w:t>
      </w:r>
      <w:r>
        <w:rPr>
          <w:spacing w:val="18"/>
          <w:sz w:val="29"/>
        </w:rPr>
        <w:t xml:space="preserve"> </w:t>
      </w:r>
      <w:r>
        <w:rPr>
          <w:sz w:val="29"/>
        </w:rPr>
        <w:t>результатов</w:t>
      </w:r>
      <w:r>
        <w:rPr>
          <w:spacing w:val="15"/>
          <w:sz w:val="29"/>
        </w:rPr>
        <w:t xml:space="preserve"> </w:t>
      </w:r>
      <w:r>
        <w:rPr>
          <w:sz w:val="29"/>
        </w:rPr>
        <w:t>оценочных</w:t>
      </w:r>
      <w:r>
        <w:rPr>
          <w:spacing w:val="6"/>
          <w:sz w:val="29"/>
        </w:rPr>
        <w:t xml:space="preserve"> </w:t>
      </w:r>
      <w:r>
        <w:rPr>
          <w:sz w:val="29"/>
        </w:rPr>
        <w:t>процедур.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621"/>
          <w:tab w:val="left" w:pos="1623"/>
        </w:tabs>
        <w:spacing w:line="326" w:lineRule="exact"/>
        <w:ind w:left="1622" w:hanging="503"/>
        <w:rPr>
          <w:color w:val="343434"/>
          <w:sz w:val="29"/>
        </w:rPr>
      </w:pPr>
      <w:r>
        <w:rPr>
          <w:color w:val="2F2F2F"/>
          <w:w w:val="95"/>
          <w:sz w:val="29"/>
        </w:rPr>
        <w:t>Совершенствование</w:t>
      </w:r>
      <w:r>
        <w:rPr>
          <w:color w:val="2F2F2F"/>
          <w:spacing w:val="8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показателей</w:t>
      </w:r>
      <w:r>
        <w:rPr>
          <w:color w:val="343434"/>
          <w:spacing w:val="16"/>
          <w:w w:val="95"/>
          <w:sz w:val="29"/>
        </w:rPr>
        <w:t xml:space="preserve"> </w:t>
      </w:r>
      <w:r>
        <w:rPr>
          <w:color w:val="2D2D2D"/>
          <w:w w:val="95"/>
          <w:sz w:val="29"/>
        </w:rPr>
        <w:t>мониторинга</w:t>
      </w:r>
      <w:r>
        <w:rPr>
          <w:color w:val="2D2D2D"/>
          <w:spacing w:val="17"/>
          <w:w w:val="95"/>
          <w:sz w:val="29"/>
        </w:rPr>
        <w:t xml:space="preserve"> </w:t>
      </w:r>
      <w:r>
        <w:rPr>
          <w:color w:val="2F2F2F"/>
          <w:w w:val="95"/>
          <w:sz w:val="29"/>
        </w:rPr>
        <w:t>эффективности</w:t>
      </w:r>
      <w:r>
        <w:rPr>
          <w:color w:val="2F2F2F"/>
          <w:spacing w:val="25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деятельности</w:t>
      </w:r>
      <w:r>
        <w:rPr>
          <w:color w:val="343434"/>
          <w:spacing w:val="23"/>
          <w:w w:val="95"/>
          <w:sz w:val="29"/>
        </w:rPr>
        <w:t xml:space="preserve"> </w:t>
      </w:r>
      <w:r>
        <w:rPr>
          <w:color w:val="2F2F2F"/>
          <w:w w:val="95"/>
          <w:sz w:val="29"/>
        </w:rPr>
        <w:t>руководителя</w:t>
      </w:r>
      <w:r>
        <w:rPr>
          <w:color w:val="2F2F2F"/>
          <w:spacing w:val="25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ОО.</w:t>
      </w:r>
    </w:p>
    <w:p w:rsidR="009B5A4D" w:rsidRDefault="003F5AD0">
      <w:pPr>
        <w:pStyle w:val="1"/>
        <w:spacing w:before="260" w:after="5" w:line="240" w:lineRule="auto"/>
        <w:ind w:left="556"/>
      </w:pPr>
      <w:r>
        <w:rPr>
          <w:w w:val="95"/>
        </w:rPr>
        <w:t>Показатели,</w:t>
      </w:r>
      <w:r>
        <w:rPr>
          <w:spacing w:val="20"/>
          <w:w w:val="95"/>
        </w:rPr>
        <w:t xml:space="preserve"> </w:t>
      </w:r>
      <w:r>
        <w:rPr>
          <w:w w:val="95"/>
        </w:rPr>
        <w:t>методы</w:t>
      </w:r>
      <w:r>
        <w:rPr>
          <w:spacing w:val="9"/>
          <w:w w:val="95"/>
        </w:rPr>
        <w:t xml:space="preserve"> </w:t>
      </w:r>
      <w:r>
        <w:rPr>
          <w:w w:val="95"/>
        </w:rPr>
        <w:t>сбора</w:t>
      </w:r>
      <w:r>
        <w:rPr>
          <w:spacing w:val="10"/>
          <w:w w:val="95"/>
        </w:rPr>
        <w:t xml:space="preserve"> </w:t>
      </w:r>
      <w:r>
        <w:rPr>
          <w:w w:val="95"/>
        </w:rPr>
        <w:t>информации</w:t>
      </w:r>
    </w:p>
    <w:tbl>
      <w:tblPr>
        <w:tblStyle w:val="TableNormal"/>
        <w:tblW w:w="0" w:type="auto"/>
        <w:tblInd w:w="6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5"/>
        <w:gridCol w:w="2837"/>
        <w:gridCol w:w="5530"/>
        <w:gridCol w:w="3221"/>
        <w:gridCol w:w="1431"/>
      </w:tblGrid>
      <w:tr w:rsidR="009B5A4D">
        <w:trPr>
          <w:trHeight w:val="1113"/>
        </w:trPr>
        <w:tc>
          <w:tcPr>
            <w:tcW w:w="2035" w:type="dxa"/>
          </w:tcPr>
          <w:p w:rsidR="009B5A4D" w:rsidRDefault="006F47D8">
            <w:pPr>
              <w:pStyle w:val="TableParagraph"/>
              <w:spacing w:line="237" w:lineRule="auto"/>
              <w:ind w:left="256" w:right="308" w:hanging="13"/>
              <w:rPr>
                <w:b/>
                <w:sz w:val="24"/>
              </w:rPr>
            </w:pPr>
            <w:r>
              <w:rPr>
                <w:b/>
                <w:sz w:val="24"/>
              </w:rPr>
              <w:t>н</w:t>
            </w:r>
            <w:r w:rsidR="003F5AD0">
              <w:rPr>
                <w:b/>
                <w:sz w:val="24"/>
              </w:rPr>
              <w:t>аправления</w:t>
            </w:r>
            <w:r w:rsidR="003F5AD0">
              <w:rPr>
                <w:b/>
                <w:spacing w:val="-57"/>
                <w:sz w:val="24"/>
              </w:rPr>
              <w:t xml:space="preserve"> </w:t>
            </w:r>
            <w:r w:rsidR="003F5AD0">
              <w:rPr>
                <w:b/>
                <w:w w:val="95"/>
                <w:sz w:val="24"/>
              </w:rPr>
              <w:t>деятельности</w:t>
            </w:r>
          </w:p>
        </w:tc>
        <w:tc>
          <w:tcPr>
            <w:tcW w:w="2837" w:type="dxa"/>
          </w:tcPr>
          <w:p w:rsidR="009B5A4D" w:rsidRDefault="003F5AD0">
            <w:pPr>
              <w:pStyle w:val="TableParagraph"/>
              <w:spacing w:line="263" w:lineRule="exact"/>
              <w:ind w:left="803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Показатель</w:t>
            </w:r>
          </w:p>
        </w:tc>
        <w:tc>
          <w:tcPr>
            <w:tcW w:w="5530" w:type="dxa"/>
          </w:tcPr>
          <w:p w:rsidR="009B5A4D" w:rsidRDefault="003F5AD0">
            <w:pPr>
              <w:pStyle w:val="TableParagraph"/>
              <w:spacing w:line="263" w:lineRule="exact"/>
              <w:ind w:left="198" w:right="1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(балльная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система)</w:t>
            </w:r>
          </w:p>
        </w:tc>
        <w:tc>
          <w:tcPr>
            <w:tcW w:w="3221" w:type="dxa"/>
          </w:tcPr>
          <w:p w:rsidR="009B5A4D" w:rsidRDefault="003F5AD0">
            <w:pPr>
              <w:pStyle w:val="TableParagraph"/>
              <w:spacing w:line="263" w:lineRule="exact"/>
              <w:ind w:left="267" w:right="239"/>
              <w:jc w:val="center"/>
              <w:rPr>
                <w:sz w:val="24"/>
              </w:rPr>
            </w:pPr>
            <w:r>
              <w:rPr>
                <w:w w:val="105"/>
                <w:sz w:val="24"/>
              </w:rPr>
              <w:t>Описание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методов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сбора</w:t>
            </w:r>
          </w:p>
          <w:p w:rsidR="009B5A4D" w:rsidRDefault="003F5AD0">
            <w:pPr>
              <w:pStyle w:val="TableParagraph"/>
              <w:spacing w:before="2"/>
              <w:ind w:left="257" w:right="2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информации</w:t>
            </w:r>
          </w:p>
        </w:tc>
        <w:tc>
          <w:tcPr>
            <w:tcW w:w="1431" w:type="dxa"/>
          </w:tcPr>
          <w:p w:rsidR="009B5A4D" w:rsidRDefault="003F5AD0">
            <w:pPr>
              <w:pStyle w:val="TableParagraph"/>
              <w:ind w:left="156" w:right="142" w:firstLine="8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Ответстве</w:t>
            </w:r>
            <w:r>
              <w:rPr>
                <w:spacing w:val="1"/>
                <w:sz w:val="24"/>
              </w:rPr>
              <w:t xml:space="preserve"> </w:t>
            </w:r>
            <w:r w:rsidR="006F47D8">
              <w:rPr>
                <w:b/>
                <w:sz w:val="24"/>
              </w:rPr>
              <w:t>н</w:t>
            </w:r>
            <w:r>
              <w:rPr>
                <w:b/>
                <w:sz w:val="24"/>
              </w:rPr>
              <w:t>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w w:val="95"/>
                <w:sz w:val="24"/>
              </w:rPr>
              <w:t>исполните</w:t>
            </w:r>
          </w:p>
          <w:p w:rsidR="009B5A4D" w:rsidRDefault="003F5AD0">
            <w:pPr>
              <w:pStyle w:val="TableParagraph"/>
              <w:spacing w:before="50" w:line="215" w:lineRule="exact"/>
              <w:ind w:left="94" w:right="117"/>
              <w:jc w:val="center"/>
              <w:rPr>
                <w:rFonts w:ascii="Courier New" w:hAnsi="Courier New"/>
                <w:sz w:val="19"/>
              </w:rPr>
            </w:pPr>
            <w:r>
              <w:rPr>
                <w:rFonts w:ascii="Courier New" w:hAnsi="Courier New"/>
                <w:sz w:val="19"/>
              </w:rPr>
              <w:t>ЛИ</w:t>
            </w:r>
          </w:p>
        </w:tc>
      </w:tr>
      <w:tr w:rsidR="009B5A4D">
        <w:trPr>
          <w:trHeight w:val="1622"/>
        </w:trPr>
        <w:tc>
          <w:tcPr>
            <w:tcW w:w="2035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7" w:lineRule="exact"/>
              <w:ind w:left="123"/>
              <w:rPr>
                <w:sz w:val="24"/>
              </w:rPr>
            </w:pPr>
            <w:r>
              <w:rPr>
                <w:sz w:val="24"/>
              </w:rPr>
              <w:t>Уровень</w:t>
            </w:r>
          </w:p>
          <w:p w:rsidR="009B5A4D" w:rsidRDefault="003F5AD0">
            <w:pPr>
              <w:pStyle w:val="TableParagraph"/>
              <w:tabs>
                <w:tab w:val="left" w:pos="595"/>
                <w:tab w:val="left" w:pos="740"/>
                <w:tab w:val="left" w:pos="1241"/>
              </w:tabs>
              <w:ind w:left="120" w:right="83" w:firstLine="2"/>
              <w:rPr>
                <w:sz w:val="24"/>
              </w:rPr>
            </w:pPr>
            <w:r>
              <w:rPr>
                <w:sz w:val="24"/>
              </w:rPr>
              <w:t>сформированнос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оценка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ых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компетенций</w:t>
            </w:r>
          </w:p>
          <w:p w:rsidR="009B5A4D" w:rsidRDefault="003F5AD0">
            <w:pPr>
              <w:pStyle w:val="TableParagraph"/>
              <w:spacing w:line="252" w:lineRule="exact"/>
              <w:ind w:left="127"/>
              <w:rPr>
                <w:sz w:val="24"/>
              </w:rPr>
            </w:pPr>
            <w:r>
              <w:rPr>
                <w:sz w:val="24"/>
              </w:rPr>
              <w:t>руководителей</w:t>
            </w:r>
          </w:p>
        </w:tc>
        <w:tc>
          <w:tcPr>
            <w:tcW w:w="283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7" w:lineRule="exact"/>
              <w:ind w:left="12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представителей</w:t>
            </w:r>
          </w:p>
          <w:p w:rsidR="009B5A4D" w:rsidRDefault="003F5AD0">
            <w:pPr>
              <w:pStyle w:val="TableParagraph"/>
              <w:spacing w:line="242" w:lineRule="auto"/>
              <w:ind w:left="131" w:hanging="4"/>
              <w:rPr>
                <w:sz w:val="24"/>
              </w:rPr>
            </w:pPr>
            <w:r>
              <w:rPr>
                <w:w w:val="95"/>
                <w:sz w:val="24"/>
              </w:rPr>
              <w:t>администрации</w:t>
            </w:r>
            <w:r>
              <w:rPr>
                <w:spacing w:val="17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ОО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имеющих:</w:t>
            </w:r>
          </w:p>
          <w:p w:rsidR="009B5A4D" w:rsidRDefault="003F5AD0">
            <w:pPr>
              <w:pStyle w:val="TableParagraph"/>
              <w:spacing w:line="271" w:lineRule="exact"/>
              <w:ind w:left="126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</w:p>
          <w:p w:rsidR="009B5A4D" w:rsidRDefault="003F5AD0">
            <w:pPr>
              <w:pStyle w:val="TableParagraph"/>
              <w:spacing w:line="268" w:lineRule="exact"/>
              <w:ind w:left="131" w:right="1111" w:hanging="4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образование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направлениям</w:t>
            </w:r>
          </w:p>
        </w:tc>
        <w:tc>
          <w:tcPr>
            <w:tcW w:w="5530" w:type="dxa"/>
            <w:vMerge w:val="restart"/>
          </w:tcPr>
          <w:p w:rsidR="009B5A4D" w:rsidRDefault="009B5A4D">
            <w:pPr>
              <w:pStyle w:val="TableParagraph"/>
              <w:spacing w:before="8"/>
              <w:rPr>
                <w:b/>
                <w:sz w:val="19"/>
              </w:rPr>
            </w:pPr>
          </w:p>
          <w:p w:rsidR="009B5A4D" w:rsidRDefault="003F5AD0">
            <w:pPr>
              <w:pStyle w:val="TableParagraph"/>
              <w:ind w:left="537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3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3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руководителей,</w:t>
            </w:r>
            <w:r>
              <w:rPr>
                <w:rFonts w:ascii="Cambria" w:hAnsi="Cambria"/>
                <w:spacing w:val="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соответствующих</w:t>
            </w:r>
          </w:p>
          <w:p w:rsidR="009B5A4D" w:rsidRDefault="003F5AD0">
            <w:pPr>
              <w:pStyle w:val="TableParagraph"/>
              <w:tabs>
                <w:tab w:val="left" w:pos="975"/>
                <w:tab w:val="left" w:pos="4532"/>
              </w:tabs>
              <w:spacing w:before="29" w:line="168" w:lineRule="auto"/>
              <w:ind w:left="1090" w:right="529" w:hanging="537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  <w:u w:val="single"/>
              </w:rPr>
              <w:t>квалификационным</w:t>
            </w:r>
            <w:r>
              <w:rPr>
                <w:rFonts w:ascii="Cambria" w:hAnsi="Cambria"/>
                <w:spacing w:val="-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требованиям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pacing w:val="-2"/>
                <w:position w:val="-12"/>
                <w:sz w:val="20"/>
              </w:rPr>
              <w:t>100</w:t>
            </w:r>
            <w:r>
              <w:rPr>
                <w:rFonts w:ascii="Cambria" w:hAnsi="Cambria"/>
                <w:spacing w:val="-41"/>
                <w:position w:val="-1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1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38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руководителей</w:t>
            </w:r>
          </w:p>
        </w:tc>
        <w:tc>
          <w:tcPr>
            <w:tcW w:w="3221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7" w:lineRule="exact"/>
              <w:ind w:left="122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2"/>
                <w:sz w:val="24"/>
              </w:rPr>
              <w:t xml:space="preserve"> </w:t>
            </w:r>
            <w:r w:rsidR="004B3FD3">
              <w:rPr>
                <w:sz w:val="24"/>
              </w:rPr>
              <w:t>OО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итогам</w:t>
            </w:r>
          </w:p>
          <w:p w:rsidR="006F47D8" w:rsidRDefault="003F5AD0" w:rsidP="006F47D8">
            <w:pPr>
              <w:pStyle w:val="TableParagraph"/>
              <w:spacing w:line="247" w:lineRule="auto"/>
              <w:ind w:left="122" w:right="72"/>
              <w:rPr>
                <w:sz w:val="26"/>
              </w:rPr>
            </w:pPr>
            <w:r>
              <w:rPr>
                <w:sz w:val="24"/>
              </w:rPr>
              <w:t>сверки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кадров,</w:t>
            </w:r>
            <w:r>
              <w:rPr>
                <w:spacing w:val="1"/>
                <w:sz w:val="24"/>
              </w:rPr>
              <w:t xml:space="preserve"> </w:t>
            </w:r>
          </w:p>
          <w:p w:rsidR="009B5A4D" w:rsidRDefault="009B5A4D">
            <w:pPr>
              <w:pStyle w:val="TableParagraph"/>
              <w:spacing w:before="10"/>
              <w:ind w:left="116"/>
              <w:rPr>
                <w:sz w:val="26"/>
              </w:rPr>
            </w:pPr>
          </w:p>
        </w:tc>
        <w:tc>
          <w:tcPr>
            <w:tcW w:w="1431" w:type="dxa"/>
            <w:tcBorders>
              <w:bottom w:val="nil"/>
            </w:tcBorders>
          </w:tcPr>
          <w:p w:rsidR="009B5A4D" w:rsidRDefault="006F47D8">
            <w:pPr>
              <w:pStyle w:val="TableParagraph"/>
              <w:spacing w:before="8" w:line="243" w:lineRule="exact"/>
              <w:ind w:left="130"/>
              <w:rPr>
                <w:sz w:val="23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810"/>
        </w:trPr>
        <w:tc>
          <w:tcPr>
            <w:tcW w:w="2035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7" w:lineRule="auto"/>
              <w:ind w:left="123" w:right="123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1" w:lineRule="exact"/>
              <w:ind w:left="131"/>
              <w:rPr>
                <w:sz w:val="24"/>
              </w:rPr>
            </w:pPr>
            <w:r>
              <w:rPr>
                <w:sz w:val="24"/>
              </w:rPr>
              <w:t>подготовки</w:t>
            </w:r>
          </w:p>
          <w:p w:rsidR="009B5A4D" w:rsidRDefault="003F5AD0">
            <w:pPr>
              <w:pStyle w:val="TableParagraph"/>
              <w:spacing w:line="274" w:lineRule="exact"/>
              <w:ind w:left="131" w:right="634" w:hanging="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«Государственное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муниципальное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 w:rsidP="006F47D8">
            <w:pPr>
              <w:pStyle w:val="TableParagraph"/>
              <w:spacing w:line="105" w:lineRule="exact"/>
              <w:ind w:left="125"/>
              <w:rPr>
                <w:b/>
                <w:sz w:val="28"/>
              </w:rPr>
            </w:pPr>
          </w:p>
        </w:tc>
      </w:tr>
      <w:tr w:rsidR="009B5A4D">
        <w:trPr>
          <w:trHeight w:val="537"/>
        </w:trPr>
        <w:tc>
          <w:tcPr>
            <w:tcW w:w="2035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3" w:lineRule="exact"/>
              <w:ind w:left="125"/>
              <w:rPr>
                <w:sz w:val="24"/>
              </w:rPr>
            </w:pPr>
            <w:r>
              <w:rPr>
                <w:sz w:val="24"/>
              </w:rPr>
              <w:t>управление»,</w:t>
            </w:r>
          </w:p>
          <w:p w:rsidR="009B5A4D" w:rsidRDefault="003F5AD0">
            <w:pPr>
              <w:pStyle w:val="TableParagraph"/>
              <w:spacing w:line="254" w:lineRule="exact"/>
              <w:ind w:left="129"/>
              <w:rPr>
                <w:sz w:val="24"/>
              </w:rPr>
            </w:pPr>
            <w:r>
              <w:rPr>
                <w:sz w:val="24"/>
              </w:rPr>
              <w:t>«Менеджмент»,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</w:tr>
      <w:tr w:rsidR="009B5A4D">
        <w:trPr>
          <w:trHeight w:val="813"/>
        </w:trPr>
        <w:tc>
          <w:tcPr>
            <w:tcW w:w="2035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7" w:lineRule="auto"/>
              <w:ind w:left="131" w:right="1111" w:hanging="3"/>
              <w:rPr>
                <w:sz w:val="24"/>
              </w:rPr>
            </w:pPr>
            <w:r>
              <w:rPr>
                <w:w w:val="95"/>
                <w:sz w:val="24"/>
              </w:rPr>
              <w:t>«Управление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персоналом»;</w:t>
            </w:r>
          </w:p>
          <w:p w:rsidR="009B5A4D" w:rsidRDefault="003F5AD0">
            <w:pPr>
              <w:pStyle w:val="TableParagraph"/>
              <w:spacing w:line="253" w:lineRule="exact"/>
              <w:ind w:left="126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диплом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</w:tr>
      <w:tr w:rsidR="009B5A4D">
        <w:trPr>
          <w:trHeight w:val="810"/>
        </w:trPr>
        <w:tc>
          <w:tcPr>
            <w:tcW w:w="2035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7" w:lineRule="auto"/>
              <w:ind w:left="131" w:right="765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переподготовке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направлениям</w:t>
            </w:r>
          </w:p>
          <w:p w:rsidR="009B5A4D" w:rsidRDefault="003F5AD0">
            <w:pPr>
              <w:pStyle w:val="TableParagraph"/>
              <w:spacing w:line="253" w:lineRule="exact"/>
              <w:ind w:left="133"/>
              <w:rPr>
                <w:sz w:val="24"/>
              </w:rPr>
            </w:pPr>
            <w:r>
              <w:rPr>
                <w:sz w:val="24"/>
              </w:rPr>
              <w:t>государственное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</w:tr>
      <w:tr w:rsidR="009B5A4D">
        <w:trPr>
          <w:trHeight w:val="289"/>
        </w:trPr>
        <w:tc>
          <w:tcPr>
            <w:tcW w:w="2035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9B5A4D" w:rsidRDefault="003F5AD0">
            <w:pPr>
              <w:pStyle w:val="TableParagraph"/>
              <w:spacing w:line="265" w:lineRule="exact"/>
              <w:ind w:left="131"/>
              <w:rPr>
                <w:sz w:val="24"/>
              </w:rPr>
            </w:pPr>
            <w:r>
              <w:rPr>
                <w:sz w:val="24"/>
              </w:rPr>
              <w:t>муниципальное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431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</w:tr>
    </w:tbl>
    <w:p w:rsidR="009B5A4D" w:rsidRDefault="009B5A4D">
      <w:pPr>
        <w:rPr>
          <w:sz w:val="20"/>
        </w:rPr>
        <w:sectPr w:rsidR="009B5A4D">
          <w:pgSz w:w="16840" w:h="11910" w:orient="landscape"/>
          <w:pgMar w:top="60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6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5"/>
        <w:gridCol w:w="2837"/>
        <w:gridCol w:w="4841"/>
        <w:gridCol w:w="690"/>
        <w:gridCol w:w="3222"/>
        <w:gridCol w:w="1463"/>
      </w:tblGrid>
      <w:tr w:rsidR="009B5A4D" w:rsidTr="006F47D8">
        <w:trPr>
          <w:trHeight w:val="256"/>
        </w:trPr>
        <w:tc>
          <w:tcPr>
            <w:tcW w:w="2035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283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37" w:lineRule="exact"/>
              <w:ind w:left="125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</w:p>
        </w:tc>
        <w:tc>
          <w:tcPr>
            <w:tcW w:w="5531" w:type="dxa"/>
            <w:gridSpan w:val="2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3222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1463" w:type="dxa"/>
            <w:vMerge w:val="restart"/>
          </w:tcPr>
          <w:p w:rsidR="009B5A4D" w:rsidRDefault="009B5A4D">
            <w:pPr>
              <w:pStyle w:val="TableParagraph"/>
            </w:pPr>
          </w:p>
        </w:tc>
      </w:tr>
      <w:tr w:rsidR="009B5A4D" w:rsidTr="006F47D8">
        <w:trPr>
          <w:trHeight w:val="289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9B5A4D" w:rsidRDefault="003F5AD0">
            <w:pPr>
              <w:pStyle w:val="TableParagraph"/>
              <w:spacing w:line="261" w:lineRule="exact"/>
              <w:ind w:left="131"/>
              <w:rPr>
                <w:sz w:val="24"/>
              </w:rPr>
            </w:pPr>
            <w:r>
              <w:rPr>
                <w:spacing w:val="-1"/>
                <w:sz w:val="24"/>
              </w:rPr>
              <w:t>менеджмент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экономика</w:t>
            </w:r>
          </w:p>
        </w:tc>
        <w:tc>
          <w:tcPr>
            <w:tcW w:w="5531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463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 w:rsidTr="006F47D8">
        <w:trPr>
          <w:trHeight w:val="247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7" w:lineRule="exact"/>
              <w:ind w:left="12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руководителей,</w:t>
            </w:r>
          </w:p>
        </w:tc>
        <w:tc>
          <w:tcPr>
            <w:tcW w:w="5531" w:type="dxa"/>
            <w:gridSpan w:val="2"/>
            <w:vMerge w:val="restart"/>
          </w:tcPr>
          <w:p w:rsidR="009B5A4D" w:rsidRDefault="003F5AD0">
            <w:pPr>
              <w:pStyle w:val="TableParagraph"/>
              <w:spacing w:line="180" w:lineRule="exact"/>
              <w:ind w:left="815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2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руководителей,</w:t>
            </w:r>
            <w:r>
              <w:rPr>
                <w:rFonts w:ascii="Cambria" w:hAnsi="Cambria"/>
                <w:spacing w:val="-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прошедших</w:t>
            </w:r>
          </w:p>
          <w:p w:rsidR="009B5A4D" w:rsidRDefault="003F5AD0">
            <w:pPr>
              <w:pStyle w:val="TableParagraph"/>
              <w:tabs>
                <w:tab w:val="left" w:pos="1423"/>
                <w:tab w:val="left" w:pos="4251"/>
              </w:tabs>
              <w:spacing w:before="33" w:line="168" w:lineRule="auto"/>
              <w:ind w:left="1090" w:right="767" w:hanging="259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  <w:u w:val="single"/>
              </w:rPr>
              <w:t>диагностику</w:t>
            </w:r>
            <w:r>
              <w:rPr>
                <w:rFonts w:ascii="Cambria" w:hAnsi="Cambria"/>
                <w:spacing w:val="8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дефицитов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pacing w:val="-5"/>
                <w:position w:val="-12"/>
                <w:sz w:val="20"/>
              </w:rPr>
              <w:t>100</w:t>
            </w:r>
            <w:r>
              <w:rPr>
                <w:rFonts w:ascii="Cambria" w:hAnsi="Cambria"/>
                <w:spacing w:val="-41"/>
                <w:position w:val="-1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3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руководителей</w:t>
            </w:r>
          </w:p>
        </w:tc>
        <w:tc>
          <w:tcPr>
            <w:tcW w:w="3222" w:type="dxa"/>
            <w:tcBorders>
              <w:bottom w:val="nil"/>
            </w:tcBorders>
          </w:tcPr>
          <w:p w:rsidR="009B5A4D" w:rsidRDefault="003F5AD0" w:rsidP="006F47D8">
            <w:pPr>
              <w:pStyle w:val="TableParagraph"/>
              <w:spacing w:line="227" w:lineRule="exact"/>
              <w:ind w:left="115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</w:tc>
        <w:tc>
          <w:tcPr>
            <w:tcW w:w="1463" w:type="dxa"/>
            <w:tcBorders>
              <w:bottom w:val="nil"/>
            </w:tcBorders>
          </w:tcPr>
          <w:p w:rsidR="009B5A4D" w:rsidRDefault="006F47D8">
            <w:pPr>
              <w:pStyle w:val="TableParagraph"/>
              <w:spacing w:line="227" w:lineRule="exact"/>
              <w:ind w:left="119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 w:rsidTr="006F47D8">
        <w:trPr>
          <w:trHeight w:val="1084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7" w:lineRule="auto"/>
              <w:ind w:left="128" w:firstLine="2"/>
              <w:rPr>
                <w:sz w:val="24"/>
              </w:rPr>
            </w:pPr>
            <w:r>
              <w:rPr>
                <w:w w:val="95"/>
                <w:sz w:val="24"/>
              </w:rPr>
              <w:t>прошедших</w:t>
            </w:r>
            <w:r>
              <w:rPr>
                <w:spacing w:val="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диагностику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дефицитов</w:t>
            </w:r>
          </w:p>
        </w:tc>
        <w:tc>
          <w:tcPr>
            <w:tcW w:w="5531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7" w:lineRule="auto"/>
              <w:ind w:left="122" w:firstLine="2"/>
              <w:rPr>
                <w:sz w:val="24"/>
              </w:rPr>
            </w:pPr>
            <w:r>
              <w:rPr>
                <w:sz w:val="24"/>
              </w:rPr>
              <w:t>итогам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диагностики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</w:p>
          <w:p w:rsidR="009B5A4D" w:rsidRDefault="003F5AD0" w:rsidP="002B21A0">
            <w:pPr>
              <w:pStyle w:val="TableParagraph"/>
              <w:spacing w:line="268" w:lineRule="exact"/>
              <w:ind w:left="115" w:right="172" w:firstLine="6"/>
              <w:rPr>
                <w:sz w:val="24"/>
              </w:rPr>
            </w:pPr>
            <w:r>
              <w:rPr>
                <w:w w:val="95"/>
                <w:sz w:val="24"/>
              </w:rPr>
              <w:t>дефицитов</w:t>
            </w:r>
            <w:r>
              <w:rPr>
                <w:spacing w:val="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руководителей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</w:p>
        </w:tc>
        <w:tc>
          <w:tcPr>
            <w:tcW w:w="146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68" w:lineRule="exact"/>
              <w:ind w:left="128"/>
              <w:rPr>
                <w:sz w:val="24"/>
              </w:rPr>
            </w:pPr>
          </w:p>
        </w:tc>
      </w:tr>
      <w:tr w:rsidR="009B5A4D" w:rsidTr="006F47D8">
        <w:trPr>
          <w:trHeight w:val="265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531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6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5" w:lineRule="exact"/>
              <w:ind w:left="191"/>
              <w:rPr>
                <w:sz w:val="24"/>
              </w:rPr>
            </w:pPr>
          </w:p>
        </w:tc>
      </w:tr>
      <w:tr w:rsidR="009B5A4D" w:rsidTr="006F47D8">
        <w:trPr>
          <w:trHeight w:val="257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531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6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8" w:lineRule="exact"/>
              <w:ind w:left="311"/>
              <w:rPr>
                <w:sz w:val="23"/>
              </w:rPr>
            </w:pPr>
          </w:p>
        </w:tc>
      </w:tr>
      <w:tr w:rsidR="009B5A4D" w:rsidTr="006F47D8">
        <w:trPr>
          <w:trHeight w:val="814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5531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463" w:type="dxa"/>
            <w:tcBorders>
              <w:top w:val="nil"/>
              <w:bottom w:val="nil"/>
            </w:tcBorders>
          </w:tcPr>
          <w:p w:rsidR="009B5A4D" w:rsidRDefault="009B5A4D" w:rsidP="006F47D8">
            <w:pPr>
              <w:pStyle w:val="TableParagraph"/>
              <w:spacing w:line="256" w:lineRule="exact"/>
              <w:ind w:left="165" w:right="151"/>
              <w:jc w:val="center"/>
              <w:rPr>
                <w:sz w:val="24"/>
              </w:rPr>
            </w:pPr>
          </w:p>
        </w:tc>
      </w:tr>
      <w:tr w:rsidR="009B5A4D" w:rsidTr="006F47D8">
        <w:trPr>
          <w:trHeight w:val="397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5531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46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61" w:lineRule="exact"/>
              <w:ind w:left="318"/>
              <w:rPr>
                <w:sz w:val="24"/>
              </w:rPr>
            </w:pPr>
          </w:p>
        </w:tc>
      </w:tr>
      <w:tr w:rsidR="009B5A4D" w:rsidTr="006F47D8">
        <w:trPr>
          <w:trHeight w:val="400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5531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463" w:type="dxa"/>
            <w:tcBorders>
              <w:top w:val="nil"/>
              <w:bottom w:val="nil"/>
            </w:tcBorders>
          </w:tcPr>
          <w:p w:rsidR="009B5A4D" w:rsidRDefault="009B5A4D" w:rsidP="006F47D8">
            <w:pPr>
              <w:pStyle w:val="TableParagraph"/>
              <w:spacing w:before="120" w:line="260" w:lineRule="exact"/>
              <w:rPr>
                <w:sz w:val="24"/>
              </w:rPr>
            </w:pPr>
          </w:p>
        </w:tc>
      </w:tr>
      <w:tr w:rsidR="009B5A4D" w:rsidTr="006F47D8">
        <w:trPr>
          <w:trHeight w:val="400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5531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463" w:type="dxa"/>
            <w:tcBorders>
              <w:top w:val="nil"/>
              <w:bottom w:val="nil"/>
            </w:tcBorders>
          </w:tcPr>
          <w:p w:rsidR="009B5A4D" w:rsidRDefault="009B5A4D" w:rsidP="006F47D8">
            <w:pPr>
              <w:pStyle w:val="TableParagraph"/>
              <w:spacing w:line="264" w:lineRule="exact"/>
              <w:ind w:left="171"/>
              <w:rPr>
                <w:sz w:val="24"/>
              </w:rPr>
            </w:pPr>
          </w:p>
        </w:tc>
      </w:tr>
      <w:tr w:rsidR="009B5A4D" w:rsidTr="006F47D8">
        <w:trPr>
          <w:trHeight w:val="397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5531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46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before="120" w:line="258" w:lineRule="exact"/>
              <w:ind w:left="137"/>
              <w:rPr>
                <w:sz w:val="24"/>
              </w:rPr>
            </w:pPr>
          </w:p>
        </w:tc>
      </w:tr>
      <w:tr w:rsidR="009B5A4D" w:rsidTr="006F47D8">
        <w:trPr>
          <w:trHeight w:val="263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531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6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3" w:lineRule="exact"/>
              <w:ind w:left="181"/>
              <w:rPr>
                <w:sz w:val="24"/>
              </w:rPr>
            </w:pPr>
          </w:p>
        </w:tc>
      </w:tr>
      <w:tr w:rsidR="009B5A4D" w:rsidTr="006F47D8">
        <w:trPr>
          <w:trHeight w:val="537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5531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46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57" w:lineRule="exact"/>
              <w:ind w:left="166"/>
              <w:rPr>
                <w:sz w:val="24"/>
              </w:rPr>
            </w:pPr>
          </w:p>
        </w:tc>
      </w:tr>
      <w:tr w:rsidR="009B5A4D" w:rsidTr="006F47D8">
        <w:trPr>
          <w:trHeight w:val="289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5531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46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61" w:lineRule="exact"/>
              <w:ind w:left="161"/>
              <w:rPr>
                <w:sz w:val="24"/>
              </w:rPr>
            </w:pPr>
          </w:p>
        </w:tc>
      </w:tr>
      <w:tr w:rsidR="009B5A4D" w:rsidTr="006F47D8">
        <w:trPr>
          <w:trHeight w:val="221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4"/>
              </w:rPr>
            </w:pPr>
          </w:p>
        </w:tc>
        <w:tc>
          <w:tcPr>
            <w:tcW w:w="5531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4"/>
              </w:rPr>
            </w:pPr>
          </w:p>
        </w:tc>
        <w:tc>
          <w:tcPr>
            <w:tcW w:w="146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before="21" w:line="180" w:lineRule="exact"/>
              <w:ind w:left="489"/>
              <w:rPr>
                <w:rFonts w:ascii="Cambria" w:hAnsi="Cambria"/>
                <w:sz w:val="16"/>
              </w:rPr>
            </w:pPr>
          </w:p>
        </w:tc>
      </w:tr>
      <w:tr w:rsidR="009B5A4D" w:rsidTr="002B21A0">
        <w:trPr>
          <w:trHeight w:val="53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5531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463" w:type="dxa"/>
            <w:tcBorders>
              <w:top w:val="nil"/>
            </w:tcBorders>
          </w:tcPr>
          <w:p w:rsidR="009B5A4D" w:rsidRDefault="009B5A4D" w:rsidP="006F47D8">
            <w:pPr>
              <w:pStyle w:val="TableParagraph"/>
              <w:spacing w:line="237" w:lineRule="auto"/>
              <w:rPr>
                <w:sz w:val="24"/>
              </w:rPr>
            </w:pPr>
          </w:p>
        </w:tc>
      </w:tr>
      <w:tr w:rsidR="009B5A4D" w:rsidTr="006F47D8">
        <w:trPr>
          <w:trHeight w:val="247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7" w:lineRule="exact"/>
              <w:ind w:left="12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</w:p>
        </w:tc>
        <w:tc>
          <w:tcPr>
            <w:tcW w:w="4841" w:type="dxa"/>
            <w:vMerge w:val="restart"/>
            <w:tcBorders>
              <w:right w:val="nil"/>
            </w:tcBorders>
          </w:tcPr>
          <w:p w:rsidR="009B5A4D" w:rsidRDefault="003F5AD0">
            <w:pPr>
              <w:pStyle w:val="TableParagraph"/>
              <w:spacing w:line="180" w:lineRule="exact"/>
              <w:ind w:left="831" w:right="633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2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руководителей,</w:t>
            </w:r>
            <w:r>
              <w:rPr>
                <w:rFonts w:ascii="Cambria" w:hAnsi="Cambria"/>
                <w:spacing w:val="-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прошедших</w:t>
            </w:r>
          </w:p>
          <w:p w:rsidR="009B5A4D" w:rsidRDefault="003F5AD0">
            <w:pPr>
              <w:pStyle w:val="TableParagraph"/>
              <w:tabs>
                <w:tab w:val="left" w:pos="893"/>
                <w:tab w:val="left" w:pos="4765"/>
              </w:tabs>
              <w:spacing w:before="15" w:line="266" w:lineRule="auto"/>
              <w:ind w:left="298" w:right="66" w:firstLine="15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5"/>
                <w:sz w:val="20"/>
                <w:u w:val="single"/>
              </w:rPr>
              <w:t>повторную</w:t>
            </w:r>
            <w:r>
              <w:rPr>
                <w:rFonts w:ascii="Cambria" w:hAnsi="Cambria"/>
                <w:spacing w:val="12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диагностику</w:t>
            </w:r>
            <w:r>
              <w:rPr>
                <w:rFonts w:ascii="Cambria" w:hAnsi="Cambria"/>
                <w:spacing w:val="21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дефицитов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 xml:space="preserve">    общее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2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руководителей,</w:t>
            </w:r>
            <w:r>
              <w:rPr>
                <w:rFonts w:ascii="Cambria" w:hAnsi="Cambria"/>
                <w:spacing w:val="-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прошедших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KПK</w:t>
            </w:r>
          </w:p>
        </w:tc>
        <w:tc>
          <w:tcPr>
            <w:tcW w:w="690" w:type="dxa"/>
            <w:vMerge w:val="restart"/>
            <w:tcBorders>
              <w:left w:val="nil"/>
            </w:tcBorders>
          </w:tcPr>
          <w:p w:rsidR="009B5A4D" w:rsidRDefault="009B5A4D">
            <w:pPr>
              <w:pStyle w:val="TableParagraph"/>
              <w:spacing w:before="7"/>
              <w:rPr>
                <w:b/>
                <w:sz w:val="28"/>
              </w:rPr>
            </w:pPr>
          </w:p>
          <w:p w:rsidR="009B5A4D" w:rsidRDefault="003F5AD0">
            <w:pPr>
              <w:pStyle w:val="TableParagraph"/>
              <w:ind w:left="99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t>100</w:t>
            </w:r>
          </w:p>
        </w:tc>
        <w:tc>
          <w:tcPr>
            <w:tcW w:w="3222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7" w:lineRule="exact"/>
              <w:ind w:left="115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</w:tc>
        <w:tc>
          <w:tcPr>
            <w:tcW w:w="1463" w:type="dxa"/>
            <w:tcBorders>
              <w:bottom w:val="nil"/>
            </w:tcBorders>
          </w:tcPr>
          <w:p w:rsidR="009B5A4D" w:rsidRDefault="009B5A4D">
            <w:pPr>
              <w:pStyle w:val="TableParagraph"/>
              <w:spacing w:line="227" w:lineRule="exact"/>
              <w:ind w:left="119"/>
              <w:rPr>
                <w:sz w:val="24"/>
              </w:rPr>
            </w:pPr>
          </w:p>
        </w:tc>
      </w:tr>
      <w:tr w:rsidR="009B5A4D" w:rsidTr="006F47D8">
        <w:trPr>
          <w:trHeight w:val="537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58" w:lineRule="exact"/>
              <w:ind w:left="131"/>
              <w:rPr>
                <w:sz w:val="24"/>
              </w:rPr>
            </w:pPr>
            <w:r>
              <w:rPr>
                <w:w w:val="95"/>
                <w:sz w:val="24"/>
              </w:rPr>
              <w:t>прошедших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повторную</w:t>
            </w:r>
          </w:p>
          <w:p w:rsidR="009B5A4D" w:rsidRDefault="003F5AD0">
            <w:pPr>
              <w:pStyle w:val="TableParagraph"/>
              <w:spacing w:line="259" w:lineRule="exact"/>
              <w:ind w:left="128"/>
              <w:rPr>
                <w:sz w:val="24"/>
              </w:rPr>
            </w:pPr>
            <w:r>
              <w:rPr>
                <w:w w:val="95"/>
                <w:sz w:val="24"/>
              </w:rPr>
              <w:t>диагностику</w:t>
            </w:r>
            <w:r>
              <w:rPr>
                <w:spacing w:val="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после</w:t>
            </w:r>
            <w:r>
              <w:rPr>
                <w:spacing w:val="1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KПK</w:t>
            </w:r>
          </w:p>
        </w:tc>
        <w:tc>
          <w:tcPr>
            <w:tcW w:w="484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0" w:lineRule="exact"/>
              <w:ind w:left="124"/>
              <w:rPr>
                <w:sz w:val="24"/>
              </w:rPr>
            </w:pPr>
            <w:r>
              <w:rPr>
                <w:spacing w:val="-1"/>
                <w:sz w:val="24"/>
              </w:rPr>
              <w:t>итогам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диагностики</w:t>
            </w:r>
          </w:p>
          <w:p w:rsidR="002B21A0" w:rsidRDefault="003F5AD0" w:rsidP="002B21A0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профессиональных</w:t>
            </w:r>
            <w:r w:rsidR="002B21A0">
              <w:rPr>
                <w:spacing w:val="-1"/>
                <w:sz w:val="24"/>
              </w:rPr>
              <w:t xml:space="preserve"> дефицитов</w:t>
            </w:r>
            <w:r w:rsidR="002B21A0">
              <w:rPr>
                <w:spacing w:val="3"/>
                <w:sz w:val="24"/>
              </w:rPr>
              <w:t xml:space="preserve"> </w:t>
            </w:r>
            <w:r w:rsidR="002B21A0">
              <w:rPr>
                <w:sz w:val="24"/>
              </w:rPr>
              <w:t>руководителей</w:t>
            </w:r>
          </w:p>
          <w:p w:rsidR="009B5A4D" w:rsidRDefault="009B5A4D">
            <w:pPr>
              <w:pStyle w:val="TableParagraph"/>
              <w:spacing w:line="257" w:lineRule="exact"/>
              <w:ind w:left="124"/>
              <w:rPr>
                <w:sz w:val="24"/>
              </w:rPr>
            </w:pPr>
          </w:p>
        </w:tc>
        <w:tc>
          <w:tcPr>
            <w:tcW w:w="1463" w:type="dxa"/>
            <w:tcBorders>
              <w:top w:val="nil"/>
              <w:bottom w:val="nil"/>
            </w:tcBorders>
          </w:tcPr>
          <w:p w:rsidR="009B5A4D" w:rsidRDefault="00E6540A">
            <w:pPr>
              <w:pStyle w:val="TableParagraph"/>
              <w:spacing w:line="257" w:lineRule="exact"/>
              <w:ind w:left="125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 w:rsidTr="006F47D8">
        <w:trPr>
          <w:trHeight w:val="1086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484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  <w:bottom w:val="nil"/>
            </w:tcBorders>
          </w:tcPr>
          <w:p w:rsidR="009B5A4D" w:rsidRDefault="009B5A4D" w:rsidP="002B21A0">
            <w:pPr>
              <w:pStyle w:val="TableParagraph"/>
              <w:spacing w:line="261" w:lineRule="exact"/>
              <w:rPr>
                <w:sz w:val="26"/>
              </w:rPr>
            </w:pPr>
          </w:p>
        </w:tc>
        <w:tc>
          <w:tcPr>
            <w:tcW w:w="146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60" w:lineRule="exact"/>
              <w:ind w:left="119"/>
              <w:rPr>
                <w:sz w:val="24"/>
              </w:rPr>
            </w:pPr>
          </w:p>
        </w:tc>
      </w:tr>
      <w:tr w:rsidR="009B5A4D" w:rsidTr="006F47D8">
        <w:trPr>
          <w:trHeight w:val="813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484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463" w:type="dxa"/>
            <w:tcBorders>
              <w:top w:val="nil"/>
              <w:bottom w:val="nil"/>
            </w:tcBorders>
          </w:tcPr>
          <w:p w:rsidR="00E6540A" w:rsidRDefault="00E6540A" w:rsidP="00E6540A">
            <w:pPr>
              <w:pStyle w:val="TableParagraph"/>
              <w:spacing w:line="258" w:lineRule="exact"/>
              <w:ind w:left="125"/>
              <w:rPr>
                <w:i/>
                <w:sz w:val="24"/>
              </w:rPr>
            </w:pPr>
          </w:p>
          <w:p w:rsidR="009B5A4D" w:rsidRDefault="009B5A4D">
            <w:pPr>
              <w:pStyle w:val="TableParagraph"/>
              <w:spacing w:line="256" w:lineRule="exact"/>
              <w:ind w:left="119"/>
              <w:rPr>
                <w:i/>
                <w:sz w:val="24"/>
              </w:rPr>
            </w:pPr>
          </w:p>
        </w:tc>
      </w:tr>
      <w:tr w:rsidR="009B5A4D" w:rsidTr="006F47D8">
        <w:trPr>
          <w:trHeight w:val="284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4841" w:type="dxa"/>
            <w:vMerge/>
            <w:tcBorders>
              <w:top w:val="nil"/>
              <w:righ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2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463" w:type="dxa"/>
            <w:tcBorders>
              <w:top w:val="nil"/>
            </w:tcBorders>
          </w:tcPr>
          <w:p w:rsidR="009B5A4D" w:rsidRDefault="009B5A4D" w:rsidP="00E6540A">
            <w:pPr>
              <w:pStyle w:val="TableParagraph"/>
              <w:spacing w:line="261" w:lineRule="exact"/>
              <w:rPr>
                <w:sz w:val="24"/>
              </w:rPr>
            </w:pPr>
          </w:p>
        </w:tc>
      </w:tr>
    </w:tbl>
    <w:p w:rsidR="009B5A4D" w:rsidRDefault="009B5A4D">
      <w:pPr>
        <w:spacing w:line="261" w:lineRule="exact"/>
        <w:rPr>
          <w:sz w:val="24"/>
        </w:rPr>
        <w:sectPr w:rsidR="009B5A4D">
          <w:pgSz w:w="16840" w:h="11910" w:orient="landscape"/>
          <w:pgMar w:top="70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6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5"/>
        <w:gridCol w:w="2837"/>
        <w:gridCol w:w="5530"/>
        <w:gridCol w:w="3221"/>
        <w:gridCol w:w="1431"/>
      </w:tblGrid>
      <w:tr w:rsidR="009B5A4D">
        <w:trPr>
          <w:trHeight w:val="944"/>
        </w:trPr>
        <w:tc>
          <w:tcPr>
            <w:tcW w:w="2035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837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5530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221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431" w:type="dxa"/>
            <w:tcBorders>
              <w:bottom w:val="nil"/>
            </w:tcBorders>
          </w:tcPr>
          <w:p w:rsidR="009B5A4D" w:rsidRDefault="009B5A4D">
            <w:pPr>
              <w:pStyle w:val="TableParagraph"/>
              <w:spacing w:before="1"/>
              <w:rPr>
                <w:b/>
              </w:rPr>
            </w:pPr>
          </w:p>
          <w:p w:rsidR="009B5A4D" w:rsidRDefault="009B5A4D">
            <w:pPr>
              <w:pStyle w:val="TableParagraph"/>
              <w:spacing w:before="1" w:line="232" w:lineRule="auto"/>
              <w:ind w:left="173" w:firstLine="231"/>
              <w:rPr>
                <w:sz w:val="25"/>
              </w:rPr>
            </w:pPr>
          </w:p>
        </w:tc>
      </w:tr>
      <w:tr w:rsidR="009B5A4D">
        <w:trPr>
          <w:trHeight w:val="1537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before="123" w:line="230" w:lineRule="auto"/>
              <w:ind w:left="139" w:right="117"/>
              <w:jc w:val="center"/>
              <w:rPr>
                <w:sz w:val="25"/>
              </w:rPr>
            </w:pPr>
          </w:p>
        </w:tc>
      </w:tr>
      <w:tr w:rsidR="009B5A4D">
        <w:trPr>
          <w:trHeight w:val="216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 w:rsidP="00E6540A">
            <w:pPr>
              <w:pStyle w:val="TableParagraph"/>
              <w:spacing w:before="20" w:line="176" w:lineRule="exact"/>
              <w:rPr>
                <w:rFonts w:ascii="Cambria" w:hAnsi="Cambria"/>
                <w:sz w:val="16"/>
              </w:rPr>
            </w:pPr>
          </w:p>
        </w:tc>
      </w:tr>
      <w:tr w:rsidR="009B5A4D">
        <w:trPr>
          <w:trHeight w:val="856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431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before="3" w:line="228" w:lineRule="auto"/>
              <w:ind w:left="322" w:hanging="182"/>
              <w:rPr>
                <w:sz w:val="25"/>
              </w:rPr>
            </w:pPr>
          </w:p>
        </w:tc>
      </w:tr>
      <w:tr w:rsidR="009B5A4D">
        <w:trPr>
          <w:trHeight w:val="3961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0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Доля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представителей</w:t>
            </w:r>
          </w:p>
          <w:p w:rsidR="009B5A4D" w:rsidRDefault="003F5AD0">
            <w:pPr>
              <w:pStyle w:val="TableParagraph"/>
              <w:spacing w:before="2" w:line="230" w:lineRule="auto"/>
              <w:ind w:left="128" w:right="138" w:hanging="1"/>
              <w:rPr>
                <w:sz w:val="25"/>
              </w:rPr>
            </w:pPr>
            <w:r>
              <w:rPr>
                <w:sz w:val="25"/>
              </w:rPr>
              <w:t>администрации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z w:val="25"/>
              </w:rPr>
              <w:t>ОО,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прошедшие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целевые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курсы</w:t>
            </w:r>
            <w:r>
              <w:rPr>
                <w:spacing w:val="2"/>
                <w:sz w:val="25"/>
              </w:rPr>
              <w:t xml:space="preserve"> </w:t>
            </w:r>
            <w:r>
              <w:rPr>
                <w:sz w:val="25"/>
              </w:rPr>
              <w:t>повышения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квалификации</w:t>
            </w:r>
            <w:r>
              <w:rPr>
                <w:spacing w:val="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(без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учета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АХЧ) по результатам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диагностики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профессиональных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дефицитов</w:t>
            </w:r>
          </w:p>
        </w:tc>
        <w:tc>
          <w:tcPr>
            <w:tcW w:w="5530" w:type="dxa"/>
            <w:tcBorders>
              <w:bottom w:val="nil"/>
            </w:tcBorders>
          </w:tcPr>
          <w:p w:rsidR="009B5A4D" w:rsidRDefault="009B5A4D">
            <w:pPr>
              <w:pStyle w:val="TableParagraph"/>
              <w:rPr>
                <w:b/>
                <w:sz w:val="19"/>
              </w:rPr>
            </w:pPr>
          </w:p>
          <w:p w:rsidR="009B5A4D" w:rsidRDefault="003F5AD0">
            <w:pPr>
              <w:pStyle w:val="TableParagraph"/>
              <w:ind w:left="184" w:right="64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представителей администрации,</w:t>
            </w:r>
            <w:r>
              <w:rPr>
                <w:rFonts w:ascii="Cambria" w:hAnsi="Cambria"/>
                <w:spacing w:val="-3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прошедших</w:t>
            </w:r>
          </w:p>
          <w:p w:rsidR="009B5A4D" w:rsidRDefault="003F5AD0">
            <w:pPr>
              <w:pStyle w:val="TableParagraph"/>
              <w:spacing w:before="12"/>
              <w:ind w:left="122" w:right="64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целевые</w:t>
            </w:r>
            <w:r>
              <w:rPr>
                <w:rFonts w:ascii="Cambria" w:hAnsi="Cambria"/>
                <w:spacing w:val="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КПП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за</w:t>
            </w:r>
            <w:r>
              <w:rPr>
                <w:rFonts w:ascii="Cambria" w:hAnsi="Cambria"/>
                <w:spacing w:val="-1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отчетный период</w:t>
            </w:r>
          </w:p>
          <w:p w:rsidR="009B5A4D" w:rsidRDefault="003F5AD0">
            <w:pPr>
              <w:pStyle w:val="TableParagraph"/>
              <w:tabs>
                <w:tab w:val="left" w:pos="4499"/>
              </w:tabs>
              <w:spacing w:before="89"/>
              <w:ind w:left="1791"/>
              <w:rPr>
                <w:rFonts w:ascii="Courier New" w:hAnsi="Courier New"/>
                <w:b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b/>
                <w:position w:val="12"/>
              </w:rPr>
              <w:t>xl00</w:t>
            </w:r>
          </w:p>
          <w:p w:rsidR="009B5A4D" w:rsidRDefault="003F5AD0">
            <w:pPr>
              <w:pStyle w:val="TableParagraph"/>
              <w:spacing w:before="1"/>
              <w:ind w:left="159" w:right="64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представителей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администрации</w:t>
            </w:r>
          </w:p>
        </w:tc>
        <w:tc>
          <w:tcPr>
            <w:tcW w:w="3221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38" w:lineRule="exact"/>
              <w:ind w:left="116"/>
              <w:rPr>
                <w:sz w:val="25"/>
              </w:rPr>
            </w:pPr>
            <w:r>
              <w:rPr>
                <w:sz w:val="25"/>
              </w:rPr>
              <w:t>Информация,</w:t>
            </w:r>
          </w:p>
          <w:p w:rsidR="009B5A4D" w:rsidRDefault="009B5A4D" w:rsidP="002B21A0">
            <w:pPr>
              <w:pStyle w:val="TableParagraph"/>
              <w:tabs>
                <w:tab w:val="left" w:pos="1519"/>
                <w:tab w:val="left" w:pos="1587"/>
                <w:tab w:val="left" w:pos="1680"/>
                <w:tab w:val="left" w:pos="2152"/>
              </w:tabs>
              <w:spacing w:line="230" w:lineRule="auto"/>
              <w:ind w:left="123" w:right="72" w:hanging="7"/>
              <w:rPr>
                <w:sz w:val="25"/>
              </w:rPr>
            </w:pPr>
          </w:p>
        </w:tc>
        <w:tc>
          <w:tcPr>
            <w:tcW w:w="1431" w:type="dxa"/>
            <w:tcBorders>
              <w:bottom w:val="nil"/>
            </w:tcBorders>
          </w:tcPr>
          <w:p w:rsidR="009B5A4D" w:rsidRDefault="00E6540A">
            <w:pPr>
              <w:pStyle w:val="TableParagraph"/>
              <w:spacing w:before="8" w:line="225" w:lineRule="auto"/>
              <w:ind w:left="130" w:hanging="9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539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553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before="125" w:line="230" w:lineRule="auto"/>
              <w:ind w:left="130"/>
              <w:rPr>
                <w:sz w:val="25"/>
              </w:rPr>
            </w:pPr>
          </w:p>
        </w:tc>
      </w:tr>
      <w:tr w:rsidR="009B5A4D">
        <w:trPr>
          <w:trHeight w:val="216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4"/>
              </w:rPr>
            </w:pPr>
          </w:p>
        </w:tc>
        <w:tc>
          <w:tcPr>
            <w:tcW w:w="553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4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4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before="20" w:line="176" w:lineRule="exact"/>
              <w:ind w:left="126"/>
              <w:rPr>
                <w:rFonts w:ascii="Cambria" w:hAnsi="Cambria"/>
                <w:sz w:val="16"/>
              </w:rPr>
            </w:pPr>
          </w:p>
        </w:tc>
      </w:tr>
      <w:tr w:rsidR="009B5A4D">
        <w:trPr>
          <w:trHeight w:val="851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5530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221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431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before="3" w:line="228" w:lineRule="auto"/>
              <w:ind w:left="121" w:firstLine="10"/>
              <w:rPr>
                <w:sz w:val="25"/>
              </w:rPr>
            </w:pPr>
          </w:p>
        </w:tc>
      </w:tr>
    </w:tbl>
    <w:p w:rsidR="009B5A4D" w:rsidRDefault="003F5AD0">
      <w:pPr>
        <w:rPr>
          <w:sz w:val="2"/>
          <w:szCs w:val="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49888" behindDoc="1" locked="0" layoutInCell="1" allowOverlap="1">
                <wp:simplePos x="0" y="0"/>
                <wp:positionH relativeFrom="page">
                  <wp:posOffset>4245610</wp:posOffset>
                </wp:positionH>
                <wp:positionV relativeFrom="page">
                  <wp:posOffset>3479165</wp:posOffset>
                </wp:positionV>
                <wp:extent cx="2472055" cy="0"/>
                <wp:effectExtent l="0" t="0" r="0" b="0"/>
                <wp:wrapNone/>
                <wp:docPr id="70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205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A30CFD" id="Line 36" o:spid="_x0000_s1026" style="position:absolute;z-index:-2116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34.3pt,273.95pt" to="528.95pt,27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" strokeweight=".72pt">
                <w10:wrap anchorx="page" anchory="page"/>
              </v:line>
            </w:pict>
          </mc:Fallback>
        </mc:AlternateContent>
      </w: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70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6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5"/>
        <w:gridCol w:w="360"/>
        <w:gridCol w:w="2837"/>
        <w:gridCol w:w="5530"/>
        <w:gridCol w:w="3221"/>
        <w:gridCol w:w="1431"/>
      </w:tblGrid>
      <w:tr w:rsidR="009B5A4D">
        <w:trPr>
          <w:trHeight w:val="262"/>
        </w:trPr>
        <w:tc>
          <w:tcPr>
            <w:tcW w:w="2035" w:type="dxa"/>
            <w:gridSpan w:val="2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283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8"/>
              <w:rPr>
                <w:sz w:val="23"/>
              </w:rPr>
            </w:pPr>
            <w:r>
              <w:rPr>
                <w:sz w:val="23"/>
              </w:rPr>
              <w:t>Доля</w:t>
            </w:r>
            <w:r>
              <w:rPr>
                <w:spacing w:val="46"/>
                <w:sz w:val="23"/>
              </w:rPr>
              <w:t xml:space="preserve"> </w:t>
            </w:r>
            <w:r>
              <w:rPr>
                <w:sz w:val="23"/>
              </w:rPr>
              <w:t>руководителей,</w:t>
            </w:r>
          </w:p>
        </w:tc>
        <w:tc>
          <w:tcPr>
            <w:tcW w:w="5530" w:type="dxa"/>
            <w:vMerge w:val="restart"/>
          </w:tcPr>
          <w:p w:rsidR="009B5A4D" w:rsidRDefault="009B5A4D">
            <w:pPr>
              <w:pStyle w:val="TableParagraph"/>
              <w:rPr>
                <w:b/>
                <w:sz w:val="21"/>
              </w:rPr>
            </w:pPr>
          </w:p>
          <w:p w:rsidR="009B5A4D" w:rsidRDefault="003F5AD0">
            <w:pPr>
              <w:pStyle w:val="TableParagraph"/>
              <w:spacing w:line="249" w:lineRule="auto"/>
              <w:ind w:left="994" w:hanging="458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руководителей, соответствующих</w:t>
            </w:r>
            <w:r>
              <w:rPr>
                <w:rFonts w:ascii="Cambria" w:hAnsi="Cambria"/>
                <w:spacing w:val="-3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квалификационным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требованиям</w:t>
            </w:r>
          </w:p>
          <w:p w:rsidR="009B5A4D" w:rsidRDefault="003F5AD0">
            <w:pPr>
              <w:pStyle w:val="TableParagraph"/>
              <w:tabs>
                <w:tab w:val="left" w:pos="1114"/>
                <w:tab w:val="left" w:pos="4529"/>
              </w:tabs>
              <w:spacing w:before="53" w:line="175" w:lineRule="auto"/>
              <w:ind w:left="1090" w:right="491" w:hanging="537"/>
              <w:rPr>
                <w:rFonts w:ascii="Courier New" w:hAnsi="Courier New"/>
                <w:b/>
                <w:sz w:val="23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5"/>
                <w:sz w:val="20"/>
                <w:u w:val="single"/>
              </w:rPr>
              <w:t>профессионального</w:t>
            </w:r>
            <w:r>
              <w:rPr>
                <w:rFonts w:ascii="Cambria" w:hAnsi="Cambria"/>
                <w:spacing w:val="14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стандарта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</w:rPr>
              <w:t xml:space="preserve"> общее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19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руководителей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ambria" w:hAnsi="Cambria"/>
                <w:w w:val="85"/>
                <w:sz w:val="20"/>
                <w:vertAlign w:val="superscript"/>
              </w:rPr>
              <w:t>Х</w:t>
            </w:r>
            <w:r>
              <w:rPr>
                <w:rFonts w:ascii="Cambria" w:hAnsi="Cambria"/>
                <w:spacing w:val="8"/>
                <w:w w:val="85"/>
                <w:sz w:val="20"/>
              </w:rPr>
              <w:t xml:space="preserve"> </w:t>
            </w:r>
            <w:r>
              <w:rPr>
                <w:rFonts w:ascii="Courier New" w:hAnsi="Courier New"/>
                <w:b/>
                <w:w w:val="85"/>
                <w:position w:val="12"/>
                <w:sz w:val="23"/>
              </w:rPr>
              <w:t>100</w:t>
            </w:r>
          </w:p>
        </w:tc>
        <w:tc>
          <w:tcPr>
            <w:tcW w:w="3221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3"/>
              <w:rPr>
                <w:sz w:val="23"/>
              </w:rPr>
            </w:pPr>
            <w:r>
              <w:rPr>
                <w:sz w:val="23"/>
              </w:rPr>
              <w:t>Отчет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OMC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по</w:t>
            </w:r>
            <w:r>
              <w:rPr>
                <w:spacing w:val="16"/>
                <w:sz w:val="23"/>
              </w:rPr>
              <w:t xml:space="preserve"> </w:t>
            </w:r>
            <w:r>
              <w:rPr>
                <w:sz w:val="23"/>
              </w:rPr>
              <w:t>итогам</w:t>
            </w:r>
          </w:p>
        </w:tc>
        <w:tc>
          <w:tcPr>
            <w:tcW w:w="1431" w:type="dxa"/>
            <w:tcBorders>
              <w:bottom w:val="nil"/>
            </w:tcBorders>
          </w:tcPr>
          <w:p w:rsidR="009B5A4D" w:rsidRDefault="009B5A4D">
            <w:pPr>
              <w:pStyle w:val="TableParagraph"/>
              <w:spacing w:line="243" w:lineRule="exact"/>
              <w:ind w:left="121"/>
              <w:rPr>
                <w:sz w:val="23"/>
              </w:rPr>
            </w:pPr>
          </w:p>
        </w:tc>
      </w:tr>
      <w:tr w:rsidR="009B5A4D">
        <w:trPr>
          <w:trHeight w:val="263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5"/>
              <w:rPr>
                <w:sz w:val="23"/>
              </w:rPr>
            </w:pPr>
            <w:r>
              <w:rPr>
                <w:sz w:val="23"/>
              </w:rPr>
              <w:t>уровень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квалификации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3"/>
              <w:rPr>
                <w:sz w:val="23"/>
              </w:rPr>
            </w:pPr>
            <w:r>
              <w:rPr>
                <w:sz w:val="23"/>
              </w:rPr>
              <w:t>сверки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кадров,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3" w:lineRule="exact"/>
              <w:ind w:left="121"/>
              <w:rPr>
                <w:sz w:val="23"/>
              </w:rPr>
            </w:pPr>
          </w:p>
        </w:tc>
      </w:tr>
      <w:tr w:rsidR="009B5A4D">
        <w:trPr>
          <w:trHeight w:val="258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1"/>
              <w:rPr>
                <w:sz w:val="23"/>
              </w:rPr>
            </w:pPr>
            <w:r>
              <w:rPr>
                <w:sz w:val="23"/>
              </w:rPr>
              <w:t>которых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соответствует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5"/>
              <w:rPr>
                <w:sz w:val="23"/>
              </w:rPr>
            </w:pPr>
            <w:r>
              <w:rPr>
                <w:sz w:val="23"/>
              </w:rPr>
              <w:t>представленной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Google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9" w:lineRule="exact"/>
              <w:ind w:left="127"/>
              <w:rPr>
                <w:sz w:val="23"/>
              </w:rPr>
            </w:pPr>
          </w:p>
        </w:tc>
      </w:tr>
      <w:tr w:rsidR="009B5A4D">
        <w:trPr>
          <w:trHeight w:val="815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7" w:lineRule="auto"/>
              <w:ind w:left="131" w:hanging="6"/>
              <w:rPr>
                <w:sz w:val="23"/>
              </w:rPr>
            </w:pPr>
            <w:r>
              <w:rPr>
                <w:w w:val="105"/>
                <w:sz w:val="23"/>
              </w:rPr>
              <w:t>требованиям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sz w:val="23"/>
              </w:rPr>
              <w:t>профессионального</w:t>
            </w:r>
          </w:p>
          <w:p w:rsidR="009B5A4D" w:rsidRDefault="003F5AD0">
            <w:pPr>
              <w:pStyle w:val="TableParagraph"/>
              <w:spacing w:before="4" w:line="246" w:lineRule="exact"/>
              <w:ind w:left="128"/>
              <w:rPr>
                <w:sz w:val="23"/>
              </w:rPr>
            </w:pPr>
            <w:r>
              <w:rPr>
                <w:sz w:val="23"/>
              </w:rPr>
              <w:t>стандарта</w:t>
            </w:r>
            <w:r>
              <w:rPr>
                <w:spacing w:val="53"/>
                <w:sz w:val="23"/>
              </w:rPr>
              <w:t xml:space="preserve"> </w:t>
            </w:r>
            <w:r>
              <w:rPr>
                <w:sz w:val="23"/>
              </w:rPr>
              <w:t>«Руководитель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57" w:lineRule="exact"/>
              <w:ind w:left="122"/>
              <w:rPr>
                <w:sz w:val="23"/>
              </w:rPr>
            </w:pPr>
            <w:r>
              <w:rPr>
                <w:w w:val="105"/>
                <w:sz w:val="23"/>
              </w:rPr>
              <w:t>Форме</w:t>
            </w:r>
          </w:p>
          <w:p w:rsidR="009B5A4D" w:rsidRDefault="009B5A4D">
            <w:pPr>
              <w:pStyle w:val="TableParagraph"/>
              <w:spacing w:before="14"/>
              <w:ind w:left="116"/>
              <w:rPr>
                <w:sz w:val="26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before="12" w:line="246" w:lineRule="exact"/>
              <w:ind w:left="130"/>
              <w:rPr>
                <w:sz w:val="23"/>
              </w:rPr>
            </w:pPr>
          </w:p>
        </w:tc>
      </w:tr>
      <w:tr w:rsidR="009B5A4D">
        <w:trPr>
          <w:trHeight w:val="258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8"/>
              <w:rPr>
                <w:sz w:val="23"/>
              </w:rPr>
            </w:pPr>
            <w:r>
              <w:rPr>
                <w:w w:val="105"/>
                <w:sz w:val="23"/>
              </w:rPr>
              <w:t>образовательной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9" w:lineRule="exact"/>
              <w:ind w:left="127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8"/>
              <w:rPr>
                <w:sz w:val="23"/>
              </w:rPr>
            </w:pPr>
            <w:r>
              <w:rPr>
                <w:sz w:val="23"/>
              </w:rPr>
              <w:t>организации»</w:t>
            </w:r>
            <w:r>
              <w:rPr>
                <w:spacing w:val="46"/>
                <w:sz w:val="23"/>
              </w:rPr>
              <w:t xml:space="preserve"> </w:t>
            </w:r>
            <w:r>
              <w:rPr>
                <w:sz w:val="23"/>
              </w:rPr>
              <w:t>(проект,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E6540A">
            <w:pPr>
              <w:pStyle w:val="TableParagraph"/>
              <w:spacing w:line="241" w:lineRule="exact"/>
              <w:ind w:left="126"/>
              <w:rPr>
                <w:sz w:val="23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68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8" w:lineRule="exact"/>
              <w:ind w:left="127"/>
              <w:rPr>
                <w:sz w:val="23"/>
              </w:rPr>
            </w:pPr>
            <w:r>
              <w:rPr>
                <w:sz w:val="23"/>
              </w:rPr>
              <w:t>2019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год):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273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numPr>
                <w:ilvl w:val="0"/>
                <w:numId w:val="23"/>
              </w:numPr>
              <w:tabs>
                <w:tab w:val="left" w:pos="304"/>
              </w:tabs>
              <w:spacing w:before="4" w:line="249" w:lineRule="exact"/>
              <w:ind w:hanging="181"/>
              <w:rPr>
                <w:sz w:val="23"/>
              </w:rPr>
            </w:pPr>
            <w:r>
              <w:rPr>
                <w:sz w:val="23"/>
              </w:rPr>
              <w:t>высшее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образование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</w:tr>
      <w:tr w:rsidR="009B5A4D">
        <w:trPr>
          <w:trHeight w:val="270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51" w:lineRule="exact"/>
              <w:ind w:left="127"/>
              <w:rPr>
                <w:sz w:val="23"/>
              </w:rPr>
            </w:pPr>
            <w:r>
              <w:rPr>
                <w:w w:val="105"/>
                <w:sz w:val="23"/>
              </w:rPr>
              <w:t>(специалитет/магистрату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</w:tr>
      <w:tr w:rsidR="009B5A4D">
        <w:trPr>
          <w:trHeight w:val="270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before="1" w:line="249" w:lineRule="exact"/>
              <w:ind w:left="132"/>
              <w:rPr>
                <w:sz w:val="23"/>
              </w:rPr>
            </w:pPr>
            <w:r>
              <w:rPr>
                <w:sz w:val="23"/>
              </w:rPr>
              <w:t>ра);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•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профессиональная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</w:tr>
      <w:tr w:rsidR="009B5A4D">
        <w:trPr>
          <w:trHeight w:val="258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1"/>
              <w:rPr>
                <w:sz w:val="23"/>
              </w:rPr>
            </w:pPr>
            <w:r>
              <w:rPr>
                <w:sz w:val="23"/>
              </w:rPr>
              <w:t>переподготовка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17"/>
                <w:sz w:val="23"/>
              </w:rPr>
              <w:t xml:space="preserve"> </w:t>
            </w:r>
            <w:r>
              <w:rPr>
                <w:sz w:val="23"/>
              </w:rPr>
              <w:t>сфере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268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8" w:lineRule="exact"/>
              <w:ind w:left="125"/>
              <w:rPr>
                <w:sz w:val="23"/>
              </w:rPr>
            </w:pPr>
            <w:r>
              <w:rPr>
                <w:sz w:val="23"/>
              </w:rPr>
              <w:t>управления;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273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numPr>
                <w:ilvl w:val="0"/>
                <w:numId w:val="22"/>
              </w:numPr>
              <w:tabs>
                <w:tab w:val="left" w:pos="302"/>
              </w:tabs>
              <w:spacing w:before="4" w:line="249" w:lineRule="exact"/>
              <w:ind w:hanging="179"/>
              <w:rPr>
                <w:sz w:val="23"/>
              </w:rPr>
            </w:pPr>
            <w:r>
              <w:rPr>
                <w:w w:val="105"/>
                <w:sz w:val="23"/>
              </w:rPr>
              <w:t>дополнительное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</w:tr>
      <w:tr w:rsidR="009B5A4D">
        <w:trPr>
          <w:trHeight w:val="261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31"/>
              <w:rPr>
                <w:sz w:val="23"/>
              </w:rPr>
            </w:pPr>
            <w:r>
              <w:rPr>
                <w:w w:val="105"/>
                <w:sz w:val="23"/>
              </w:rPr>
              <w:t>профессиональное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261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8"/>
              <w:rPr>
                <w:sz w:val="23"/>
              </w:rPr>
            </w:pPr>
            <w:r>
              <w:rPr>
                <w:sz w:val="23"/>
              </w:rPr>
              <w:t>образование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по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профилю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261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31"/>
              <w:rPr>
                <w:sz w:val="23"/>
              </w:rPr>
            </w:pPr>
            <w:r>
              <w:rPr>
                <w:w w:val="105"/>
                <w:sz w:val="23"/>
              </w:rPr>
              <w:t>профессиональной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261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9"/>
              <w:rPr>
                <w:sz w:val="23"/>
              </w:rPr>
            </w:pPr>
            <w:r>
              <w:rPr>
                <w:sz w:val="23"/>
              </w:rPr>
              <w:t>деятельности</w:t>
            </w:r>
            <w:r>
              <w:rPr>
                <w:spacing w:val="49"/>
                <w:sz w:val="23"/>
              </w:rPr>
              <w:t xml:space="preserve"> </w:t>
            </w:r>
            <w:r>
              <w:rPr>
                <w:sz w:val="23"/>
              </w:rPr>
              <w:t>не</w:t>
            </w:r>
            <w:r>
              <w:rPr>
                <w:spacing w:val="17"/>
                <w:sz w:val="23"/>
              </w:rPr>
              <w:t xml:space="preserve"> </w:t>
            </w:r>
            <w:r>
              <w:rPr>
                <w:sz w:val="23"/>
              </w:rPr>
              <w:t>реже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270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51" w:lineRule="exact"/>
              <w:ind w:left="128"/>
              <w:rPr>
                <w:sz w:val="23"/>
              </w:rPr>
            </w:pPr>
            <w:r>
              <w:rPr>
                <w:sz w:val="23"/>
              </w:rPr>
              <w:t>одного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раза</w:t>
            </w:r>
            <w:r>
              <w:rPr>
                <w:spacing w:val="20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три</w:t>
            </w:r>
            <w:r>
              <w:rPr>
                <w:spacing w:val="15"/>
                <w:sz w:val="23"/>
              </w:rPr>
              <w:t xml:space="preserve"> </w:t>
            </w:r>
            <w:r>
              <w:rPr>
                <w:sz w:val="23"/>
              </w:rPr>
              <w:t>года;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</w:tr>
      <w:tr w:rsidR="009B5A4D">
        <w:trPr>
          <w:trHeight w:val="268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numPr>
                <w:ilvl w:val="0"/>
                <w:numId w:val="21"/>
              </w:numPr>
              <w:tabs>
                <w:tab w:val="left" w:pos="305"/>
              </w:tabs>
              <w:spacing w:before="1" w:line="246" w:lineRule="exact"/>
              <w:ind w:hanging="182"/>
              <w:rPr>
                <w:sz w:val="23"/>
              </w:rPr>
            </w:pPr>
            <w:r>
              <w:rPr>
                <w:sz w:val="23"/>
              </w:rPr>
              <w:t>не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менее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5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лет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стажа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на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261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31"/>
              <w:rPr>
                <w:sz w:val="23"/>
              </w:rPr>
            </w:pPr>
            <w:r>
              <w:rPr>
                <w:w w:val="105"/>
                <w:sz w:val="23"/>
              </w:rPr>
              <w:t>педагогических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285"/>
        </w:trPr>
        <w:tc>
          <w:tcPr>
            <w:tcW w:w="2035" w:type="dxa"/>
            <w:gridSpan w:val="2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9B5A4D" w:rsidRDefault="003F5AD0">
            <w:pPr>
              <w:pStyle w:val="TableParagraph"/>
              <w:spacing w:line="266" w:lineRule="exact"/>
              <w:ind w:left="129"/>
              <w:rPr>
                <w:sz w:val="23"/>
              </w:rPr>
            </w:pPr>
            <w:r>
              <w:rPr>
                <w:position w:val="-1"/>
                <w:sz w:val="23"/>
              </w:rPr>
              <w:t>д</w:t>
            </w:r>
            <w:r>
              <w:rPr>
                <w:sz w:val="23"/>
              </w:rPr>
              <w:t>олжностях.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431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</w:tr>
      <w:tr w:rsidR="009B5A4D">
        <w:trPr>
          <w:trHeight w:val="245"/>
        </w:trPr>
        <w:tc>
          <w:tcPr>
            <w:tcW w:w="1675" w:type="dxa"/>
            <w:tcBorders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26" w:lineRule="exact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Качество</w:t>
            </w:r>
          </w:p>
        </w:tc>
        <w:tc>
          <w:tcPr>
            <w:tcW w:w="360" w:type="dxa"/>
            <w:tcBorders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6"/>
              </w:rPr>
            </w:pPr>
          </w:p>
        </w:tc>
        <w:tc>
          <w:tcPr>
            <w:tcW w:w="283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6" w:lineRule="exact"/>
              <w:ind w:left="128"/>
              <w:rPr>
                <w:sz w:val="23"/>
              </w:rPr>
            </w:pPr>
            <w:r>
              <w:rPr>
                <w:sz w:val="23"/>
              </w:rPr>
              <w:t>Доля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руководителей</w:t>
            </w:r>
            <w:r>
              <w:rPr>
                <w:spacing w:val="42"/>
                <w:sz w:val="23"/>
              </w:rPr>
              <w:t xml:space="preserve"> </w:t>
            </w:r>
            <w:r>
              <w:rPr>
                <w:sz w:val="23"/>
              </w:rPr>
              <w:t>ОО,</w:t>
            </w:r>
          </w:p>
        </w:tc>
        <w:tc>
          <w:tcPr>
            <w:tcW w:w="5530" w:type="dxa"/>
            <w:vMerge w:val="restart"/>
          </w:tcPr>
          <w:p w:rsidR="009B5A4D" w:rsidRDefault="003F5AD0">
            <w:pPr>
              <w:pStyle w:val="TableParagraph"/>
              <w:spacing w:line="146" w:lineRule="auto"/>
              <w:ind w:right="139"/>
              <w:jc w:val="center"/>
              <w:rPr>
                <w:sz w:val="23"/>
              </w:rPr>
            </w:pPr>
            <w:r>
              <w:rPr>
                <w:w w:val="85"/>
                <w:sz w:val="19"/>
              </w:rPr>
              <w:t>К</w:t>
            </w:r>
            <w:r>
              <w:rPr>
                <w:w w:val="85"/>
                <w:sz w:val="15"/>
              </w:rPr>
              <w:t>О</w:t>
            </w:r>
            <w:r>
              <w:rPr>
                <w:w w:val="85"/>
                <w:position w:val="-5"/>
                <w:sz w:val="23"/>
              </w:rPr>
              <w:t>Е</w:t>
            </w:r>
            <w:r>
              <w:rPr>
                <w:spacing w:val="40"/>
                <w:position w:val="-5"/>
                <w:sz w:val="23"/>
              </w:rPr>
              <w:t xml:space="preserve"> </w:t>
            </w:r>
            <w:r>
              <w:rPr>
                <w:w w:val="85"/>
                <w:sz w:val="23"/>
              </w:rPr>
              <w:t>—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w w:val="85"/>
                <w:sz w:val="23"/>
              </w:rPr>
              <w:t>во</w:t>
            </w:r>
            <w:r>
              <w:rPr>
                <w:spacing w:val="38"/>
                <w:w w:val="85"/>
                <w:sz w:val="23"/>
              </w:rPr>
              <w:t xml:space="preserve"> </w:t>
            </w:r>
            <w:r>
              <w:rPr>
                <w:w w:val="85"/>
                <w:sz w:val="23"/>
              </w:rPr>
              <w:t>руководителей</w:t>
            </w:r>
            <w:r>
              <w:rPr>
                <w:spacing w:val="62"/>
                <w:sz w:val="23"/>
              </w:rPr>
              <w:t xml:space="preserve"> </w:t>
            </w:r>
            <w:r>
              <w:rPr>
                <w:w w:val="85"/>
                <w:sz w:val="23"/>
              </w:rPr>
              <w:t>00,</w:t>
            </w:r>
            <w:r>
              <w:rPr>
                <w:spacing w:val="-2"/>
                <w:w w:val="85"/>
                <w:sz w:val="23"/>
              </w:rPr>
              <w:t xml:space="preserve"> </w:t>
            </w:r>
            <w:r>
              <w:rPr>
                <w:w w:val="85"/>
                <w:sz w:val="23"/>
              </w:rPr>
              <w:t>в</w:t>
            </w:r>
            <w:r>
              <w:rPr>
                <w:spacing w:val="25"/>
                <w:w w:val="85"/>
                <w:sz w:val="23"/>
              </w:rPr>
              <w:t xml:space="preserve"> </w:t>
            </w:r>
            <w:r>
              <w:rPr>
                <w:w w:val="85"/>
                <w:sz w:val="23"/>
              </w:rPr>
              <w:t>кот</w:t>
            </w:r>
            <w:r>
              <w:rPr>
                <w:spacing w:val="25"/>
                <w:w w:val="85"/>
                <w:sz w:val="23"/>
              </w:rPr>
              <w:t xml:space="preserve"> </w:t>
            </w:r>
            <w:r>
              <w:rPr>
                <w:w w:val="85"/>
                <w:sz w:val="23"/>
              </w:rPr>
              <w:t>имеются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w w:val="85"/>
                <w:sz w:val="23"/>
              </w:rPr>
              <w:t>выпускники,</w:t>
            </w:r>
          </w:p>
          <w:p w:rsidR="009B5A4D" w:rsidRDefault="003F5AD0">
            <w:pPr>
              <w:pStyle w:val="TableParagraph"/>
              <w:spacing w:line="214" w:lineRule="exact"/>
              <w:ind w:left="198" w:right="397"/>
              <w:jc w:val="center"/>
              <w:rPr>
                <w:sz w:val="23"/>
              </w:rPr>
            </w:pPr>
            <w:r>
              <w:rPr>
                <w:w w:val="85"/>
                <w:sz w:val="23"/>
              </w:rPr>
              <w:t>не</w:t>
            </w:r>
            <w:r>
              <w:rPr>
                <w:spacing w:val="19"/>
                <w:w w:val="85"/>
                <w:sz w:val="23"/>
              </w:rPr>
              <w:t xml:space="preserve"> </w:t>
            </w:r>
            <w:r>
              <w:rPr>
                <w:w w:val="85"/>
                <w:sz w:val="23"/>
              </w:rPr>
              <w:t>прошедшие</w:t>
            </w:r>
            <w:r>
              <w:rPr>
                <w:spacing w:val="5"/>
                <w:w w:val="85"/>
                <w:sz w:val="23"/>
              </w:rPr>
              <w:t xml:space="preserve"> </w:t>
            </w:r>
            <w:r>
              <w:rPr>
                <w:w w:val="85"/>
                <w:sz w:val="23"/>
              </w:rPr>
              <w:t>FИA</w:t>
            </w:r>
            <w:r>
              <w:rPr>
                <w:spacing w:val="17"/>
                <w:w w:val="85"/>
                <w:sz w:val="23"/>
              </w:rPr>
              <w:t xml:space="preserve"> </w:t>
            </w:r>
            <w:r>
              <w:rPr>
                <w:w w:val="85"/>
                <w:sz w:val="23"/>
              </w:rPr>
              <w:t>,</w:t>
            </w:r>
            <w:r>
              <w:rPr>
                <w:spacing w:val="-2"/>
                <w:w w:val="85"/>
                <w:sz w:val="23"/>
              </w:rPr>
              <w:t xml:space="preserve"> </w:t>
            </w:r>
            <w:r>
              <w:rPr>
                <w:w w:val="85"/>
                <w:sz w:val="23"/>
              </w:rPr>
              <w:t>из</w:t>
            </w:r>
            <w:r>
              <w:rPr>
                <w:spacing w:val="19"/>
                <w:w w:val="85"/>
                <w:sz w:val="23"/>
              </w:rPr>
              <w:t xml:space="preserve"> </w:t>
            </w:r>
            <w:r>
              <w:rPr>
                <w:w w:val="85"/>
                <w:sz w:val="23"/>
              </w:rPr>
              <w:t>числа</w:t>
            </w:r>
            <w:r>
              <w:rPr>
                <w:spacing w:val="30"/>
                <w:w w:val="85"/>
                <w:sz w:val="23"/>
              </w:rPr>
              <w:t xml:space="preserve"> </w:t>
            </w:r>
            <w:r>
              <w:rPr>
                <w:w w:val="85"/>
                <w:sz w:val="23"/>
              </w:rPr>
              <w:t>допущенных</w:t>
            </w:r>
          </w:p>
          <w:p w:rsidR="009B5A4D" w:rsidRDefault="003F5AD0">
            <w:pPr>
              <w:pStyle w:val="TableParagraph"/>
              <w:tabs>
                <w:tab w:val="left" w:pos="1496"/>
                <w:tab w:val="left" w:pos="4997"/>
              </w:tabs>
              <w:spacing w:line="210" w:lineRule="exact"/>
              <w:ind w:right="233"/>
              <w:jc w:val="center"/>
              <w:rPr>
                <w:sz w:val="23"/>
              </w:rPr>
            </w:pPr>
            <w:r>
              <w:rPr>
                <w:w w:val="99"/>
                <w:sz w:val="23"/>
                <w:u w:val="single"/>
              </w:rPr>
              <w:t xml:space="preserve"> </w:t>
            </w:r>
            <w:r>
              <w:rPr>
                <w:w w:val="99"/>
                <w:sz w:val="23"/>
                <w:u w:val="single"/>
              </w:rPr>
              <w:tab/>
            </w:r>
            <w:r>
              <w:rPr>
                <w:w w:val="90"/>
                <w:sz w:val="23"/>
                <w:u w:val="single"/>
              </w:rPr>
              <w:t>выпускников</w:t>
            </w:r>
            <w:r>
              <w:rPr>
                <w:spacing w:val="30"/>
                <w:w w:val="90"/>
                <w:sz w:val="23"/>
                <w:u w:val="single"/>
              </w:rPr>
              <w:t xml:space="preserve"> </w:t>
            </w:r>
            <w:r>
              <w:rPr>
                <w:w w:val="90"/>
                <w:sz w:val="23"/>
                <w:u w:val="single"/>
              </w:rPr>
              <w:t>(9</w:t>
            </w:r>
            <w:r>
              <w:rPr>
                <w:spacing w:val="1"/>
                <w:w w:val="90"/>
                <w:sz w:val="23"/>
                <w:u w:val="single"/>
              </w:rPr>
              <w:t xml:space="preserve"> </w:t>
            </w:r>
            <w:r>
              <w:rPr>
                <w:w w:val="90"/>
                <w:sz w:val="23"/>
                <w:u w:val="single"/>
              </w:rPr>
              <w:t>класс)</w:t>
            </w:r>
            <w:r>
              <w:rPr>
                <w:sz w:val="23"/>
                <w:u w:val="single"/>
              </w:rPr>
              <w:tab/>
            </w:r>
          </w:p>
          <w:p w:rsidR="009B5A4D" w:rsidRDefault="003F5AD0">
            <w:pPr>
              <w:pStyle w:val="TableParagraph"/>
              <w:tabs>
                <w:tab w:val="left" w:pos="5284"/>
              </w:tabs>
              <w:spacing w:line="302" w:lineRule="exact"/>
              <w:ind w:left="1271" w:right="-15"/>
              <w:rPr>
                <w:rFonts w:ascii="Consolas" w:hAnsi="Consolas"/>
                <w:sz w:val="20"/>
              </w:rPr>
            </w:pPr>
            <w:r>
              <w:rPr>
                <w:sz w:val="21"/>
              </w:rPr>
              <w:t>Общее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кол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—</w:t>
            </w:r>
            <w:r>
              <w:rPr>
                <w:spacing w:val="1"/>
                <w:w w:val="95"/>
                <w:sz w:val="21"/>
              </w:rPr>
              <w:t xml:space="preserve"> </w:t>
            </w:r>
            <w:r>
              <w:rPr>
                <w:sz w:val="21"/>
              </w:rPr>
              <w:t>во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руководителей</w:t>
            </w:r>
            <w:r>
              <w:rPr>
                <w:sz w:val="21"/>
              </w:rPr>
              <w:tab/>
            </w:r>
            <w:r>
              <w:rPr>
                <w:rFonts w:ascii="Consolas" w:hAnsi="Consolas"/>
                <w:spacing w:val="-3"/>
                <w:w w:val="85"/>
                <w:position w:val="12"/>
                <w:sz w:val="20"/>
              </w:rPr>
              <w:t>х</w:t>
            </w:r>
            <w:r>
              <w:rPr>
                <w:rFonts w:ascii="Consolas" w:hAnsi="Consolas"/>
                <w:spacing w:val="-48"/>
                <w:w w:val="85"/>
                <w:position w:val="12"/>
                <w:sz w:val="20"/>
              </w:rPr>
              <w:t xml:space="preserve"> </w:t>
            </w:r>
            <w:r>
              <w:rPr>
                <w:rFonts w:ascii="Consolas" w:hAnsi="Consolas"/>
                <w:spacing w:val="-3"/>
                <w:w w:val="85"/>
                <w:position w:val="12"/>
                <w:sz w:val="20"/>
              </w:rPr>
              <w:t>1</w:t>
            </w:r>
          </w:p>
        </w:tc>
        <w:tc>
          <w:tcPr>
            <w:tcW w:w="3221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6" w:lineRule="exact"/>
              <w:ind w:left="122"/>
              <w:rPr>
                <w:sz w:val="23"/>
              </w:rPr>
            </w:pPr>
            <w:r>
              <w:rPr>
                <w:sz w:val="23"/>
              </w:rPr>
              <w:t>Федеральная</w:t>
            </w:r>
          </w:p>
        </w:tc>
        <w:tc>
          <w:tcPr>
            <w:tcW w:w="1431" w:type="dxa"/>
            <w:tcBorders>
              <w:bottom w:val="nil"/>
            </w:tcBorders>
          </w:tcPr>
          <w:p w:rsidR="009B5A4D" w:rsidRDefault="009B5A4D" w:rsidP="00E6540A">
            <w:pPr>
              <w:pStyle w:val="TableParagraph"/>
              <w:tabs>
                <w:tab w:val="left" w:pos="1053"/>
              </w:tabs>
              <w:spacing w:line="226" w:lineRule="exact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1675" w:type="dxa"/>
            <w:tcBorders>
              <w:top w:val="nil"/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6"/>
              <w:rPr>
                <w:sz w:val="23"/>
              </w:rPr>
            </w:pPr>
            <w:r>
              <w:rPr>
                <w:sz w:val="23"/>
              </w:rPr>
              <w:t>подготовки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31"/>
              <w:rPr>
                <w:sz w:val="23"/>
              </w:rPr>
            </w:pPr>
            <w:r>
              <w:rPr>
                <w:sz w:val="23"/>
              </w:rPr>
              <w:t>в</w:t>
            </w:r>
            <w:r>
              <w:rPr>
                <w:spacing w:val="13"/>
                <w:sz w:val="23"/>
              </w:rPr>
              <w:t xml:space="preserve"> </w:t>
            </w:r>
            <w:r>
              <w:rPr>
                <w:sz w:val="23"/>
              </w:rPr>
              <w:t>которых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имеются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321"/>
              </w:tabs>
              <w:spacing w:line="241" w:lineRule="exact"/>
              <w:ind w:left="125"/>
              <w:rPr>
                <w:sz w:val="23"/>
              </w:rPr>
            </w:pPr>
            <w:r>
              <w:rPr>
                <w:w w:val="105"/>
                <w:sz w:val="23"/>
              </w:rPr>
              <w:t>информационная</w:t>
            </w:r>
            <w:r>
              <w:rPr>
                <w:w w:val="105"/>
                <w:sz w:val="23"/>
              </w:rPr>
              <w:tab/>
              <w:t>система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21"/>
              <w:rPr>
                <w:sz w:val="23"/>
              </w:rPr>
            </w:pPr>
          </w:p>
        </w:tc>
      </w:tr>
      <w:tr w:rsidR="009B5A4D">
        <w:trPr>
          <w:trHeight w:val="263"/>
        </w:trPr>
        <w:tc>
          <w:tcPr>
            <w:tcW w:w="1675" w:type="dxa"/>
            <w:tcBorders>
              <w:top w:val="nil"/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3"/>
              <w:rPr>
                <w:sz w:val="23"/>
              </w:rPr>
            </w:pPr>
            <w:r>
              <w:rPr>
                <w:w w:val="105"/>
                <w:sz w:val="23"/>
              </w:rPr>
              <w:t>обучающихся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58"/>
              <w:rPr>
                <w:sz w:val="23"/>
              </w:rPr>
            </w:pPr>
            <w:r>
              <w:rPr>
                <w:w w:val="99"/>
                <w:sz w:val="23"/>
              </w:rPr>
              <w:t>и</w:t>
            </w: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1"/>
              <w:rPr>
                <w:sz w:val="23"/>
              </w:rPr>
            </w:pPr>
            <w:r>
              <w:rPr>
                <w:sz w:val="23"/>
              </w:rPr>
              <w:t>выпускники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9-х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классов,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949"/>
              </w:tabs>
              <w:spacing w:line="243" w:lineRule="exact"/>
              <w:ind w:left="123"/>
              <w:rPr>
                <w:sz w:val="23"/>
              </w:rPr>
            </w:pPr>
            <w:r>
              <w:rPr>
                <w:sz w:val="23"/>
              </w:rPr>
              <w:t>обеспечения</w:t>
            </w:r>
            <w:r>
              <w:rPr>
                <w:sz w:val="23"/>
              </w:rPr>
              <w:tab/>
              <w:t>проведения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3" w:lineRule="exact"/>
              <w:ind w:left="127"/>
              <w:rPr>
                <w:sz w:val="23"/>
              </w:rPr>
            </w:pPr>
          </w:p>
        </w:tc>
      </w:tr>
      <w:tr w:rsidR="009B5A4D">
        <w:trPr>
          <w:trHeight w:val="258"/>
        </w:trPr>
        <w:tc>
          <w:tcPr>
            <w:tcW w:w="1675" w:type="dxa"/>
            <w:tcBorders>
              <w:top w:val="nil"/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4"/>
              <w:rPr>
                <w:sz w:val="23"/>
              </w:rPr>
            </w:pPr>
            <w:r>
              <w:rPr>
                <w:w w:val="105"/>
                <w:sz w:val="23"/>
              </w:rPr>
              <w:t>достижение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1"/>
              <w:rPr>
                <w:sz w:val="23"/>
              </w:rPr>
            </w:pPr>
            <w:r>
              <w:rPr>
                <w:sz w:val="23"/>
              </w:rPr>
              <w:t>не</w:t>
            </w:r>
            <w:r>
              <w:rPr>
                <w:spacing w:val="13"/>
                <w:sz w:val="23"/>
              </w:rPr>
              <w:t xml:space="preserve"> </w:t>
            </w:r>
            <w:r>
              <w:rPr>
                <w:sz w:val="23"/>
              </w:rPr>
              <w:t>прошедших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649"/>
              </w:tabs>
              <w:spacing w:line="239" w:lineRule="exact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ГИА</w:t>
            </w:r>
            <w:r>
              <w:rPr>
                <w:w w:val="105"/>
                <w:sz w:val="23"/>
              </w:rPr>
              <w:tab/>
              <w:t>обучающихся,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 w:rsidP="00E6540A">
            <w:pPr>
              <w:pStyle w:val="TableParagraph"/>
              <w:spacing w:line="239" w:lineRule="exact"/>
              <w:ind w:left="132"/>
              <w:rPr>
                <w:sz w:val="23"/>
              </w:rPr>
            </w:pPr>
          </w:p>
        </w:tc>
      </w:tr>
      <w:tr w:rsidR="009B5A4D">
        <w:trPr>
          <w:trHeight w:val="263"/>
        </w:trPr>
        <w:tc>
          <w:tcPr>
            <w:tcW w:w="1675" w:type="dxa"/>
            <w:tcBorders>
              <w:top w:val="nil"/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6"/>
              <w:rPr>
                <w:sz w:val="23"/>
              </w:rPr>
            </w:pPr>
            <w:r>
              <w:rPr>
                <w:sz w:val="23"/>
              </w:rPr>
              <w:t>планируемых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3"/>
              <w:rPr>
                <w:sz w:val="23"/>
              </w:rPr>
            </w:pPr>
            <w:r>
              <w:rPr>
                <w:w w:val="105"/>
                <w:sz w:val="23"/>
              </w:rPr>
              <w:t>государственную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148"/>
              </w:tabs>
              <w:spacing w:line="243" w:lineRule="exact"/>
              <w:ind w:left="123"/>
              <w:rPr>
                <w:sz w:val="23"/>
              </w:rPr>
            </w:pPr>
            <w:r>
              <w:rPr>
                <w:sz w:val="23"/>
              </w:rPr>
              <w:t>освоивших</w:t>
            </w:r>
            <w:r>
              <w:rPr>
                <w:sz w:val="23"/>
              </w:rPr>
              <w:tab/>
              <w:t>основные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3" w:lineRule="exact"/>
              <w:ind w:left="127"/>
              <w:rPr>
                <w:sz w:val="23"/>
              </w:rPr>
            </w:pPr>
          </w:p>
        </w:tc>
      </w:tr>
      <w:tr w:rsidR="009B5A4D">
        <w:trPr>
          <w:trHeight w:val="258"/>
        </w:trPr>
        <w:tc>
          <w:tcPr>
            <w:tcW w:w="1675" w:type="dxa"/>
            <w:tcBorders>
              <w:top w:val="nil"/>
              <w:bottom w:val="nil"/>
              <w:right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7"/>
              <w:rPr>
                <w:sz w:val="23"/>
              </w:rPr>
            </w:pPr>
            <w:r>
              <w:rPr>
                <w:sz w:val="23"/>
              </w:rPr>
              <w:t>результатов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1"/>
              <w:rPr>
                <w:sz w:val="23"/>
              </w:rPr>
            </w:pPr>
            <w:r>
              <w:rPr>
                <w:sz w:val="23"/>
              </w:rPr>
              <w:t>итоговую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аттестацию,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sz w:val="23"/>
              </w:rPr>
              <w:t>из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3"/>
              <w:rPr>
                <w:sz w:val="23"/>
              </w:rPr>
            </w:pPr>
            <w:r>
              <w:rPr>
                <w:w w:val="105"/>
                <w:sz w:val="23"/>
              </w:rPr>
              <w:t>образовательные</w:t>
            </w:r>
            <w:r>
              <w:rPr>
                <w:spacing w:val="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программы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9" w:lineRule="exact"/>
              <w:ind w:left="130"/>
              <w:rPr>
                <w:sz w:val="23"/>
              </w:rPr>
            </w:pPr>
          </w:p>
        </w:tc>
      </w:tr>
      <w:tr w:rsidR="009B5A4D">
        <w:trPr>
          <w:trHeight w:val="261"/>
        </w:trPr>
        <w:tc>
          <w:tcPr>
            <w:tcW w:w="1675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8"/>
              <w:rPr>
                <w:sz w:val="23"/>
              </w:rPr>
            </w:pPr>
            <w:r>
              <w:rPr>
                <w:sz w:val="23"/>
              </w:rPr>
              <w:t>числа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выпускников,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716"/>
                <w:tab w:val="left" w:pos="3005"/>
              </w:tabs>
              <w:spacing w:line="241" w:lineRule="exact"/>
              <w:ind w:left="123"/>
              <w:rPr>
                <w:sz w:val="23"/>
              </w:rPr>
            </w:pPr>
            <w:r>
              <w:rPr>
                <w:sz w:val="23"/>
              </w:rPr>
              <w:t>основного</w:t>
            </w:r>
            <w:r>
              <w:rPr>
                <w:sz w:val="23"/>
              </w:rPr>
              <w:tab/>
              <w:t>общего</w:t>
            </w:r>
            <w:r>
              <w:rPr>
                <w:sz w:val="23"/>
              </w:rPr>
              <w:tab/>
              <w:t>и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27"/>
              <w:rPr>
                <w:sz w:val="23"/>
              </w:rPr>
            </w:pPr>
          </w:p>
        </w:tc>
      </w:tr>
      <w:tr w:rsidR="009B5A4D">
        <w:trPr>
          <w:trHeight w:val="263"/>
        </w:trPr>
        <w:tc>
          <w:tcPr>
            <w:tcW w:w="1675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9"/>
              <w:rPr>
                <w:sz w:val="23"/>
              </w:rPr>
            </w:pPr>
            <w:r>
              <w:rPr>
                <w:sz w:val="23"/>
              </w:rPr>
              <w:t>допущенных</w:t>
            </w:r>
            <w:r>
              <w:rPr>
                <w:spacing w:val="46"/>
                <w:sz w:val="23"/>
              </w:rPr>
              <w:t xml:space="preserve"> </w:t>
            </w:r>
            <w:r>
              <w:rPr>
                <w:sz w:val="23"/>
              </w:rPr>
              <w:t>к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378"/>
              </w:tabs>
              <w:spacing w:line="243" w:lineRule="exact"/>
              <w:ind w:left="123"/>
              <w:rPr>
                <w:sz w:val="23"/>
              </w:rPr>
            </w:pPr>
            <w:r>
              <w:rPr>
                <w:sz w:val="23"/>
              </w:rPr>
              <w:t>среднего</w:t>
            </w:r>
            <w:r>
              <w:rPr>
                <w:sz w:val="23"/>
              </w:rPr>
              <w:tab/>
              <w:t>общего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 w:rsidP="00E6540A">
            <w:pPr>
              <w:pStyle w:val="TableParagraph"/>
              <w:tabs>
                <w:tab w:val="left" w:pos="1053"/>
              </w:tabs>
              <w:spacing w:line="243" w:lineRule="exact"/>
              <w:rPr>
                <w:sz w:val="23"/>
              </w:rPr>
            </w:pPr>
          </w:p>
        </w:tc>
      </w:tr>
      <w:tr w:rsidR="009B5A4D">
        <w:trPr>
          <w:trHeight w:val="258"/>
        </w:trPr>
        <w:tc>
          <w:tcPr>
            <w:tcW w:w="1675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3"/>
              <w:rPr>
                <w:sz w:val="23"/>
              </w:rPr>
            </w:pPr>
            <w:r>
              <w:rPr>
                <w:w w:val="105"/>
                <w:sz w:val="23"/>
              </w:rPr>
              <w:t>государственной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3"/>
              <w:rPr>
                <w:sz w:val="23"/>
              </w:rPr>
            </w:pPr>
            <w:r>
              <w:rPr>
                <w:sz w:val="23"/>
              </w:rPr>
              <w:t>образования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9" w:lineRule="exact"/>
              <w:ind w:left="126"/>
              <w:rPr>
                <w:sz w:val="23"/>
              </w:rPr>
            </w:pPr>
          </w:p>
        </w:tc>
      </w:tr>
      <w:tr w:rsidR="009B5A4D">
        <w:trPr>
          <w:trHeight w:val="285"/>
        </w:trPr>
        <w:tc>
          <w:tcPr>
            <w:tcW w:w="1675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9B5A4D" w:rsidRDefault="003F5AD0">
            <w:pPr>
              <w:pStyle w:val="TableParagraph"/>
              <w:spacing w:line="259" w:lineRule="exact"/>
              <w:ind w:left="131"/>
              <w:rPr>
                <w:sz w:val="23"/>
              </w:rPr>
            </w:pPr>
            <w:r>
              <w:rPr>
                <w:sz w:val="23"/>
              </w:rPr>
              <w:t>итоговой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аттестации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431" w:type="dxa"/>
            <w:tcBorders>
              <w:top w:val="nil"/>
            </w:tcBorders>
          </w:tcPr>
          <w:p w:rsidR="009B5A4D" w:rsidRDefault="00E6540A">
            <w:pPr>
              <w:pStyle w:val="TableParagraph"/>
              <w:spacing w:line="254" w:lineRule="exact"/>
              <w:ind w:left="121"/>
              <w:rPr>
                <w:sz w:val="23"/>
              </w:rPr>
            </w:pPr>
            <w:r>
              <w:rPr>
                <w:spacing w:val="-1"/>
                <w:sz w:val="24"/>
              </w:rPr>
              <w:t>МКУ Отдел образования МР Зианчуринс</w:t>
            </w:r>
            <w:r>
              <w:rPr>
                <w:spacing w:val="-1"/>
                <w:sz w:val="24"/>
              </w:rPr>
              <w:lastRenderedPageBreak/>
              <w:t>кий район</w:t>
            </w:r>
          </w:p>
        </w:tc>
      </w:tr>
      <w:tr w:rsidR="009B5A4D">
        <w:trPr>
          <w:trHeight w:val="243"/>
        </w:trPr>
        <w:tc>
          <w:tcPr>
            <w:tcW w:w="1675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6"/>
              </w:rPr>
            </w:pPr>
          </w:p>
        </w:tc>
        <w:tc>
          <w:tcPr>
            <w:tcW w:w="283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before="6" w:line="217" w:lineRule="exact"/>
              <w:ind w:left="128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110"/>
                <w:sz w:val="20"/>
              </w:rPr>
              <w:t>Доля</w:t>
            </w:r>
            <w:r>
              <w:rPr>
                <w:rFonts w:ascii="Cambria" w:hAnsi="Cambria"/>
                <w:spacing w:val="1"/>
                <w:w w:val="110"/>
                <w:sz w:val="20"/>
              </w:rPr>
              <w:t xml:space="preserve"> </w:t>
            </w:r>
            <w:r>
              <w:rPr>
                <w:rFonts w:ascii="Cambria" w:hAnsi="Cambria"/>
                <w:w w:val="110"/>
                <w:sz w:val="20"/>
              </w:rPr>
              <w:t>руководителей</w:t>
            </w:r>
            <w:r>
              <w:rPr>
                <w:rFonts w:ascii="Cambria" w:hAnsi="Cambria"/>
                <w:spacing w:val="15"/>
                <w:w w:val="110"/>
                <w:sz w:val="20"/>
              </w:rPr>
              <w:t xml:space="preserve"> </w:t>
            </w:r>
            <w:r>
              <w:rPr>
                <w:rFonts w:ascii="Cambria" w:hAnsi="Cambria"/>
                <w:w w:val="110"/>
                <w:sz w:val="20"/>
              </w:rPr>
              <w:t>ОО,</w:t>
            </w:r>
          </w:p>
        </w:tc>
        <w:tc>
          <w:tcPr>
            <w:tcW w:w="5530" w:type="dxa"/>
            <w:vMerge w:val="restart"/>
          </w:tcPr>
          <w:p w:rsidR="009B5A4D" w:rsidRDefault="003F5AD0">
            <w:pPr>
              <w:pStyle w:val="TableParagraph"/>
              <w:spacing w:line="198" w:lineRule="exact"/>
              <w:ind w:left="129" w:right="-15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position w:val="1"/>
                <w:sz w:val="19"/>
              </w:rPr>
              <w:t>К</w:t>
            </w:r>
            <w:r>
              <w:rPr>
                <w:rFonts w:ascii="Cambria" w:hAnsi="Cambria"/>
                <w:w w:val="95"/>
                <w:sz w:val="20"/>
              </w:rPr>
              <w:t>ОЛ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руководителей</w:t>
            </w:r>
            <w:r>
              <w:rPr>
                <w:rFonts w:ascii="Cambria" w:hAnsi="Cambria"/>
                <w:spacing w:val="2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00,</w:t>
            </w:r>
            <w:r>
              <w:rPr>
                <w:rFonts w:ascii="Cambria" w:hAnsi="Cambria"/>
                <w:spacing w:val="3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</w:t>
            </w:r>
            <w:r>
              <w:rPr>
                <w:rFonts w:ascii="Cambria" w:hAnsi="Cambria"/>
                <w:spacing w:val="-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кот</w:t>
            </w:r>
            <w:r>
              <w:rPr>
                <w:rFonts w:ascii="Cambria" w:hAnsi="Cambria"/>
                <w:spacing w:val="-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100%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обучающихся</w:t>
            </w:r>
            <w:r>
              <w:rPr>
                <w:rFonts w:ascii="Cambria" w:hAnsi="Cambria"/>
                <w:spacing w:val="2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4</w:t>
            </w:r>
            <w:r>
              <w:rPr>
                <w:rFonts w:ascii="Cambria" w:hAnsi="Cambria"/>
                <w:spacing w:val="-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клі</w:t>
            </w:r>
          </w:p>
          <w:p w:rsidR="009B5A4D" w:rsidRDefault="003F5AD0">
            <w:pPr>
              <w:pStyle w:val="TableParagraph"/>
              <w:tabs>
                <w:tab w:val="left" w:pos="943"/>
                <w:tab w:val="left" w:pos="5526"/>
              </w:tabs>
              <w:spacing w:line="261" w:lineRule="auto"/>
              <w:ind w:left="1574" w:right="-15" w:hanging="1434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5"/>
                <w:sz w:val="20"/>
                <w:u w:val="single"/>
              </w:rPr>
              <w:t>достигли</w:t>
            </w:r>
            <w:r>
              <w:rPr>
                <w:rFonts w:ascii="Cambria" w:hAnsi="Cambria"/>
                <w:spacing w:val="3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базового</w:t>
            </w:r>
            <w:r>
              <w:rPr>
                <w:rFonts w:ascii="Cambria" w:hAnsi="Cambria"/>
                <w:spacing w:val="40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уровня</w:t>
            </w:r>
            <w:r>
              <w:rPr>
                <w:rFonts w:ascii="Cambria" w:hAnsi="Cambria"/>
                <w:spacing w:val="35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предм</w:t>
            </w:r>
            <w:r>
              <w:rPr>
                <w:rFonts w:ascii="Cambria" w:hAnsi="Cambria"/>
                <w:spacing w:val="34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подготовки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</w:rPr>
              <w:t xml:space="preserve"> Общее</w:t>
            </w:r>
            <w:r>
              <w:rPr>
                <w:rFonts w:ascii="Cambria" w:hAnsi="Cambria"/>
                <w:spacing w:val="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руководителей</w:t>
            </w:r>
          </w:p>
        </w:tc>
        <w:tc>
          <w:tcPr>
            <w:tcW w:w="3221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3" w:lineRule="exact"/>
              <w:ind w:left="122"/>
              <w:rPr>
                <w:sz w:val="23"/>
              </w:rPr>
            </w:pPr>
            <w:r>
              <w:rPr>
                <w:sz w:val="23"/>
              </w:rPr>
              <w:t>ФИС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ОКО</w:t>
            </w:r>
          </w:p>
        </w:tc>
        <w:tc>
          <w:tcPr>
            <w:tcW w:w="1431" w:type="dxa"/>
            <w:vMerge w:val="restart"/>
          </w:tcPr>
          <w:p w:rsidR="009B5A4D" w:rsidRDefault="009B5A4D">
            <w:pPr>
              <w:pStyle w:val="TableParagraph"/>
            </w:pPr>
          </w:p>
        </w:tc>
      </w:tr>
      <w:tr w:rsidR="009B5A4D">
        <w:trPr>
          <w:trHeight w:val="263"/>
        </w:trPr>
        <w:tc>
          <w:tcPr>
            <w:tcW w:w="1675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1"/>
              <w:rPr>
                <w:sz w:val="23"/>
              </w:rPr>
            </w:pPr>
            <w:r>
              <w:rPr>
                <w:sz w:val="23"/>
              </w:rPr>
              <w:t>в</w:t>
            </w:r>
            <w:r>
              <w:rPr>
                <w:spacing w:val="13"/>
                <w:sz w:val="23"/>
              </w:rPr>
              <w:t xml:space="preserve"> </w:t>
            </w:r>
            <w:r>
              <w:rPr>
                <w:sz w:val="23"/>
              </w:rPr>
              <w:t>школах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которых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100%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263"/>
        </w:trPr>
        <w:tc>
          <w:tcPr>
            <w:tcW w:w="1675" w:type="dxa"/>
            <w:tcBorders>
              <w:top w:val="nil"/>
              <w:bottom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8"/>
              <w:rPr>
                <w:sz w:val="23"/>
              </w:rPr>
            </w:pPr>
            <w:r>
              <w:rPr>
                <w:sz w:val="23"/>
              </w:rPr>
              <w:t>обучающихся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4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классов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278"/>
        </w:trPr>
        <w:tc>
          <w:tcPr>
            <w:tcW w:w="1675" w:type="dxa"/>
            <w:tcBorders>
              <w:top w:val="nil"/>
              <w:right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9B5A4D" w:rsidRDefault="003F5AD0">
            <w:pPr>
              <w:pStyle w:val="TableParagraph"/>
              <w:spacing w:line="257" w:lineRule="exact"/>
              <w:ind w:left="129"/>
              <w:rPr>
                <w:sz w:val="23"/>
              </w:rPr>
            </w:pPr>
            <w:r>
              <w:rPr>
                <w:w w:val="105"/>
                <w:sz w:val="23"/>
              </w:rPr>
              <w:t>достигли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базового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431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</w:tbl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70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6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6"/>
        <w:gridCol w:w="4096"/>
        <w:gridCol w:w="4976"/>
        <w:gridCol w:w="2977"/>
        <w:gridCol w:w="2229"/>
      </w:tblGrid>
      <w:tr w:rsidR="009B5A4D" w:rsidTr="00E6540A">
        <w:trPr>
          <w:trHeight w:val="288"/>
        </w:trPr>
        <w:tc>
          <w:tcPr>
            <w:tcW w:w="776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409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61" w:lineRule="exact"/>
              <w:ind w:left="125"/>
              <w:rPr>
                <w:sz w:val="23"/>
              </w:rPr>
            </w:pPr>
            <w:r>
              <w:rPr>
                <w:sz w:val="23"/>
              </w:rPr>
              <w:t>уровня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предметной</w:t>
            </w:r>
          </w:p>
        </w:tc>
        <w:tc>
          <w:tcPr>
            <w:tcW w:w="4976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2977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2229" w:type="dxa"/>
            <w:vMerge w:val="restart"/>
          </w:tcPr>
          <w:p w:rsidR="009B5A4D" w:rsidRDefault="009B5A4D">
            <w:pPr>
              <w:pStyle w:val="TableParagraph"/>
            </w:pPr>
          </w:p>
        </w:tc>
      </w:tr>
      <w:tr w:rsidR="009B5A4D" w:rsidTr="00E6540A">
        <w:trPr>
          <w:trHeight w:val="241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before="27" w:line="194" w:lineRule="exact"/>
              <w:ind w:left="136"/>
              <w:rPr>
                <w:rFonts w:ascii="Courier New" w:hAnsi="Courier New"/>
                <w:sz w:val="19"/>
              </w:rPr>
            </w:pPr>
            <w:r>
              <w:rPr>
                <w:rFonts w:ascii="Courier New" w:hAnsi="Courier New"/>
                <w:w w:val="105"/>
                <w:sz w:val="19"/>
              </w:rPr>
              <w:t>ШОДГОТОВКМШО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29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 w:rsidTr="00E6540A">
        <w:trPr>
          <w:trHeight w:val="254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5" w:lineRule="exact"/>
              <w:ind w:left="131"/>
              <w:rPr>
                <w:sz w:val="23"/>
              </w:rPr>
            </w:pPr>
            <w:r>
              <w:rPr>
                <w:sz w:val="23"/>
              </w:rPr>
              <w:t>программам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HOO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29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 w:rsidTr="00E6540A">
        <w:trPr>
          <w:trHeight w:val="261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7"/>
              <w:rPr>
                <w:sz w:val="23"/>
              </w:rPr>
            </w:pPr>
            <w:r>
              <w:rPr>
                <w:sz w:val="23"/>
              </w:rPr>
              <w:t>(учитываются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29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 w:rsidTr="00E6540A">
        <w:trPr>
          <w:trHeight w:val="261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32"/>
              <w:rPr>
                <w:sz w:val="23"/>
              </w:rPr>
            </w:pPr>
            <w:r>
              <w:rPr>
                <w:w w:val="105"/>
                <w:sz w:val="23"/>
              </w:rPr>
              <w:t>результаты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BПP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29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 w:rsidTr="00E6540A">
        <w:trPr>
          <w:trHeight w:val="288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</w:tcBorders>
          </w:tcPr>
          <w:p w:rsidR="009B5A4D" w:rsidRDefault="003F5AD0">
            <w:pPr>
              <w:pStyle w:val="TableParagraph"/>
              <w:spacing w:line="257" w:lineRule="exact"/>
              <w:ind w:left="131"/>
              <w:rPr>
                <w:sz w:val="23"/>
              </w:rPr>
            </w:pPr>
            <w:r>
              <w:rPr>
                <w:sz w:val="23"/>
              </w:rPr>
              <w:t>математике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14"/>
                <w:sz w:val="23"/>
              </w:rPr>
              <w:t xml:space="preserve"> </w:t>
            </w:r>
            <w:r>
              <w:rPr>
                <w:sz w:val="23"/>
              </w:rPr>
              <w:t>pyc</w:t>
            </w:r>
            <w:r w:rsidR="00E6540A">
              <w:rPr>
                <w:sz w:val="23"/>
              </w:rPr>
              <w:t>скому</w:t>
            </w:r>
            <w:r>
              <w:rPr>
                <w:spacing w:val="16"/>
                <w:sz w:val="23"/>
              </w:rPr>
              <w:t xml:space="preserve"> </w:t>
            </w:r>
            <w:r>
              <w:rPr>
                <w:sz w:val="23"/>
              </w:rPr>
              <w:t>языку)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29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 w:rsidTr="00E6540A">
        <w:trPr>
          <w:trHeight w:val="245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6" w:lineRule="exact"/>
              <w:ind w:left="128"/>
              <w:rPr>
                <w:sz w:val="23"/>
              </w:rPr>
            </w:pPr>
            <w:r>
              <w:rPr>
                <w:sz w:val="23"/>
              </w:rPr>
              <w:t>Доля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руководителей</w:t>
            </w:r>
          </w:p>
        </w:tc>
        <w:tc>
          <w:tcPr>
            <w:tcW w:w="4976" w:type="dxa"/>
            <w:vMerge w:val="restart"/>
          </w:tcPr>
          <w:p w:rsidR="009B5A4D" w:rsidRDefault="009B5A4D">
            <w:pPr>
              <w:pStyle w:val="TableParagraph"/>
              <w:spacing w:before="3"/>
              <w:rPr>
                <w:b/>
                <w:sz w:val="19"/>
              </w:rPr>
            </w:pPr>
          </w:p>
          <w:p w:rsidR="009B5A4D" w:rsidRDefault="003F5AD0">
            <w:pPr>
              <w:pStyle w:val="TableParagraph"/>
              <w:spacing w:before="1" w:line="249" w:lineRule="auto"/>
              <w:ind w:left="118" w:right="64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 руководителей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ПOO, в кот выпускники</w:t>
            </w:r>
            <w:r>
              <w:rPr>
                <w:rFonts w:ascii="Cambria" w:hAnsi="Cambria"/>
                <w:spacing w:val="-3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обучившихся</w:t>
            </w:r>
            <w:r>
              <w:rPr>
                <w:rFonts w:ascii="Cambria" w:hAnsi="Cambria"/>
                <w:spacing w:val="2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на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бюджетной</w:t>
            </w:r>
            <w:r>
              <w:rPr>
                <w:rFonts w:ascii="Cambria" w:hAnsi="Cambria"/>
                <w:spacing w:val="1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основе,</w:t>
            </w:r>
          </w:p>
          <w:p w:rsidR="009B5A4D" w:rsidRDefault="003F5AD0">
            <w:pPr>
              <w:pStyle w:val="TableParagraph"/>
              <w:tabs>
                <w:tab w:val="left" w:pos="4757"/>
              </w:tabs>
              <w:spacing w:before="15" w:line="168" w:lineRule="auto"/>
              <w:ind w:left="333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   </w:t>
            </w:r>
            <w:r>
              <w:rPr>
                <w:rFonts w:ascii="Cambria" w:hAnsi="Cambria"/>
                <w:spacing w:val="-14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трудоустроенны</w:t>
            </w:r>
            <w:r>
              <w:rPr>
                <w:rFonts w:ascii="Cambria" w:hAnsi="Cambria"/>
                <w:spacing w:val="-10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или</w:t>
            </w:r>
            <w:r>
              <w:rPr>
                <w:rFonts w:ascii="Cambria" w:hAnsi="Cambria"/>
                <w:spacing w:val="-4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продолжают</w:t>
            </w:r>
            <w:r>
              <w:rPr>
                <w:rFonts w:ascii="Cambria" w:hAnsi="Cambria"/>
                <w:spacing w:val="10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обучение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ourier New" w:hAnsi="Courier New"/>
                <w:b/>
                <w:position w:val="-12"/>
                <w:sz w:val="21"/>
              </w:rPr>
              <w:t>x100</w:t>
            </w:r>
          </w:p>
          <w:p w:rsidR="009B5A4D" w:rsidRDefault="003F5AD0">
            <w:pPr>
              <w:pStyle w:val="TableParagraph"/>
              <w:spacing w:line="178" w:lineRule="exact"/>
              <w:ind w:left="150" w:right="64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руководителей</w:t>
            </w:r>
          </w:p>
        </w:tc>
        <w:tc>
          <w:tcPr>
            <w:tcW w:w="2977" w:type="dxa"/>
            <w:vMerge w:val="restart"/>
          </w:tcPr>
          <w:p w:rsidR="009B5A4D" w:rsidRDefault="003F5AD0">
            <w:pPr>
              <w:pStyle w:val="TableParagraph"/>
              <w:spacing w:line="232" w:lineRule="exact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Информация</w:t>
            </w:r>
            <w:r>
              <w:rPr>
                <w:spacing w:val="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</w:t>
            </w:r>
          </w:p>
          <w:p w:rsidR="009B5A4D" w:rsidRDefault="003F5AD0">
            <w:pPr>
              <w:pStyle w:val="TableParagraph"/>
              <w:spacing w:line="249" w:lineRule="auto"/>
              <w:ind w:left="122" w:right="358" w:hanging="3"/>
              <w:rPr>
                <w:sz w:val="23"/>
              </w:rPr>
            </w:pPr>
            <w:r>
              <w:rPr>
                <w:w w:val="105"/>
                <w:sz w:val="23"/>
              </w:rPr>
              <w:t>трудоустройстве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выпускников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CПO,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представленнная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2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Google</w:t>
            </w:r>
            <w:r>
              <w:rPr>
                <w:spacing w:val="-58"/>
                <w:w w:val="105"/>
                <w:sz w:val="23"/>
              </w:rPr>
              <w:t xml:space="preserve"> </w:t>
            </w:r>
            <w:r w:rsidR="00E6540A">
              <w:rPr>
                <w:w w:val="105"/>
                <w:sz w:val="23"/>
              </w:rPr>
              <w:t>форме</w:t>
            </w:r>
          </w:p>
          <w:p w:rsidR="009B5A4D" w:rsidRDefault="009B5A4D">
            <w:pPr>
              <w:pStyle w:val="TableParagraph"/>
              <w:spacing w:line="327" w:lineRule="exact"/>
              <w:ind w:left="115"/>
              <w:rPr>
                <w:sz w:val="30"/>
              </w:rPr>
            </w:pPr>
          </w:p>
        </w:tc>
        <w:tc>
          <w:tcPr>
            <w:tcW w:w="2229" w:type="dxa"/>
            <w:vMerge w:val="restart"/>
          </w:tcPr>
          <w:p w:rsidR="009B5A4D" w:rsidRPr="00E6540A" w:rsidRDefault="00E6540A" w:rsidP="00E6540A">
            <w:pPr>
              <w:pStyle w:val="TableParagraph"/>
              <w:spacing w:line="105" w:lineRule="exact"/>
              <w:ind w:left="125"/>
              <w:rPr>
                <w:b/>
                <w:sz w:val="28"/>
                <w:szCs w:val="28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 w:rsidTr="00E6540A">
        <w:trPr>
          <w:trHeight w:val="258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2"/>
              <w:rPr>
                <w:sz w:val="23"/>
              </w:rPr>
            </w:pPr>
            <w:r>
              <w:rPr>
                <w:sz w:val="23"/>
              </w:rPr>
              <w:t>ПOO,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13"/>
                <w:sz w:val="23"/>
              </w:rPr>
              <w:t xml:space="preserve"> </w:t>
            </w:r>
            <w:r>
              <w:rPr>
                <w:sz w:val="23"/>
              </w:rPr>
              <w:t>которых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29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 w:rsidTr="00E6540A">
        <w:trPr>
          <w:trHeight w:val="258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1"/>
              <w:rPr>
                <w:sz w:val="23"/>
              </w:rPr>
            </w:pPr>
            <w:r>
              <w:rPr>
                <w:sz w:val="23"/>
              </w:rPr>
              <w:t>выпускники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29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 w:rsidTr="00E6540A">
        <w:trPr>
          <w:trHeight w:val="263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5"/>
              <w:rPr>
                <w:sz w:val="23"/>
              </w:rPr>
            </w:pPr>
            <w:r>
              <w:rPr>
                <w:sz w:val="23"/>
              </w:rPr>
              <w:t>трудоустроены</w:t>
            </w:r>
            <w:r>
              <w:rPr>
                <w:spacing w:val="51"/>
                <w:sz w:val="23"/>
              </w:rPr>
              <w:t xml:space="preserve"> </w:t>
            </w:r>
            <w:r>
              <w:rPr>
                <w:sz w:val="23"/>
              </w:rPr>
              <w:t>или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29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 w:rsidTr="00E6540A">
        <w:trPr>
          <w:trHeight w:val="263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1"/>
              <w:rPr>
                <w:sz w:val="23"/>
              </w:rPr>
            </w:pPr>
            <w:r>
              <w:rPr>
                <w:sz w:val="23"/>
              </w:rPr>
              <w:t>продолжают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обучение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по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29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 w:rsidTr="00E6540A">
        <w:trPr>
          <w:trHeight w:val="258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1"/>
              <w:rPr>
                <w:sz w:val="23"/>
              </w:rPr>
            </w:pPr>
            <w:r>
              <w:rPr>
                <w:sz w:val="23"/>
              </w:rPr>
              <w:t>полученной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29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 w:rsidTr="00E6540A">
        <w:trPr>
          <w:trHeight w:val="261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8"/>
              <w:rPr>
                <w:sz w:val="23"/>
              </w:rPr>
            </w:pPr>
            <w:r>
              <w:rPr>
                <w:sz w:val="23"/>
              </w:rPr>
              <w:t>специальности</w:t>
            </w:r>
            <w:r>
              <w:rPr>
                <w:spacing w:val="56"/>
                <w:sz w:val="23"/>
              </w:rPr>
              <w:t xml:space="preserve"> </w:t>
            </w:r>
            <w:r>
              <w:rPr>
                <w:sz w:val="23"/>
              </w:rPr>
              <w:t>и/или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29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 w:rsidTr="00E6540A">
        <w:trPr>
          <w:trHeight w:val="288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</w:tcBorders>
          </w:tcPr>
          <w:p w:rsidR="009B5A4D" w:rsidRDefault="003F5AD0">
            <w:pPr>
              <w:pStyle w:val="TableParagraph"/>
              <w:spacing w:line="261" w:lineRule="exact"/>
              <w:ind w:left="131"/>
              <w:rPr>
                <w:sz w:val="23"/>
              </w:rPr>
            </w:pPr>
            <w:r>
              <w:rPr>
                <w:sz w:val="23"/>
              </w:rPr>
              <w:t>профессии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29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 w:rsidTr="00E6540A">
        <w:trPr>
          <w:trHeight w:val="245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6" w:lineRule="exact"/>
              <w:ind w:left="128"/>
              <w:rPr>
                <w:sz w:val="23"/>
              </w:rPr>
            </w:pPr>
            <w:r>
              <w:rPr>
                <w:sz w:val="23"/>
              </w:rPr>
              <w:t>Доля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руководителей</w:t>
            </w:r>
          </w:p>
        </w:tc>
        <w:tc>
          <w:tcPr>
            <w:tcW w:w="4976" w:type="dxa"/>
            <w:vMerge w:val="restart"/>
          </w:tcPr>
          <w:p w:rsidR="009B5A4D" w:rsidRDefault="009B5A4D">
            <w:pPr>
              <w:pStyle w:val="TableParagraph"/>
              <w:spacing w:before="3"/>
              <w:rPr>
                <w:b/>
                <w:sz w:val="19"/>
              </w:rPr>
            </w:pPr>
          </w:p>
          <w:p w:rsidR="009B5A4D" w:rsidRDefault="003F5AD0">
            <w:pPr>
              <w:pStyle w:val="TableParagraph"/>
              <w:spacing w:before="1"/>
              <w:ind w:left="198" w:right="551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руководителей</w:t>
            </w:r>
            <w:r>
              <w:rPr>
                <w:rFonts w:ascii="Cambria" w:hAnsi="Cambria"/>
                <w:spacing w:val="2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00</w:t>
            </w:r>
          </w:p>
          <w:p w:rsidR="009B5A4D" w:rsidRDefault="003F5AD0">
            <w:pPr>
              <w:pStyle w:val="TableParagraph"/>
              <w:spacing w:before="10"/>
              <w:ind w:left="198" w:right="485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с</w:t>
            </w:r>
            <w:r>
              <w:rPr>
                <w:rFonts w:ascii="Cambria" w:hAnsi="Cambria"/>
                <w:spacing w:val="2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приостановленной</w:t>
            </w:r>
            <w:r>
              <w:rPr>
                <w:rFonts w:ascii="Cambria" w:hAnsi="Cambria"/>
                <w:spacing w:val="47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государственной</w:t>
            </w:r>
            <w:r>
              <w:rPr>
                <w:rFonts w:ascii="Cambria" w:hAnsi="Cambria"/>
                <w:spacing w:val="48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аккредитацией</w:t>
            </w:r>
          </w:p>
          <w:p w:rsidR="009B5A4D" w:rsidRDefault="003F5AD0">
            <w:pPr>
              <w:pStyle w:val="TableParagraph"/>
              <w:tabs>
                <w:tab w:val="left" w:pos="5103"/>
              </w:tabs>
              <w:spacing w:before="98"/>
              <w:ind w:left="1003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руководителей</w:t>
            </w:r>
            <w:r>
              <w:rPr>
                <w:rFonts w:ascii="Cambria" w:hAnsi="Cambria"/>
                <w:spacing w:val="3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00</w:t>
            </w:r>
            <w:r>
              <w:rPr>
                <w:rFonts w:ascii="Cambria" w:hAnsi="Cambria"/>
                <w:w w:val="95"/>
                <w:sz w:val="20"/>
              </w:rPr>
              <w:tab/>
            </w:r>
            <w:r>
              <w:rPr>
                <w:rFonts w:ascii="Courier New" w:hAnsi="Courier New"/>
                <w:position w:val="12"/>
                <w:sz w:val="21"/>
              </w:rPr>
              <w:t>х10</w:t>
            </w:r>
          </w:p>
          <w:p w:rsidR="009B5A4D" w:rsidRDefault="003F5AD0">
            <w:pPr>
              <w:pStyle w:val="TableParagraph"/>
              <w:spacing w:before="10"/>
              <w:ind w:left="198" w:right="481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2"/>
                <w:sz w:val="20"/>
              </w:rPr>
              <w:t>включенных</w:t>
            </w:r>
            <w:r>
              <w:rPr>
                <w:rFonts w:ascii="Cambria" w:hAnsi="Cambria"/>
                <w:spacing w:val="15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в</w:t>
            </w:r>
            <w:r>
              <w:rPr>
                <w:rFonts w:ascii="Cambria" w:hAnsi="Cambria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ежегодный</w:t>
            </w:r>
            <w:r>
              <w:rPr>
                <w:rFonts w:ascii="Cambria" w:hAnsi="Cambria"/>
                <w:spacing w:val="11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план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проверок</w:t>
            </w:r>
          </w:p>
        </w:tc>
        <w:tc>
          <w:tcPr>
            <w:tcW w:w="297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6" w:lineRule="exact"/>
              <w:ind w:left="117"/>
              <w:rPr>
                <w:sz w:val="23"/>
              </w:rPr>
            </w:pPr>
            <w:r>
              <w:rPr>
                <w:spacing w:val="-1"/>
                <w:w w:val="105"/>
                <w:sz w:val="23"/>
              </w:rPr>
              <w:t>Итоги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1"/>
                <w:w w:val="105"/>
                <w:sz w:val="23"/>
              </w:rPr>
              <w:t>контрольно-</w:t>
            </w:r>
          </w:p>
        </w:tc>
        <w:tc>
          <w:tcPr>
            <w:tcW w:w="2229" w:type="dxa"/>
            <w:tcBorders>
              <w:bottom w:val="nil"/>
            </w:tcBorders>
          </w:tcPr>
          <w:p w:rsidR="009B5A4D" w:rsidRDefault="009B5A4D">
            <w:pPr>
              <w:pStyle w:val="TableParagraph"/>
              <w:spacing w:line="226" w:lineRule="exact"/>
              <w:ind w:left="121"/>
              <w:rPr>
                <w:sz w:val="23"/>
              </w:rPr>
            </w:pPr>
          </w:p>
        </w:tc>
      </w:tr>
      <w:tr w:rsidR="009B5A4D" w:rsidTr="00E6540A">
        <w:trPr>
          <w:trHeight w:val="261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8"/>
              <w:rPr>
                <w:sz w:val="23"/>
              </w:rPr>
            </w:pPr>
            <w:r>
              <w:rPr>
                <w:w w:val="105"/>
                <w:sz w:val="23"/>
              </w:rPr>
              <w:t>образовательных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5"/>
              <w:rPr>
                <w:sz w:val="23"/>
              </w:rPr>
            </w:pPr>
            <w:r>
              <w:rPr>
                <w:sz w:val="23"/>
              </w:rPr>
              <w:t>надзорных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мероприятий</w:t>
            </w:r>
            <w:r>
              <w:rPr>
                <w:spacing w:val="42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</w:p>
        </w:tc>
        <w:tc>
          <w:tcPr>
            <w:tcW w:w="2229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21"/>
              <w:rPr>
                <w:sz w:val="23"/>
              </w:rPr>
            </w:pPr>
          </w:p>
        </w:tc>
      </w:tr>
      <w:tr w:rsidR="009B5A4D" w:rsidTr="00E6540A">
        <w:trPr>
          <w:trHeight w:val="258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8"/>
              <w:rPr>
                <w:sz w:val="23"/>
              </w:rPr>
            </w:pPr>
            <w:r>
              <w:rPr>
                <w:w w:val="105"/>
                <w:sz w:val="23"/>
              </w:rPr>
              <w:t>организаций</w:t>
            </w:r>
            <w:r>
              <w:rPr>
                <w:spacing w:val="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3"/>
              <w:rPr>
                <w:sz w:val="23"/>
              </w:rPr>
            </w:pPr>
            <w:r>
              <w:rPr>
                <w:w w:val="105"/>
                <w:sz w:val="23"/>
              </w:rPr>
              <w:t>отношении</w:t>
            </w:r>
            <w:r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образовательных</w:t>
            </w:r>
          </w:p>
        </w:tc>
        <w:tc>
          <w:tcPr>
            <w:tcW w:w="2229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9" w:lineRule="exact"/>
              <w:ind w:left="127"/>
              <w:rPr>
                <w:sz w:val="23"/>
              </w:rPr>
            </w:pPr>
          </w:p>
        </w:tc>
      </w:tr>
      <w:tr w:rsidR="009B5A4D" w:rsidTr="00E6540A">
        <w:trPr>
          <w:trHeight w:val="261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31"/>
              <w:rPr>
                <w:sz w:val="23"/>
              </w:rPr>
            </w:pPr>
            <w:r>
              <w:rPr>
                <w:w w:val="105"/>
                <w:sz w:val="23"/>
              </w:rPr>
              <w:t>приостановленной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3"/>
              <w:rPr>
                <w:sz w:val="23"/>
              </w:rPr>
            </w:pPr>
            <w:r>
              <w:rPr>
                <w:w w:val="105"/>
                <w:sz w:val="23"/>
              </w:rPr>
              <w:t>организаций</w:t>
            </w:r>
          </w:p>
        </w:tc>
        <w:tc>
          <w:tcPr>
            <w:tcW w:w="2229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0"/>
              <w:rPr>
                <w:sz w:val="23"/>
              </w:rPr>
            </w:pPr>
          </w:p>
        </w:tc>
      </w:tr>
      <w:tr w:rsidR="009B5A4D" w:rsidTr="00E6540A">
        <w:trPr>
          <w:trHeight w:val="263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3"/>
              <w:rPr>
                <w:sz w:val="23"/>
              </w:rPr>
            </w:pPr>
            <w:r>
              <w:rPr>
                <w:w w:val="105"/>
                <w:sz w:val="23"/>
              </w:rPr>
              <w:t>государственной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229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3" w:lineRule="exact"/>
              <w:ind w:left="127"/>
              <w:rPr>
                <w:sz w:val="23"/>
              </w:rPr>
            </w:pPr>
          </w:p>
        </w:tc>
      </w:tr>
      <w:tr w:rsidR="009B5A4D" w:rsidTr="00E6540A">
        <w:trPr>
          <w:trHeight w:val="261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8"/>
              <w:rPr>
                <w:sz w:val="23"/>
              </w:rPr>
            </w:pPr>
            <w:r>
              <w:rPr>
                <w:w w:val="105"/>
                <w:sz w:val="23"/>
              </w:rPr>
              <w:t>аккредитацией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229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0"/>
              <w:rPr>
                <w:sz w:val="23"/>
              </w:rPr>
            </w:pPr>
          </w:p>
        </w:tc>
      </w:tr>
      <w:tr w:rsidR="009B5A4D" w:rsidTr="00E6540A">
        <w:trPr>
          <w:trHeight w:val="258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8"/>
              <w:rPr>
                <w:sz w:val="23"/>
              </w:rPr>
            </w:pPr>
            <w:r>
              <w:rPr>
                <w:w w:val="105"/>
                <w:sz w:val="23"/>
              </w:rPr>
              <w:t>образовательной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229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9" w:lineRule="exact"/>
              <w:ind w:left="127"/>
              <w:rPr>
                <w:sz w:val="23"/>
              </w:rPr>
            </w:pPr>
          </w:p>
        </w:tc>
      </w:tr>
      <w:tr w:rsidR="009B5A4D" w:rsidTr="00E6540A">
        <w:trPr>
          <w:trHeight w:val="263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9"/>
              <w:rPr>
                <w:sz w:val="23"/>
              </w:rPr>
            </w:pPr>
            <w:r>
              <w:rPr>
                <w:sz w:val="23"/>
              </w:rPr>
              <w:t>деятельности</w:t>
            </w:r>
            <w:r>
              <w:rPr>
                <w:spacing w:val="49"/>
                <w:sz w:val="23"/>
              </w:rPr>
              <w:t xml:space="preserve"> </w:t>
            </w:r>
            <w:r>
              <w:rPr>
                <w:sz w:val="23"/>
              </w:rPr>
              <w:t>по</w:t>
            </w:r>
            <w:r w:rsidR="00E6540A">
              <w:rPr>
                <w:w w:val="105"/>
                <w:sz w:val="23"/>
              </w:rPr>
              <w:t xml:space="preserve"> образовательным</w:t>
            </w:r>
            <w:r w:rsidR="00E6540A">
              <w:rPr>
                <w:sz w:val="23"/>
              </w:rPr>
              <w:t xml:space="preserve"> программам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229" w:type="dxa"/>
            <w:tcBorders>
              <w:top w:val="nil"/>
              <w:bottom w:val="nil"/>
            </w:tcBorders>
          </w:tcPr>
          <w:p w:rsidR="009B5A4D" w:rsidRDefault="00E6540A">
            <w:pPr>
              <w:pStyle w:val="TableParagraph"/>
              <w:spacing w:line="243" w:lineRule="exact"/>
              <w:ind w:left="126"/>
              <w:rPr>
                <w:sz w:val="23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 w:rsidTr="00E6540A">
        <w:trPr>
          <w:trHeight w:val="261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9B5A4D" w:rsidP="00E6540A">
            <w:pPr>
              <w:pStyle w:val="TableParagraph"/>
              <w:spacing w:line="241" w:lineRule="exact"/>
              <w:rPr>
                <w:sz w:val="23"/>
              </w:rPr>
            </w:pP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229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 w:rsidTr="00E6540A">
        <w:trPr>
          <w:trHeight w:val="285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line="259" w:lineRule="exact"/>
              <w:ind w:left="131"/>
              <w:rPr>
                <w:sz w:val="23"/>
              </w:rPr>
            </w:pP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229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</w:tr>
      <w:tr w:rsidR="009B5A4D" w:rsidTr="00E6540A">
        <w:trPr>
          <w:trHeight w:val="252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32" w:lineRule="exact"/>
              <w:ind w:left="128"/>
              <w:rPr>
                <w:sz w:val="23"/>
              </w:rPr>
            </w:pPr>
            <w:r>
              <w:rPr>
                <w:sz w:val="23"/>
              </w:rPr>
              <w:t>Доля</w:t>
            </w:r>
            <w:r>
              <w:rPr>
                <w:spacing w:val="54"/>
                <w:sz w:val="23"/>
              </w:rPr>
              <w:t xml:space="preserve"> </w:t>
            </w:r>
            <w:r>
              <w:rPr>
                <w:sz w:val="23"/>
              </w:rPr>
              <w:t>руководителей</w:t>
            </w:r>
            <w:r>
              <w:rPr>
                <w:spacing w:val="15"/>
                <w:sz w:val="23"/>
              </w:rPr>
              <w:t xml:space="preserve"> </w:t>
            </w:r>
            <w:r>
              <w:rPr>
                <w:sz w:val="23"/>
              </w:rPr>
              <w:t>ОО,</w:t>
            </w:r>
          </w:p>
        </w:tc>
        <w:tc>
          <w:tcPr>
            <w:tcW w:w="4976" w:type="dxa"/>
            <w:vMerge w:val="restart"/>
          </w:tcPr>
          <w:p w:rsidR="009B5A4D" w:rsidRDefault="009B5A4D">
            <w:pPr>
              <w:pStyle w:val="TableParagraph"/>
              <w:spacing w:before="5"/>
              <w:rPr>
                <w:b/>
                <w:sz w:val="20"/>
              </w:rPr>
            </w:pPr>
          </w:p>
          <w:p w:rsidR="009B5A4D" w:rsidRDefault="003F5AD0">
            <w:pPr>
              <w:pStyle w:val="TableParagraph"/>
              <w:ind w:left="1250" w:right="744" w:hanging="1013"/>
              <w:rPr>
                <w:sz w:val="21"/>
              </w:rPr>
            </w:pPr>
            <w:r>
              <w:rPr>
                <w:w w:val="95"/>
                <w:sz w:val="21"/>
              </w:rPr>
              <w:t>КОЛ</w:t>
            </w:r>
            <w:r>
              <w:rPr>
                <w:spacing w:val="15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—</w:t>
            </w:r>
            <w:r>
              <w:rPr>
                <w:spacing w:val="9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ВО руководителей</w:t>
            </w:r>
            <w:r>
              <w:rPr>
                <w:spacing w:val="12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00,</w:t>
            </w:r>
            <w:r>
              <w:rPr>
                <w:spacing w:val="10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в</w:t>
            </w:r>
            <w:r>
              <w:rPr>
                <w:spacing w:val="-5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которых</w:t>
            </w:r>
            <w:r>
              <w:rPr>
                <w:spacing w:val="-2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обучаются</w:t>
            </w:r>
            <w:r>
              <w:rPr>
                <w:spacing w:val="-47"/>
                <w:w w:val="95"/>
                <w:sz w:val="21"/>
              </w:rPr>
              <w:t xml:space="preserve"> </w:t>
            </w:r>
            <w:r>
              <w:rPr>
                <w:sz w:val="21"/>
              </w:rPr>
              <w:t>победители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z w:val="21"/>
              </w:rPr>
              <w:t>(примеры)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ВОШ</w:t>
            </w:r>
          </w:p>
          <w:p w:rsidR="009B5A4D" w:rsidRDefault="003F5AD0">
            <w:pPr>
              <w:pStyle w:val="TableParagraph"/>
              <w:tabs>
                <w:tab w:val="left" w:pos="703"/>
                <w:tab w:val="left" w:pos="4849"/>
              </w:tabs>
              <w:spacing w:before="13" w:line="160" w:lineRule="auto"/>
              <w:ind w:left="906" w:right="179" w:hanging="660"/>
              <w:rPr>
                <w:sz w:val="21"/>
              </w:rPr>
            </w:pPr>
            <w:r>
              <w:rPr>
                <w:w w:val="99"/>
                <w:sz w:val="21"/>
                <w:u w:val="single"/>
              </w:rPr>
              <w:t xml:space="preserve"> </w:t>
            </w:r>
            <w:r>
              <w:rPr>
                <w:w w:val="99"/>
                <w:sz w:val="21"/>
                <w:u w:val="single"/>
              </w:rPr>
              <w:tab/>
            </w:r>
            <w:r>
              <w:rPr>
                <w:sz w:val="21"/>
                <w:u w:val="single"/>
              </w:rPr>
              <w:t>регионального</w:t>
            </w:r>
            <w:r>
              <w:rPr>
                <w:spacing w:val="34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и</w:t>
            </w:r>
            <w:r>
              <w:rPr>
                <w:spacing w:val="1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всероссийского</w:t>
            </w:r>
            <w:r>
              <w:rPr>
                <w:spacing w:val="4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lastRenderedPageBreak/>
              <w:t>этапов</w:t>
            </w:r>
            <w:r>
              <w:rPr>
                <w:sz w:val="21"/>
                <w:u w:val="single"/>
              </w:rPr>
              <w:tab/>
            </w:r>
            <w:r>
              <w:rPr>
                <w:rFonts w:ascii="Courier New" w:hAnsi="Courier New"/>
                <w:b/>
                <w:w w:val="95"/>
                <w:position w:val="-12"/>
                <w:sz w:val="21"/>
              </w:rPr>
              <w:t>x100</w:t>
            </w:r>
            <w:r>
              <w:rPr>
                <w:rFonts w:ascii="Courier New" w:hAnsi="Courier New"/>
                <w:b/>
                <w:spacing w:val="-117"/>
                <w:w w:val="95"/>
                <w:position w:val="-12"/>
                <w:sz w:val="21"/>
              </w:rPr>
              <w:t xml:space="preserve"> </w:t>
            </w:r>
            <w:r>
              <w:rPr>
                <w:sz w:val="21"/>
              </w:rPr>
              <w:t>Общее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z w:val="21"/>
              </w:rPr>
              <w:t>кол</w:t>
            </w:r>
            <w:r>
              <w:rPr>
                <w:spacing w:val="16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—</w:t>
            </w:r>
            <w:r>
              <w:rPr>
                <w:spacing w:val="12"/>
                <w:w w:val="95"/>
                <w:sz w:val="21"/>
              </w:rPr>
              <w:t xml:space="preserve"> </w:t>
            </w:r>
            <w:r>
              <w:rPr>
                <w:sz w:val="21"/>
              </w:rPr>
              <w:t>во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руководителей</w:t>
            </w:r>
            <w:r>
              <w:rPr>
                <w:spacing w:val="29"/>
                <w:sz w:val="21"/>
              </w:rPr>
              <w:t xml:space="preserve"> </w:t>
            </w:r>
            <w:r>
              <w:rPr>
                <w:sz w:val="21"/>
              </w:rPr>
              <w:t>00</w:t>
            </w:r>
          </w:p>
        </w:tc>
        <w:tc>
          <w:tcPr>
            <w:tcW w:w="297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32" w:lineRule="exact"/>
              <w:ind w:left="123"/>
              <w:rPr>
                <w:sz w:val="23"/>
              </w:rPr>
            </w:pPr>
            <w:r>
              <w:rPr>
                <w:sz w:val="23"/>
              </w:rPr>
              <w:lastRenderedPageBreak/>
              <w:t>Отчет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о</w:t>
            </w:r>
            <w:r>
              <w:rPr>
                <w:spacing w:val="12"/>
                <w:sz w:val="23"/>
              </w:rPr>
              <w:t xml:space="preserve"> </w:t>
            </w:r>
            <w:r>
              <w:rPr>
                <w:sz w:val="23"/>
              </w:rPr>
              <w:t>проделанной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работе</w:t>
            </w:r>
          </w:p>
        </w:tc>
        <w:tc>
          <w:tcPr>
            <w:tcW w:w="2229" w:type="dxa"/>
            <w:vMerge w:val="restart"/>
          </w:tcPr>
          <w:p w:rsidR="009B5A4D" w:rsidRDefault="009B5A4D">
            <w:pPr>
              <w:pStyle w:val="TableParagraph"/>
              <w:spacing w:before="5" w:after="1"/>
              <w:rPr>
                <w:b/>
                <w:sz w:val="9"/>
              </w:rPr>
            </w:pPr>
          </w:p>
          <w:p w:rsidR="009B5A4D" w:rsidRDefault="00E6540A" w:rsidP="00E6540A">
            <w:pPr>
              <w:pStyle w:val="TableParagraph"/>
              <w:spacing w:before="4" w:line="247" w:lineRule="auto"/>
              <w:ind w:left="131" w:right="156" w:hanging="4"/>
              <w:rPr>
                <w:sz w:val="23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 w:rsidTr="00E6540A">
        <w:trPr>
          <w:trHeight w:val="266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520"/>
                <w:tab w:val="left" w:pos="1660"/>
              </w:tabs>
              <w:spacing w:before="6" w:line="240" w:lineRule="exact"/>
              <w:ind w:left="131"/>
              <w:rPr>
                <w:sz w:val="21"/>
              </w:rPr>
            </w:pPr>
            <w:r>
              <w:rPr>
                <w:w w:val="110"/>
                <w:sz w:val="21"/>
              </w:rPr>
              <w:t>в</w:t>
            </w:r>
            <w:r>
              <w:rPr>
                <w:w w:val="110"/>
                <w:sz w:val="21"/>
              </w:rPr>
              <w:tab/>
              <w:t>которых</w:t>
            </w:r>
            <w:r>
              <w:rPr>
                <w:w w:val="110"/>
                <w:sz w:val="21"/>
              </w:rPr>
              <w:tab/>
              <w:t>обучаются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before="12" w:line="234" w:lineRule="exact"/>
              <w:ind w:left="117"/>
              <w:rPr>
                <w:sz w:val="23"/>
              </w:rPr>
            </w:pPr>
          </w:p>
        </w:tc>
        <w:tc>
          <w:tcPr>
            <w:tcW w:w="2229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 w:rsidTr="00E6540A">
        <w:trPr>
          <w:trHeight w:val="522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730"/>
              </w:tabs>
              <w:spacing w:line="245" w:lineRule="exact"/>
              <w:ind w:left="131"/>
              <w:rPr>
                <w:sz w:val="23"/>
              </w:rPr>
            </w:pPr>
            <w:r>
              <w:rPr>
                <w:sz w:val="23"/>
              </w:rPr>
              <w:t>победители</w:t>
            </w:r>
            <w:r>
              <w:rPr>
                <w:sz w:val="23"/>
              </w:rPr>
              <w:tab/>
              <w:t>(призеры)</w:t>
            </w:r>
          </w:p>
          <w:p w:rsidR="009B5A4D" w:rsidRDefault="003F5AD0">
            <w:pPr>
              <w:pStyle w:val="TableParagraph"/>
              <w:spacing w:before="14" w:line="244" w:lineRule="exact"/>
              <w:ind w:left="123"/>
              <w:rPr>
                <w:sz w:val="23"/>
              </w:rPr>
            </w:pPr>
            <w:r>
              <w:rPr>
                <w:w w:val="105"/>
                <w:sz w:val="23"/>
              </w:rPr>
              <w:t>Всероссийской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before="85"/>
              <w:ind w:left="120"/>
              <w:rPr>
                <w:sz w:val="23"/>
              </w:rPr>
            </w:pPr>
          </w:p>
        </w:tc>
        <w:tc>
          <w:tcPr>
            <w:tcW w:w="2229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 w:rsidTr="00E6540A">
        <w:trPr>
          <w:trHeight w:val="2369"/>
        </w:trPr>
        <w:tc>
          <w:tcPr>
            <w:tcW w:w="7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</w:tcBorders>
          </w:tcPr>
          <w:p w:rsidR="009B5A4D" w:rsidRDefault="003F5AD0">
            <w:pPr>
              <w:pStyle w:val="TableParagraph"/>
              <w:spacing w:line="254" w:lineRule="exact"/>
              <w:ind w:left="128"/>
              <w:rPr>
                <w:sz w:val="23"/>
              </w:rPr>
            </w:pPr>
            <w:r>
              <w:rPr>
                <w:sz w:val="23"/>
              </w:rPr>
              <w:t>олимпиады</w:t>
            </w:r>
            <w:r>
              <w:rPr>
                <w:spacing w:val="51"/>
                <w:sz w:val="23"/>
              </w:rPr>
              <w:t xml:space="preserve"> </w:t>
            </w:r>
            <w:r>
              <w:rPr>
                <w:sz w:val="23"/>
              </w:rPr>
              <w:t>школьников</w:t>
            </w:r>
          </w:p>
        </w:tc>
        <w:tc>
          <w:tcPr>
            <w:tcW w:w="497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2229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</w:tbl>
    <w:p w:rsidR="009B5A4D" w:rsidRDefault="003F5AD0">
      <w:pPr>
        <w:rPr>
          <w:sz w:val="2"/>
          <w:szCs w:val="2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482150400" behindDoc="1" locked="0" layoutInCell="1" allowOverlap="1">
                <wp:simplePos x="0" y="0"/>
                <wp:positionH relativeFrom="page">
                  <wp:posOffset>3950335</wp:posOffset>
                </wp:positionH>
                <wp:positionV relativeFrom="page">
                  <wp:posOffset>3515995</wp:posOffset>
                </wp:positionV>
                <wp:extent cx="3151505" cy="0"/>
                <wp:effectExtent l="0" t="0" r="0" b="0"/>
                <wp:wrapNone/>
                <wp:docPr id="68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5150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A7BAF4" id="Line 35" o:spid="_x0000_s1026" style="position:absolute;z-index:-211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1.05pt,276.85pt" to="559.2pt,27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U/cHgIAAEM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" strokeweight=".72pt">
                <w10:wrap anchorx="page" anchory="page"/>
              </v:line>
            </w:pict>
          </mc:Fallback>
        </mc:AlternateContent>
      </w: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70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6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5"/>
        <w:gridCol w:w="3387"/>
        <w:gridCol w:w="4834"/>
        <w:gridCol w:w="3119"/>
        <w:gridCol w:w="2229"/>
      </w:tblGrid>
      <w:tr w:rsidR="009B5A4D" w:rsidTr="00E6540A">
        <w:trPr>
          <w:trHeight w:val="757"/>
        </w:trPr>
        <w:tc>
          <w:tcPr>
            <w:tcW w:w="1485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3387" w:type="dxa"/>
          </w:tcPr>
          <w:p w:rsidR="009B5A4D" w:rsidRDefault="009B5A4D">
            <w:pPr>
              <w:pStyle w:val="TableParagraph"/>
            </w:pPr>
          </w:p>
        </w:tc>
        <w:tc>
          <w:tcPr>
            <w:tcW w:w="4834" w:type="dxa"/>
          </w:tcPr>
          <w:p w:rsidR="009B5A4D" w:rsidRDefault="009B5A4D">
            <w:pPr>
              <w:pStyle w:val="TableParagraph"/>
            </w:pPr>
          </w:p>
        </w:tc>
        <w:tc>
          <w:tcPr>
            <w:tcW w:w="3119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229" w:type="dxa"/>
          </w:tcPr>
          <w:p w:rsidR="009B5A4D" w:rsidRDefault="009B5A4D" w:rsidP="00E6540A">
            <w:pPr>
              <w:pStyle w:val="TableParagraph"/>
              <w:spacing w:line="275" w:lineRule="exact"/>
              <w:rPr>
                <w:sz w:val="24"/>
              </w:rPr>
            </w:pPr>
          </w:p>
        </w:tc>
      </w:tr>
      <w:tr w:rsidR="009B5A4D" w:rsidTr="00E6540A">
        <w:trPr>
          <w:trHeight w:val="2754"/>
        </w:trPr>
        <w:tc>
          <w:tcPr>
            <w:tcW w:w="148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387" w:type="dxa"/>
          </w:tcPr>
          <w:p w:rsidR="009B5A4D" w:rsidRDefault="003F5AD0">
            <w:pPr>
              <w:pStyle w:val="TableParagraph"/>
              <w:spacing w:line="253" w:lineRule="exact"/>
              <w:ind w:left="128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</w:p>
          <w:p w:rsidR="009B5A4D" w:rsidRDefault="003F5AD0">
            <w:pPr>
              <w:pStyle w:val="TableParagraph"/>
              <w:spacing w:before="25" w:line="247" w:lineRule="auto"/>
              <w:ind w:left="123" w:right="74" w:firstLine="7"/>
              <w:jc w:val="both"/>
              <w:rPr>
                <w:sz w:val="24"/>
              </w:rPr>
            </w:pPr>
            <w:r>
              <w:rPr>
                <w:sz w:val="21"/>
              </w:rPr>
              <w:t>в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которых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обучались</w:t>
            </w:r>
            <w:r>
              <w:rPr>
                <w:spacing w:val="1"/>
                <w:sz w:val="21"/>
              </w:rPr>
              <w:t xml:space="preserve"> </w:t>
            </w:r>
            <w:r>
              <w:t>участники</w:t>
            </w:r>
            <w:r>
              <w:rPr>
                <w:spacing w:val="1"/>
              </w:rPr>
              <w:t xml:space="preserve"> </w:t>
            </w:r>
            <w:r>
              <w:t>ЕГЭ,</w:t>
            </w:r>
            <w:r>
              <w:rPr>
                <w:spacing w:val="1"/>
              </w:rPr>
              <w:t xml:space="preserve"> </w:t>
            </w:r>
            <w:r>
              <w:t>сдавшие</w:t>
            </w:r>
            <w:r>
              <w:rPr>
                <w:spacing w:val="1"/>
              </w:rPr>
              <w:t xml:space="preserve"> </w:t>
            </w:r>
            <w:r>
              <w:rPr>
                <w:sz w:val="24"/>
              </w:rPr>
              <w:t>хотя бы один предмет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высоком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(81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баллов)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обязательным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предметам</w:t>
            </w:r>
          </w:p>
        </w:tc>
        <w:tc>
          <w:tcPr>
            <w:tcW w:w="4834" w:type="dxa"/>
          </w:tcPr>
          <w:p w:rsidR="009B5A4D" w:rsidRDefault="009B5A4D">
            <w:pPr>
              <w:pStyle w:val="TableParagraph"/>
              <w:spacing w:before="10"/>
              <w:rPr>
                <w:b/>
                <w:sz w:val="20"/>
              </w:rPr>
            </w:pPr>
          </w:p>
          <w:p w:rsidR="009B5A4D" w:rsidRDefault="003F5AD0">
            <w:pPr>
              <w:pStyle w:val="TableParagraph"/>
              <w:spacing w:line="231" w:lineRule="exact"/>
              <w:ind w:left="137"/>
              <w:rPr>
                <w:sz w:val="21"/>
              </w:rPr>
            </w:pPr>
            <w:r>
              <w:rPr>
                <w:w w:val="95"/>
                <w:sz w:val="21"/>
              </w:rPr>
              <w:t>КОЛ</w:t>
            </w:r>
            <w:r>
              <w:rPr>
                <w:spacing w:val="15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—</w:t>
            </w:r>
            <w:r>
              <w:rPr>
                <w:spacing w:val="14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ВО</w:t>
            </w:r>
            <w:r>
              <w:rPr>
                <w:spacing w:val="8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руководителей</w:t>
            </w:r>
            <w:r>
              <w:rPr>
                <w:spacing w:val="23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00,</w:t>
            </w:r>
            <w:r>
              <w:rPr>
                <w:spacing w:val="14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в</w:t>
            </w:r>
            <w:r>
              <w:rPr>
                <w:spacing w:val="-3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которых</w:t>
            </w:r>
            <w:r>
              <w:rPr>
                <w:spacing w:val="4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обучались</w:t>
            </w:r>
            <w:r>
              <w:rPr>
                <w:spacing w:val="7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выпускн</w:t>
            </w:r>
          </w:p>
          <w:p w:rsidR="009B5A4D" w:rsidRDefault="003F5AD0">
            <w:pPr>
              <w:pStyle w:val="TableParagraph"/>
              <w:spacing w:line="243" w:lineRule="exact"/>
              <w:ind w:left="135"/>
              <w:rPr>
                <w:rFonts w:ascii="Cambria" w:hAnsi="Cambria"/>
                <w:sz w:val="20"/>
              </w:rPr>
            </w:pPr>
            <w:r>
              <w:rPr>
                <w:w w:val="95"/>
                <w:sz w:val="15"/>
                <w:u w:val="single"/>
              </w:rPr>
              <w:t>С</w:t>
            </w:r>
            <w:r>
              <w:rPr>
                <w:w w:val="95"/>
                <w:u w:val="single"/>
              </w:rPr>
              <w:t>давшие</w:t>
            </w:r>
            <w:r>
              <w:rPr>
                <w:spacing w:val="37"/>
                <w:w w:val="95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ЕГЭ</w:t>
            </w:r>
            <w:r>
              <w:rPr>
                <w:rFonts w:ascii="Cambria" w:hAnsi="Cambria"/>
                <w:spacing w:val="19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на</w:t>
            </w:r>
            <w:r>
              <w:rPr>
                <w:rFonts w:ascii="Cambria" w:hAnsi="Cambria"/>
                <w:spacing w:val="8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81</w:t>
            </w:r>
            <w:r>
              <w:rPr>
                <w:rFonts w:ascii="Cambria" w:hAnsi="Cambria"/>
                <w:spacing w:val="18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и</w:t>
            </w:r>
            <w:r>
              <w:rPr>
                <w:rFonts w:ascii="Cambria" w:hAnsi="Cambria"/>
                <w:spacing w:val="8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более</w:t>
            </w:r>
            <w:r>
              <w:rPr>
                <w:rFonts w:ascii="Cambria" w:hAnsi="Cambria"/>
                <w:spacing w:val="24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балловпо</w:t>
            </w:r>
            <w:r>
              <w:rPr>
                <w:rFonts w:ascii="Cambria" w:hAnsi="Cambria"/>
                <w:spacing w:val="15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обязательным</w:t>
            </w:r>
            <w:r>
              <w:rPr>
                <w:rFonts w:ascii="Cambria" w:hAnsi="Cambria"/>
                <w:spacing w:val="44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предме</w:t>
            </w:r>
          </w:p>
          <w:p w:rsidR="009B5A4D" w:rsidRDefault="003F5AD0">
            <w:pPr>
              <w:pStyle w:val="TableParagraph"/>
              <w:spacing w:before="7" w:line="244" w:lineRule="auto"/>
              <w:ind w:left="2143" w:right="1186" w:hanging="512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выпускников,</w:t>
            </w:r>
            <w:r>
              <w:rPr>
                <w:rFonts w:ascii="Cambria" w:hAnsi="Cambria"/>
                <w:spacing w:val="-3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допущенных</w:t>
            </w:r>
            <w:r>
              <w:rPr>
                <w:rFonts w:ascii="Cambria" w:hAnsi="Cambria"/>
                <w:spacing w:val="1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ЕГЭ</w:t>
            </w:r>
          </w:p>
        </w:tc>
        <w:tc>
          <w:tcPr>
            <w:tcW w:w="3119" w:type="dxa"/>
          </w:tcPr>
          <w:p w:rsidR="009B5A4D" w:rsidRDefault="003F5AD0">
            <w:pPr>
              <w:pStyle w:val="TableParagraph"/>
              <w:spacing w:line="252" w:lineRule="exact"/>
              <w:ind w:left="122"/>
              <w:rPr>
                <w:sz w:val="24"/>
              </w:rPr>
            </w:pPr>
            <w:r>
              <w:rPr>
                <w:sz w:val="24"/>
              </w:rPr>
              <w:t>Федеральная</w:t>
            </w:r>
          </w:p>
          <w:p w:rsidR="009B5A4D" w:rsidRDefault="003F5AD0">
            <w:pPr>
              <w:pStyle w:val="TableParagraph"/>
              <w:tabs>
                <w:tab w:val="left" w:pos="1648"/>
                <w:tab w:val="left" w:pos="2142"/>
                <w:tab w:val="left" w:pos="2372"/>
              </w:tabs>
              <w:ind w:left="116" w:right="75" w:firstLine="8"/>
              <w:jc w:val="both"/>
              <w:rPr>
                <w:sz w:val="24"/>
              </w:rPr>
            </w:pPr>
            <w:r>
              <w:rPr>
                <w:sz w:val="24"/>
              </w:rPr>
              <w:t>информационная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обучающихся,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освоивших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основные</w:t>
            </w:r>
            <w:r>
              <w:rPr>
                <w:spacing w:val="-55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образовательные программы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общего</w:t>
            </w:r>
            <w:r>
              <w:rPr>
                <w:spacing w:val="-55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2229" w:type="dxa"/>
          </w:tcPr>
          <w:p w:rsidR="009B5A4D" w:rsidRDefault="00E6540A">
            <w:pPr>
              <w:pStyle w:val="TableParagraph"/>
              <w:spacing w:before="12" w:line="237" w:lineRule="auto"/>
              <w:ind w:left="121" w:right="94" w:firstLine="4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 w:rsidTr="00E6540A">
        <w:trPr>
          <w:trHeight w:val="525"/>
        </w:trPr>
        <w:tc>
          <w:tcPr>
            <w:tcW w:w="1485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52" w:lineRule="exact"/>
              <w:ind w:left="123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</w:p>
          <w:p w:rsidR="009B5A4D" w:rsidRDefault="003F5AD0">
            <w:pPr>
              <w:pStyle w:val="TableParagraph"/>
              <w:spacing w:line="254" w:lineRule="exact"/>
              <w:ind w:left="126"/>
              <w:rPr>
                <w:sz w:val="24"/>
              </w:rPr>
            </w:pPr>
            <w:r>
              <w:rPr>
                <w:sz w:val="24"/>
              </w:rPr>
              <w:t>получения</w:t>
            </w:r>
          </w:p>
        </w:tc>
        <w:tc>
          <w:tcPr>
            <w:tcW w:w="338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53" w:lineRule="exact"/>
              <w:ind w:left="128"/>
              <w:rPr>
                <w:sz w:val="24"/>
              </w:rPr>
            </w:pPr>
            <w:r>
              <w:rPr>
                <w:w w:val="95"/>
                <w:sz w:val="24"/>
              </w:rPr>
              <w:t>Доля</w:t>
            </w:r>
            <w:r>
              <w:rPr>
                <w:spacing w:val="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руководителей</w:t>
            </w:r>
          </w:p>
          <w:p w:rsidR="009B5A4D" w:rsidRDefault="003F5AD0">
            <w:pPr>
              <w:pStyle w:val="TableParagraph"/>
              <w:spacing w:before="7" w:line="245" w:lineRule="exact"/>
              <w:ind w:left="128"/>
              <w:rPr>
                <w:sz w:val="23"/>
              </w:rPr>
            </w:pPr>
            <w:r>
              <w:rPr>
                <w:w w:val="105"/>
                <w:sz w:val="23"/>
              </w:rPr>
              <w:t>образовательных</w:t>
            </w:r>
          </w:p>
        </w:tc>
        <w:tc>
          <w:tcPr>
            <w:tcW w:w="4834" w:type="dxa"/>
            <w:vMerge w:val="restart"/>
          </w:tcPr>
          <w:p w:rsidR="009B5A4D" w:rsidRDefault="003F5AD0">
            <w:pPr>
              <w:pStyle w:val="TableParagraph"/>
              <w:spacing w:line="193" w:lineRule="exact"/>
              <w:ind w:left="198" w:right="63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руководителей</w:t>
            </w:r>
            <w:r>
              <w:rPr>
                <w:rFonts w:ascii="Cambria" w:hAnsi="Cambria"/>
                <w:spacing w:val="3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образовательных</w:t>
            </w:r>
          </w:p>
          <w:p w:rsidR="009B5A4D" w:rsidRDefault="003F5AD0">
            <w:pPr>
              <w:pStyle w:val="TableParagraph"/>
              <w:spacing w:before="10"/>
              <w:ind w:right="437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организаций,</w:t>
            </w:r>
            <w:r>
              <w:rPr>
                <w:rFonts w:ascii="Cambria" w:hAnsi="Cambria"/>
                <w:spacing w:val="3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обеспечивших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условия</w:t>
            </w:r>
            <w:r>
              <w:rPr>
                <w:rFonts w:ascii="Cambria" w:hAnsi="Cambria"/>
                <w:spacing w:val="3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для</w:t>
            </w:r>
            <w:r>
              <w:rPr>
                <w:rFonts w:ascii="Cambria" w:hAnsi="Cambria"/>
                <w:spacing w:val="2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детей</w:t>
            </w:r>
            <w:r>
              <w:rPr>
                <w:rFonts w:ascii="Cambria" w:hAnsi="Cambria"/>
                <w:spacing w:val="2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OB3</w:t>
            </w:r>
          </w:p>
          <w:p w:rsidR="009B5A4D" w:rsidRDefault="003F5AD0">
            <w:pPr>
              <w:pStyle w:val="TableParagraph"/>
              <w:tabs>
                <w:tab w:val="left" w:pos="5073"/>
              </w:tabs>
              <w:spacing w:before="82"/>
              <w:ind w:left="335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2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2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руководителей</w:t>
            </w:r>
            <w:r>
              <w:rPr>
                <w:rFonts w:ascii="Cambria" w:hAnsi="Cambria"/>
                <w:spacing w:val="3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образовательных</w:t>
            </w:r>
            <w:r>
              <w:rPr>
                <w:rFonts w:ascii="Cambria" w:hAnsi="Cambria"/>
                <w:w w:val="95"/>
                <w:sz w:val="20"/>
              </w:rPr>
              <w:tab/>
            </w:r>
            <w:r>
              <w:rPr>
                <w:rFonts w:ascii="Cambria" w:hAnsi="Cambria"/>
                <w:sz w:val="20"/>
                <w:vertAlign w:val="superscript"/>
              </w:rPr>
              <w:t>Х</w:t>
            </w:r>
            <w:r>
              <w:rPr>
                <w:rFonts w:ascii="Cambria" w:hAnsi="Cambria"/>
                <w:spacing w:val="23"/>
                <w:sz w:val="20"/>
              </w:rPr>
              <w:t xml:space="preserve"> </w:t>
            </w:r>
            <w:r>
              <w:rPr>
                <w:rFonts w:ascii="Cambria" w:hAnsi="Cambria"/>
                <w:position w:val="12"/>
                <w:sz w:val="20"/>
              </w:rPr>
              <w:t>10</w:t>
            </w:r>
            <w:r>
              <w:rPr>
                <w:rFonts w:ascii="Cambria" w:hAnsi="Cambria"/>
                <w:sz w:val="20"/>
              </w:rPr>
              <w:t>'</w:t>
            </w:r>
          </w:p>
          <w:p w:rsidR="009B5A4D" w:rsidRDefault="003F5AD0">
            <w:pPr>
              <w:pStyle w:val="TableParagraph"/>
              <w:spacing w:before="11"/>
              <w:ind w:left="198" w:right="522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организаций</w:t>
            </w:r>
          </w:p>
        </w:tc>
        <w:tc>
          <w:tcPr>
            <w:tcW w:w="3119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7" w:lineRule="exact"/>
              <w:ind w:left="124"/>
              <w:rPr>
                <w:sz w:val="24"/>
              </w:rPr>
            </w:pPr>
            <w:r>
              <w:rPr>
                <w:spacing w:val="-1"/>
                <w:sz w:val="24"/>
              </w:rPr>
              <w:t>Анализ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информации,</w:t>
            </w:r>
          </w:p>
          <w:p w:rsidR="009B5A4D" w:rsidRDefault="003F5AD0">
            <w:pPr>
              <w:pStyle w:val="TableParagraph"/>
              <w:spacing w:line="258" w:lineRule="exact"/>
              <w:ind w:left="127"/>
              <w:rPr>
                <w:sz w:val="24"/>
              </w:rPr>
            </w:pPr>
            <w:r>
              <w:rPr>
                <w:sz w:val="24"/>
              </w:rPr>
              <w:t>размещенной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2229" w:type="dxa"/>
            <w:tcBorders>
              <w:bottom w:val="nil"/>
            </w:tcBorders>
          </w:tcPr>
          <w:p w:rsidR="009B5A4D" w:rsidRDefault="00E6540A">
            <w:pPr>
              <w:pStyle w:val="TableParagraph"/>
              <w:spacing w:before="2" w:line="255" w:lineRule="exact"/>
              <w:ind w:left="121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 w:rsidTr="00E6540A">
        <w:trPr>
          <w:trHeight w:val="534"/>
        </w:trPr>
        <w:tc>
          <w:tcPr>
            <w:tcW w:w="1485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3" w:lineRule="exact"/>
              <w:ind w:left="123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</w:p>
          <w:p w:rsidR="009B5A4D" w:rsidRDefault="003F5AD0">
            <w:pPr>
              <w:pStyle w:val="TableParagraph"/>
              <w:spacing w:line="251" w:lineRule="exact"/>
              <w:ind w:left="123"/>
              <w:rPr>
                <w:sz w:val="24"/>
              </w:rPr>
            </w:pPr>
            <w:r>
              <w:rPr>
                <w:sz w:val="24"/>
              </w:rPr>
              <w:t>обучающимися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3" w:lineRule="exact"/>
              <w:ind w:left="128"/>
              <w:rPr>
                <w:sz w:val="24"/>
              </w:rPr>
            </w:pPr>
            <w:r>
              <w:rPr>
                <w:sz w:val="24"/>
              </w:rPr>
              <w:t>организаций,</w:t>
            </w:r>
          </w:p>
          <w:p w:rsidR="009B5A4D" w:rsidRDefault="003F5AD0">
            <w:pPr>
              <w:pStyle w:val="TableParagraph"/>
              <w:spacing w:line="251" w:lineRule="exact"/>
              <w:ind w:left="128"/>
              <w:rPr>
                <w:sz w:val="24"/>
              </w:rPr>
            </w:pPr>
            <w:r>
              <w:rPr>
                <w:sz w:val="24"/>
              </w:rPr>
              <w:t>обеспечивших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</w:p>
        </w:tc>
        <w:tc>
          <w:tcPr>
            <w:tcW w:w="483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5" w:lineRule="exact"/>
              <w:ind w:left="122"/>
              <w:rPr>
                <w:sz w:val="24"/>
              </w:rPr>
            </w:pPr>
            <w:r>
              <w:rPr>
                <w:sz w:val="24"/>
              </w:rPr>
              <w:t>официальных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</w:p>
          <w:p w:rsidR="009B5A4D" w:rsidRDefault="003F5AD0">
            <w:pPr>
              <w:pStyle w:val="TableParagraph"/>
              <w:spacing w:before="7" w:line="243" w:lineRule="exact"/>
              <w:ind w:left="123"/>
              <w:rPr>
                <w:sz w:val="23"/>
              </w:rPr>
            </w:pPr>
            <w:r>
              <w:rPr>
                <w:w w:val="105"/>
                <w:sz w:val="23"/>
              </w:rPr>
              <w:t>образовательных</w:t>
            </w:r>
          </w:p>
        </w:tc>
        <w:tc>
          <w:tcPr>
            <w:tcW w:w="2229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54" w:lineRule="exact"/>
              <w:ind w:left="130"/>
              <w:rPr>
                <w:sz w:val="24"/>
              </w:rPr>
            </w:pPr>
          </w:p>
        </w:tc>
      </w:tr>
      <w:tr w:rsidR="009B5A4D" w:rsidTr="00E6540A">
        <w:trPr>
          <w:trHeight w:val="2197"/>
        </w:trPr>
        <w:tc>
          <w:tcPr>
            <w:tcW w:w="1485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7" w:lineRule="exact"/>
              <w:ind w:left="123"/>
              <w:rPr>
                <w:sz w:val="24"/>
              </w:rPr>
            </w:pPr>
            <w:r>
              <w:rPr>
                <w:sz w:val="24"/>
              </w:rPr>
              <w:t>особыми</w:t>
            </w:r>
          </w:p>
          <w:p w:rsidR="009B5A4D" w:rsidRDefault="003F5AD0">
            <w:pPr>
              <w:pStyle w:val="TableParagraph"/>
              <w:spacing w:before="67"/>
              <w:ind w:left="128"/>
              <w:rPr>
                <w:sz w:val="16"/>
              </w:rPr>
            </w:pPr>
            <w:r>
              <w:rPr>
                <w:w w:val="105"/>
                <w:sz w:val="16"/>
              </w:rPr>
              <w:t>ВОЗМОЖНОСТЯМИ</w:t>
            </w:r>
          </w:p>
          <w:p w:rsidR="009B5A4D" w:rsidRDefault="003F5AD0">
            <w:pPr>
              <w:pStyle w:val="TableParagraph"/>
              <w:spacing w:before="25"/>
              <w:ind w:left="119"/>
              <w:rPr>
                <w:sz w:val="24"/>
              </w:rPr>
            </w:pPr>
            <w:r>
              <w:rPr>
                <w:sz w:val="24"/>
              </w:rPr>
              <w:t>здоровья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(OB3)</w:t>
            </w: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ind w:left="127" w:right="292" w:firstLine="1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OB3 (наличие </w:t>
            </w:r>
            <w:r>
              <w:rPr>
                <w:sz w:val="24"/>
              </w:rPr>
              <w:t>учебных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кадров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(психолог,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логопед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др.);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безбарьерной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среды;</w:t>
            </w:r>
          </w:p>
          <w:p w:rsidR="009B5A4D" w:rsidRDefault="003F5AD0">
            <w:pPr>
              <w:pStyle w:val="TableParagraph"/>
              <w:spacing w:line="274" w:lineRule="exact"/>
              <w:ind w:left="126" w:right="714" w:firstLine="4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функционирование</w:t>
            </w:r>
          </w:p>
        </w:tc>
        <w:tc>
          <w:tcPr>
            <w:tcW w:w="483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6" w:lineRule="exact"/>
              <w:ind w:left="122"/>
              <w:rPr>
                <w:sz w:val="24"/>
              </w:rPr>
            </w:pPr>
            <w:r>
              <w:rPr>
                <w:sz w:val="24"/>
              </w:rPr>
              <w:t>организаций</w:t>
            </w:r>
          </w:p>
          <w:p w:rsidR="009B5A4D" w:rsidRDefault="009B5A4D">
            <w:pPr>
              <w:pStyle w:val="TableParagraph"/>
              <w:spacing w:line="321" w:lineRule="exact"/>
              <w:ind w:left="116"/>
              <w:rPr>
                <w:sz w:val="28"/>
              </w:rPr>
            </w:pPr>
          </w:p>
        </w:tc>
        <w:tc>
          <w:tcPr>
            <w:tcW w:w="2229" w:type="dxa"/>
            <w:tcBorders>
              <w:top w:val="nil"/>
              <w:bottom w:val="nil"/>
            </w:tcBorders>
          </w:tcPr>
          <w:p w:rsidR="00E6540A" w:rsidRDefault="00E6540A" w:rsidP="00E6540A">
            <w:pPr>
              <w:pStyle w:val="TableParagraph"/>
              <w:ind w:left="126" w:right="94" w:firstLine="1"/>
              <w:rPr>
                <w:spacing w:val="-54"/>
                <w:w w:val="95"/>
                <w:sz w:val="24"/>
              </w:rPr>
            </w:pPr>
          </w:p>
          <w:p w:rsidR="009B5A4D" w:rsidRDefault="009B5A4D">
            <w:pPr>
              <w:pStyle w:val="TableParagraph"/>
              <w:spacing w:line="257" w:lineRule="exact"/>
              <w:ind w:left="127"/>
              <w:rPr>
                <w:sz w:val="24"/>
              </w:rPr>
            </w:pPr>
          </w:p>
        </w:tc>
      </w:tr>
      <w:tr w:rsidR="009B5A4D" w:rsidTr="00E6540A">
        <w:trPr>
          <w:trHeight w:val="249"/>
        </w:trPr>
        <w:tc>
          <w:tcPr>
            <w:tcW w:w="1485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before="55" w:line="174" w:lineRule="exact"/>
              <w:ind w:left="133"/>
              <w:rPr>
                <w:sz w:val="16"/>
              </w:rPr>
            </w:pPr>
            <w:r>
              <w:rPr>
                <w:w w:val="105"/>
                <w:sz w:val="16"/>
              </w:rPr>
              <w:t>ПСИХОЛОГО-</w:t>
            </w:r>
          </w:p>
        </w:tc>
        <w:tc>
          <w:tcPr>
            <w:tcW w:w="483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229" w:type="dxa"/>
            <w:tcBorders>
              <w:top w:val="nil"/>
              <w:bottom w:val="nil"/>
            </w:tcBorders>
          </w:tcPr>
          <w:p w:rsidR="009B5A4D" w:rsidRDefault="009B5A4D" w:rsidP="00E6540A">
            <w:pPr>
              <w:pStyle w:val="TableParagraph"/>
              <w:spacing w:line="229" w:lineRule="exact"/>
              <w:rPr>
                <w:sz w:val="23"/>
              </w:rPr>
            </w:pPr>
          </w:p>
        </w:tc>
      </w:tr>
      <w:tr w:rsidR="009B5A4D" w:rsidTr="00E6540A">
        <w:trPr>
          <w:trHeight w:val="568"/>
        </w:trPr>
        <w:tc>
          <w:tcPr>
            <w:tcW w:w="1485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3387" w:type="dxa"/>
            <w:tcBorders>
              <w:top w:val="nil"/>
            </w:tcBorders>
          </w:tcPr>
          <w:p w:rsidR="009B5A4D" w:rsidRDefault="003F5AD0">
            <w:pPr>
              <w:pStyle w:val="TableParagraph"/>
              <w:spacing w:line="237" w:lineRule="auto"/>
              <w:ind w:left="131" w:right="988"/>
              <w:rPr>
                <w:sz w:val="24"/>
              </w:rPr>
            </w:pPr>
            <w:r>
              <w:rPr>
                <w:spacing w:val="-1"/>
                <w:sz w:val="24"/>
              </w:rPr>
              <w:t>педагогического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консилиума)</w:t>
            </w:r>
          </w:p>
        </w:tc>
        <w:tc>
          <w:tcPr>
            <w:tcW w:w="483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119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2229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</w:tr>
      <w:tr w:rsidR="009B5A4D" w:rsidTr="00E6540A">
        <w:trPr>
          <w:trHeight w:val="1346"/>
        </w:trPr>
        <w:tc>
          <w:tcPr>
            <w:tcW w:w="1485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2" w:lineRule="exact"/>
              <w:ind w:left="123"/>
              <w:rPr>
                <w:sz w:val="24"/>
              </w:rPr>
            </w:pPr>
            <w:r>
              <w:rPr>
                <w:sz w:val="24"/>
              </w:rPr>
              <w:t>Управление</w:t>
            </w:r>
          </w:p>
          <w:p w:rsidR="009B5A4D" w:rsidRDefault="003F5AD0">
            <w:pPr>
              <w:pStyle w:val="TableParagraph"/>
              <w:spacing w:line="242" w:lineRule="auto"/>
              <w:ind w:left="123" w:hanging="3"/>
              <w:rPr>
                <w:sz w:val="24"/>
              </w:rPr>
            </w:pPr>
            <w:r>
              <w:rPr>
                <w:sz w:val="24"/>
              </w:rPr>
              <w:t>условиями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  <w:p w:rsidR="009B5A4D" w:rsidRDefault="003F5AD0">
            <w:pPr>
              <w:pStyle w:val="TableParagraph"/>
              <w:spacing w:line="274" w:lineRule="exact"/>
              <w:ind w:left="124" w:right="156" w:hanging="1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3387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992"/>
              </w:tabs>
              <w:spacing w:line="242" w:lineRule="exact"/>
              <w:ind w:left="12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образовательных</w:t>
            </w:r>
          </w:p>
          <w:p w:rsidR="009B5A4D" w:rsidRDefault="003F5AD0">
            <w:pPr>
              <w:pStyle w:val="TableParagraph"/>
              <w:spacing w:line="242" w:lineRule="auto"/>
              <w:ind w:left="125" w:right="87" w:firstLine="2"/>
              <w:rPr>
                <w:sz w:val="24"/>
              </w:rPr>
            </w:pPr>
            <w:r>
              <w:rPr>
                <w:sz w:val="24"/>
              </w:rPr>
              <w:t>организаций,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материально-</w:t>
            </w:r>
          </w:p>
          <w:p w:rsidR="009B5A4D" w:rsidRDefault="003F5AD0">
            <w:pPr>
              <w:pStyle w:val="TableParagraph"/>
              <w:tabs>
                <w:tab w:val="left" w:pos="1930"/>
              </w:tabs>
              <w:spacing w:line="274" w:lineRule="exact"/>
              <w:ind w:left="128" w:right="87" w:hanging="3"/>
              <w:rPr>
                <w:sz w:val="24"/>
              </w:rPr>
            </w:pPr>
            <w:r>
              <w:rPr>
                <w:sz w:val="24"/>
              </w:rPr>
              <w:t>технические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условия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4834" w:type="dxa"/>
            <w:vMerge w:val="restart"/>
          </w:tcPr>
          <w:p w:rsidR="009B5A4D" w:rsidRDefault="009B5A4D">
            <w:pPr>
              <w:pStyle w:val="TableParagraph"/>
              <w:spacing w:before="3"/>
              <w:rPr>
                <w:b/>
                <w:sz w:val="19"/>
              </w:rPr>
            </w:pPr>
          </w:p>
          <w:p w:rsidR="009B5A4D" w:rsidRDefault="003F5AD0">
            <w:pPr>
              <w:pStyle w:val="TableParagraph"/>
              <w:spacing w:before="1"/>
              <w:ind w:left="676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2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образовательных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организаций</w:t>
            </w:r>
          </w:p>
          <w:p w:rsidR="009B5A4D" w:rsidRDefault="003F5AD0">
            <w:pPr>
              <w:pStyle w:val="TableParagraph"/>
              <w:tabs>
                <w:tab w:val="left" w:pos="4488"/>
              </w:tabs>
              <w:spacing w:before="59" w:line="177" w:lineRule="auto"/>
              <w:ind w:left="955" w:right="529" w:hanging="358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i/>
                <w:w w:val="99"/>
                <w:sz w:val="20"/>
                <w:u w:val="single"/>
              </w:rPr>
              <w:t xml:space="preserve">   </w:t>
            </w:r>
            <w:r>
              <w:rPr>
                <w:rFonts w:ascii="Cambria" w:hAnsi="Cambria"/>
                <w:i/>
                <w:spacing w:val="-2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i/>
                <w:spacing w:val="-1"/>
                <w:sz w:val="20"/>
                <w:u w:val="single"/>
              </w:rPr>
              <w:t>с</w:t>
            </w:r>
            <w:r>
              <w:rPr>
                <w:rFonts w:ascii="Cambria" w:hAnsi="Cambria"/>
                <w:i/>
                <w:spacing w:val="-6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соответствующими</w:t>
            </w:r>
            <w:r>
              <w:rPr>
                <w:rFonts w:ascii="Cambria" w:hAnsi="Cambria"/>
                <w:spacing w:val="-7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ФГОС</w:t>
            </w:r>
            <w:r>
              <w:rPr>
                <w:rFonts w:ascii="Cambria" w:hAnsi="Cambria"/>
                <w:spacing w:val="-4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условиями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</w:rPr>
              <w:t xml:space="preserve"> Общее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1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образовательных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ambria" w:hAnsi="Cambria"/>
                <w:w w:val="95"/>
                <w:sz w:val="20"/>
                <w:vertAlign w:val="superscript"/>
              </w:rPr>
              <w:t>Х</w:t>
            </w:r>
            <w:r>
              <w:rPr>
                <w:rFonts w:ascii="Cambria" w:hAnsi="Cambria"/>
                <w:spacing w:val="-6"/>
                <w:w w:val="95"/>
                <w:sz w:val="20"/>
              </w:rPr>
              <w:t xml:space="preserve"> </w:t>
            </w:r>
            <w:r>
              <w:rPr>
                <w:rFonts w:ascii="Courier New" w:hAnsi="Courier New"/>
                <w:w w:val="95"/>
                <w:position w:val="12"/>
                <w:sz w:val="21"/>
              </w:rPr>
              <w:t>100</w:t>
            </w:r>
          </w:p>
          <w:p w:rsidR="009B5A4D" w:rsidRDefault="003F5AD0">
            <w:pPr>
              <w:pStyle w:val="TableParagraph"/>
              <w:spacing w:line="224" w:lineRule="exact"/>
              <w:ind w:left="582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организаций,</w:t>
            </w:r>
            <w:r>
              <w:rPr>
                <w:rFonts w:ascii="Cambria" w:hAnsi="Cambria"/>
                <w:spacing w:val="3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участвующих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мониторинге</w:t>
            </w:r>
          </w:p>
        </w:tc>
        <w:tc>
          <w:tcPr>
            <w:tcW w:w="3119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192"/>
                <w:tab w:val="left" w:pos="1768"/>
              </w:tabs>
              <w:spacing w:line="244" w:lineRule="exact"/>
              <w:ind w:left="122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  <w:t>соответствии</w:t>
            </w:r>
          </w:p>
          <w:p w:rsidR="009B5A4D" w:rsidRDefault="003F5AD0">
            <w:pPr>
              <w:pStyle w:val="TableParagraph"/>
              <w:tabs>
                <w:tab w:val="left" w:pos="1375"/>
                <w:tab w:val="left" w:pos="1813"/>
              </w:tabs>
              <w:spacing w:before="4" w:line="237" w:lineRule="auto"/>
              <w:ind w:left="122" w:right="75" w:hanging="2"/>
              <w:rPr>
                <w:sz w:val="24"/>
              </w:rPr>
            </w:pPr>
            <w:r>
              <w:rPr>
                <w:sz w:val="24"/>
              </w:rPr>
              <w:t>условий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требованиям</w:t>
            </w:r>
          </w:p>
          <w:p w:rsidR="009B5A4D" w:rsidRDefault="00E6540A" w:rsidP="00E6540A">
            <w:pPr>
              <w:pStyle w:val="TableParagraph"/>
              <w:tabs>
                <w:tab w:val="left" w:pos="1359"/>
                <w:tab w:val="left" w:pos="2259"/>
              </w:tabs>
              <w:spacing w:line="268" w:lineRule="exact"/>
              <w:ind w:left="125" w:right="87" w:hanging="4"/>
              <w:rPr>
                <w:sz w:val="24"/>
              </w:rPr>
            </w:pPr>
            <w:r>
              <w:rPr>
                <w:sz w:val="24"/>
              </w:rPr>
              <w:t>ФГОС</w:t>
            </w:r>
          </w:p>
        </w:tc>
        <w:tc>
          <w:tcPr>
            <w:tcW w:w="2229" w:type="dxa"/>
            <w:tcBorders>
              <w:bottom w:val="nil"/>
            </w:tcBorders>
          </w:tcPr>
          <w:p w:rsidR="009B5A4D" w:rsidRDefault="00E6540A">
            <w:pPr>
              <w:pStyle w:val="TableParagraph"/>
              <w:spacing w:line="274" w:lineRule="exact"/>
              <w:ind w:left="127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 w:rsidTr="00E6540A">
        <w:trPr>
          <w:trHeight w:val="536"/>
        </w:trPr>
        <w:tc>
          <w:tcPr>
            <w:tcW w:w="1485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2" w:lineRule="exact"/>
              <w:ind w:left="128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</w:p>
          <w:p w:rsidR="009B5A4D" w:rsidRDefault="003F5AD0">
            <w:pPr>
              <w:pStyle w:val="TableParagraph"/>
              <w:spacing w:line="254" w:lineRule="exact"/>
              <w:ind w:left="128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483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310" w:lineRule="exact"/>
              <w:ind w:left="116"/>
              <w:rPr>
                <w:sz w:val="28"/>
              </w:rPr>
            </w:pPr>
          </w:p>
        </w:tc>
        <w:tc>
          <w:tcPr>
            <w:tcW w:w="2229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54" w:lineRule="exact"/>
              <w:ind w:left="127"/>
              <w:rPr>
                <w:sz w:val="24"/>
              </w:rPr>
            </w:pPr>
          </w:p>
        </w:tc>
      </w:tr>
      <w:tr w:rsidR="00B5620D" w:rsidTr="00E6540A">
        <w:trPr>
          <w:trHeight w:val="557"/>
        </w:trPr>
        <w:tc>
          <w:tcPr>
            <w:tcW w:w="1485" w:type="dxa"/>
            <w:tcBorders>
              <w:top w:val="nil"/>
            </w:tcBorders>
          </w:tcPr>
          <w:p w:rsidR="00B5620D" w:rsidRDefault="00B5620D" w:rsidP="00B5620D">
            <w:pPr>
              <w:pStyle w:val="TableParagraph"/>
            </w:pPr>
          </w:p>
        </w:tc>
        <w:tc>
          <w:tcPr>
            <w:tcW w:w="3387" w:type="dxa"/>
            <w:tcBorders>
              <w:top w:val="nil"/>
            </w:tcBorders>
          </w:tcPr>
          <w:p w:rsidR="00B5620D" w:rsidRDefault="00B5620D" w:rsidP="00B5620D">
            <w:pPr>
              <w:pStyle w:val="TableParagraph"/>
              <w:spacing w:line="230" w:lineRule="auto"/>
              <w:ind w:left="127" w:hanging="2"/>
              <w:rPr>
                <w:sz w:val="25"/>
              </w:rPr>
            </w:pPr>
            <w:r>
              <w:rPr>
                <w:sz w:val="25"/>
              </w:rPr>
              <w:t>федеральным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государственным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образовательным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стандартам</w:t>
            </w:r>
          </w:p>
        </w:tc>
        <w:tc>
          <w:tcPr>
            <w:tcW w:w="4834" w:type="dxa"/>
            <w:vMerge/>
            <w:tcBorders>
              <w:top w:val="nil"/>
            </w:tcBorders>
          </w:tcPr>
          <w:p w:rsidR="00B5620D" w:rsidRDefault="00B5620D" w:rsidP="00B5620D">
            <w:pPr>
              <w:rPr>
                <w:sz w:val="2"/>
                <w:szCs w:val="2"/>
              </w:rPr>
            </w:pPr>
          </w:p>
        </w:tc>
        <w:tc>
          <w:tcPr>
            <w:tcW w:w="3119" w:type="dxa"/>
            <w:tcBorders>
              <w:top w:val="nil"/>
            </w:tcBorders>
          </w:tcPr>
          <w:p w:rsidR="00B5620D" w:rsidRDefault="00B5620D" w:rsidP="00B5620D">
            <w:pPr>
              <w:pStyle w:val="TableParagraph"/>
            </w:pPr>
          </w:p>
        </w:tc>
        <w:tc>
          <w:tcPr>
            <w:tcW w:w="2229" w:type="dxa"/>
            <w:tcBorders>
              <w:top w:val="nil"/>
            </w:tcBorders>
          </w:tcPr>
          <w:p w:rsidR="00B5620D" w:rsidRDefault="00B5620D" w:rsidP="00B5620D">
            <w:pPr>
              <w:pStyle w:val="TableParagraph"/>
              <w:tabs>
                <w:tab w:val="left" w:pos="703"/>
                <w:tab w:val="left" w:pos="1219"/>
              </w:tabs>
              <w:spacing w:line="232" w:lineRule="auto"/>
              <w:ind w:left="130" w:right="86" w:hanging="5"/>
              <w:rPr>
                <w:sz w:val="24"/>
              </w:rPr>
            </w:pPr>
          </w:p>
        </w:tc>
      </w:tr>
    </w:tbl>
    <w:p w:rsidR="009B5A4D" w:rsidRDefault="003F5AD0">
      <w:pPr>
        <w:rPr>
          <w:sz w:val="2"/>
          <w:szCs w:val="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50912" behindDoc="1" locked="0" layoutInCell="1" allowOverlap="1">
                <wp:simplePos x="0" y="0"/>
                <wp:positionH relativeFrom="page">
                  <wp:posOffset>3950335</wp:posOffset>
                </wp:positionH>
                <wp:positionV relativeFrom="page">
                  <wp:posOffset>3119755</wp:posOffset>
                </wp:positionV>
                <wp:extent cx="3126740" cy="0"/>
                <wp:effectExtent l="0" t="0" r="0" b="0"/>
                <wp:wrapNone/>
                <wp:docPr id="66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2674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EDD96C" id="Line 34" o:spid="_x0000_s1026" style="position:absolute;z-index:-2116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1.05pt,245.65pt" to="557.25pt,2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G9IHgIAAEMEAAAOAAAAZHJzL2Uyb0RvYy54bWysU8GO2jAQvVfqP1i+QxJIWY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" strokeweight=".72pt">
                <w10:wrap anchorx="page" anchory="page"/>
              </v:line>
            </w:pict>
          </mc:Fallback>
        </mc:AlternateContent>
      </w: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70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6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5"/>
        <w:gridCol w:w="2837"/>
        <w:gridCol w:w="5530"/>
        <w:gridCol w:w="3221"/>
        <w:gridCol w:w="1431"/>
      </w:tblGrid>
      <w:tr w:rsidR="009B5A4D">
        <w:trPr>
          <w:trHeight w:val="1665"/>
        </w:trPr>
        <w:tc>
          <w:tcPr>
            <w:tcW w:w="2035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837" w:type="dxa"/>
          </w:tcPr>
          <w:p w:rsidR="009B5A4D" w:rsidRDefault="009B5A4D">
            <w:pPr>
              <w:pStyle w:val="TableParagraph"/>
              <w:spacing w:line="230" w:lineRule="auto"/>
              <w:ind w:left="127" w:hanging="2"/>
              <w:rPr>
                <w:sz w:val="25"/>
              </w:rPr>
            </w:pPr>
          </w:p>
        </w:tc>
        <w:tc>
          <w:tcPr>
            <w:tcW w:w="5530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221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431" w:type="dxa"/>
          </w:tcPr>
          <w:p w:rsidR="009B5A4D" w:rsidRDefault="009B5A4D">
            <w:pPr>
              <w:pStyle w:val="TableParagraph"/>
              <w:spacing w:line="278" w:lineRule="exact"/>
              <w:ind w:left="130" w:hanging="1"/>
              <w:rPr>
                <w:sz w:val="25"/>
              </w:rPr>
            </w:pPr>
          </w:p>
        </w:tc>
      </w:tr>
      <w:tr w:rsidR="009B5A4D">
        <w:trPr>
          <w:trHeight w:val="2036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5" w:lineRule="exact"/>
              <w:ind w:left="122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 w:rsidR="009B5A4D" w:rsidRDefault="003F5AD0">
            <w:pPr>
              <w:pStyle w:val="TableParagraph"/>
              <w:spacing w:before="8" w:line="228" w:lineRule="auto"/>
              <w:ind w:left="125" w:right="301" w:firstLine="6"/>
              <w:rPr>
                <w:sz w:val="25"/>
              </w:rPr>
            </w:pPr>
            <w:r>
              <w:rPr>
                <w:w w:val="95"/>
                <w:sz w:val="25"/>
              </w:rPr>
              <w:t>руководителей</w:t>
            </w:r>
            <w:r>
              <w:rPr>
                <w:spacing w:val="1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ОО,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которых доля молодых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учителей</w:t>
            </w:r>
            <w:r>
              <w:rPr>
                <w:spacing w:val="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составляет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менее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sz w:val="25"/>
              </w:rPr>
              <w:t>30%</w:t>
            </w:r>
          </w:p>
        </w:tc>
        <w:tc>
          <w:tcPr>
            <w:tcW w:w="5530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51" w:lineRule="exact"/>
              <w:ind w:left="198" w:right="175"/>
              <w:jc w:val="center"/>
              <w:rPr>
                <w:sz w:val="25"/>
              </w:rPr>
            </w:pPr>
            <w:r>
              <w:rPr>
                <w:sz w:val="25"/>
              </w:rPr>
              <w:t>Количество</w:t>
            </w:r>
          </w:p>
        </w:tc>
        <w:tc>
          <w:tcPr>
            <w:tcW w:w="3221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4" w:lineRule="exact"/>
              <w:ind w:left="124"/>
              <w:rPr>
                <w:sz w:val="25"/>
              </w:rPr>
            </w:pPr>
            <w:r>
              <w:rPr>
                <w:w w:val="95"/>
                <w:sz w:val="25"/>
              </w:rPr>
              <w:t>Анализ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информации,</w:t>
            </w:r>
          </w:p>
          <w:p w:rsidR="00B5620D" w:rsidRDefault="003F5AD0" w:rsidP="00B5620D">
            <w:pPr>
              <w:pStyle w:val="TableParagraph"/>
              <w:spacing w:before="7" w:line="230" w:lineRule="auto"/>
              <w:ind w:left="122" w:right="336" w:firstLine="4"/>
              <w:rPr>
                <w:sz w:val="25"/>
              </w:rPr>
            </w:pPr>
            <w:r>
              <w:rPr>
                <w:sz w:val="25"/>
              </w:rPr>
              <w:t>размещенной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официальных</w:t>
            </w:r>
            <w:r>
              <w:rPr>
                <w:spacing w:val="1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сайтах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 w:rsidR="00B5620D">
              <w:rPr>
                <w:w w:val="95"/>
                <w:sz w:val="25"/>
              </w:rPr>
              <w:t>школ</w:t>
            </w:r>
          </w:p>
          <w:p w:rsidR="009B5A4D" w:rsidRDefault="009B5A4D">
            <w:pPr>
              <w:pStyle w:val="TableParagraph"/>
              <w:spacing w:line="271" w:lineRule="exact"/>
              <w:ind w:left="116"/>
              <w:rPr>
                <w:sz w:val="25"/>
              </w:rPr>
            </w:pPr>
          </w:p>
        </w:tc>
        <w:tc>
          <w:tcPr>
            <w:tcW w:w="1431" w:type="dxa"/>
            <w:tcBorders>
              <w:bottom w:val="nil"/>
            </w:tcBorders>
          </w:tcPr>
          <w:p w:rsidR="009B5A4D" w:rsidRDefault="00B5620D">
            <w:pPr>
              <w:pStyle w:val="TableParagraph"/>
              <w:spacing w:before="2" w:line="230" w:lineRule="auto"/>
              <w:ind w:left="126" w:right="150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713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553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before="126" w:line="232" w:lineRule="auto"/>
              <w:ind w:left="130" w:hanging="4"/>
              <w:rPr>
                <w:sz w:val="25"/>
              </w:rPr>
            </w:pPr>
          </w:p>
        </w:tc>
      </w:tr>
      <w:tr w:rsidR="009B5A4D">
        <w:trPr>
          <w:trHeight w:val="247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530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221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before="21"/>
              <w:ind w:left="132"/>
              <w:rPr>
                <w:b/>
                <w:sz w:val="16"/>
              </w:rPr>
            </w:pPr>
          </w:p>
        </w:tc>
      </w:tr>
      <w:tr w:rsidR="009B5A4D">
        <w:trPr>
          <w:trHeight w:val="245"/>
        </w:trPr>
        <w:tc>
          <w:tcPr>
            <w:tcW w:w="2035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83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5" w:lineRule="exact"/>
              <w:ind w:left="122"/>
              <w:rPr>
                <w:sz w:val="25"/>
              </w:rPr>
            </w:pPr>
            <w:r>
              <w:rPr>
                <w:w w:val="95"/>
                <w:sz w:val="25"/>
              </w:rPr>
              <w:t>Коэффициент</w:t>
            </w:r>
            <w:r>
              <w:rPr>
                <w:spacing w:val="1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текучести</w:t>
            </w:r>
          </w:p>
        </w:tc>
        <w:tc>
          <w:tcPr>
            <w:tcW w:w="5530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5" w:lineRule="exact"/>
              <w:ind w:left="198" w:right="170"/>
              <w:jc w:val="center"/>
              <w:rPr>
                <w:sz w:val="25"/>
              </w:rPr>
            </w:pPr>
            <w:r>
              <w:rPr>
                <w:w w:val="95"/>
                <w:sz w:val="25"/>
              </w:rPr>
              <w:t>KTK</w:t>
            </w:r>
            <w:r>
              <w:rPr>
                <w:spacing w:val="1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=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(УСЖ</w:t>
            </w:r>
            <w:r>
              <w:rPr>
                <w:spacing w:val="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+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УИР)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х</w:t>
            </w:r>
            <w:r>
              <w:rPr>
                <w:spacing w:val="-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100</w:t>
            </w:r>
            <w:r>
              <w:rPr>
                <w:spacing w:val="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/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СЧ</w:t>
            </w:r>
            <w:r>
              <w:rPr>
                <w:spacing w:val="-10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,</w:t>
            </w:r>
          </w:p>
        </w:tc>
        <w:tc>
          <w:tcPr>
            <w:tcW w:w="3221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5" w:lineRule="exact"/>
              <w:ind w:left="124"/>
              <w:rPr>
                <w:sz w:val="25"/>
              </w:rPr>
            </w:pPr>
            <w:r>
              <w:rPr>
                <w:w w:val="95"/>
                <w:sz w:val="25"/>
              </w:rPr>
              <w:t>Анализ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информации,</w:t>
            </w:r>
          </w:p>
        </w:tc>
        <w:tc>
          <w:tcPr>
            <w:tcW w:w="1431" w:type="dxa"/>
            <w:tcBorders>
              <w:bottom w:val="nil"/>
            </w:tcBorders>
          </w:tcPr>
          <w:p w:rsidR="009B5A4D" w:rsidRDefault="00B5620D">
            <w:pPr>
              <w:pStyle w:val="TableParagraph"/>
              <w:spacing w:line="225" w:lineRule="exact"/>
              <w:ind w:left="121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62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2" w:lineRule="exact"/>
              <w:ind w:left="131"/>
              <w:rPr>
                <w:sz w:val="25"/>
              </w:rPr>
            </w:pPr>
            <w:r>
              <w:rPr>
                <w:w w:val="95"/>
                <w:sz w:val="25"/>
              </w:rPr>
              <w:t>педагогических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кадров</w:t>
            </w:r>
          </w:p>
        </w:tc>
        <w:tc>
          <w:tcPr>
            <w:tcW w:w="553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98" w:right="174"/>
              <w:jc w:val="center"/>
              <w:rPr>
                <w:sz w:val="25"/>
              </w:rPr>
            </w:pPr>
            <w:r>
              <w:rPr>
                <w:w w:val="90"/>
                <w:sz w:val="25"/>
              </w:rPr>
              <w:t>где</w:t>
            </w:r>
            <w:r>
              <w:rPr>
                <w:spacing w:val="9"/>
                <w:w w:val="90"/>
                <w:sz w:val="25"/>
              </w:rPr>
              <w:t xml:space="preserve"> </w:t>
            </w:r>
            <w:r>
              <w:rPr>
                <w:b/>
                <w:w w:val="90"/>
                <w:sz w:val="25"/>
              </w:rPr>
              <w:t>KTK</w:t>
            </w:r>
            <w:r>
              <w:rPr>
                <w:b/>
                <w:spacing w:val="29"/>
                <w:w w:val="90"/>
                <w:sz w:val="25"/>
              </w:rPr>
              <w:t xml:space="preserve"> </w:t>
            </w:r>
            <w:r>
              <w:rPr>
                <w:w w:val="85"/>
                <w:sz w:val="25"/>
              </w:rPr>
              <w:t>—</w:t>
            </w:r>
            <w:r>
              <w:rPr>
                <w:spacing w:val="9"/>
                <w:w w:val="85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коэффициент</w:t>
            </w:r>
            <w:r>
              <w:rPr>
                <w:spacing w:val="29"/>
                <w:w w:val="9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текучести</w:t>
            </w:r>
            <w:r>
              <w:rPr>
                <w:spacing w:val="26"/>
                <w:w w:val="9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кадров;</w:t>
            </w: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7"/>
              <w:rPr>
                <w:sz w:val="25"/>
              </w:rPr>
            </w:pPr>
            <w:r>
              <w:rPr>
                <w:w w:val="95"/>
                <w:sz w:val="25"/>
              </w:rPr>
              <w:t>размещенной</w:t>
            </w:r>
            <w:r>
              <w:rPr>
                <w:spacing w:val="1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3" w:lineRule="exact"/>
              <w:ind w:left="121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53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98" w:right="198"/>
              <w:jc w:val="center"/>
              <w:rPr>
                <w:sz w:val="25"/>
              </w:rPr>
            </w:pPr>
            <w:r>
              <w:rPr>
                <w:w w:val="90"/>
                <w:sz w:val="25"/>
              </w:rPr>
              <w:t>УСЖ</w:t>
            </w:r>
            <w:r>
              <w:rPr>
                <w:spacing w:val="39"/>
                <w:w w:val="90"/>
                <w:sz w:val="25"/>
              </w:rPr>
              <w:t xml:space="preserve"> </w:t>
            </w:r>
            <w:r>
              <w:rPr>
                <w:w w:val="85"/>
                <w:sz w:val="25"/>
              </w:rPr>
              <w:t>—</w:t>
            </w:r>
            <w:r>
              <w:rPr>
                <w:spacing w:val="22"/>
                <w:w w:val="85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количество</w:t>
            </w:r>
            <w:r>
              <w:rPr>
                <w:spacing w:val="43"/>
                <w:w w:val="9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уволенных</w:t>
            </w:r>
            <w:r>
              <w:rPr>
                <w:spacing w:val="49"/>
                <w:w w:val="9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по</w:t>
            </w:r>
            <w:r>
              <w:rPr>
                <w:spacing w:val="16"/>
                <w:w w:val="9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собственному</w:t>
            </w: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 w:rsidP="00B5620D">
            <w:pPr>
              <w:pStyle w:val="TableParagraph"/>
              <w:spacing w:line="241" w:lineRule="exact"/>
              <w:ind w:left="122"/>
              <w:rPr>
                <w:sz w:val="25"/>
              </w:rPr>
            </w:pPr>
            <w:r>
              <w:rPr>
                <w:w w:val="95"/>
                <w:sz w:val="25"/>
              </w:rPr>
              <w:t>официальных</w:t>
            </w:r>
            <w:r>
              <w:rPr>
                <w:spacing w:val="1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сайтах</w:t>
            </w:r>
            <w:r>
              <w:rPr>
                <w:spacing w:val="4"/>
                <w:w w:val="95"/>
                <w:sz w:val="25"/>
              </w:rPr>
              <w:t xml:space="preserve"> </w:t>
            </w:r>
            <w:r w:rsidR="00B5620D">
              <w:rPr>
                <w:w w:val="95"/>
                <w:sz w:val="25"/>
              </w:rPr>
              <w:t>ОО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26"/>
              <w:rPr>
                <w:sz w:val="25"/>
              </w:rPr>
            </w:pPr>
          </w:p>
        </w:tc>
      </w:tr>
      <w:tr w:rsidR="009B5A4D">
        <w:trPr>
          <w:trHeight w:val="258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53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98" w:right="180"/>
              <w:jc w:val="center"/>
              <w:rPr>
                <w:sz w:val="25"/>
              </w:rPr>
            </w:pPr>
            <w:r>
              <w:rPr>
                <w:w w:val="95"/>
                <w:sz w:val="25"/>
              </w:rPr>
              <w:t>желанию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сотрудников;</w:t>
            </w: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9" w:lineRule="exact"/>
              <w:ind w:left="125"/>
              <w:rPr>
                <w:sz w:val="25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9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53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98" w:right="156"/>
              <w:jc w:val="center"/>
              <w:rPr>
                <w:sz w:val="25"/>
              </w:rPr>
            </w:pPr>
            <w:r>
              <w:rPr>
                <w:b/>
                <w:w w:val="95"/>
                <w:sz w:val="25"/>
              </w:rPr>
              <w:t>YBP</w:t>
            </w:r>
            <w:r>
              <w:rPr>
                <w:b/>
                <w:spacing w:val="-6"/>
                <w:w w:val="95"/>
                <w:sz w:val="25"/>
              </w:rPr>
              <w:t xml:space="preserve"> </w:t>
            </w:r>
            <w:r>
              <w:rPr>
                <w:w w:val="85"/>
                <w:sz w:val="25"/>
              </w:rPr>
              <w:t>—</w:t>
            </w:r>
            <w:r>
              <w:rPr>
                <w:spacing w:val="-5"/>
                <w:w w:val="8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число</w:t>
            </w:r>
            <w:r>
              <w:rPr>
                <w:spacing w:val="-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уволенных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работников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</w:t>
            </w: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16"/>
              <w:rPr>
                <w:sz w:val="25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26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53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98" w:right="154"/>
              <w:jc w:val="center"/>
              <w:rPr>
                <w:sz w:val="25"/>
              </w:rPr>
            </w:pPr>
            <w:r>
              <w:rPr>
                <w:w w:val="95"/>
                <w:sz w:val="25"/>
              </w:rPr>
              <w:t>инициативе</w:t>
            </w:r>
            <w:r>
              <w:rPr>
                <w:spacing w:val="1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руководства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(за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прогулы,</w:t>
            </w:r>
            <w:r>
              <w:rPr>
                <w:spacing w:val="1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</w:t>
            </w: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263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53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98" w:right="171"/>
              <w:jc w:val="center"/>
              <w:rPr>
                <w:sz w:val="25"/>
              </w:rPr>
            </w:pPr>
            <w:r>
              <w:rPr>
                <w:w w:val="95"/>
                <w:sz w:val="25"/>
              </w:rPr>
              <w:t>судимости,</w:t>
            </w:r>
            <w:r>
              <w:rPr>
                <w:spacing w:val="1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нарушение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дисциплины</w:t>
            </w:r>
            <w:r>
              <w:rPr>
                <w:spacing w:val="1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-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пр.);</w:t>
            </w: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 w:rsidP="00B5620D">
            <w:pPr>
              <w:pStyle w:val="TableParagraph"/>
              <w:spacing w:line="243" w:lineRule="exact"/>
              <w:ind w:left="126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53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17" w:right="73"/>
              <w:jc w:val="center"/>
              <w:rPr>
                <w:sz w:val="25"/>
              </w:rPr>
            </w:pPr>
            <w:r>
              <w:rPr>
                <w:w w:val="95"/>
                <w:sz w:val="25"/>
              </w:rPr>
              <w:t>СЧ</w:t>
            </w:r>
            <w:r>
              <w:rPr>
                <w:spacing w:val="-11"/>
                <w:w w:val="95"/>
                <w:sz w:val="25"/>
              </w:rPr>
              <w:t xml:space="preserve"> </w:t>
            </w:r>
            <w:r>
              <w:rPr>
                <w:w w:val="85"/>
                <w:sz w:val="25"/>
              </w:rPr>
              <w:t>—</w:t>
            </w:r>
            <w:r>
              <w:rPr>
                <w:spacing w:val="-5"/>
                <w:w w:val="8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среднесписочная</w:t>
            </w:r>
            <w:r>
              <w:rPr>
                <w:spacing w:val="-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численность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сотрудников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за</w:t>
            </w: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 w:rsidP="00B5620D">
            <w:pPr>
              <w:pStyle w:val="TableParagraph"/>
              <w:spacing w:line="241" w:lineRule="exact"/>
              <w:rPr>
                <w:sz w:val="23"/>
              </w:rPr>
            </w:pPr>
          </w:p>
        </w:tc>
      </w:tr>
      <w:tr w:rsidR="009B5A4D">
        <w:trPr>
          <w:trHeight w:val="593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553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70" w:lineRule="exact"/>
              <w:ind w:left="198" w:right="165"/>
              <w:jc w:val="center"/>
              <w:rPr>
                <w:sz w:val="25"/>
              </w:rPr>
            </w:pPr>
            <w:r>
              <w:rPr>
                <w:w w:val="95"/>
                <w:sz w:val="25"/>
              </w:rPr>
              <w:t>период</w:t>
            </w:r>
            <w:r>
              <w:rPr>
                <w:spacing w:val="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отчета.</w:t>
            </w: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 w:rsidP="00B5620D">
            <w:pPr>
              <w:pStyle w:val="TableParagraph"/>
              <w:spacing w:line="228" w:lineRule="auto"/>
              <w:rPr>
                <w:sz w:val="25"/>
              </w:rPr>
            </w:pPr>
          </w:p>
        </w:tc>
      </w:tr>
      <w:tr w:rsidR="009B5A4D">
        <w:trPr>
          <w:trHeight w:val="236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6"/>
              </w:rPr>
            </w:pPr>
          </w:p>
        </w:tc>
        <w:tc>
          <w:tcPr>
            <w:tcW w:w="5530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6"/>
              </w:rPr>
            </w:pPr>
          </w:p>
        </w:tc>
        <w:tc>
          <w:tcPr>
            <w:tcW w:w="3221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6"/>
              </w:rPr>
            </w:pPr>
          </w:p>
        </w:tc>
        <w:tc>
          <w:tcPr>
            <w:tcW w:w="1431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before="3"/>
              <w:rPr>
                <w:b/>
                <w:sz w:val="4"/>
              </w:rPr>
            </w:pPr>
          </w:p>
          <w:p w:rsidR="009B5A4D" w:rsidRDefault="009B5A4D">
            <w:pPr>
              <w:pStyle w:val="TableParagraph"/>
              <w:spacing w:line="115" w:lineRule="exact"/>
              <w:ind w:left="135"/>
              <w:rPr>
                <w:sz w:val="11"/>
              </w:rPr>
            </w:pPr>
          </w:p>
        </w:tc>
      </w:tr>
      <w:tr w:rsidR="009B5A4D">
        <w:trPr>
          <w:trHeight w:val="239"/>
        </w:trPr>
        <w:tc>
          <w:tcPr>
            <w:tcW w:w="2035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19" w:lineRule="exact"/>
              <w:ind w:left="122"/>
              <w:rPr>
                <w:sz w:val="25"/>
              </w:rPr>
            </w:pPr>
            <w:r>
              <w:rPr>
                <w:sz w:val="25"/>
              </w:rPr>
              <w:t>Формирование</w:t>
            </w:r>
          </w:p>
        </w:tc>
        <w:tc>
          <w:tcPr>
            <w:tcW w:w="283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19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Доля</w:t>
            </w:r>
            <w:r>
              <w:rPr>
                <w:spacing w:val="-6"/>
                <w:w w:val="95"/>
                <w:sz w:val="25"/>
              </w:rPr>
              <w:t xml:space="preserve"> </w:t>
            </w:r>
            <w:r w:rsidR="00B5620D">
              <w:rPr>
                <w:w w:val="95"/>
                <w:sz w:val="25"/>
              </w:rPr>
              <w:t>OО</w:t>
            </w:r>
            <w:r>
              <w:rPr>
                <w:w w:val="95"/>
                <w:sz w:val="25"/>
              </w:rPr>
              <w:t>,</w:t>
            </w:r>
            <w:r>
              <w:rPr>
                <w:spacing w:val="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имеющих</w:t>
            </w:r>
          </w:p>
        </w:tc>
        <w:tc>
          <w:tcPr>
            <w:tcW w:w="5530" w:type="dxa"/>
            <w:vMerge w:val="restart"/>
          </w:tcPr>
          <w:p w:rsidR="009B5A4D" w:rsidRDefault="003F5AD0">
            <w:pPr>
              <w:pStyle w:val="TableParagraph"/>
              <w:spacing w:line="179" w:lineRule="exact"/>
              <w:ind w:left="178" w:right="64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-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OMC,</w:t>
            </w:r>
          </w:p>
          <w:p w:rsidR="009B5A4D" w:rsidRDefault="003F5AD0">
            <w:pPr>
              <w:pStyle w:val="TableParagraph"/>
              <w:ind w:left="133" w:right="64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имеющих</w:t>
            </w:r>
            <w:r>
              <w:rPr>
                <w:rFonts w:ascii="Cambria" w:hAnsi="Cambria"/>
                <w:spacing w:val="7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сформированный</w:t>
            </w:r>
            <w:r>
              <w:rPr>
                <w:rFonts w:ascii="Cambria" w:hAnsi="Cambria"/>
                <w:spacing w:val="-8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резерв</w:t>
            </w:r>
          </w:p>
          <w:p w:rsidR="009B5A4D" w:rsidRDefault="003F5AD0">
            <w:pPr>
              <w:pStyle w:val="TableParagraph"/>
              <w:tabs>
                <w:tab w:val="left" w:pos="1430"/>
                <w:tab w:val="left" w:pos="4160"/>
              </w:tabs>
              <w:spacing w:before="37" w:line="153" w:lineRule="auto"/>
              <w:ind w:left="923"/>
              <w:rPr>
                <w:sz w:val="25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  <w:u w:val="single"/>
              </w:rPr>
              <w:t>управленческих</w:t>
            </w:r>
            <w:r>
              <w:rPr>
                <w:rFonts w:ascii="Cambria" w:hAnsi="Cambria"/>
                <w:spacing w:val="-4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кадров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position w:val="-12"/>
                <w:sz w:val="25"/>
              </w:rPr>
              <w:t>x100</w:t>
            </w:r>
          </w:p>
          <w:p w:rsidR="009B5A4D" w:rsidRDefault="003F5AD0">
            <w:pPr>
              <w:pStyle w:val="TableParagraph"/>
              <w:spacing w:line="170" w:lineRule="exact"/>
              <w:ind w:left="89" w:right="64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OMC</w:t>
            </w:r>
          </w:p>
        </w:tc>
        <w:tc>
          <w:tcPr>
            <w:tcW w:w="3221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19" w:lineRule="exact"/>
              <w:ind w:left="124"/>
              <w:rPr>
                <w:sz w:val="25"/>
              </w:rPr>
            </w:pPr>
            <w:r>
              <w:rPr>
                <w:w w:val="95"/>
                <w:sz w:val="25"/>
              </w:rPr>
              <w:t>Анализ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информации,</w:t>
            </w:r>
          </w:p>
        </w:tc>
        <w:tc>
          <w:tcPr>
            <w:tcW w:w="1431" w:type="dxa"/>
            <w:tcBorders>
              <w:bottom w:val="nil"/>
            </w:tcBorders>
          </w:tcPr>
          <w:p w:rsidR="009B5A4D" w:rsidRDefault="009B5A4D">
            <w:pPr>
              <w:pStyle w:val="TableParagraph"/>
              <w:spacing w:line="219" w:lineRule="exact"/>
              <w:ind w:left="121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035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7"/>
              <w:rPr>
                <w:sz w:val="25"/>
              </w:rPr>
            </w:pPr>
            <w:r>
              <w:rPr>
                <w:sz w:val="25"/>
              </w:rPr>
              <w:t>резерва</w:t>
            </w: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7"/>
              <w:rPr>
                <w:sz w:val="25"/>
              </w:rPr>
            </w:pPr>
            <w:r>
              <w:rPr>
                <w:sz w:val="25"/>
              </w:rPr>
              <w:t>сформированные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7"/>
              <w:rPr>
                <w:sz w:val="25"/>
              </w:rPr>
            </w:pPr>
            <w:r>
              <w:rPr>
                <w:w w:val="95"/>
                <w:sz w:val="25"/>
              </w:rPr>
              <w:t>размещенной</w:t>
            </w:r>
            <w:r>
              <w:rPr>
                <w:spacing w:val="1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B5620D">
            <w:pPr>
              <w:pStyle w:val="TableParagraph"/>
              <w:spacing w:line="241" w:lineRule="exact"/>
              <w:ind w:left="121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61"/>
        </w:trPr>
        <w:tc>
          <w:tcPr>
            <w:tcW w:w="2035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0"/>
              <w:rPr>
                <w:sz w:val="25"/>
              </w:rPr>
            </w:pPr>
            <w:r>
              <w:rPr>
                <w:sz w:val="25"/>
              </w:rPr>
              <w:t>управленческих</w:t>
            </w: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7"/>
              <w:rPr>
                <w:sz w:val="25"/>
              </w:rPr>
            </w:pPr>
            <w:r>
              <w:rPr>
                <w:w w:val="95"/>
                <w:sz w:val="25"/>
              </w:rPr>
              <w:t>системы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работы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2"/>
              <w:rPr>
                <w:sz w:val="25"/>
              </w:rPr>
            </w:pPr>
            <w:r>
              <w:rPr>
                <w:w w:val="95"/>
                <w:sz w:val="25"/>
              </w:rPr>
              <w:t>официальных</w:t>
            </w:r>
            <w:r>
              <w:rPr>
                <w:spacing w:val="1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сайтах</w:t>
            </w:r>
            <w:r>
              <w:rPr>
                <w:spacing w:val="4"/>
                <w:w w:val="95"/>
                <w:sz w:val="25"/>
              </w:rPr>
              <w:t xml:space="preserve"> </w:t>
            </w:r>
            <w:r w:rsidR="00B5620D">
              <w:rPr>
                <w:w w:val="95"/>
                <w:sz w:val="25"/>
              </w:rPr>
              <w:t>OО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26"/>
              <w:rPr>
                <w:sz w:val="25"/>
              </w:rPr>
            </w:pPr>
          </w:p>
        </w:tc>
      </w:tr>
      <w:tr w:rsidR="009B5A4D">
        <w:trPr>
          <w:trHeight w:val="537"/>
        </w:trPr>
        <w:tc>
          <w:tcPr>
            <w:tcW w:w="2035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70" w:lineRule="exact"/>
              <w:ind w:left="126"/>
              <w:rPr>
                <w:sz w:val="25"/>
              </w:rPr>
            </w:pPr>
            <w:r>
              <w:rPr>
                <w:sz w:val="25"/>
              </w:rPr>
              <w:lastRenderedPageBreak/>
              <w:t>кадров</w:t>
            </w: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3" w:lineRule="exact"/>
              <w:ind w:left="132"/>
              <w:rPr>
                <w:sz w:val="25"/>
              </w:rPr>
            </w:pPr>
            <w:r>
              <w:rPr>
                <w:sz w:val="25"/>
              </w:rPr>
              <w:t>резервом</w:t>
            </w:r>
          </w:p>
          <w:p w:rsidR="009B5A4D" w:rsidRDefault="003F5AD0">
            <w:pPr>
              <w:pStyle w:val="TableParagraph"/>
              <w:spacing w:line="254" w:lineRule="exact"/>
              <w:ind w:left="125"/>
              <w:rPr>
                <w:sz w:val="25"/>
              </w:rPr>
            </w:pPr>
            <w:r>
              <w:rPr>
                <w:w w:val="95"/>
                <w:sz w:val="25"/>
              </w:rPr>
              <w:t>управленческих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кадров</w:t>
            </w: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8" w:lineRule="exact"/>
              <w:ind w:left="116" w:right="711" w:firstLine="8"/>
              <w:rPr>
                <w:sz w:val="25"/>
              </w:rPr>
            </w:pPr>
            <w:r>
              <w:rPr>
                <w:w w:val="95"/>
                <w:sz w:val="25"/>
              </w:rPr>
              <w:t>.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68" w:lineRule="exact"/>
              <w:ind w:left="126" w:right="150" w:firstLine="3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035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0"/>
              <w:rPr>
                <w:sz w:val="25"/>
              </w:rPr>
            </w:pPr>
          </w:p>
        </w:tc>
      </w:tr>
      <w:tr w:rsidR="009B5A4D">
        <w:trPr>
          <w:trHeight w:val="563"/>
        </w:trPr>
        <w:tc>
          <w:tcPr>
            <w:tcW w:w="2035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553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1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431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line="268" w:lineRule="exact"/>
              <w:ind w:left="126"/>
              <w:rPr>
                <w:sz w:val="25"/>
              </w:rPr>
            </w:pPr>
          </w:p>
        </w:tc>
      </w:tr>
    </w:tbl>
    <w:p w:rsidR="009B5A4D" w:rsidRDefault="009B5A4D">
      <w:pPr>
        <w:spacing w:line="268" w:lineRule="exact"/>
        <w:rPr>
          <w:sz w:val="25"/>
        </w:rPr>
        <w:sectPr w:rsidR="009B5A4D">
          <w:pgSz w:w="16840" w:h="11910" w:orient="landscape"/>
          <w:pgMar w:top="70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6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5"/>
        <w:gridCol w:w="2837"/>
        <w:gridCol w:w="5525"/>
        <w:gridCol w:w="3226"/>
        <w:gridCol w:w="1431"/>
      </w:tblGrid>
      <w:tr w:rsidR="009B5A4D">
        <w:trPr>
          <w:trHeight w:val="813"/>
        </w:trPr>
        <w:tc>
          <w:tcPr>
            <w:tcW w:w="2035" w:type="dxa"/>
            <w:vMerge w:val="restart"/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283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37" w:lineRule="auto"/>
              <w:ind w:left="131" w:right="887" w:hanging="9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претендентов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для</w:t>
            </w:r>
          </w:p>
          <w:p w:rsidR="009B5A4D" w:rsidRDefault="003F5AD0">
            <w:pPr>
              <w:pStyle w:val="TableParagraph"/>
              <w:spacing w:line="258" w:lineRule="exact"/>
              <w:ind w:left="130"/>
              <w:rPr>
                <w:sz w:val="24"/>
              </w:rPr>
            </w:pPr>
            <w:r>
              <w:rPr>
                <w:sz w:val="24"/>
              </w:rPr>
              <w:t>включения 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кадровый</w:t>
            </w:r>
          </w:p>
        </w:tc>
        <w:tc>
          <w:tcPr>
            <w:tcW w:w="5525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1" w:lineRule="exact"/>
              <w:ind w:left="2246" w:right="2222"/>
              <w:jc w:val="center"/>
              <w:rPr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  <w:tc>
          <w:tcPr>
            <w:tcW w:w="322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58" w:lineRule="exact"/>
              <w:ind w:left="129"/>
              <w:rPr>
                <w:sz w:val="24"/>
              </w:rPr>
            </w:pPr>
            <w:r>
              <w:rPr>
                <w:spacing w:val="-1"/>
                <w:sz w:val="24"/>
              </w:rPr>
              <w:t>Анализ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информации,</w:t>
            </w:r>
          </w:p>
          <w:p w:rsidR="009B5A4D" w:rsidRDefault="003F5AD0">
            <w:pPr>
              <w:pStyle w:val="TableParagraph"/>
              <w:spacing w:line="274" w:lineRule="exact"/>
              <w:ind w:left="127" w:right="336" w:firstLine="4"/>
              <w:rPr>
                <w:sz w:val="24"/>
              </w:rPr>
            </w:pPr>
            <w:r>
              <w:rPr>
                <w:sz w:val="24"/>
              </w:rPr>
              <w:t>размещенной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официальных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  <w:r>
              <w:rPr>
                <w:spacing w:val="-9"/>
                <w:sz w:val="24"/>
              </w:rPr>
              <w:t xml:space="preserve"> </w:t>
            </w:r>
            <w:r w:rsidR="00B5620D">
              <w:rPr>
                <w:sz w:val="24"/>
              </w:rPr>
              <w:t>OО</w:t>
            </w:r>
          </w:p>
        </w:tc>
        <w:tc>
          <w:tcPr>
            <w:tcW w:w="1431" w:type="dxa"/>
            <w:tcBorders>
              <w:bottom w:val="nil"/>
            </w:tcBorders>
          </w:tcPr>
          <w:p w:rsidR="009B5A4D" w:rsidRDefault="00B5620D">
            <w:pPr>
              <w:pStyle w:val="TableParagraph"/>
              <w:spacing w:line="254" w:lineRule="exact"/>
              <w:ind w:left="127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225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B5620D">
            <w:pPr>
              <w:pStyle w:val="TableParagraph"/>
              <w:ind w:left="128" w:right="282" w:firstLine="4"/>
              <w:rPr>
                <w:sz w:val="24"/>
              </w:rPr>
            </w:pPr>
            <w:r>
              <w:rPr>
                <w:sz w:val="24"/>
              </w:rPr>
              <w:t>резерв (OО</w:t>
            </w:r>
            <w:r w:rsidR="003F5AD0">
              <w:rPr>
                <w:spacing w:val="1"/>
                <w:sz w:val="24"/>
              </w:rPr>
              <w:t xml:space="preserve"> </w:t>
            </w:r>
            <w:r w:rsidR="003F5AD0">
              <w:rPr>
                <w:sz w:val="24"/>
              </w:rPr>
              <w:t>и</w:t>
            </w:r>
            <w:r w:rsidR="003F5AD0">
              <w:rPr>
                <w:spacing w:val="1"/>
                <w:sz w:val="24"/>
              </w:rPr>
              <w:t xml:space="preserve"> </w:t>
            </w:r>
            <w:r w:rsidR="003F5AD0">
              <w:rPr>
                <w:sz w:val="24"/>
              </w:rPr>
              <w:t>республиканский),</w:t>
            </w:r>
            <w:r w:rsidR="003F5AD0">
              <w:rPr>
                <w:spacing w:val="1"/>
                <w:sz w:val="24"/>
              </w:rPr>
              <w:t xml:space="preserve"> </w:t>
            </w:r>
            <w:r w:rsidR="003F5AD0">
              <w:rPr>
                <w:spacing w:val="-1"/>
                <w:sz w:val="24"/>
              </w:rPr>
              <w:t xml:space="preserve">прошедших </w:t>
            </w:r>
            <w:r w:rsidR="003F5AD0">
              <w:rPr>
                <w:sz w:val="24"/>
              </w:rPr>
              <w:t>обучение в</w:t>
            </w:r>
            <w:r w:rsidR="003F5AD0">
              <w:rPr>
                <w:spacing w:val="-57"/>
                <w:sz w:val="24"/>
              </w:rPr>
              <w:t xml:space="preserve"> </w:t>
            </w:r>
            <w:r w:rsidR="003F5AD0">
              <w:rPr>
                <w:sz w:val="24"/>
              </w:rPr>
              <w:t>отчетный</w:t>
            </w:r>
            <w:r w:rsidR="003F5AD0">
              <w:rPr>
                <w:spacing w:val="18"/>
                <w:sz w:val="24"/>
              </w:rPr>
              <w:t xml:space="preserve"> </w:t>
            </w:r>
            <w:r w:rsidR="003F5AD0">
              <w:rPr>
                <w:sz w:val="24"/>
              </w:rPr>
              <w:t>период</w:t>
            </w:r>
          </w:p>
        </w:tc>
        <w:tc>
          <w:tcPr>
            <w:tcW w:w="5525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32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before="7"/>
              <w:ind w:left="121"/>
              <w:rPr>
                <w:sz w:val="26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2" w:lineRule="auto"/>
              <w:ind w:left="126" w:right="138" w:firstLine="3"/>
              <w:rPr>
                <w:sz w:val="24"/>
              </w:rPr>
            </w:pPr>
          </w:p>
        </w:tc>
      </w:tr>
      <w:tr w:rsidR="009B5A4D">
        <w:trPr>
          <w:trHeight w:val="725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5525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32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before="127" w:line="237" w:lineRule="auto"/>
              <w:ind w:left="130" w:hanging="4"/>
              <w:rPr>
                <w:sz w:val="24"/>
              </w:rPr>
            </w:pPr>
          </w:p>
        </w:tc>
      </w:tr>
      <w:tr w:rsidR="009B5A4D">
        <w:trPr>
          <w:trHeight w:val="237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6"/>
              </w:rPr>
            </w:pPr>
          </w:p>
        </w:tc>
        <w:tc>
          <w:tcPr>
            <w:tcW w:w="5525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6"/>
              </w:rPr>
            </w:pPr>
          </w:p>
        </w:tc>
        <w:tc>
          <w:tcPr>
            <w:tcW w:w="322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6"/>
              </w:rPr>
            </w:pPr>
          </w:p>
        </w:tc>
        <w:tc>
          <w:tcPr>
            <w:tcW w:w="1431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before="4"/>
              <w:rPr>
                <w:b/>
                <w:sz w:val="4"/>
              </w:rPr>
            </w:pPr>
          </w:p>
          <w:p w:rsidR="009B5A4D" w:rsidRDefault="009B5A4D">
            <w:pPr>
              <w:pStyle w:val="TableParagraph"/>
              <w:spacing w:line="115" w:lineRule="exact"/>
              <w:ind w:left="135"/>
              <w:rPr>
                <w:sz w:val="11"/>
              </w:rPr>
            </w:pPr>
          </w:p>
        </w:tc>
      </w:tr>
      <w:tr w:rsidR="009B5A4D">
        <w:trPr>
          <w:trHeight w:val="242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2" w:lineRule="exact"/>
              <w:ind w:left="122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критериев</w:t>
            </w:r>
          </w:p>
        </w:tc>
        <w:tc>
          <w:tcPr>
            <w:tcW w:w="5525" w:type="dxa"/>
            <w:vMerge w:val="restart"/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322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2" w:lineRule="exact"/>
              <w:ind w:left="129"/>
              <w:rPr>
                <w:sz w:val="24"/>
              </w:rPr>
            </w:pPr>
            <w:r>
              <w:rPr>
                <w:spacing w:val="-1"/>
                <w:sz w:val="24"/>
              </w:rPr>
              <w:t>Анализ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информации,</w:t>
            </w:r>
          </w:p>
        </w:tc>
        <w:tc>
          <w:tcPr>
            <w:tcW w:w="1431" w:type="dxa"/>
            <w:tcBorders>
              <w:bottom w:val="nil"/>
            </w:tcBorders>
          </w:tcPr>
          <w:p w:rsidR="009B5A4D" w:rsidRDefault="009B5A4D">
            <w:pPr>
              <w:pStyle w:val="TableParagraph"/>
              <w:spacing w:line="222" w:lineRule="exact"/>
              <w:ind w:left="121"/>
              <w:rPr>
                <w:sz w:val="24"/>
              </w:rPr>
            </w:pPr>
          </w:p>
        </w:tc>
      </w:tr>
      <w:tr w:rsidR="009B5A4D">
        <w:trPr>
          <w:trHeight w:val="1367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ind w:left="130" w:right="138" w:hanging="3"/>
              <w:rPr>
                <w:sz w:val="24"/>
              </w:rPr>
            </w:pPr>
            <w:r>
              <w:rPr>
                <w:spacing w:val="-1"/>
                <w:sz w:val="24"/>
              </w:rPr>
              <w:t>отбора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претендентов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включения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кадровый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резерв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(доля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 w:rsidR="00B5620D">
              <w:rPr>
                <w:sz w:val="24"/>
              </w:rPr>
              <w:t>OО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9B5A4D" w:rsidRDefault="003F5AD0">
            <w:pPr>
              <w:pStyle w:val="TableParagraph"/>
              <w:spacing w:line="274" w:lineRule="exact"/>
              <w:ind w:left="132" w:right="805" w:hanging="2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 w:rsidR="00B5620D">
              <w:rPr>
                <w:sz w:val="24"/>
              </w:rPr>
              <w:t>муниципальн</w:t>
            </w:r>
            <w:r>
              <w:rPr>
                <w:sz w:val="24"/>
              </w:rPr>
              <w:t>ого</w:t>
            </w:r>
          </w:p>
        </w:tc>
        <w:tc>
          <w:tcPr>
            <w:tcW w:w="552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6" w:type="dxa"/>
            <w:tcBorders>
              <w:top w:val="nil"/>
              <w:bottom w:val="nil"/>
            </w:tcBorders>
          </w:tcPr>
          <w:p w:rsidR="00B5620D" w:rsidRDefault="003F5AD0" w:rsidP="00B5620D">
            <w:pPr>
              <w:pStyle w:val="TableParagraph"/>
              <w:ind w:left="127" w:right="330" w:firstLine="4"/>
              <w:rPr>
                <w:sz w:val="24"/>
              </w:rPr>
            </w:pPr>
            <w:r>
              <w:rPr>
                <w:sz w:val="24"/>
              </w:rPr>
              <w:t>размещенной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официальных </w:t>
            </w:r>
            <w:r w:rsidR="00B5620D">
              <w:rPr>
                <w:sz w:val="24"/>
              </w:rPr>
              <w:t>сайтах OО</w:t>
            </w:r>
          </w:p>
          <w:p w:rsidR="009B5A4D" w:rsidRDefault="003F5AD0">
            <w:pPr>
              <w:pStyle w:val="TableParagraph"/>
              <w:spacing w:line="274" w:lineRule="exact"/>
              <w:ind w:left="121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B5620D">
            <w:pPr>
              <w:pStyle w:val="TableParagraph"/>
              <w:spacing w:before="4" w:line="255" w:lineRule="exact"/>
              <w:ind w:left="130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91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56" w:lineRule="exact"/>
              <w:ind w:left="132"/>
              <w:rPr>
                <w:sz w:val="24"/>
              </w:rPr>
            </w:pPr>
            <w:r>
              <w:rPr>
                <w:sz w:val="24"/>
              </w:rPr>
              <w:t>резерва)</w:t>
            </w:r>
          </w:p>
        </w:tc>
        <w:tc>
          <w:tcPr>
            <w:tcW w:w="552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56" w:lineRule="exact"/>
              <w:ind w:left="127"/>
              <w:rPr>
                <w:sz w:val="24"/>
              </w:rPr>
            </w:pPr>
          </w:p>
        </w:tc>
      </w:tr>
      <w:tr w:rsidR="009B5A4D">
        <w:trPr>
          <w:trHeight w:val="725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552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:rsidR="009B5A4D" w:rsidRDefault="009B5A4D" w:rsidP="00B5620D">
            <w:pPr>
              <w:pStyle w:val="TableParagraph"/>
              <w:spacing w:before="127" w:line="237" w:lineRule="auto"/>
              <w:ind w:left="130" w:hanging="4"/>
              <w:rPr>
                <w:sz w:val="24"/>
              </w:rPr>
            </w:pPr>
          </w:p>
        </w:tc>
      </w:tr>
      <w:tr w:rsidR="009B5A4D">
        <w:trPr>
          <w:trHeight w:val="232"/>
        </w:trPr>
        <w:tc>
          <w:tcPr>
            <w:tcW w:w="203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6"/>
              </w:rPr>
            </w:pPr>
          </w:p>
        </w:tc>
        <w:tc>
          <w:tcPr>
            <w:tcW w:w="552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22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16"/>
              </w:rPr>
            </w:pPr>
          </w:p>
        </w:tc>
        <w:tc>
          <w:tcPr>
            <w:tcW w:w="1431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before="4"/>
              <w:rPr>
                <w:b/>
                <w:sz w:val="4"/>
              </w:rPr>
            </w:pPr>
          </w:p>
          <w:p w:rsidR="009B5A4D" w:rsidRDefault="009B5A4D">
            <w:pPr>
              <w:pStyle w:val="TableParagraph"/>
              <w:spacing w:line="115" w:lineRule="exact"/>
              <w:ind w:left="135"/>
              <w:rPr>
                <w:sz w:val="11"/>
              </w:rPr>
            </w:pPr>
          </w:p>
        </w:tc>
      </w:tr>
    </w:tbl>
    <w:p w:rsidR="009B5A4D" w:rsidRDefault="009B5A4D">
      <w:pPr>
        <w:pStyle w:val="a3"/>
        <w:spacing w:before="10"/>
        <w:jc w:val="left"/>
        <w:rPr>
          <w:b/>
          <w:sz w:val="13"/>
        </w:rPr>
      </w:pPr>
    </w:p>
    <w:p w:rsidR="009B5A4D" w:rsidRDefault="003F5AD0">
      <w:pPr>
        <w:spacing w:before="88" w:line="325" w:lineRule="exact"/>
        <w:ind w:left="1261"/>
        <w:jc w:val="both"/>
        <w:rPr>
          <w:b/>
          <w:sz w:val="29"/>
        </w:rPr>
      </w:pPr>
      <w:r>
        <w:rPr>
          <w:b/>
          <w:w w:val="95"/>
          <w:sz w:val="29"/>
        </w:rPr>
        <w:t>Описание</w:t>
      </w:r>
      <w:r>
        <w:rPr>
          <w:b/>
          <w:spacing w:val="11"/>
          <w:w w:val="95"/>
          <w:sz w:val="29"/>
        </w:rPr>
        <w:t xml:space="preserve"> </w:t>
      </w:r>
      <w:r>
        <w:rPr>
          <w:b/>
          <w:w w:val="95"/>
          <w:sz w:val="29"/>
        </w:rPr>
        <w:t>методов</w:t>
      </w:r>
      <w:r>
        <w:rPr>
          <w:b/>
          <w:spacing w:val="6"/>
          <w:w w:val="95"/>
          <w:sz w:val="29"/>
        </w:rPr>
        <w:t xml:space="preserve"> </w:t>
      </w:r>
      <w:r>
        <w:rPr>
          <w:b/>
          <w:w w:val="95"/>
          <w:sz w:val="29"/>
        </w:rPr>
        <w:t>обработки</w:t>
      </w:r>
      <w:r>
        <w:rPr>
          <w:b/>
          <w:spacing w:val="13"/>
          <w:w w:val="95"/>
          <w:sz w:val="29"/>
        </w:rPr>
        <w:t xml:space="preserve"> </w:t>
      </w:r>
      <w:r>
        <w:rPr>
          <w:b/>
          <w:w w:val="95"/>
          <w:sz w:val="29"/>
        </w:rPr>
        <w:t>информации.</w:t>
      </w:r>
    </w:p>
    <w:p w:rsidR="009B5A4D" w:rsidRDefault="003F5AD0">
      <w:pPr>
        <w:pStyle w:val="a3"/>
        <w:spacing w:line="319" w:lineRule="exact"/>
        <w:ind w:left="1262"/>
      </w:pPr>
      <w:r>
        <w:rPr>
          <w:w w:val="95"/>
        </w:rPr>
        <w:t>Обработка</w:t>
      </w:r>
      <w:r>
        <w:rPr>
          <w:spacing w:val="14"/>
          <w:w w:val="95"/>
        </w:rPr>
        <w:t xml:space="preserve"> </w:t>
      </w:r>
      <w:r>
        <w:rPr>
          <w:w w:val="95"/>
        </w:rPr>
        <w:t>информации</w:t>
      </w:r>
      <w:r>
        <w:rPr>
          <w:spacing w:val="30"/>
          <w:w w:val="95"/>
        </w:rPr>
        <w:t xml:space="preserve"> </w:t>
      </w:r>
      <w:r>
        <w:rPr>
          <w:w w:val="95"/>
        </w:rPr>
        <w:t>производится</w:t>
      </w:r>
      <w:r>
        <w:rPr>
          <w:spacing w:val="22"/>
          <w:w w:val="95"/>
        </w:rPr>
        <w:t xml:space="preserve"> </w:t>
      </w:r>
      <w:r>
        <w:rPr>
          <w:w w:val="95"/>
        </w:rPr>
        <w:t>через</w:t>
      </w:r>
      <w:r>
        <w:rPr>
          <w:spacing w:val="6"/>
          <w:w w:val="95"/>
        </w:rPr>
        <w:t xml:space="preserve"> </w:t>
      </w:r>
      <w:r>
        <w:rPr>
          <w:w w:val="95"/>
        </w:rPr>
        <w:t>информационные</w:t>
      </w:r>
      <w:r>
        <w:rPr>
          <w:spacing w:val="8"/>
          <w:w w:val="95"/>
        </w:rPr>
        <w:t xml:space="preserve"> </w:t>
      </w:r>
      <w:r>
        <w:rPr>
          <w:w w:val="95"/>
        </w:rPr>
        <w:t>системы,</w:t>
      </w:r>
      <w:r>
        <w:rPr>
          <w:spacing w:val="11"/>
          <w:w w:val="95"/>
        </w:rPr>
        <w:t xml:space="preserve"> </w:t>
      </w:r>
      <w:r>
        <w:rPr>
          <w:w w:val="95"/>
        </w:rPr>
        <w:t>а</w:t>
      </w:r>
      <w:r>
        <w:rPr>
          <w:spacing w:val="-7"/>
          <w:w w:val="95"/>
        </w:rPr>
        <w:t xml:space="preserve"> </w:t>
      </w:r>
      <w:r>
        <w:rPr>
          <w:w w:val="95"/>
        </w:rPr>
        <w:t>также</w:t>
      </w:r>
      <w:r>
        <w:rPr>
          <w:spacing w:val="5"/>
          <w:w w:val="95"/>
        </w:rPr>
        <w:t xml:space="preserve"> </w:t>
      </w:r>
      <w:r>
        <w:rPr>
          <w:w w:val="95"/>
        </w:rPr>
        <w:t>с</w:t>
      </w:r>
      <w:r>
        <w:rPr>
          <w:spacing w:val="-1"/>
          <w:w w:val="95"/>
        </w:rPr>
        <w:t xml:space="preserve"> </w:t>
      </w:r>
      <w:r>
        <w:rPr>
          <w:w w:val="95"/>
        </w:rPr>
        <w:t>помощью</w:t>
      </w:r>
      <w:r>
        <w:rPr>
          <w:spacing w:val="13"/>
          <w:w w:val="95"/>
        </w:rPr>
        <w:t xml:space="preserve"> </w:t>
      </w:r>
      <w:r>
        <w:rPr>
          <w:w w:val="95"/>
        </w:rPr>
        <w:t>анализа.</w:t>
      </w:r>
    </w:p>
    <w:p w:rsidR="009B5A4D" w:rsidRDefault="003F5AD0">
      <w:pPr>
        <w:pStyle w:val="a3"/>
        <w:spacing w:before="5" w:line="230" w:lineRule="auto"/>
        <w:ind w:left="554" w:right="1034" w:firstLine="704"/>
      </w:pPr>
      <w:r>
        <w:rPr>
          <w:w w:val="95"/>
        </w:rPr>
        <w:t>В рамках реализации Региональной программы (комплекса мер) применяются разнообразные</w:t>
      </w:r>
      <w:r>
        <w:rPr>
          <w:spacing w:val="1"/>
          <w:w w:val="95"/>
        </w:rPr>
        <w:t xml:space="preserve"> </w:t>
      </w:r>
      <w:r>
        <w:rPr>
          <w:w w:val="95"/>
        </w:rPr>
        <w:t>методы обработки</w:t>
      </w:r>
      <w:r>
        <w:rPr>
          <w:spacing w:val="1"/>
          <w:w w:val="95"/>
        </w:rPr>
        <w:t xml:space="preserve"> </w:t>
      </w:r>
      <w:r>
        <w:t>данных,</w:t>
      </w:r>
      <w:r>
        <w:rPr>
          <w:spacing w:val="6"/>
        </w:rPr>
        <w:t xml:space="preserve"> </w:t>
      </w:r>
      <w:r>
        <w:t>которые</w:t>
      </w:r>
      <w:r>
        <w:rPr>
          <w:spacing w:val="18"/>
        </w:rPr>
        <w:t xml:space="preserve"> </w:t>
      </w:r>
      <w:r>
        <w:t>можно</w:t>
      </w:r>
      <w:r>
        <w:rPr>
          <w:spacing w:val="18"/>
        </w:rPr>
        <w:t xml:space="preserve"> </w:t>
      </w:r>
      <w:r>
        <w:t>разделить</w:t>
      </w:r>
      <w:r>
        <w:rPr>
          <w:spacing w:val="10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нематематические</w:t>
      </w:r>
      <w:r>
        <w:rPr>
          <w:spacing w:val="-1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математические.</w:t>
      </w:r>
    </w:p>
    <w:p w:rsidR="009B5A4D" w:rsidRDefault="003F5AD0">
      <w:pPr>
        <w:pStyle w:val="a3"/>
        <w:spacing w:line="317" w:lineRule="exact"/>
        <w:ind w:left="1257"/>
      </w:pPr>
      <w:r>
        <w:rPr>
          <w:w w:val="95"/>
        </w:rPr>
        <w:t>К</w:t>
      </w:r>
      <w:r>
        <w:rPr>
          <w:spacing w:val="-4"/>
          <w:w w:val="95"/>
        </w:rPr>
        <w:t xml:space="preserve"> </w:t>
      </w:r>
      <w:r>
        <w:rPr>
          <w:w w:val="95"/>
        </w:rPr>
        <w:t>нематематическим</w:t>
      </w:r>
      <w:r>
        <w:rPr>
          <w:spacing w:val="-11"/>
          <w:w w:val="95"/>
        </w:rPr>
        <w:t xml:space="preserve"> </w:t>
      </w:r>
      <w:r>
        <w:rPr>
          <w:w w:val="95"/>
        </w:rPr>
        <w:t>методам</w:t>
      </w:r>
      <w:r>
        <w:rPr>
          <w:spacing w:val="18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26"/>
          <w:w w:val="95"/>
        </w:rPr>
        <w:t xml:space="preserve"> </w:t>
      </w:r>
      <w:r>
        <w:rPr>
          <w:w w:val="95"/>
        </w:rPr>
        <w:t>информации,</w:t>
      </w:r>
      <w:r>
        <w:rPr>
          <w:spacing w:val="17"/>
          <w:w w:val="95"/>
        </w:rPr>
        <w:t xml:space="preserve"> </w:t>
      </w:r>
      <w:r>
        <w:rPr>
          <w:w w:val="95"/>
        </w:rPr>
        <w:t>используемым</w:t>
      </w:r>
      <w:r>
        <w:rPr>
          <w:spacing w:val="25"/>
          <w:w w:val="95"/>
        </w:rPr>
        <w:t xml:space="preserve"> </w:t>
      </w:r>
      <w:r>
        <w:rPr>
          <w:w w:val="95"/>
        </w:rPr>
        <w:t>во</w:t>
      </w:r>
      <w:r>
        <w:rPr>
          <w:spacing w:val="3"/>
          <w:w w:val="95"/>
        </w:rPr>
        <w:t xml:space="preserve"> </w:t>
      </w:r>
      <w:r>
        <w:rPr>
          <w:w w:val="95"/>
        </w:rPr>
        <w:t>всех</w:t>
      </w:r>
      <w:r>
        <w:rPr>
          <w:spacing w:val="11"/>
          <w:w w:val="95"/>
        </w:rPr>
        <w:t xml:space="preserve"> </w:t>
      </w:r>
      <w:r>
        <w:rPr>
          <w:w w:val="95"/>
        </w:rPr>
        <w:t>мониторингах,</w:t>
      </w:r>
      <w:r>
        <w:rPr>
          <w:spacing w:val="24"/>
          <w:w w:val="95"/>
        </w:rPr>
        <w:t xml:space="preserve"> </w:t>
      </w:r>
      <w:r>
        <w:rPr>
          <w:w w:val="95"/>
        </w:rPr>
        <w:t>относятся:</w:t>
      </w:r>
    </w:p>
    <w:p w:rsidR="009B5A4D" w:rsidRDefault="003F5AD0">
      <w:pPr>
        <w:pStyle w:val="a3"/>
        <w:spacing w:before="7" w:line="230" w:lineRule="auto"/>
        <w:ind w:left="549" w:right="997" w:firstLine="713"/>
      </w:pPr>
      <w:r>
        <w:rPr>
          <w:b/>
          <w:spacing w:val="-1"/>
        </w:rPr>
        <w:t xml:space="preserve">Группировка </w:t>
      </w:r>
      <w:r>
        <w:rPr>
          <w:spacing w:val="-1"/>
          <w:w w:val="90"/>
        </w:rPr>
        <w:t xml:space="preserve">— </w:t>
      </w:r>
      <w:r>
        <w:rPr>
          <w:spacing w:val="-1"/>
        </w:rPr>
        <w:t xml:space="preserve">это метод разделения совокупности </w:t>
      </w:r>
      <w:r>
        <w:t>данных на группы с целью изучения ее структуры или</w:t>
      </w:r>
      <w:r>
        <w:rPr>
          <w:spacing w:val="1"/>
        </w:rPr>
        <w:t xml:space="preserve"> </w:t>
      </w:r>
      <w:r>
        <w:rPr>
          <w:w w:val="95"/>
        </w:rPr>
        <w:t>взаимосвязей между компонентами.</w:t>
      </w:r>
      <w:r>
        <w:rPr>
          <w:spacing w:val="1"/>
          <w:w w:val="95"/>
        </w:rPr>
        <w:t xml:space="preserve"> </w:t>
      </w:r>
      <w:r>
        <w:rPr>
          <w:w w:val="95"/>
        </w:rPr>
        <w:t>Данный метод используется для фиксации определенного качества, выявленного в</w:t>
      </w:r>
      <w:r>
        <w:rPr>
          <w:spacing w:val="1"/>
          <w:w w:val="95"/>
        </w:rPr>
        <w:t xml:space="preserve"> </w:t>
      </w:r>
      <w:r>
        <w:rPr>
          <w:w w:val="95"/>
        </w:rPr>
        <w:t>ходе мониторинга</w:t>
      </w:r>
      <w:r>
        <w:rPr>
          <w:spacing w:val="1"/>
          <w:w w:val="95"/>
        </w:rPr>
        <w:t xml:space="preserve"> </w:t>
      </w:r>
      <w:r>
        <w:rPr>
          <w:w w:val="95"/>
        </w:rPr>
        <w:t>и установлении</w:t>
      </w:r>
      <w:r>
        <w:rPr>
          <w:spacing w:val="65"/>
        </w:rPr>
        <w:t xml:space="preserve"> </w:t>
      </w:r>
      <w:r>
        <w:rPr>
          <w:w w:val="95"/>
        </w:rPr>
        <w:t>совокупности</w:t>
      </w:r>
      <w:r>
        <w:rPr>
          <w:spacing w:val="65"/>
        </w:rPr>
        <w:t xml:space="preserve"> </w:t>
      </w:r>
      <w:r>
        <w:rPr>
          <w:w w:val="95"/>
        </w:rPr>
        <w:t>явлений с данным качеством, что позволяет комплексно</w:t>
      </w:r>
      <w:r>
        <w:rPr>
          <w:spacing w:val="65"/>
        </w:rPr>
        <w:t xml:space="preserve"> </w:t>
      </w:r>
      <w:r>
        <w:rPr>
          <w:w w:val="95"/>
        </w:rPr>
        <w:t>применить к</w:t>
      </w:r>
      <w:r>
        <w:rPr>
          <w:spacing w:val="1"/>
          <w:w w:val="95"/>
        </w:rPr>
        <w:t xml:space="preserve"> </w:t>
      </w:r>
      <w:r>
        <w:t>ней</w:t>
      </w:r>
      <w:r>
        <w:rPr>
          <w:spacing w:val="-5"/>
        </w:rPr>
        <w:t xml:space="preserve"> </w:t>
      </w:r>
      <w:r>
        <w:t>технологический</w:t>
      </w:r>
      <w:r>
        <w:rPr>
          <w:spacing w:val="-17"/>
        </w:rPr>
        <w:t xml:space="preserve"> </w:t>
      </w:r>
      <w:r>
        <w:t>аппарат</w:t>
      </w:r>
      <w:r>
        <w:rPr>
          <w:spacing w:val="13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обеспечения</w:t>
      </w:r>
      <w:r>
        <w:rPr>
          <w:spacing w:val="7"/>
        </w:rPr>
        <w:t xml:space="preserve"> </w:t>
      </w:r>
      <w:r>
        <w:t>повышения</w:t>
      </w:r>
      <w:r>
        <w:rPr>
          <w:spacing w:val="11"/>
        </w:rPr>
        <w:t xml:space="preserve"> </w:t>
      </w:r>
      <w:r>
        <w:t>качества</w:t>
      </w:r>
      <w:r>
        <w:rPr>
          <w:spacing w:val="4"/>
        </w:rPr>
        <w:t xml:space="preserve"> </w:t>
      </w:r>
      <w:r>
        <w:t>функционирования.</w:t>
      </w:r>
    </w:p>
    <w:p w:rsidR="009B5A4D" w:rsidRDefault="006A5B04">
      <w:pPr>
        <w:pStyle w:val="a3"/>
        <w:spacing w:before="6" w:line="230" w:lineRule="auto"/>
        <w:ind w:left="550" w:right="1006" w:firstLine="711"/>
      </w:pPr>
      <w:r>
        <w:rPr>
          <w:b/>
          <w:w w:val="95"/>
        </w:rPr>
        <w:t>К</w:t>
      </w:r>
      <w:r w:rsidR="003F5AD0">
        <w:rPr>
          <w:b/>
          <w:w w:val="95"/>
        </w:rPr>
        <w:t>лассификация</w:t>
      </w:r>
      <w:r w:rsidR="003F5AD0">
        <w:rPr>
          <w:b/>
          <w:spacing w:val="1"/>
          <w:w w:val="95"/>
        </w:rPr>
        <w:t xml:space="preserve"> </w:t>
      </w:r>
      <w:r w:rsidR="003F5AD0">
        <w:rPr>
          <w:w w:val="90"/>
        </w:rPr>
        <w:t>—</w:t>
      </w:r>
      <w:r w:rsidR="003F5AD0">
        <w:rPr>
          <w:spacing w:val="1"/>
          <w:w w:val="90"/>
        </w:rPr>
        <w:t xml:space="preserve"> </w:t>
      </w:r>
      <w:r w:rsidR="003F5AD0">
        <w:rPr>
          <w:w w:val="95"/>
        </w:rPr>
        <w:t>это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метод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разделения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множества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объектов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по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определенному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основанию.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Данный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метод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позволяет</w:t>
      </w:r>
      <w:r w:rsidR="003F5AD0">
        <w:rPr>
          <w:spacing w:val="21"/>
          <w:w w:val="95"/>
        </w:rPr>
        <w:t xml:space="preserve"> </w:t>
      </w:r>
      <w:r w:rsidR="003F5AD0">
        <w:rPr>
          <w:w w:val="95"/>
        </w:rPr>
        <w:t>представлять</w:t>
      </w:r>
      <w:r w:rsidR="003F5AD0">
        <w:rPr>
          <w:spacing w:val="25"/>
          <w:w w:val="95"/>
        </w:rPr>
        <w:t xml:space="preserve"> </w:t>
      </w:r>
      <w:r w:rsidR="003F5AD0">
        <w:rPr>
          <w:w w:val="95"/>
        </w:rPr>
        <w:t>в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надёжном</w:t>
      </w:r>
      <w:r w:rsidR="003F5AD0">
        <w:rPr>
          <w:spacing w:val="22"/>
          <w:w w:val="95"/>
        </w:rPr>
        <w:t xml:space="preserve"> </w:t>
      </w:r>
      <w:r w:rsidR="003F5AD0">
        <w:rPr>
          <w:w w:val="95"/>
        </w:rPr>
        <w:t>и удобном</w:t>
      </w:r>
      <w:r w:rsidR="003F5AD0">
        <w:rPr>
          <w:spacing w:val="23"/>
          <w:w w:val="95"/>
        </w:rPr>
        <w:t xml:space="preserve"> </w:t>
      </w:r>
      <w:r w:rsidR="003F5AD0">
        <w:rPr>
          <w:w w:val="95"/>
        </w:rPr>
        <w:t>для</w:t>
      </w:r>
      <w:r w:rsidR="003F5AD0">
        <w:rPr>
          <w:spacing w:val="7"/>
          <w:w w:val="95"/>
        </w:rPr>
        <w:t xml:space="preserve"> </w:t>
      </w:r>
      <w:r w:rsidR="003F5AD0">
        <w:rPr>
          <w:w w:val="95"/>
        </w:rPr>
        <w:t>обозрения</w:t>
      </w:r>
      <w:r w:rsidR="003F5AD0">
        <w:rPr>
          <w:spacing w:val="21"/>
          <w:w w:val="95"/>
        </w:rPr>
        <w:t xml:space="preserve"> </w:t>
      </w:r>
      <w:r w:rsidR="003F5AD0">
        <w:rPr>
          <w:w w:val="95"/>
        </w:rPr>
        <w:t>и</w:t>
      </w:r>
      <w:r w:rsidR="003F5AD0">
        <w:rPr>
          <w:spacing w:val="7"/>
          <w:w w:val="95"/>
        </w:rPr>
        <w:t xml:space="preserve"> </w:t>
      </w:r>
      <w:r w:rsidR="003F5AD0">
        <w:rPr>
          <w:w w:val="95"/>
        </w:rPr>
        <w:t>распознавания</w:t>
      </w:r>
      <w:r w:rsidR="003F5AD0">
        <w:rPr>
          <w:spacing w:val="36"/>
          <w:w w:val="95"/>
        </w:rPr>
        <w:t xml:space="preserve"> </w:t>
      </w:r>
      <w:r w:rsidR="003F5AD0">
        <w:rPr>
          <w:w w:val="95"/>
        </w:rPr>
        <w:t>виде</w:t>
      </w:r>
      <w:r w:rsidR="003F5AD0">
        <w:rPr>
          <w:spacing w:val="16"/>
          <w:w w:val="95"/>
        </w:rPr>
        <w:t xml:space="preserve"> </w:t>
      </w:r>
      <w:r w:rsidR="003F5AD0">
        <w:rPr>
          <w:w w:val="95"/>
        </w:rPr>
        <w:t>всю</w:t>
      </w:r>
      <w:r w:rsidR="003F5AD0">
        <w:rPr>
          <w:spacing w:val="8"/>
          <w:w w:val="95"/>
        </w:rPr>
        <w:t xml:space="preserve"> </w:t>
      </w:r>
      <w:r w:rsidR="003F5AD0">
        <w:rPr>
          <w:w w:val="95"/>
        </w:rPr>
        <w:t>изучаемую</w:t>
      </w:r>
      <w:r w:rsidR="003F5AD0">
        <w:rPr>
          <w:spacing w:val="21"/>
          <w:w w:val="95"/>
        </w:rPr>
        <w:t xml:space="preserve"> </w:t>
      </w:r>
      <w:r w:rsidR="003F5AD0">
        <w:rPr>
          <w:w w:val="95"/>
        </w:rPr>
        <w:t>область</w:t>
      </w:r>
      <w:r w:rsidR="003F5AD0">
        <w:rPr>
          <w:spacing w:val="14"/>
          <w:w w:val="95"/>
        </w:rPr>
        <w:t xml:space="preserve"> </w:t>
      </w:r>
      <w:r w:rsidR="003F5AD0">
        <w:rPr>
          <w:w w:val="95"/>
        </w:rPr>
        <w:t>и</w:t>
      </w:r>
      <w:r w:rsidR="003F5AD0">
        <w:rPr>
          <w:spacing w:val="3"/>
          <w:w w:val="95"/>
        </w:rPr>
        <w:t xml:space="preserve"> </w:t>
      </w:r>
      <w:r w:rsidR="003F5AD0">
        <w:rPr>
          <w:w w:val="95"/>
        </w:rPr>
        <w:t>заключать</w:t>
      </w:r>
      <w:r w:rsidR="003F5AD0">
        <w:rPr>
          <w:spacing w:val="1"/>
          <w:w w:val="95"/>
        </w:rPr>
        <w:t xml:space="preserve"> </w:t>
      </w:r>
      <w:r w:rsidR="003F5AD0">
        <w:t>в</w:t>
      </w:r>
      <w:r w:rsidR="003F5AD0">
        <w:rPr>
          <w:spacing w:val="-8"/>
        </w:rPr>
        <w:t xml:space="preserve"> </w:t>
      </w:r>
      <w:r w:rsidR="003F5AD0">
        <w:t>себе</w:t>
      </w:r>
      <w:r w:rsidR="003F5AD0">
        <w:rPr>
          <w:spacing w:val="7"/>
        </w:rPr>
        <w:t xml:space="preserve"> </w:t>
      </w:r>
      <w:r w:rsidR="003F5AD0">
        <w:t>максимально</w:t>
      </w:r>
      <w:r w:rsidR="003F5AD0">
        <w:rPr>
          <w:spacing w:val="32"/>
        </w:rPr>
        <w:t xml:space="preserve"> </w:t>
      </w:r>
      <w:r w:rsidR="003F5AD0">
        <w:t>полную</w:t>
      </w:r>
      <w:r w:rsidR="003F5AD0">
        <w:rPr>
          <w:spacing w:val="18"/>
        </w:rPr>
        <w:t xml:space="preserve"> </w:t>
      </w:r>
      <w:r w:rsidR="003F5AD0">
        <w:t>информацию</w:t>
      </w:r>
      <w:r w:rsidR="003F5AD0">
        <w:rPr>
          <w:spacing w:val="19"/>
        </w:rPr>
        <w:t xml:space="preserve"> </w:t>
      </w:r>
      <w:r w:rsidR="003F5AD0">
        <w:t>о</w:t>
      </w:r>
      <w:r w:rsidR="003F5AD0">
        <w:rPr>
          <w:spacing w:val="-2"/>
        </w:rPr>
        <w:t xml:space="preserve"> </w:t>
      </w:r>
      <w:r w:rsidR="003F5AD0">
        <w:t>ее</w:t>
      </w:r>
      <w:r w:rsidR="003F5AD0">
        <w:rPr>
          <w:spacing w:val="-3"/>
        </w:rPr>
        <w:t xml:space="preserve"> </w:t>
      </w:r>
      <w:r w:rsidR="003F5AD0">
        <w:t>объектах.</w:t>
      </w:r>
    </w:p>
    <w:p w:rsidR="009B5A4D" w:rsidRDefault="009B5A4D">
      <w:pPr>
        <w:spacing w:line="230" w:lineRule="auto"/>
        <w:sectPr w:rsidR="009B5A4D">
          <w:pgSz w:w="16840" w:h="11910" w:orient="landscape"/>
          <w:pgMar w:top="70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spacing w:before="76" w:line="230" w:lineRule="auto"/>
        <w:ind w:left="551" w:right="993" w:firstLine="710"/>
      </w:pPr>
      <w:r>
        <w:rPr>
          <w:b/>
          <w:w w:val="95"/>
        </w:rPr>
        <w:lastRenderedPageBreak/>
        <w:t>Обобщение</w:t>
      </w:r>
      <w:r>
        <w:rPr>
          <w:b/>
          <w:spacing w:val="1"/>
          <w:w w:val="95"/>
        </w:rPr>
        <w:t xml:space="preserve"> </w:t>
      </w:r>
      <w:r>
        <w:rPr>
          <w:w w:val="90"/>
        </w:rPr>
        <w:t xml:space="preserve">— </w:t>
      </w:r>
      <w:r>
        <w:rPr>
          <w:w w:val="95"/>
        </w:rPr>
        <w:t>это метод установления</w:t>
      </w:r>
      <w:r>
        <w:rPr>
          <w:spacing w:val="1"/>
          <w:w w:val="95"/>
        </w:rPr>
        <w:t xml:space="preserve"> </w:t>
      </w:r>
      <w:r>
        <w:rPr>
          <w:w w:val="95"/>
        </w:rPr>
        <w:t>общих признаков исследуемого</w:t>
      </w:r>
      <w:r>
        <w:rPr>
          <w:spacing w:val="1"/>
          <w:w w:val="95"/>
        </w:rPr>
        <w:t xml:space="preserve"> </w:t>
      </w:r>
      <w:r>
        <w:rPr>
          <w:w w:val="95"/>
        </w:rPr>
        <w:t>в мониторинге</w:t>
      </w:r>
      <w:r>
        <w:rPr>
          <w:spacing w:val="1"/>
          <w:w w:val="95"/>
        </w:rPr>
        <w:t xml:space="preserve"> </w:t>
      </w:r>
      <w:r>
        <w:rPr>
          <w:w w:val="95"/>
        </w:rPr>
        <w:t>явления.</w:t>
      </w:r>
      <w:r>
        <w:rPr>
          <w:spacing w:val="1"/>
          <w:w w:val="95"/>
        </w:rPr>
        <w:t xml:space="preserve"> </w:t>
      </w:r>
      <w:r>
        <w:rPr>
          <w:w w:val="95"/>
        </w:rPr>
        <w:t>Данный метод</w:t>
      </w:r>
      <w:r>
        <w:rPr>
          <w:spacing w:val="1"/>
          <w:w w:val="95"/>
        </w:rPr>
        <w:t xml:space="preserve"> </w:t>
      </w:r>
      <w:r>
        <w:rPr>
          <w:w w:val="95"/>
        </w:rPr>
        <w:t>позволяет сделать вывод, выразить основные результаты в общем положении, придать общее значение</w:t>
      </w:r>
      <w:r>
        <w:rPr>
          <w:spacing w:val="1"/>
          <w:w w:val="95"/>
        </w:rPr>
        <w:t xml:space="preserve"> </w:t>
      </w:r>
      <w:r>
        <w:rPr>
          <w:w w:val="95"/>
        </w:rPr>
        <w:t>чему-либо.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рамках мониторинга с использованием данного метода можно формулировать прогнозы будущих изменений, учитывая</w:t>
      </w:r>
      <w:r>
        <w:rPr>
          <w:spacing w:val="1"/>
          <w:w w:val="95"/>
        </w:rPr>
        <w:t xml:space="preserve"> </w:t>
      </w:r>
      <w:r>
        <w:t>схожие</w:t>
      </w:r>
      <w:r>
        <w:rPr>
          <w:spacing w:val="12"/>
        </w:rPr>
        <w:t xml:space="preserve"> </w:t>
      </w:r>
      <w:r>
        <w:t>условия</w:t>
      </w:r>
      <w:r>
        <w:rPr>
          <w:spacing w:val="1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характеристики</w:t>
      </w:r>
      <w:r>
        <w:rPr>
          <w:spacing w:val="-9"/>
        </w:rPr>
        <w:t xml:space="preserve"> </w:t>
      </w:r>
      <w:r>
        <w:t>объектов.</w:t>
      </w:r>
    </w:p>
    <w:p w:rsidR="009B5A4D" w:rsidRDefault="003F5AD0">
      <w:pPr>
        <w:pStyle w:val="a3"/>
        <w:spacing w:before="3" w:line="232" w:lineRule="auto"/>
        <w:ind w:left="551" w:right="1011" w:firstLine="711"/>
      </w:pPr>
      <w:r>
        <w:rPr>
          <w:b/>
          <w:w w:val="95"/>
        </w:rPr>
        <w:t xml:space="preserve">Трансформация отображения аналитических данных </w:t>
      </w:r>
      <w:r>
        <w:rPr>
          <w:w w:val="95"/>
        </w:rPr>
        <w:t>—это метод изменения формы информации без изменения</w:t>
      </w:r>
      <w:r>
        <w:rPr>
          <w:spacing w:val="1"/>
          <w:w w:val="95"/>
        </w:rPr>
        <w:t xml:space="preserve"> </w:t>
      </w:r>
      <w:r>
        <w:rPr>
          <w:w w:val="95"/>
        </w:rPr>
        <w:t>ее содержания.</w:t>
      </w:r>
      <w:r>
        <w:rPr>
          <w:spacing w:val="65"/>
        </w:rPr>
        <w:t xml:space="preserve"> </w:t>
      </w:r>
      <w:r>
        <w:rPr>
          <w:w w:val="95"/>
        </w:rPr>
        <w:t>Данный метод применяется при переводе полученных данных в табличный, графический, схематичный</w:t>
      </w:r>
      <w:r>
        <w:rPr>
          <w:spacing w:val="1"/>
          <w:w w:val="95"/>
        </w:rPr>
        <w:t xml:space="preserve"> </w:t>
      </w:r>
      <w:r>
        <w:rPr>
          <w:w w:val="95"/>
        </w:rPr>
        <w:t>или текстовый формат для повышения удобства использования</w:t>
      </w:r>
      <w:r>
        <w:rPr>
          <w:spacing w:val="1"/>
          <w:w w:val="95"/>
        </w:rPr>
        <w:t xml:space="preserve"> </w:t>
      </w:r>
      <w:r>
        <w:rPr>
          <w:w w:val="95"/>
        </w:rPr>
        <w:t>аналитического материала в ходе его обобщения или</w:t>
      </w:r>
      <w:r>
        <w:rPr>
          <w:spacing w:val="1"/>
          <w:w w:val="95"/>
        </w:rPr>
        <w:t xml:space="preserve"> </w:t>
      </w:r>
      <w:r>
        <w:t>составления</w:t>
      </w:r>
      <w:r>
        <w:rPr>
          <w:spacing w:val="21"/>
        </w:rPr>
        <w:t xml:space="preserve"> </w:t>
      </w:r>
      <w:r>
        <w:t>аналитического</w:t>
      </w:r>
      <w:r>
        <w:rPr>
          <w:spacing w:val="8"/>
        </w:rPr>
        <w:t xml:space="preserve"> </w:t>
      </w:r>
      <w:r>
        <w:t>отчета.</w:t>
      </w:r>
    </w:p>
    <w:p w:rsidR="009B5A4D" w:rsidRDefault="003F5AD0">
      <w:pPr>
        <w:pStyle w:val="a3"/>
        <w:tabs>
          <w:tab w:val="left" w:pos="1690"/>
          <w:tab w:val="left" w:pos="1937"/>
          <w:tab w:val="left" w:pos="2815"/>
          <w:tab w:val="left" w:pos="3551"/>
          <w:tab w:val="left" w:pos="3751"/>
          <w:tab w:val="left" w:pos="4349"/>
          <w:tab w:val="left" w:pos="5626"/>
          <w:tab w:val="left" w:pos="6413"/>
          <w:tab w:val="left" w:pos="7025"/>
          <w:tab w:val="left" w:pos="7906"/>
          <w:tab w:val="left" w:pos="9553"/>
          <w:tab w:val="left" w:pos="11314"/>
          <w:tab w:val="left" w:pos="13234"/>
          <w:tab w:val="left" w:pos="13662"/>
          <w:tab w:val="left" w:pos="14823"/>
          <w:tab w:val="left" w:pos="14917"/>
        </w:tabs>
        <w:spacing w:line="232" w:lineRule="auto"/>
        <w:ind w:left="551" w:right="1001" w:firstLine="709"/>
        <w:jc w:val="left"/>
      </w:pPr>
      <w:r>
        <w:rPr>
          <w:b/>
        </w:rPr>
        <w:t>Сопоставление</w:t>
      </w:r>
      <w:r>
        <w:rPr>
          <w:b/>
        </w:rPr>
        <w:tab/>
      </w:r>
      <w:r>
        <w:rPr>
          <w:w w:val="95"/>
        </w:rPr>
        <w:t>метод</w:t>
      </w:r>
      <w:r>
        <w:rPr>
          <w:spacing w:val="1"/>
          <w:w w:val="95"/>
        </w:rPr>
        <w:t xml:space="preserve"> </w:t>
      </w:r>
      <w:r>
        <w:rPr>
          <w:w w:val="95"/>
        </w:rPr>
        <w:t>сравнения</w:t>
      </w:r>
      <w:r>
        <w:rPr>
          <w:spacing w:val="1"/>
          <w:w w:val="95"/>
        </w:rPr>
        <w:t xml:space="preserve"> </w:t>
      </w:r>
      <w:r>
        <w:rPr>
          <w:w w:val="95"/>
        </w:rPr>
        <w:t>объектов</w:t>
      </w:r>
      <w:r>
        <w:rPr>
          <w:spacing w:val="1"/>
          <w:w w:val="95"/>
        </w:rPr>
        <w:t xml:space="preserve"> </w:t>
      </w:r>
      <w:r>
        <w:rPr>
          <w:w w:val="95"/>
        </w:rPr>
        <w:t>(явлений,</w:t>
      </w:r>
      <w:r>
        <w:rPr>
          <w:spacing w:val="1"/>
          <w:w w:val="95"/>
        </w:rPr>
        <w:t xml:space="preserve"> </w:t>
      </w:r>
      <w:r>
        <w:rPr>
          <w:w w:val="95"/>
        </w:rPr>
        <w:t>идей,</w:t>
      </w:r>
      <w:r>
        <w:rPr>
          <w:spacing w:val="1"/>
          <w:w w:val="95"/>
        </w:rPr>
        <w:t xml:space="preserve"> </w:t>
      </w:r>
      <w:r>
        <w:rPr>
          <w:w w:val="95"/>
        </w:rPr>
        <w:t>результатов</w:t>
      </w:r>
      <w:r>
        <w:rPr>
          <w:spacing w:val="1"/>
          <w:w w:val="95"/>
        </w:rPr>
        <w:t xml:space="preserve"> </w:t>
      </w:r>
      <w:r>
        <w:rPr>
          <w:w w:val="95"/>
        </w:rPr>
        <w:t>мониторинга</w:t>
      </w:r>
      <w:r>
        <w:rPr>
          <w:spacing w:val="1"/>
          <w:w w:val="95"/>
        </w:rPr>
        <w:t xml:space="preserve"> </w:t>
      </w:r>
      <w:r>
        <w:rPr>
          <w:w w:val="95"/>
        </w:rPr>
        <w:t>и т.д.),</w:t>
      </w:r>
      <w:r>
        <w:rPr>
          <w:spacing w:val="1"/>
          <w:w w:val="95"/>
        </w:rPr>
        <w:t xml:space="preserve"> </w:t>
      </w:r>
      <w:r>
        <w:rPr>
          <w:w w:val="95"/>
        </w:rPr>
        <w:t>выделение</w:t>
      </w:r>
      <w:r>
        <w:rPr>
          <w:spacing w:val="1"/>
          <w:w w:val="95"/>
        </w:rPr>
        <w:t xml:space="preserve"> </w:t>
      </w:r>
      <w:r>
        <w:rPr>
          <w:w w:val="95"/>
        </w:rPr>
        <w:t>в них</w:t>
      </w:r>
      <w:r>
        <w:rPr>
          <w:spacing w:val="-66"/>
          <w:w w:val="95"/>
        </w:rPr>
        <w:t xml:space="preserve"> </w:t>
      </w:r>
      <w:r>
        <w:rPr>
          <w:w w:val="95"/>
        </w:rPr>
        <w:t>общего</w:t>
      </w:r>
      <w:r>
        <w:rPr>
          <w:spacing w:val="30"/>
          <w:w w:val="95"/>
        </w:rPr>
        <w:t xml:space="preserve"> </w:t>
      </w:r>
      <w:r>
        <w:rPr>
          <w:w w:val="95"/>
        </w:rPr>
        <w:t>и</w:t>
      </w:r>
      <w:r>
        <w:rPr>
          <w:spacing w:val="24"/>
          <w:w w:val="95"/>
        </w:rPr>
        <w:t xml:space="preserve"> </w:t>
      </w:r>
      <w:r>
        <w:rPr>
          <w:w w:val="95"/>
        </w:rPr>
        <w:t>различного</w:t>
      </w:r>
      <w:r>
        <w:rPr>
          <w:spacing w:val="44"/>
          <w:w w:val="95"/>
        </w:rPr>
        <w:t xml:space="preserve"> </w:t>
      </w:r>
      <w:r>
        <w:rPr>
          <w:w w:val="95"/>
        </w:rPr>
        <w:t>с</w:t>
      </w:r>
      <w:r>
        <w:rPr>
          <w:spacing w:val="18"/>
          <w:w w:val="95"/>
        </w:rPr>
        <w:t xml:space="preserve"> </w:t>
      </w:r>
      <w:r>
        <w:rPr>
          <w:w w:val="95"/>
        </w:rPr>
        <w:t>целью</w:t>
      </w:r>
      <w:r>
        <w:rPr>
          <w:spacing w:val="27"/>
          <w:w w:val="95"/>
        </w:rPr>
        <w:t xml:space="preserve"> </w:t>
      </w:r>
      <w:r>
        <w:rPr>
          <w:w w:val="95"/>
        </w:rPr>
        <w:t>классификации</w:t>
      </w:r>
      <w:r>
        <w:rPr>
          <w:spacing w:val="47"/>
          <w:w w:val="95"/>
        </w:rPr>
        <w:t xml:space="preserve"> </w:t>
      </w:r>
      <w:r>
        <w:rPr>
          <w:w w:val="95"/>
        </w:rPr>
        <w:t>и</w:t>
      </w:r>
      <w:r>
        <w:rPr>
          <w:spacing w:val="17"/>
          <w:w w:val="95"/>
        </w:rPr>
        <w:t xml:space="preserve"> </w:t>
      </w:r>
      <w:r>
        <w:rPr>
          <w:w w:val="95"/>
        </w:rPr>
        <w:t>типологии.</w:t>
      </w:r>
      <w:r>
        <w:rPr>
          <w:spacing w:val="51"/>
          <w:w w:val="95"/>
        </w:rPr>
        <w:t xml:space="preserve"> </w:t>
      </w:r>
      <w:r>
        <w:rPr>
          <w:w w:val="95"/>
        </w:rPr>
        <w:t>Данный</w:t>
      </w:r>
      <w:r>
        <w:rPr>
          <w:spacing w:val="41"/>
          <w:w w:val="95"/>
        </w:rPr>
        <w:t xml:space="preserve"> </w:t>
      </w:r>
      <w:r>
        <w:rPr>
          <w:w w:val="95"/>
        </w:rPr>
        <w:t>метод</w:t>
      </w:r>
      <w:r>
        <w:rPr>
          <w:spacing w:val="23"/>
          <w:w w:val="95"/>
        </w:rPr>
        <w:t xml:space="preserve"> </w:t>
      </w:r>
      <w:r>
        <w:rPr>
          <w:w w:val="95"/>
        </w:rPr>
        <w:t>используется</w:t>
      </w:r>
      <w:r>
        <w:rPr>
          <w:spacing w:val="39"/>
          <w:w w:val="95"/>
        </w:rPr>
        <w:t xml:space="preserve"> </w:t>
      </w:r>
      <w:r>
        <w:rPr>
          <w:w w:val="95"/>
        </w:rPr>
        <w:t>при</w:t>
      </w:r>
      <w:r>
        <w:rPr>
          <w:spacing w:val="23"/>
          <w:w w:val="95"/>
        </w:rPr>
        <w:t xml:space="preserve"> </w:t>
      </w:r>
      <w:r>
        <w:rPr>
          <w:w w:val="95"/>
        </w:rPr>
        <w:t>определении</w:t>
      </w:r>
      <w:r>
        <w:rPr>
          <w:spacing w:val="41"/>
          <w:w w:val="95"/>
        </w:rPr>
        <w:t xml:space="preserve"> </w:t>
      </w:r>
      <w:r>
        <w:rPr>
          <w:w w:val="95"/>
        </w:rPr>
        <w:t>преимуществ</w:t>
      </w:r>
      <w:r>
        <w:rPr>
          <w:spacing w:val="1"/>
          <w:w w:val="95"/>
        </w:rPr>
        <w:t xml:space="preserve"> </w:t>
      </w:r>
      <w:r>
        <w:t>субъектов</w:t>
      </w:r>
      <w:r>
        <w:tab/>
      </w:r>
      <w:r>
        <w:rPr>
          <w:w w:val="95"/>
        </w:rPr>
        <w:t>мониторинга,</w:t>
      </w:r>
      <w:r>
        <w:rPr>
          <w:w w:val="95"/>
        </w:rPr>
        <w:tab/>
      </w:r>
      <w:r>
        <w:rPr>
          <w:w w:val="95"/>
        </w:rPr>
        <w:tab/>
      </w:r>
      <w:r>
        <w:t>выстраивании</w:t>
      </w:r>
      <w:r>
        <w:tab/>
        <w:t>рейтингов</w:t>
      </w:r>
      <w:r>
        <w:tab/>
        <w:t>по</w:t>
      </w:r>
      <w:r>
        <w:rPr>
          <w:spacing w:val="78"/>
        </w:rPr>
        <w:t xml:space="preserve"> </w:t>
      </w:r>
      <w:r>
        <w:t>тому</w:t>
      </w:r>
      <w:r>
        <w:rPr>
          <w:spacing w:val="80"/>
        </w:rPr>
        <w:t xml:space="preserve"> </w:t>
      </w:r>
      <w:r>
        <w:t>или</w:t>
      </w:r>
      <w:r>
        <w:rPr>
          <w:spacing w:val="74"/>
        </w:rPr>
        <w:t xml:space="preserve"> </w:t>
      </w:r>
      <w:r>
        <w:t>иному</w:t>
      </w:r>
      <w:r>
        <w:rPr>
          <w:spacing w:val="81"/>
        </w:rPr>
        <w:t xml:space="preserve"> </w:t>
      </w:r>
      <w:r>
        <w:t>параметру,</w:t>
      </w:r>
      <w:r>
        <w:tab/>
      </w:r>
      <w:r>
        <w:rPr>
          <w:spacing w:val="-1"/>
        </w:rPr>
        <w:t>формулировке</w:t>
      </w:r>
      <w:r>
        <w:rPr>
          <w:spacing w:val="-1"/>
        </w:rPr>
        <w:tab/>
      </w:r>
      <w:r>
        <w:rPr>
          <w:w w:val="95"/>
        </w:rPr>
        <w:t>заключений.</w:t>
      </w:r>
      <w:r>
        <w:rPr>
          <w:w w:val="95"/>
        </w:rPr>
        <w:tab/>
      </w:r>
      <w:r>
        <w:rPr>
          <w:w w:val="95"/>
        </w:rPr>
        <w:tab/>
      </w:r>
      <w:r>
        <w:t>К</w:t>
      </w:r>
      <w:r>
        <w:rPr>
          <w:spacing w:val="-69"/>
        </w:rPr>
        <w:t xml:space="preserve"> </w:t>
      </w:r>
      <w:r>
        <w:rPr>
          <w:w w:val="95"/>
        </w:rPr>
        <w:t>математическим методам</w:t>
      </w:r>
      <w:r>
        <w:rPr>
          <w:spacing w:val="1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"/>
          <w:w w:val="95"/>
        </w:rPr>
        <w:t xml:space="preserve"> </w:t>
      </w:r>
      <w:r>
        <w:rPr>
          <w:w w:val="95"/>
        </w:rPr>
        <w:t>данных, применяемых в рамках проведения во всех мониторингах</w:t>
      </w:r>
      <w:r>
        <w:rPr>
          <w:spacing w:val="1"/>
          <w:w w:val="95"/>
        </w:rPr>
        <w:t xml:space="preserve"> </w:t>
      </w:r>
      <w:r>
        <w:rPr>
          <w:w w:val="95"/>
        </w:rPr>
        <w:t>относятся:</w:t>
      </w:r>
      <w:r>
        <w:rPr>
          <w:spacing w:val="1"/>
          <w:w w:val="95"/>
        </w:rPr>
        <w:t xml:space="preserve"> </w:t>
      </w:r>
      <w:r w:rsidR="006A5B04">
        <w:rPr>
          <w:b/>
        </w:rPr>
        <w:t>Ш</w:t>
      </w:r>
      <w:r>
        <w:rPr>
          <w:b/>
        </w:rPr>
        <w:t>калирование</w:t>
      </w:r>
      <w:r>
        <w:rPr>
          <w:b/>
        </w:rPr>
        <w:tab/>
      </w:r>
      <w:r>
        <w:rPr>
          <w:w w:val="95"/>
        </w:rPr>
        <w:t>метод</w:t>
      </w:r>
      <w:r>
        <w:rPr>
          <w:spacing w:val="50"/>
          <w:w w:val="95"/>
        </w:rPr>
        <w:t xml:space="preserve"> </w:t>
      </w:r>
      <w:r>
        <w:rPr>
          <w:w w:val="95"/>
        </w:rPr>
        <w:t>упорядочения</w:t>
      </w:r>
      <w:r>
        <w:rPr>
          <w:spacing w:val="67"/>
          <w:w w:val="95"/>
        </w:rPr>
        <w:t xml:space="preserve"> </w:t>
      </w:r>
      <w:r>
        <w:rPr>
          <w:w w:val="95"/>
        </w:rPr>
        <w:t>совокупности</w:t>
      </w:r>
      <w:r>
        <w:rPr>
          <w:spacing w:val="67"/>
          <w:w w:val="95"/>
        </w:rPr>
        <w:t xml:space="preserve"> </w:t>
      </w:r>
      <w:r>
        <w:rPr>
          <w:w w:val="95"/>
        </w:rPr>
        <w:t>значений</w:t>
      </w:r>
      <w:r>
        <w:rPr>
          <w:spacing w:val="59"/>
          <w:w w:val="95"/>
        </w:rPr>
        <w:t xml:space="preserve"> </w:t>
      </w:r>
      <w:r>
        <w:rPr>
          <w:w w:val="95"/>
        </w:rPr>
        <w:t>величины,</w:t>
      </w:r>
      <w:r>
        <w:rPr>
          <w:spacing w:val="63"/>
          <w:w w:val="95"/>
        </w:rPr>
        <w:t xml:space="preserve"> </w:t>
      </w:r>
      <w:r>
        <w:rPr>
          <w:w w:val="95"/>
        </w:rPr>
        <w:t>которая</w:t>
      </w:r>
      <w:r>
        <w:rPr>
          <w:spacing w:val="62"/>
          <w:w w:val="95"/>
        </w:rPr>
        <w:t xml:space="preserve"> </w:t>
      </w:r>
      <w:r>
        <w:rPr>
          <w:w w:val="95"/>
        </w:rPr>
        <w:t>служит</w:t>
      </w:r>
      <w:r>
        <w:rPr>
          <w:spacing w:val="57"/>
          <w:w w:val="95"/>
        </w:rPr>
        <w:t xml:space="preserve"> </w:t>
      </w:r>
      <w:r>
        <w:rPr>
          <w:w w:val="95"/>
        </w:rPr>
        <w:t>основой</w:t>
      </w:r>
      <w:r>
        <w:rPr>
          <w:spacing w:val="60"/>
          <w:w w:val="95"/>
        </w:rPr>
        <w:t xml:space="preserve"> </w:t>
      </w:r>
      <w:r>
        <w:rPr>
          <w:w w:val="95"/>
        </w:rPr>
        <w:t>для</w:t>
      </w:r>
      <w:r>
        <w:rPr>
          <w:spacing w:val="46"/>
          <w:w w:val="95"/>
        </w:rPr>
        <w:t xml:space="preserve"> </w:t>
      </w:r>
      <w:r>
        <w:rPr>
          <w:w w:val="95"/>
        </w:rPr>
        <w:t>ее</w:t>
      </w:r>
      <w:r>
        <w:rPr>
          <w:spacing w:val="45"/>
          <w:w w:val="95"/>
        </w:rPr>
        <w:t xml:space="preserve"> </w:t>
      </w:r>
      <w:r>
        <w:rPr>
          <w:w w:val="95"/>
        </w:rPr>
        <w:t>измерения.</w:t>
      </w:r>
      <w:r>
        <w:rPr>
          <w:spacing w:val="1"/>
          <w:w w:val="95"/>
        </w:rPr>
        <w:t xml:space="preserve"> </w:t>
      </w:r>
      <w:r>
        <w:t>Данный</w:t>
      </w:r>
      <w:r>
        <w:tab/>
      </w:r>
      <w:r>
        <w:rPr>
          <w:spacing w:val="-1"/>
        </w:rPr>
        <w:t>метод</w:t>
      </w:r>
      <w:r>
        <w:rPr>
          <w:spacing w:val="62"/>
        </w:rPr>
        <w:t xml:space="preserve"> </w:t>
      </w:r>
      <w:r>
        <w:rPr>
          <w:spacing w:val="-1"/>
        </w:rPr>
        <w:t>используется</w:t>
      </w:r>
      <w:r>
        <w:rPr>
          <w:spacing w:val="-1"/>
        </w:rPr>
        <w:tab/>
      </w:r>
      <w:r>
        <w:t>в</w:t>
      </w:r>
      <w:r>
        <w:rPr>
          <w:spacing w:val="62"/>
        </w:rPr>
        <w:t xml:space="preserve"> </w:t>
      </w:r>
      <w:r>
        <w:t>мониторинге</w:t>
      </w:r>
      <w:r>
        <w:tab/>
        <w:t>по</w:t>
      </w:r>
      <w:r>
        <w:rPr>
          <w:spacing w:val="88"/>
        </w:rPr>
        <w:t xml:space="preserve"> </w:t>
      </w:r>
      <w:r>
        <w:t>оценке</w:t>
      </w:r>
      <w:r>
        <w:tab/>
        <w:t>предметных</w:t>
      </w:r>
      <w:r>
        <w:tab/>
        <w:t>компетенций</w:t>
      </w:r>
      <w:r>
        <w:tab/>
        <w:t>при</w:t>
      </w:r>
      <w:r>
        <w:rPr>
          <w:spacing w:val="63"/>
        </w:rPr>
        <w:t xml:space="preserve"> </w:t>
      </w:r>
      <w:r>
        <w:t>определении</w:t>
      </w:r>
      <w:r>
        <w:tab/>
        <w:t>уровней</w:t>
      </w:r>
      <w:r>
        <w:tab/>
      </w:r>
      <w:r>
        <w:rPr>
          <w:spacing w:val="-6"/>
        </w:rPr>
        <w:t>их</w:t>
      </w:r>
      <w:r>
        <w:rPr>
          <w:spacing w:val="-69"/>
        </w:rPr>
        <w:t xml:space="preserve"> </w:t>
      </w:r>
      <w:r>
        <w:rPr>
          <w:w w:val="95"/>
        </w:rPr>
        <w:t>сформированности</w:t>
      </w:r>
      <w:r>
        <w:rPr>
          <w:spacing w:val="23"/>
          <w:w w:val="95"/>
        </w:rPr>
        <w:t xml:space="preserve"> </w:t>
      </w:r>
      <w:r>
        <w:rPr>
          <w:w w:val="95"/>
        </w:rPr>
        <w:t>и</w:t>
      </w:r>
      <w:r>
        <w:rPr>
          <w:spacing w:val="37"/>
          <w:w w:val="95"/>
        </w:rPr>
        <w:t xml:space="preserve"> </w:t>
      </w:r>
      <w:r>
        <w:rPr>
          <w:w w:val="95"/>
        </w:rPr>
        <w:t>принятии</w:t>
      </w:r>
      <w:r>
        <w:rPr>
          <w:spacing w:val="54"/>
          <w:w w:val="95"/>
        </w:rPr>
        <w:t xml:space="preserve"> </w:t>
      </w:r>
      <w:r>
        <w:rPr>
          <w:w w:val="95"/>
        </w:rPr>
        <w:t>мер</w:t>
      </w:r>
      <w:r>
        <w:rPr>
          <w:spacing w:val="40"/>
          <w:w w:val="95"/>
        </w:rPr>
        <w:t xml:space="preserve"> </w:t>
      </w:r>
      <w:r>
        <w:rPr>
          <w:w w:val="95"/>
        </w:rPr>
        <w:t>по</w:t>
      </w:r>
      <w:r>
        <w:rPr>
          <w:spacing w:val="39"/>
          <w:w w:val="95"/>
        </w:rPr>
        <w:t xml:space="preserve"> </w:t>
      </w:r>
      <w:r>
        <w:rPr>
          <w:w w:val="95"/>
        </w:rPr>
        <w:t>устранению</w:t>
      </w:r>
      <w:r>
        <w:rPr>
          <w:spacing w:val="57"/>
          <w:w w:val="95"/>
        </w:rPr>
        <w:t xml:space="preserve"> </w:t>
      </w:r>
      <w:r>
        <w:rPr>
          <w:w w:val="95"/>
        </w:rPr>
        <w:t>предметных</w:t>
      </w:r>
      <w:r>
        <w:rPr>
          <w:spacing w:val="61"/>
          <w:w w:val="95"/>
        </w:rPr>
        <w:t xml:space="preserve"> </w:t>
      </w:r>
      <w:r>
        <w:rPr>
          <w:w w:val="95"/>
        </w:rPr>
        <w:t>дефицитов</w:t>
      </w:r>
      <w:r>
        <w:rPr>
          <w:spacing w:val="57"/>
          <w:w w:val="95"/>
        </w:rPr>
        <w:t xml:space="preserve"> </w:t>
      </w:r>
      <w:r>
        <w:rPr>
          <w:w w:val="95"/>
        </w:rPr>
        <w:t>учителя,</w:t>
      </w:r>
      <w:r>
        <w:rPr>
          <w:spacing w:val="51"/>
          <w:w w:val="95"/>
        </w:rPr>
        <w:t xml:space="preserve"> </w:t>
      </w:r>
      <w:r>
        <w:rPr>
          <w:w w:val="95"/>
        </w:rPr>
        <w:t>а</w:t>
      </w:r>
      <w:r>
        <w:rPr>
          <w:spacing w:val="28"/>
          <w:w w:val="95"/>
        </w:rPr>
        <w:t xml:space="preserve"> </w:t>
      </w:r>
      <w:r>
        <w:rPr>
          <w:w w:val="95"/>
        </w:rPr>
        <w:t>также</w:t>
      </w:r>
      <w:r>
        <w:rPr>
          <w:spacing w:val="53"/>
          <w:w w:val="95"/>
        </w:rPr>
        <w:t xml:space="preserve"> </w:t>
      </w:r>
      <w:r>
        <w:rPr>
          <w:w w:val="95"/>
        </w:rPr>
        <w:t>сопоставительный</w:t>
      </w:r>
      <w:r>
        <w:rPr>
          <w:spacing w:val="25"/>
          <w:w w:val="95"/>
        </w:rPr>
        <w:t xml:space="preserve"> </w:t>
      </w:r>
      <w:r>
        <w:rPr>
          <w:w w:val="95"/>
        </w:rPr>
        <w:t>анализ</w:t>
      </w:r>
      <w:r>
        <w:rPr>
          <w:spacing w:val="1"/>
          <w:w w:val="95"/>
        </w:rPr>
        <w:t xml:space="preserve"> </w:t>
      </w:r>
      <w:r>
        <w:t>результатов</w:t>
      </w:r>
      <w:r>
        <w:rPr>
          <w:spacing w:val="23"/>
        </w:rPr>
        <w:t xml:space="preserve"> </w:t>
      </w:r>
      <w:r>
        <w:t>всех</w:t>
      </w:r>
      <w:r>
        <w:rPr>
          <w:spacing w:val="9"/>
        </w:rPr>
        <w:t xml:space="preserve"> </w:t>
      </w:r>
      <w:r>
        <w:t>оценочных</w:t>
      </w:r>
      <w:r>
        <w:rPr>
          <w:spacing w:val="23"/>
        </w:rPr>
        <w:t xml:space="preserve"> </w:t>
      </w:r>
      <w:r>
        <w:t>процедур.</w:t>
      </w:r>
    </w:p>
    <w:p w:rsidR="009B5A4D" w:rsidRDefault="003F5AD0">
      <w:pPr>
        <w:pStyle w:val="a3"/>
        <w:tabs>
          <w:tab w:val="left" w:pos="2263"/>
          <w:tab w:val="left" w:pos="3449"/>
          <w:tab w:val="left" w:pos="5325"/>
          <w:tab w:val="left" w:pos="6416"/>
          <w:tab w:val="left" w:pos="6905"/>
          <w:tab w:val="left" w:pos="7812"/>
          <w:tab w:val="left" w:pos="8629"/>
          <w:tab w:val="left" w:pos="8993"/>
          <w:tab w:val="left" w:pos="9267"/>
          <w:tab w:val="left" w:pos="10710"/>
          <w:tab w:val="left" w:pos="10877"/>
          <w:tab w:val="left" w:pos="12007"/>
          <w:tab w:val="left" w:pos="12171"/>
          <w:tab w:val="left" w:pos="13268"/>
          <w:tab w:val="left" w:pos="13750"/>
          <w:tab w:val="left" w:pos="14413"/>
        </w:tabs>
        <w:spacing w:line="232" w:lineRule="auto"/>
        <w:ind w:left="550" w:right="1008" w:firstLine="12"/>
        <w:jc w:val="left"/>
      </w:pPr>
      <w:r>
        <w:rPr>
          <w:w w:val="95"/>
        </w:rPr>
        <w:t>ранжирование—метод</w:t>
      </w:r>
      <w:r>
        <w:rPr>
          <w:w w:val="95"/>
        </w:rPr>
        <w:tab/>
      </w:r>
      <w:r>
        <w:t>упорядочения</w:t>
      </w:r>
      <w:r>
        <w:tab/>
        <w:t>данных</w:t>
      </w:r>
      <w:r>
        <w:tab/>
        <w:t>по</w:t>
      </w:r>
      <w:r>
        <w:tab/>
        <w:t>возрастанию</w:t>
      </w:r>
      <w:r>
        <w:tab/>
        <w:t>или</w:t>
      </w:r>
      <w:r>
        <w:tab/>
        <w:t>убыванию</w:t>
      </w:r>
      <w:r>
        <w:tab/>
        <w:t>значений</w:t>
      </w:r>
      <w:r>
        <w:tab/>
        <w:t>величин.</w:t>
      </w:r>
      <w:r>
        <w:tab/>
        <w:t>Данный</w:t>
      </w:r>
      <w:r>
        <w:tab/>
      </w:r>
      <w:r>
        <w:rPr>
          <w:spacing w:val="-1"/>
          <w:w w:val="95"/>
        </w:rPr>
        <w:t>метод</w:t>
      </w:r>
      <w:r>
        <w:rPr>
          <w:spacing w:val="-66"/>
          <w:w w:val="95"/>
        </w:rPr>
        <w:t xml:space="preserve"> </w:t>
      </w:r>
      <w:r>
        <w:t>применяется</w:t>
      </w:r>
      <w:r>
        <w:tab/>
        <w:t>во</w:t>
      </w:r>
      <w:r>
        <w:rPr>
          <w:spacing w:val="103"/>
        </w:rPr>
        <w:t xml:space="preserve"> </w:t>
      </w:r>
      <w:r>
        <w:t>всех</w:t>
      </w:r>
      <w:r>
        <w:tab/>
        <w:t>мониторингах</w:t>
      </w:r>
      <w:r>
        <w:tab/>
        <w:t>при</w:t>
      </w:r>
      <w:r>
        <w:rPr>
          <w:spacing w:val="67"/>
        </w:rPr>
        <w:t xml:space="preserve"> </w:t>
      </w:r>
      <w:r>
        <w:t>установлении</w:t>
      </w:r>
      <w:r>
        <w:tab/>
        <w:t>крайних</w:t>
      </w:r>
      <w:r>
        <w:tab/>
        <w:t>и</w:t>
      </w:r>
      <w:r>
        <w:rPr>
          <w:spacing w:val="58"/>
        </w:rPr>
        <w:t xml:space="preserve"> </w:t>
      </w:r>
      <w:r>
        <w:t>медианных</w:t>
      </w:r>
      <w:r>
        <w:tab/>
      </w:r>
      <w:r>
        <w:tab/>
      </w:r>
      <w:r>
        <w:rPr>
          <w:w w:val="95"/>
        </w:rPr>
        <w:t>значений</w:t>
      </w:r>
      <w:r>
        <w:rPr>
          <w:w w:val="95"/>
        </w:rPr>
        <w:tab/>
      </w:r>
      <w:r>
        <w:rPr>
          <w:w w:val="95"/>
        </w:rPr>
        <w:tab/>
      </w:r>
      <w:r>
        <w:t>проявления</w:t>
      </w:r>
      <w:r>
        <w:tab/>
      </w:r>
      <w:r>
        <w:rPr>
          <w:w w:val="95"/>
        </w:rPr>
        <w:t>изучаемого</w:t>
      </w:r>
      <w:r>
        <w:rPr>
          <w:spacing w:val="-66"/>
          <w:w w:val="95"/>
        </w:rPr>
        <w:t xml:space="preserve"> </w:t>
      </w:r>
      <w:r>
        <w:rPr>
          <w:w w:val="95"/>
        </w:rPr>
        <w:t>показателя,</w:t>
      </w:r>
      <w:r>
        <w:rPr>
          <w:spacing w:val="1"/>
          <w:w w:val="95"/>
        </w:rPr>
        <w:t xml:space="preserve"> </w:t>
      </w:r>
      <w:r>
        <w:rPr>
          <w:w w:val="95"/>
        </w:rPr>
        <w:t>позволяющих</w:t>
      </w:r>
      <w:r>
        <w:rPr>
          <w:spacing w:val="1"/>
          <w:w w:val="95"/>
        </w:rPr>
        <w:t xml:space="preserve"> </w:t>
      </w:r>
      <w:r>
        <w:rPr>
          <w:w w:val="95"/>
        </w:rPr>
        <w:t>установить состояние</w:t>
      </w:r>
      <w:r>
        <w:rPr>
          <w:spacing w:val="1"/>
          <w:w w:val="95"/>
        </w:rPr>
        <w:t xml:space="preserve"> </w:t>
      </w:r>
      <w:r>
        <w:rPr>
          <w:w w:val="95"/>
        </w:rPr>
        <w:t>систем и оценить объем мер по улучшению</w:t>
      </w:r>
      <w:r>
        <w:rPr>
          <w:spacing w:val="1"/>
          <w:w w:val="95"/>
        </w:rPr>
        <w:t xml:space="preserve"> </w:t>
      </w:r>
      <w:r>
        <w:rPr>
          <w:w w:val="95"/>
        </w:rPr>
        <w:t>сложившейся</w:t>
      </w:r>
      <w:r>
        <w:rPr>
          <w:spacing w:val="1"/>
          <w:w w:val="95"/>
        </w:rPr>
        <w:t xml:space="preserve"> </w:t>
      </w:r>
      <w:r>
        <w:rPr>
          <w:w w:val="95"/>
        </w:rPr>
        <w:t>ситуации;</w:t>
      </w:r>
      <w:r>
        <w:rPr>
          <w:spacing w:val="1"/>
          <w:w w:val="95"/>
        </w:rPr>
        <w:t xml:space="preserve"> </w:t>
      </w:r>
      <w:r>
        <w:rPr>
          <w:w w:val="95"/>
        </w:rPr>
        <w:t>медиана—метод</w:t>
      </w:r>
      <w:r>
        <w:rPr>
          <w:spacing w:val="41"/>
          <w:w w:val="95"/>
        </w:rPr>
        <w:t xml:space="preserve"> </w:t>
      </w:r>
      <w:r>
        <w:rPr>
          <w:w w:val="95"/>
        </w:rPr>
        <w:t>определения</w:t>
      </w:r>
      <w:r>
        <w:rPr>
          <w:spacing w:val="28"/>
          <w:w w:val="95"/>
        </w:rPr>
        <w:t xml:space="preserve"> </w:t>
      </w:r>
      <w:r>
        <w:rPr>
          <w:w w:val="95"/>
        </w:rPr>
        <w:t>среднего</w:t>
      </w:r>
      <w:r>
        <w:rPr>
          <w:spacing w:val="27"/>
          <w:w w:val="95"/>
        </w:rPr>
        <w:t xml:space="preserve"> </w:t>
      </w:r>
      <w:r>
        <w:rPr>
          <w:w w:val="95"/>
        </w:rPr>
        <w:t>значения</w:t>
      </w:r>
      <w:r>
        <w:rPr>
          <w:spacing w:val="26"/>
          <w:w w:val="95"/>
        </w:rPr>
        <w:t xml:space="preserve"> </w:t>
      </w:r>
      <w:r>
        <w:rPr>
          <w:w w:val="95"/>
        </w:rPr>
        <w:t>упорядоченной</w:t>
      </w:r>
      <w:r>
        <w:rPr>
          <w:spacing w:val="32"/>
          <w:w w:val="95"/>
        </w:rPr>
        <w:t xml:space="preserve"> </w:t>
      </w:r>
      <w:r>
        <w:rPr>
          <w:w w:val="95"/>
        </w:rPr>
        <w:t>совокупности</w:t>
      </w:r>
      <w:r>
        <w:rPr>
          <w:spacing w:val="30"/>
          <w:w w:val="95"/>
        </w:rPr>
        <w:t xml:space="preserve"> </w:t>
      </w:r>
      <w:r>
        <w:rPr>
          <w:w w:val="95"/>
        </w:rPr>
        <w:t>переменных.</w:t>
      </w:r>
      <w:r>
        <w:rPr>
          <w:spacing w:val="40"/>
          <w:w w:val="95"/>
        </w:rPr>
        <w:t xml:space="preserve"> </w:t>
      </w:r>
      <w:r>
        <w:rPr>
          <w:w w:val="95"/>
        </w:rPr>
        <w:t>Данный</w:t>
      </w:r>
      <w:r>
        <w:rPr>
          <w:spacing w:val="21"/>
          <w:w w:val="95"/>
        </w:rPr>
        <w:t xml:space="preserve"> </w:t>
      </w:r>
      <w:r>
        <w:rPr>
          <w:w w:val="95"/>
        </w:rPr>
        <w:t>метод</w:t>
      </w:r>
      <w:r>
        <w:rPr>
          <w:spacing w:val="18"/>
          <w:w w:val="95"/>
        </w:rPr>
        <w:t xml:space="preserve"> </w:t>
      </w:r>
      <w:r>
        <w:rPr>
          <w:w w:val="95"/>
        </w:rPr>
        <w:t>применяется</w:t>
      </w:r>
      <w:r>
        <w:rPr>
          <w:spacing w:val="1"/>
          <w:w w:val="95"/>
        </w:rPr>
        <w:t xml:space="preserve"> </w:t>
      </w:r>
      <w:r>
        <w:rPr>
          <w:spacing w:val="-1"/>
        </w:rPr>
        <w:t>во</w:t>
      </w:r>
      <w:r>
        <w:rPr>
          <w:spacing w:val="20"/>
        </w:rPr>
        <w:t xml:space="preserve"> </w:t>
      </w:r>
      <w:r>
        <w:rPr>
          <w:spacing w:val="-1"/>
        </w:rPr>
        <w:t>всех</w:t>
      </w:r>
      <w:r>
        <w:rPr>
          <w:spacing w:val="22"/>
        </w:rPr>
        <w:t xml:space="preserve"> </w:t>
      </w:r>
      <w:r>
        <w:rPr>
          <w:spacing w:val="-1"/>
        </w:rPr>
        <w:t>мониторингах</w:t>
      </w:r>
      <w:r>
        <w:rPr>
          <w:spacing w:val="35"/>
        </w:rPr>
        <w:t xml:space="preserve"> </w:t>
      </w:r>
      <w:r>
        <w:rPr>
          <w:spacing w:val="-1"/>
        </w:rPr>
        <w:t>при</w:t>
      </w:r>
      <w:r>
        <w:rPr>
          <w:spacing w:val="22"/>
        </w:rPr>
        <w:t xml:space="preserve"> </w:t>
      </w:r>
      <w:r>
        <w:rPr>
          <w:spacing w:val="-1"/>
        </w:rPr>
        <w:t>определении</w:t>
      </w:r>
      <w:r>
        <w:rPr>
          <w:spacing w:val="32"/>
        </w:rPr>
        <w:t xml:space="preserve"> </w:t>
      </w:r>
      <w:r>
        <w:rPr>
          <w:spacing w:val="-1"/>
        </w:rPr>
        <w:t>средних</w:t>
      </w:r>
      <w:r>
        <w:rPr>
          <w:spacing w:val="29"/>
        </w:rPr>
        <w:t xml:space="preserve"> </w:t>
      </w:r>
      <w:r>
        <w:rPr>
          <w:spacing w:val="-1"/>
        </w:rPr>
        <w:t>значений,</w:t>
      </w:r>
      <w:r>
        <w:rPr>
          <w:spacing w:val="27"/>
        </w:rPr>
        <w:t xml:space="preserve"> </w:t>
      </w:r>
      <w:r>
        <w:rPr>
          <w:spacing w:val="-1"/>
        </w:rPr>
        <w:t>несоответствие</w:t>
      </w:r>
      <w:r>
        <w:rPr>
          <w:spacing w:val="14"/>
        </w:rPr>
        <w:t xml:space="preserve"> </w:t>
      </w:r>
      <w:r>
        <w:rPr>
          <w:spacing w:val="-1"/>
        </w:rPr>
        <w:t>которым</w:t>
      </w:r>
      <w:r>
        <w:rPr>
          <w:spacing w:val="36"/>
        </w:rPr>
        <w:t xml:space="preserve"> </w:t>
      </w:r>
      <w:r>
        <w:t>может</w:t>
      </w:r>
      <w:r>
        <w:rPr>
          <w:spacing w:val="24"/>
        </w:rPr>
        <w:t xml:space="preserve"> </w:t>
      </w:r>
      <w:r>
        <w:t>интерпретироваться</w:t>
      </w:r>
      <w:r>
        <w:rPr>
          <w:spacing w:val="10"/>
        </w:rPr>
        <w:t xml:space="preserve"> </w:t>
      </w:r>
      <w:r>
        <w:t>как</w:t>
      </w:r>
      <w:r>
        <w:rPr>
          <w:spacing w:val="-70"/>
        </w:rPr>
        <w:t xml:space="preserve"> </w:t>
      </w:r>
      <w:r>
        <w:t>недостаток</w:t>
      </w:r>
      <w:r>
        <w:rPr>
          <w:spacing w:val="16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превышение</w:t>
      </w:r>
      <w:r>
        <w:rPr>
          <w:spacing w:val="20"/>
        </w:rPr>
        <w:t xml:space="preserve"> </w:t>
      </w:r>
      <w:r>
        <w:t>среднего</w:t>
      </w:r>
      <w:r>
        <w:rPr>
          <w:spacing w:val="21"/>
        </w:rPr>
        <w:t xml:space="preserve"> </w:t>
      </w:r>
      <w:r>
        <w:t>показателя;</w:t>
      </w:r>
    </w:p>
    <w:p w:rsidR="009B5A4D" w:rsidRDefault="003F5AD0">
      <w:pPr>
        <w:pStyle w:val="a3"/>
        <w:spacing w:line="230" w:lineRule="auto"/>
        <w:ind w:left="551" w:right="989" w:firstLine="1"/>
      </w:pPr>
      <w:r>
        <w:rPr>
          <w:w w:val="95"/>
        </w:rPr>
        <w:t>среднее арифметическое—метод усреднения</w:t>
      </w:r>
      <w:r>
        <w:rPr>
          <w:spacing w:val="1"/>
          <w:w w:val="95"/>
        </w:rPr>
        <w:t xml:space="preserve"> </w:t>
      </w:r>
      <w:r>
        <w:rPr>
          <w:w w:val="95"/>
        </w:rPr>
        <w:t>данных,</w:t>
      </w:r>
      <w:r>
        <w:rPr>
          <w:spacing w:val="1"/>
          <w:w w:val="95"/>
        </w:rPr>
        <w:t xml:space="preserve"> </w:t>
      </w:r>
      <w:r>
        <w:rPr>
          <w:w w:val="95"/>
        </w:rPr>
        <w:t>определяемое</w:t>
      </w:r>
      <w:r>
        <w:rPr>
          <w:spacing w:val="1"/>
          <w:w w:val="95"/>
        </w:rPr>
        <w:t xml:space="preserve"> </w:t>
      </w:r>
      <w:r>
        <w:rPr>
          <w:w w:val="95"/>
        </w:rPr>
        <w:t>как сумма всех значений множества,</w:t>
      </w:r>
      <w:r>
        <w:rPr>
          <w:spacing w:val="1"/>
          <w:w w:val="95"/>
        </w:rPr>
        <w:t xml:space="preserve"> </w:t>
      </w:r>
      <w:r>
        <w:rPr>
          <w:w w:val="95"/>
        </w:rPr>
        <w:t>деленная их</w:t>
      </w:r>
      <w:r>
        <w:rPr>
          <w:spacing w:val="1"/>
          <w:w w:val="95"/>
        </w:rPr>
        <w:t xml:space="preserve"> </w:t>
      </w:r>
      <w:r>
        <w:rPr>
          <w:w w:val="95"/>
        </w:rPr>
        <w:t>количество; расчет доли от общего числа—метод вычисления процентного соотношения повторений зафиксированного</w:t>
      </w:r>
      <w:r>
        <w:rPr>
          <w:spacing w:val="1"/>
          <w:w w:val="95"/>
        </w:rPr>
        <w:t xml:space="preserve"> </w:t>
      </w:r>
      <w:r>
        <w:t>события</w:t>
      </w:r>
      <w:r>
        <w:rPr>
          <w:spacing w:val="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общей</w:t>
      </w:r>
      <w:r>
        <w:rPr>
          <w:spacing w:val="8"/>
        </w:rPr>
        <w:t xml:space="preserve"> </w:t>
      </w:r>
      <w:r>
        <w:t>совокупности</w:t>
      </w:r>
      <w:r>
        <w:rPr>
          <w:spacing w:val="33"/>
        </w:rPr>
        <w:t xml:space="preserve"> </w:t>
      </w:r>
      <w:r>
        <w:t>событий</w:t>
      </w:r>
      <w:r>
        <w:rPr>
          <w:spacing w:val="21"/>
        </w:rPr>
        <w:t xml:space="preserve"> </w:t>
      </w:r>
      <w:r>
        <w:t>данного</w:t>
      </w:r>
      <w:r>
        <w:rPr>
          <w:spacing w:val="12"/>
        </w:rPr>
        <w:t xml:space="preserve"> </w:t>
      </w:r>
      <w:r>
        <w:t>класса.</w:t>
      </w:r>
    </w:p>
    <w:p w:rsidR="009B5A4D" w:rsidRDefault="009B5A4D">
      <w:pPr>
        <w:pStyle w:val="a3"/>
        <w:spacing w:before="11"/>
        <w:jc w:val="left"/>
        <w:rPr>
          <w:sz w:val="25"/>
        </w:rPr>
      </w:pPr>
    </w:p>
    <w:p w:rsidR="009B5A4D" w:rsidRDefault="003F5AD0">
      <w:pPr>
        <w:pStyle w:val="1"/>
        <w:ind w:left="553"/>
      </w:pPr>
      <w:r>
        <w:rPr>
          <w:w w:val="95"/>
        </w:rPr>
        <w:t>Использование</w:t>
      </w:r>
      <w:r>
        <w:rPr>
          <w:spacing w:val="26"/>
          <w:w w:val="95"/>
        </w:rPr>
        <w:t xml:space="preserve"> </w:t>
      </w:r>
      <w:r>
        <w:rPr>
          <w:w w:val="95"/>
        </w:rPr>
        <w:t>информационных</w:t>
      </w:r>
      <w:r>
        <w:rPr>
          <w:spacing w:val="6"/>
          <w:w w:val="95"/>
        </w:rPr>
        <w:t xml:space="preserve"> </w:t>
      </w:r>
      <w:r>
        <w:rPr>
          <w:w w:val="95"/>
        </w:rPr>
        <w:t>систем</w:t>
      </w:r>
      <w:r>
        <w:rPr>
          <w:spacing w:val="8"/>
          <w:w w:val="95"/>
        </w:rPr>
        <w:t xml:space="preserve"> </w:t>
      </w:r>
      <w:r>
        <w:rPr>
          <w:w w:val="95"/>
        </w:rPr>
        <w:t>для</w:t>
      </w:r>
      <w:r>
        <w:rPr>
          <w:spacing w:val="-1"/>
          <w:w w:val="95"/>
        </w:rPr>
        <w:t xml:space="preserve"> </w:t>
      </w:r>
      <w:r>
        <w:rPr>
          <w:w w:val="95"/>
        </w:rPr>
        <w:t>сбора</w:t>
      </w:r>
      <w:r>
        <w:rPr>
          <w:spacing w:val="15"/>
          <w:w w:val="95"/>
        </w:rPr>
        <w:t xml:space="preserve"> </w:t>
      </w:r>
      <w:r>
        <w:rPr>
          <w:w w:val="95"/>
        </w:rPr>
        <w:t>информации.</w:t>
      </w:r>
    </w:p>
    <w:p w:rsidR="009B5A4D" w:rsidRDefault="003F5AD0">
      <w:pPr>
        <w:pStyle w:val="a3"/>
        <w:tabs>
          <w:tab w:val="left" w:pos="2942"/>
          <w:tab w:val="left" w:pos="4171"/>
          <w:tab w:val="left" w:pos="6081"/>
          <w:tab w:val="left" w:pos="6918"/>
          <w:tab w:val="left" w:pos="8313"/>
          <w:tab w:val="left" w:pos="9834"/>
          <w:tab w:val="left" w:pos="10827"/>
          <w:tab w:val="left" w:pos="12133"/>
          <w:tab w:val="left" w:pos="13937"/>
        </w:tabs>
        <w:spacing w:before="5" w:line="228" w:lineRule="auto"/>
        <w:ind w:left="552" w:right="1031" w:hanging="5"/>
        <w:jc w:val="left"/>
      </w:pPr>
      <w:r>
        <w:t>Информационные</w:t>
      </w:r>
      <w:r>
        <w:tab/>
        <w:t>системы</w:t>
      </w:r>
      <w:r>
        <w:tab/>
        <w:t>обеспечивают</w:t>
      </w:r>
      <w:r>
        <w:tab/>
        <w:t>сбор,</w:t>
      </w:r>
      <w:r>
        <w:tab/>
        <w:t>хранение,</w:t>
      </w:r>
      <w:r>
        <w:tab/>
        <w:t>обработку,</w:t>
      </w:r>
      <w:r>
        <w:tab/>
        <w:t>поиск,</w:t>
      </w:r>
      <w:r>
        <w:tab/>
        <w:t>передачу</w:t>
      </w:r>
      <w:r>
        <w:tab/>
        <w:t>информации,</w:t>
      </w:r>
      <w:r>
        <w:tab/>
      </w:r>
      <w:r>
        <w:rPr>
          <w:w w:val="90"/>
        </w:rPr>
        <w:t>помогают</w:t>
      </w:r>
      <w:r>
        <w:rPr>
          <w:spacing w:val="-63"/>
          <w:w w:val="90"/>
        </w:rPr>
        <w:t xml:space="preserve"> </w:t>
      </w:r>
      <w:r>
        <w:t>анализировать</w:t>
      </w:r>
      <w:r>
        <w:rPr>
          <w:spacing w:val="24"/>
        </w:rPr>
        <w:t xml:space="preserve"> </w:t>
      </w:r>
      <w:r>
        <w:t>состояние</w:t>
      </w:r>
      <w:r>
        <w:rPr>
          <w:spacing w:val="12"/>
        </w:rPr>
        <w:t xml:space="preserve"> </w:t>
      </w:r>
      <w:r>
        <w:t>контролируемого</w:t>
      </w:r>
      <w:r>
        <w:rPr>
          <w:spacing w:val="-9"/>
        </w:rPr>
        <w:t xml:space="preserve"> </w:t>
      </w:r>
      <w:r>
        <w:t>явления:</w:t>
      </w:r>
    </w:p>
    <w:p w:rsidR="009B5A4D" w:rsidRDefault="003F5AD0">
      <w:pPr>
        <w:pStyle w:val="a5"/>
        <w:numPr>
          <w:ilvl w:val="0"/>
          <w:numId w:val="20"/>
        </w:numPr>
        <w:tabs>
          <w:tab w:val="left" w:pos="857"/>
        </w:tabs>
        <w:spacing w:line="321" w:lineRule="exact"/>
        <w:ind w:hanging="305"/>
        <w:rPr>
          <w:sz w:val="29"/>
        </w:rPr>
      </w:pPr>
      <w:r>
        <w:rPr>
          <w:w w:val="95"/>
          <w:sz w:val="29"/>
        </w:rPr>
        <w:t>защищенные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таблицы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Excel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автоматизированной</w:t>
      </w:r>
      <w:r>
        <w:rPr>
          <w:spacing w:val="-10"/>
          <w:w w:val="95"/>
          <w:sz w:val="29"/>
        </w:rPr>
        <w:t xml:space="preserve"> </w:t>
      </w:r>
      <w:r>
        <w:rPr>
          <w:w w:val="95"/>
          <w:sz w:val="29"/>
        </w:rPr>
        <w:t>обработкой</w:t>
      </w:r>
      <w:r>
        <w:rPr>
          <w:spacing w:val="32"/>
          <w:w w:val="95"/>
          <w:sz w:val="29"/>
        </w:rPr>
        <w:t xml:space="preserve"> </w:t>
      </w:r>
      <w:r>
        <w:rPr>
          <w:w w:val="95"/>
          <w:sz w:val="29"/>
        </w:rPr>
        <w:t>данных,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фильтрацией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информации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типам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запросов;</w:t>
      </w:r>
    </w:p>
    <w:p w:rsidR="009B5A4D" w:rsidRDefault="003F5AD0">
      <w:pPr>
        <w:pStyle w:val="a5"/>
        <w:numPr>
          <w:ilvl w:val="0"/>
          <w:numId w:val="20"/>
        </w:numPr>
        <w:tabs>
          <w:tab w:val="left" w:pos="860"/>
        </w:tabs>
        <w:spacing w:line="319" w:lineRule="exact"/>
        <w:ind w:left="859" w:hanging="309"/>
        <w:rPr>
          <w:sz w:val="29"/>
        </w:rPr>
      </w:pPr>
      <w:r>
        <w:rPr>
          <w:w w:val="95"/>
          <w:sz w:val="29"/>
        </w:rPr>
        <w:t>Google-формы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массовых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опросов;</w:t>
      </w:r>
    </w:p>
    <w:p w:rsidR="009B5A4D" w:rsidRDefault="003F5AD0">
      <w:pPr>
        <w:pStyle w:val="a5"/>
        <w:numPr>
          <w:ilvl w:val="0"/>
          <w:numId w:val="20"/>
        </w:numPr>
        <w:tabs>
          <w:tab w:val="left" w:pos="859"/>
        </w:tabs>
        <w:spacing w:line="328" w:lineRule="exact"/>
        <w:ind w:left="858" w:hanging="309"/>
        <w:rPr>
          <w:sz w:val="29"/>
        </w:rPr>
      </w:pPr>
      <w:r>
        <w:rPr>
          <w:w w:val="95"/>
          <w:sz w:val="29"/>
        </w:rPr>
        <w:t>тестовые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оболочки,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позволяющие</w:t>
      </w:r>
      <w:r>
        <w:rPr>
          <w:spacing w:val="36"/>
          <w:w w:val="95"/>
          <w:sz w:val="29"/>
        </w:rPr>
        <w:t xml:space="preserve"> </w:t>
      </w:r>
      <w:r>
        <w:rPr>
          <w:w w:val="95"/>
          <w:sz w:val="29"/>
        </w:rPr>
        <w:t>дистанционно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участвовать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тестировании;</w:t>
      </w:r>
    </w:p>
    <w:p w:rsidR="009B5A4D" w:rsidRDefault="009B5A4D">
      <w:pPr>
        <w:spacing w:line="328" w:lineRule="exact"/>
        <w:rPr>
          <w:sz w:val="29"/>
        </w:rPr>
        <w:sectPr w:rsidR="009B5A4D">
          <w:pgSz w:w="16840" w:h="11910" w:orient="landscape"/>
          <w:pgMar w:top="62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0"/>
          <w:numId w:val="20"/>
        </w:numPr>
        <w:tabs>
          <w:tab w:val="left" w:pos="907"/>
        </w:tabs>
        <w:spacing w:before="71" w:line="230" w:lineRule="auto"/>
        <w:ind w:left="557" w:right="1017" w:firstLine="0"/>
        <w:jc w:val="both"/>
        <w:rPr>
          <w:sz w:val="29"/>
        </w:rPr>
      </w:pPr>
      <w:r>
        <w:rPr>
          <w:w w:val="95"/>
          <w:sz w:val="29"/>
        </w:rPr>
        <w:lastRenderedPageBreak/>
        <w:t xml:space="preserve">ФИС ГИА и </w:t>
      </w:r>
      <w:r>
        <w:rPr>
          <w:b/>
          <w:w w:val="95"/>
          <w:sz w:val="29"/>
        </w:rPr>
        <w:t>Приёма</w:t>
      </w:r>
      <w:r>
        <w:rPr>
          <w:b/>
          <w:spacing w:val="1"/>
          <w:w w:val="95"/>
          <w:sz w:val="29"/>
        </w:rPr>
        <w:t xml:space="preserve"> </w:t>
      </w:r>
      <w:r>
        <w:rPr>
          <w:w w:val="95"/>
          <w:sz w:val="29"/>
        </w:rPr>
        <w:t>- Федеральная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информационная система обеспечения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проведения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государственной итоговой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аттестации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освоивших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основные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образовательные программы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основного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общего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среднего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общего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образования, и приема граждан в образовательные организации для получения среднего профессионального и высшего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образования и региональных информационных системах обеспечения проведения государственной итоговой аттестации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освоивших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основные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образовательные программы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основного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общего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среднего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общего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color w:val="0300FF"/>
          <w:spacing w:val="1"/>
          <w:w w:val="95"/>
          <w:sz w:val="29"/>
        </w:rPr>
        <w:t xml:space="preserve"> </w:t>
      </w:r>
      <w:hyperlink r:id="rId29">
        <w:r>
          <w:rPr>
            <w:color w:val="0300FF"/>
            <w:sz w:val="29"/>
            <w:u w:val="single" w:color="0000FB"/>
          </w:rPr>
          <w:t>httв://вriem.edu.ru/</w:t>
        </w:r>
      </w:hyperlink>
    </w:p>
    <w:p w:rsidR="009B5A4D" w:rsidRDefault="003F5AD0">
      <w:pPr>
        <w:pStyle w:val="a5"/>
        <w:numPr>
          <w:ilvl w:val="0"/>
          <w:numId w:val="20"/>
        </w:numPr>
        <w:tabs>
          <w:tab w:val="left" w:pos="894"/>
        </w:tabs>
        <w:spacing w:line="237" w:lineRule="auto"/>
        <w:ind w:left="557" w:right="1016" w:firstLine="1"/>
        <w:jc w:val="both"/>
        <w:rPr>
          <w:sz w:val="29"/>
        </w:rPr>
      </w:pPr>
      <w:r>
        <w:rPr>
          <w:w w:val="95"/>
          <w:sz w:val="29"/>
        </w:rPr>
        <w:t>РИС ГИА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региональная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информационная система обеспечения проведения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государственной итоговой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аттестации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обучающихся,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освоивших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основньlе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образовательные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программы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основного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общего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среднего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общего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</w:p>
    <w:p w:rsidR="009B5A4D" w:rsidRDefault="003F5AD0">
      <w:pPr>
        <w:pStyle w:val="a5"/>
        <w:numPr>
          <w:ilvl w:val="0"/>
          <w:numId w:val="20"/>
        </w:numPr>
        <w:tabs>
          <w:tab w:val="left" w:pos="895"/>
        </w:tabs>
        <w:spacing w:line="230" w:lineRule="auto"/>
        <w:ind w:left="555" w:right="986" w:firstLine="1"/>
        <w:jc w:val="both"/>
        <w:rPr>
          <w:sz w:val="2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51424" behindDoc="1" locked="0" layoutInCell="1" allowOverlap="1">
                <wp:simplePos x="0" y="0"/>
                <wp:positionH relativeFrom="page">
                  <wp:posOffset>1700530</wp:posOffset>
                </wp:positionH>
                <wp:positionV relativeFrom="paragraph">
                  <wp:posOffset>35560</wp:posOffset>
                </wp:positionV>
                <wp:extent cx="368935" cy="0"/>
                <wp:effectExtent l="0" t="0" r="0" b="0"/>
                <wp:wrapNone/>
                <wp:docPr id="64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9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1751A1" id="Line 33" o:spid="_x0000_s1026" style="position:absolute;z-index:-211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3.9pt,2.8pt" to="162.9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1gBHQIAAEIEAAAOAAAAZHJzL2Uyb0RvYy54bWysU8GO2jAQvVfqP1i+QxLIUo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" strokeweight=".72pt">
                <w10:wrap anchorx="page"/>
              </v:line>
            </w:pict>
          </mc:Fallback>
        </mc:AlternateContent>
      </w:r>
      <w:r w:rsidR="006A5B04">
        <w:rPr>
          <w:b/>
          <w:w w:val="95"/>
          <w:sz w:val="29"/>
        </w:rPr>
        <w:t>ИС AKHД</w:t>
      </w:r>
      <w:r>
        <w:rPr>
          <w:b/>
          <w:spacing w:val="1"/>
          <w:w w:val="95"/>
          <w:sz w:val="29"/>
        </w:rPr>
        <w:t xml:space="preserve"> </w:t>
      </w:r>
      <w:r>
        <w:rPr>
          <w:w w:val="95"/>
          <w:sz w:val="29"/>
        </w:rPr>
        <w:t>- Информационная система,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обеспечивающая автоматизацию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контрольно-надзорной деятельности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за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органами государственной власти субъектов Российской Федерации, а также осуществления органами государственной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власти</w:t>
      </w:r>
      <w:r>
        <w:rPr>
          <w:spacing w:val="-2"/>
          <w:sz w:val="29"/>
        </w:rPr>
        <w:t xml:space="preserve"> </w:t>
      </w:r>
      <w:r>
        <w:rPr>
          <w:sz w:val="29"/>
        </w:rPr>
        <w:t>субъектов</w:t>
      </w:r>
      <w:r>
        <w:rPr>
          <w:spacing w:val="1"/>
          <w:sz w:val="29"/>
        </w:rPr>
        <w:t xml:space="preserve"> </w:t>
      </w:r>
      <w:r>
        <w:rPr>
          <w:sz w:val="29"/>
        </w:rPr>
        <w:t>Российской</w:t>
      </w:r>
      <w:r>
        <w:rPr>
          <w:spacing w:val="7"/>
          <w:sz w:val="29"/>
        </w:rPr>
        <w:t xml:space="preserve"> </w:t>
      </w:r>
      <w:r>
        <w:rPr>
          <w:sz w:val="29"/>
        </w:rPr>
        <w:t>Федерации</w:t>
      </w:r>
      <w:r>
        <w:rPr>
          <w:spacing w:val="11"/>
          <w:sz w:val="29"/>
        </w:rPr>
        <w:t xml:space="preserve"> </w:t>
      </w:r>
      <w:r>
        <w:rPr>
          <w:sz w:val="29"/>
        </w:rPr>
        <w:t>переданных</w:t>
      </w:r>
      <w:r>
        <w:rPr>
          <w:spacing w:val="5"/>
          <w:sz w:val="29"/>
        </w:rPr>
        <w:t xml:space="preserve"> </w:t>
      </w:r>
      <w:r>
        <w:rPr>
          <w:sz w:val="29"/>
        </w:rPr>
        <w:t>полномочий</w:t>
      </w:r>
      <w:r>
        <w:rPr>
          <w:color w:val="0300F6"/>
          <w:spacing w:val="16"/>
          <w:sz w:val="29"/>
        </w:rPr>
        <w:t xml:space="preserve"> </w:t>
      </w:r>
      <w:hyperlink r:id="rId30">
        <w:r>
          <w:rPr>
            <w:color w:val="0300F6"/>
            <w:sz w:val="29"/>
            <w:u w:val="single" w:color="0300F7"/>
          </w:rPr>
          <w:t>httдs://akndдд.obrnadzor.яov.ru/</w:t>
        </w:r>
      </w:hyperlink>
    </w:p>
    <w:p w:rsidR="009B5A4D" w:rsidRDefault="006A5B04">
      <w:pPr>
        <w:pStyle w:val="a5"/>
        <w:numPr>
          <w:ilvl w:val="0"/>
          <w:numId w:val="20"/>
        </w:numPr>
        <w:tabs>
          <w:tab w:val="left" w:pos="941"/>
        </w:tabs>
        <w:spacing w:before="1" w:line="230" w:lineRule="auto"/>
        <w:ind w:left="555" w:right="976" w:firstLine="1"/>
        <w:jc w:val="both"/>
        <w:rPr>
          <w:sz w:val="29"/>
        </w:rPr>
      </w:pPr>
      <w:r>
        <w:rPr>
          <w:b/>
          <w:sz w:val="29"/>
        </w:rPr>
        <w:t>ФИС OК</w:t>
      </w:r>
      <w:r w:rsidR="003F5AD0">
        <w:rPr>
          <w:b/>
          <w:sz w:val="29"/>
        </w:rPr>
        <w:t xml:space="preserve">O </w:t>
      </w:r>
      <w:r w:rsidR="003F5AD0">
        <w:rPr>
          <w:sz w:val="29"/>
        </w:rPr>
        <w:t>- Федеральная информационная система оценки качества образования - основной организационно-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технологический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механизм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реализации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мероприятий,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направленных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на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проведение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процедур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оценки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качества</w:t>
      </w:r>
      <w:r w:rsidR="003F5AD0">
        <w:rPr>
          <w:spacing w:val="1"/>
          <w:sz w:val="29"/>
        </w:rPr>
        <w:t xml:space="preserve"> </w:t>
      </w:r>
      <w:r w:rsidR="003F5AD0">
        <w:rPr>
          <w:w w:val="95"/>
          <w:sz w:val="29"/>
        </w:rPr>
        <w:t>образования.</w:t>
      </w:r>
      <w:r w:rsidR="003F5AD0">
        <w:rPr>
          <w:spacing w:val="1"/>
          <w:w w:val="95"/>
          <w:sz w:val="29"/>
        </w:rPr>
        <w:t xml:space="preserve"> </w:t>
      </w:r>
      <w:r w:rsidR="003F5AD0">
        <w:rPr>
          <w:w w:val="95"/>
          <w:sz w:val="29"/>
        </w:rPr>
        <w:t>Функциональные</w:t>
      </w:r>
      <w:r w:rsidR="003F5AD0">
        <w:rPr>
          <w:spacing w:val="1"/>
          <w:w w:val="95"/>
          <w:sz w:val="29"/>
        </w:rPr>
        <w:t xml:space="preserve"> </w:t>
      </w:r>
      <w:r w:rsidR="003F5AD0">
        <w:rPr>
          <w:w w:val="95"/>
          <w:sz w:val="29"/>
        </w:rPr>
        <w:t xml:space="preserve">возможности </w:t>
      </w:r>
      <w:r>
        <w:rPr>
          <w:b/>
          <w:w w:val="95"/>
          <w:sz w:val="29"/>
        </w:rPr>
        <w:t>ФИС OК</w:t>
      </w:r>
      <w:r w:rsidR="003F5AD0">
        <w:rPr>
          <w:b/>
          <w:w w:val="95"/>
          <w:sz w:val="29"/>
        </w:rPr>
        <w:t>O:</w:t>
      </w:r>
      <w:r w:rsidR="003F5AD0">
        <w:rPr>
          <w:b/>
          <w:spacing w:val="1"/>
          <w:w w:val="95"/>
          <w:sz w:val="29"/>
        </w:rPr>
        <w:t xml:space="preserve"> </w:t>
      </w:r>
      <w:r w:rsidR="003F5AD0">
        <w:rPr>
          <w:w w:val="95"/>
          <w:sz w:val="29"/>
        </w:rPr>
        <w:t>подключение</w:t>
      </w:r>
      <w:r w:rsidR="003F5AD0">
        <w:rPr>
          <w:spacing w:val="66"/>
          <w:sz w:val="29"/>
        </w:rPr>
        <w:t xml:space="preserve"> </w:t>
      </w:r>
      <w:r w:rsidR="003F5AD0">
        <w:rPr>
          <w:w w:val="95"/>
          <w:sz w:val="29"/>
        </w:rPr>
        <w:t>всех</w:t>
      </w:r>
      <w:r w:rsidR="003F5AD0">
        <w:rPr>
          <w:spacing w:val="66"/>
          <w:sz w:val="29"/>
        </w:rPr>
        <w:t xml:space="preserve"> </w:t>
      </w:r>
      <w:r w:rsidR="003F5AD0">
        <w:rPr>
          <w:w w:val="95"/>
          <w:sz w:val="29"/>
        </w:rPr>
        <w:t>общеобразовательных</w:t>
      </w:r>
      <w:r w:rsidR="003F5AD0">
        <w:rPr>
          <w:spacing w:val="65"/>
          <w:sz w:val="29"/>
        </w:rPr>
        <w:t xml:space="preserve"> </w:t>
      </w:r>
      <w:r w:rsidR="003F5AD0">
        <w:rPr>
          <w:w w:val="95"/>
          <w:sz w:val="29"/>
        </w:rPr>
        <w:t>организаций</w:t>
      </w:r>
      <w:r w:rsidR="003F5AD0">
        <w:rPr>
          <w:spacing w:val="66"/>
          <w:sz w:val="29"/>
        </w:rPr>
        <w:t xml:space="preserve"> </w:t>
      </w:r>
      <w:r w:rsidR="003F5AD0">
        <w:rPr>
          <w:w w:val="95"/>
          <w:sz w:val="29"/>
        </w:rPr>
        <w:t>к</w:t>
      </w:r>
      <w:r w:rsidR="003F5AD0">
        <w:rPr>
          <w:spacing w:val="1"/>
          <w:w w:val="95"/>
          <w:sz w:val="29"/>
        </w:rPr>
        <w:t xml:space="preserve"> </w:t>
      </w:r>
      <w:r w:rsidR="003F5AD0">
        <w:rPr>
          <w:w w:val="95"/>
          <w:sz w:val="29"/>
        </w:rPr>
        <w:t xml:space="preserve">личным кабинетам </w:t>
      </w:r>
      <w:r>
        <w:rPr>
          <w:b/>
          <w:w w:val="95"/>
          <w:sz w:val="29"/>
        </w:rPr>
        <w:t>ФИС OК</w:t>
      </w:r>
      <w:r w:rsidR="003F5AD0">
        <w:rPr>
          <w:b/>
          <w:w w:val="95"/>
          <w:sz w:val="29"/>
        </w:rPr>
        <w:t xml:space="preserve">O; </w:t>
      </w:r>
      <w:r w:rsidR="003F5AD0">
        <w:rPr>
          <w:w w:val="95"/>
          <w:sz w:val="29"/>
        </w:rPr>
        <w:t>обмен рабочими материалами между организаторами на федеральном,</w:t>
      </w:r>
      <w:r w:rsidR="003F5AD0">
        <w:rPr>
          <w:spacing w:val="1"/>
          <w:w w:val="95"/>
          <w:sz w:val="29"/>
        </w:rPr>
        <w:t xml:space="preserve"> </w:t>
      </w:r>
      <w:r w:rsidR="003F5AD0">
        <w:rPr>
          <w:w w:val="95"/>
          <w:sz w:val="29"/>
        </w:rPr>
        <w:t xml:space="preserve">региональном </w:t>
      </w:r>
      <w:r w:rsidR="003F5AD0">
        <w:rPr>
          <w:color w:val="000311"/>
          <w:w w:val="95"/>
          <w:sz w:val="29"/>
        </w:rPr>
        <w:t>и</w:t>
      </w:r>
      <w:r w:rsidR="003F5AD0">
        <w:rPr>
          <w:color w:val="000311"/>
          <w:spacing w:val="1"/>
          <w:w w:val="95"/>
          <w:sz w:val="29"/>
        </w:rPr>
        <w:t xml:space="preserve"> </w:t>
      </w:r>
      <w:r w:rsidR="003F5AD0">
        <w:rPr>
          <w:w w:val="90"/>
          <w:sz w:val="29"/>
        </w:rPr>
        <w:t>муниципальном</w:t>
      </w:r>
      <w:r w:rsidR="003F5AD0">
        <w:rPr>
          <w:spacing w:val="15"/>
          <w:w w:val="90"/>
          <w:sz w:val="29"/>
        </w:rPr>
        <w:t xml:space="preserve"> </w:t>
      </w:r>
      <w:r w:rsidR="003F5AD0">
        <w:rPr>
          <w:w w:val="90"/>
          <w:sz w:val="29"/>
        </w:rPr>
        <w:t>уровнях</w:t>
      </w:r>
      <w:r w:rsidR="003F5AD0">
        <w:rPr>
          <w:spacing w:val="33"/>
          <w:w w:val="90"/>
          <w:sz w:val="29"/>
        </w:rPr>
        <w:t xml:space="preserve"> </w:t>
      </w:r>
      <w:r w:rsidR="003F5AD0">
        <w:rPr>
          <w:w w:val="90"/>
          <w:sz w:val="29"/>
        </w:rPr>
        <w:t>и</w:t>
      </w:r>
      <w:r w:rsidR="003F5AD0">
        <w:rPr>
          <w:spacing w:val="17"/>
          <w:w w:val="90"/>
          <w:sz w:val="29"/>
        </w:rPr>
        <w:t xml:space="preserve"> </w:t>
      </w:r>
      <w:r w:rsidR="003F5AD0">
        <w:rPr>
          <w:w w:val="90"/>
          <w:sz w:val="29"/>
        </w:rPr>
        <w:t>уровне</w:t>
      </w:r>
      <w:r w:rsidR="003F5AD0">
        <w:rPr>
          <w:spacing w:val="36"/>
          <w:w w:val="90"/>
          <w:sz w:val="29"/>
        </w:rPr>
        <w:t xml:space="preserve"> </w:t>
      </w:r>
      <w:r w:rsidR="003F5AD0">
        <w:rPr>
          <w:w w:val="90"/>
          <w:sz w:val="29"/>
        </w:rPr>
        <w:t>образовательной организации</w:t>
      </w:r>
      <w:r w:rsidR="003F5AD0">
        <w:rPr>
          <w:color w:val="0300FF"/>
          <w:spacing w:val="53"/>
          <w:w w:val="90"/>
          <w:sz w:val="29"/>
        </w:rPr>
        <w:t xml:space="preserve"> </w:t>
      </w:r>
      <w:hyperlink r:id="rId31">
        <w:r w:rsidR="003F5AD0">
          <w:rPr>
            <w:color w:val="0300FF"/>
            <w:w w:val="90"/>
            <w:sz w:val="29"/>
            <w:u w:val="single" w:color="0000D4"/>
          </w:rPr>
          <w:t>httдs://1k-fisoko.obrnadzor.</w:t>
        </w:r>
        <w:r w:rsidR="003F5AD0">
          <w:rPr>
            <w:color w:val="0300FF"/>
            <w:spacing w:val="-25"/>
            <w:w w:val="90"/>
            <w:sz w:val="29"/>
            <w:u w:val="single" w:color="0000D4"/>
          </w:rPr>
          <w:t xml:space="preserve"> </w:t>
        </w:r>
        <w:r w:rsidR="003F5AD0">
          <w:rPr>
            <w:color w:val="0001FF"/>
            <w:w w:val="90"/>
            <w:sz w:val="29"/>
            <w:u w:val="single" w:color="0000D4"/>
          </w:rPr>
          <w:t>яov.ru/</w:t>
        </w:r>
      </w:hyperlink>
    </w:p>
    <w:p w:rsidR="009B5A4D" w:rsidRDefault="003F5AD0">
      <w:pPr>
        <w:pStyle w:val="a5"/>
        <w:numPr>
          <w:ilvl w:val="0"/>
          <w:numId w:val="20"/>
        </w:numPr>
        <w:tabs>
          <w:tab w:val="left" w:pos="864"/>
        </w:tabs>
        <w:spacing w:line="324" w:lineRule="exact"/>
        <w:ind w:left="863" w:hanging="307"/>
        <w:jc w:val="both"/>
        <w:rPr>
          <w:sz w:val="29"/>
        </w:rPr>
      </w:pPr>
      <w:r>
        <w:rPr>
          <w:b/>
          <w:w w:val="95"/>
          <w:sz w:val="29"/>
        </w:rPr>
        <w:t>ГИС</w:t>
      </w:r>
      <w:r>
        <w:rPr>
          <w:b/>
          <w:spacing w:val="18"/>
          <w:w w:val="95"/>
          <w:sz w:val="29"/>
        </w:rPr>
        <w:t xml:space="preserve"> </w:t>
      </w:r>
      <w:r>
        <w:rPr>
          <w:b/>
          <w:w w:val="95"/>
          <w:sz w:val="29"/>
        </w:rPr>
        <w:t>«Образование»</w:t>
      </w:r>
      <w:r>
        <w:rPr>
          <w:b/>
          <w:spacing w:val="48"/>
          <w:w w:val="95"/>
          <w:sz w:val="29"/>
        </w:rPr>
        <w:t xml:space="preserve"> </w:t>
      </w:r>
      <w:r>
        <w:rPr>
          <w:w w:val="95"/>
          <w:sz w:val="29"/>
        </w:rPr>
        <w:t>-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портал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электронного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Республики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Башкортостан</w:t>
      </w:r>
      <w:r>
        <w:rPr>
          <w:color w:val="0300E2"/>
          <w:spacing w:val="48"/>
          <w:w w:val="95"/>
          <w:sz w:val="29"/>
        </w:rPr>
        <w:t xml:space="preserve"> </w:t>
      </w:r>
      <w:hyperlink r:id="rId32">
        <w:r>
          <w:rPr>
            <w:color w:val="0300E2"/>
            <w:w w:val="95"/>
            <w:sz w:val="29"/>
            <w:u w:val="single" w:color="0000F7"/>
          </w:rPr>
          <w:t>httвs://edu.bashkonostan.ru/</w:t>
        </w:r>
      </w:hyperlink>
    </w:p>
    <w:p w:rsidR="009B5A4D" w:rsidRDefault="003F5AD0">
      <w:pPr>
        <w:pStyle w:val="1"/>
        <w:numPr>
          <w:ilvl w:val="0"/>
          <w:numId w:val="20"/>
        </w:numPr>
        <w:tabs>
          <w:tab w:val="left" w:pos="866"/>
        </w:tabs>
        <w:spacing w:line="328" w:lineRule="exact"/>
        <w:ind w:left="865" w:hanging="308"/>
        <w:jc w:val="both"/>
      </w:pPr>
      <w:r>
        <w:rPr>
          <w:w w:val="95"/>
        </w:rPr>
        <w:t>ИС ГАУ</w:t>
      </w:r>
      <w:r>
        <w:rPr>
          <w:spacing w:val="11"/>
          <w:w w:val="95"/>
        </w:rPr>
        <w:t xml:space="preserve"> </w:t>
      </w:r>
      <w:r>
        <w:rPr>
          <w:w w:val="95"/>
        </w:rPr>
        <w:t>РБ ЦОПМКП.</w:t>
      </w:r>
    </w:p>
    <w:p w:rsidR="009B5A4D" w:rsidRDefault="003F5AD0">
      <w:pPr>
        <w:spacing w:before="267" w:line="325" w:lineRule="exact"/>
        <w:ind w:left="556"/>
        <w:rPr>
          <w:b/>
          <w:sz w:val="29"/>
        </w:rPr>
      </w:pPr>
      <w:r>
        <w:rPr>
          <w:b/>
          <w:sz w:val="29"/>
        </w:rPr>
        <w:t>Мониторинги:</w:t>
      </w:r>
    </w:p>
    <w:p w:rsidR="009B5A4D" w:rsidRDefault="003F5AD0">
      <w:pPr>
        <w:pStyle w:val="a5"/>
        <w:numPr>
          <w:ilvl w:val="1"/>
          <w:numId w:val="20"/>
        </w:numPr>
        <w:tabs>
          <w:tab w:val="left" w:pos="1546"/>
          <w:tab w:val="left" w:pos="1547"/>
        </w:tabs>
        <w:spacing w:line="319" w:lineRule="exact"/>
        <w:ind w:hanging="424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итогам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сверки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кадров;</w:t>
      </w:r>
    </w:p>
    <w:p w:rsidR="009B5A4D" w:rsidRDefault="003F5AD0">
      <w:pPr>
        <w:pStyle w:val="a5"/>
        <w:numPr>
          <w:ilvl w:val="1"/>
          <w:numId w:val="20"/>
        </w:numPr>
        <w:tabs>
          <w:tab w:val="left" w:pos="1546"/>
          <w:tab w:val="left" w:pos="1547"/>
        </w:tabs>
        <w:spacing w:line="324" w:lineRule="exact"/>
        <w:ind w:hanging="425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32"/>
          <w:w w:val="95"/>
          <w:sz w:val="29"/>
        </w:rPr>
        <w:t xml:space="preserve"> </w:t>
      </w:r>
      <w:r>
        <w:rPr>
          <w:w w:val="95"/>
          <w:sz w:val="29"/>
        </w:rPr>
        <w:t>профессиональных дефицитов</w:t>
      </w:r>
      <w:r>
        <w:rPr>
          <w:spacing w:val="44"/>
          <w:w w:val="95"/>
          <w:sz w:val="29"/>
        </w:rPr>
        <w:t xml:space="preserve"> </w:t>
      </w:r>
      <w:r>
        <w:rPr>
          <w:w w:val="95"/>
          <w:sz w:val="29"/>
        </w:rPr>
        <w:t>руководителей;</w:t>
      </w:r>
    </w:p>
    <w:p w:rsidR="009B5A4D" w:rsidRDefault="003F5AD0">
      <w:pPr>
        <w:pStyle w:val="a5"/>
        <w:numPr>
          <w:ilvl w:val="1"/>
          <w:numId w:val="20"/>
        </w:numPr>
        <w:tabs>
          <w:tab w:val="left" w:pos="1546"/>
          <w:tab w:val="left" w:pos="1547"/>
        </w:tabs>
        <w:spacing w:line="322" w:lineRule="exact"/>
        <w:ind w:hanging="426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количества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руководителей,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прошедших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целевые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курсы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результатам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диагностики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дефицитов;</w:t>
      </w:r>
    </w:p>
    <w:p w:rsidR="009B5A4D" w:rsidRDefault="003F5AD0">
      <w:pPr>
        <w:pStyle w:val="a5"/>
        <w:numPr>
          <w:ilvl w:val="1"/>
          <w:numId w:val="20"/>
        </w:numPr>
        <w:tabs>
          <w:tab w:val="left" w:pos="1546"/>
          <w:tab w:val="left" w:pos="1547"/>
        </w:tabs>
        <w:spacing w:line="319" w:lineRule="exact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официальных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сайтов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ОО;</w:t>
      </w:r>
    </w:p>
    <w:p w:rsidR="009B5A4D" w:rsidRDefault="003F5AD0">
      <w:pPr>
        <w:pStyle w:val="a5"/>
        <w:numPr>
          <w:ilvl w:val="1"/>
          <w:numId w:val="20"/>
        </w:numPr>
        <w:tabs>
          <w:tab w:val="left" w:pos="1546"/>
          <w:tab w:val="left" w:pos="1547"/>
        </w:tabs>
        <w:spacing w:line="324" w:lineRule="exact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трудоустройства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выпускников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CПO;</w:t>
      </w:r>
    </w:p>
    <w:p w:rsidR="009B5A4D" w:rsidRDefault="003F5AD0">
      <w:pPr>
        <w:pStyle w:val="a5"/>
        <w:numPr>
          <w:ilvl w:val="1"/>
          <w:numId w:val="20"/>
        </w:numPr>
        <w:tabs>
          <w:tab w:val="left" w:pos="1546"/>
          <w:tab w:val="left" w:pos="1547"/>
        </w:tabs>
        <w:spacing w:before="10" w:line="228" w:lineRule="auto"/>
        <w:ind w:left="553" w:right="1542" w:firstLine="567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соответствия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условий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11"/>
          <w:w w:val="95"/>
          <w:sz w:val="29"/>
        </w:rPr>
        <w:t xml:space="preserve"> </w:t>
      </w:r>
      <w:r>
        <w:rPr>
          <w:w w:val="95"/>
          <w:sz w:val="29"/>
        </w:rPr>
        <w:t>организаций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требованиям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ФГОС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(по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заданию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министра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МОН</w:t>
      </w:r>
      <w:r>
        <w:rPr>
          <w:spacing w:val="1"/>
          <w:sz w:val="29"/>
        </w:rPr>
        <w:t xml:space="preserve"> </w:t>
      </w:r>
      <w:r>
        <w:rPr>
          <w:sz w:val="29"/>
        </w:rPr>
        <w:t>РБ);</w:t>
      </w:r>
    </w:p>
    <w:p w:rsidR="009B5A4D" w:rsidRDefault="003F5AD0">
      <w:pPr>
        <w:pStyle w:val="a5"/>
        <w:numPr>
          <w:ilvl w:val="1"/>
          <w:numId w:val="20"/>
        </w:numPr>
        <w:tabs>
          <w:tab w:val="left" w:pos="1546"/>
          <w:tab w:val="left" w:pos="1547"/>
        </w:tabs>
        <w:spacing w:line="325" w:lineRule="exact"/>
        <w:ind w:hanging="425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системы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работы</w:t>
      </w:r>
      <w:r>
        <w:rPr>
          <w:spacing w:val="13"/>
          <w:w w:val="95"/>
          <w:sz w:val="29"/>
        </w:rPr>
        <w:t xml:space="preserve"> </w:t>
      </w:r>
      <w:r w:rsidR="006A5B04">
        <w:rPr>
          <w:w w:val="95"/>
          <w:sz w:val="29"/>
        </w:rPr>
        <w:t>OО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кадрами.</w:t>
      </w:r>
    </w:p>
    <w:p w:rsidR="009B5A4D" w:rsidRDefault="003F5AD0">
      <w:pPr>
        <w:pStyle w:val="1"/>
        <w:spacing w:before="271" w:line="328" w:lineRule="exact"/>
        <w:ind w:left="555"/>
      </w:pPr>
      <w:r>
        <w:rPr>
          <w:w w:val="95"/>
        </w:rPr>
        <w:t>Анализ,</w:t>
      </w:r>
      <w:r>
        <w:rPr>
          <w:spacing w:val="4"/>
          <w:w w:val="95"/>
        </w:rPr>
        <w:t xml:space="preserve"> </w:t>
      </w:r>
      <w:r>
        <w:rPr>
          <w:w w:val="95"/>
        </w:rPr>
        <w:t>адресные</w:t>
      </w:r>
      <w:r>
        <w:rPr>
          <w:spacing w:val="16"/>
          <w:w w:val="95"/>
        </w:rPr>
        <w:t xml:space="preserve"> </w:t>
      </w:r>
      <w:r>
        <w:rPr>
          <w:w w:val="95"/>
        </w:rPr>
        <w:t>рекомендации:</w:t>
      </w:r>
    </w:p>
    <w:p w:rsidR="009B5A4D" w:rsidRDefault="003F5AD0">
      <w:pPr>
        <w:pStyle w:val="a3"/>
        <w:spacing w:before="7" w:line="228" w:lineRule="auto"/>
        <w:ind w:left="555" w:right="408" w:firstLine="565"/>
        <w:jc w:val="left"/>
      </w:pPr>
      <w:r>
        <w:rPr>
          <w:w w:val="95"/>
        </w:rPr>
        <w:t>Анализ</w:t>
      </w:r>
      <w:r>
        <w:rPr>
          <w:spacing w:val="13"/>
          <w:w w:val="95"/>
        </w:rPr>
        <w:t xml:space="preserve"> </w:t>
      </w:r>
      <w:r>
        <w:rPr>
          <w:w w:val="95"/>
        </w:rPr>
        <w:t>результатов</w:t>
      </w:r>
      <w:r>
        <w:rPr>
          <w:spacing w:val="16"/>
          <w:w w:val="95"/>
        </w:rPr>
        <w:t xml:space="preserve"> </w:t>
      </w:r>
      <w:r>
        <w:rPr>
          <w:w w:val="95"/>
        </w:rPr>
        <w:t>мониторинга</w:t>
      </w:r>
      <w:r>
        <w:rPr>
          <w:spacing w:val="35"/>
          <w:w w:val="95"/>
        </w:rPr>
        <w:t xml:space="preserve"> </w:t>
      </w:r>
      <w:r>
        <w:rPr>
          <w:w w:val="95"/>
        </w:rPr>
        <w:t>региональных</w:t>
      </w:r>
      <w:r>
        <w:rPr>
          <w:spacing w:val="21"/>
          <w:w w:val="95"/>
        </w:rPr>
        <w:t xml:space="preserve"> </w:t>
      </w:r>
      <w:r>
        <w:rPr>
          <w:w w:val="95"/>
        </w:rPr>
        <w:t>показателей</w:t>
      </w:r>
      <w:r>
        <w:rPr>
          <w:spacing w:val="12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подготовка</w:t>
      </w:r>
      <w:r>
        <w:rPr>
          <w:spacing w:val="22"/>
          <w:w w:val="95"/>
        </w:rPr>
        <w:t xml:space="preserve"> </w:t>
      </w:r>
      <w:r>
        <w:rPr>
          <w:w w:val="95"/>
        </w:rPr>
        <w:t>адресных</w:t>
      </w:r>
      <w:r>
        <w:rPr>
          <w:spacing w:val="11"/>
          <w:w w:val="95"/>
        </w:rPr>
        <w:t xml:space="preserve"> </w:t>
      </w:r>
      <w:r>
        <w:rPr>
          <w:w w:val="95"/>
        </w:rPr>
        <w:t>рекомендаций</w:t>
      </w:r>
      <w:r>
        <w:rPr>
          <w:spacing w:val="30"/>
          <w:w w:val="95"/>
        </w:rPr>
        <w:t xml:space="preserve"> </w:t>
      </w:r>
      <w:r>
        <w:rPr>
          <w:w w:val="95"/>
        </w:rPr>
        <w:t>по</w:t>
      </w:r>
      <w:r>
        <w:rPr>
          <w:spacing w:val="-2"/>
          <w:w w:val="95"/>
        </w:rPr>
        <w:t xml:space="preserve"> </w:t>
      </w:r>
      <w:r>
        <w:rPr>
          <w:w w:val="95"/>
        </w:rPr>
        <w:t>каждому</w:t>
      </w:r>
      <w:r>
        <w:rPr>
          <w:spacing w:val="-66"/>
          <w:w w:val="95"/>
        </w:rPr>
        <w:t xml:space="preserve"> </w:t>
      </w:r>
      <w:r>
        <w:t>направлению</w:t>
      </w:r>
      <w:r>
        <w:rPr>
          <w:spacing w:val="11"/>
        </w:rPr>
        <w:t xml:space="preserve"> </w:t>
      </w:r>
      <w:r>
        <w:t>деятельности</w:t>
      </w:r>
      <w:r>
        <w:rPr>
          <w:spacing w:val="30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зависимости</w:t>
      </w:r>
      <w:r>
        <w:rPr>
          <w:spacing w:val="22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результатов</w:t>
      </w:r>
      <w:r>
        <w:rPr>
          <w:spacing w:val="15"/>
        </w:rPr>
        <w:t xml:space="preserve"> </w:t>
      </w:r>
      <w:r>
        <w:t>анализа</w:t>
      </w:r>
      <w:r>
        <w:rPr>
          <w:spacing w:val="7"/>
        </w:rPr>
        <w:t xml:space="preserve"> </w:t>
      </w:r>
      <w:r>
        <w:t>мониторингов.</w:t>
      </w:r>
    </w:p>
    <w:p w:rsidR="009B5A4D" w:rsidRDefault="009B5A4D">
      <w:pPr>
        <w:spacing w:line="228" w:lineRule="auto"/>
        <w:sectPr w:rsidR="009B5A4D">
          <w:pgSz w:w="16840" w:h="11910" w:orient="landscape"/>
          <w:pgMar w:top="620" w:right="140" w:bottom="280" w:left="580" w:header="720" w:footer="720" w:gutter="0"/>
          <w:cols w:space="720"/>
        </w:sectPr>
      </w:pPr>
    </w:p>
    <w:p w:rsidR="009B5A4D" w:rsidRDefault="003F5AD0">
      <w:pPr>
        <w:pStyle w:val="1"/>
        <w:spacing w:before="71"/>
        <w:ind w:left="551"/>
      </w:pPr>
      <w:r>
        <w:rPr>
          <w:w w:val="95"/>
        </w:rPr>
        <w:lastRenderedPageBreak/>
        <w:t>Меры,</w:t>
      </w:r>
      <w:r>
        <w:rPr>
          <w:spacing w:val="24"/>
          <w:w w:val="95"/>
        </w:rPr>
        <w:t xml:space="preserve"> </w:t>
      </w:r>
      <w:r>
        <w:rPr>
          <w:w w:val="95"/>
        </w:rPr>
        <w:t>управленческие</w:t>
      </w:r>
      <w:r>
        <w:rPr>
          <w:spacing w:val="3"/>
          <w:w w:val="95"/>
        </w:rPr>
        <w:t xml:space="preserve"> </w:t>
      </w:r>
      <w:r>
        <w:rPr>
          <w:w w:val="95"/>
        </w:rPr>
        <w:t>решения:</w:t>
      </w:r>
    </w:p>
    <w:p w:rsidR="009B5A4D" w:rsidRDefault="003F5AD0">
      <w:pPr>
        <w:pStyle w:val="a5"/>
        <w:numPr>
          <w:ilvl w:val="0"/>
          <w:numId w:val="19"/>
        </w:numPr>
        <w:tabs>
          <w:tab w:val="left" w:pos="1540"/>
          <w:tab w:val="left" w:pos="1541"/>
        </w:tabs>
        <w:spacing w:before="3" w:line="230" w:lineRule="auto"/>
        <w:ind w:right="1922" w:firstLine="569"/>
        <w:rPr>
          <w:sz w:val="29"/>
        </w:rPr>
      </w:pPr>
      <w:r>
        <w:rPr>
          <w:w w:val="95"/>
          <w:sz w:val="29"/>
        </w:rPr>
        <w:t>Проведение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анализа эффективности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принятых мер осуществляется на основе результатов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мониторинга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эффективности</w:t>
      </w:r>
      <w:r>
        <w:rPr>
          <w:spacing w:val="32"/>
          <w:w w:val="95"/>
          <w:sz w:val="29"/>
        </w:rPr>
        <w:t xml:space="preserve"> </w:t>
      </w:r>
      <w:r>
        <w:rPr>
          <w:w w:val="95"/>
          <w:sz w:val="29"/>
        </w:rPr>
        <w:t>принятых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управленческих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решений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комплекса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мер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течение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календарного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года,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следующего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за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отчетным</w:t>
      </w:r>
      <w:r>
        <w:rPr>
          <w:spacing w:val="15"/>
          <w:sz w:val="29"/>
        </w:rPr>
        <w:t xml:space="preserve"> </w:t>
      </w:r>
      <w:r>
        <w:rPr>
          <w:sz w:val="29"/>
        </w:rPr>
        <w:t>периодом</w:t>
      </w:r>
      <w:r>
        <w:rPr>
          <w:spacing w:val="9"/>
          <w:sz w:val="29"/>
        </w:rPr>
        <w:t xml:space="preserve"> </w:t>
      </w:r>
      <w:r>
        <w:rPr>
          <w:sz w:val="29"/>
        </w:rPr>
        <w:t>корректировке</w:t>
      </w:r>
      <w:r>
        <w:rPr>
          <w:spacing w:val="16"/>
          <w:sz w:val="29"/>
        </w:rPr>
        <w:t xml:space="preserve"> </w:t>
      </w:r>
      <w:r>
        <w:rPr>
          <w:sz w:val="29"/>
        </w:rPr>
        <w:t>имеющихся</w:t>
      </w:r>
      <w:r>
        <w:rPr>
          <w:spacing w:val="5"/>
          <w:sz w:val="29"/>
        </w:rPr>
        <w:t xml:space="preserve"> </w:t>
      </w:r>
      <w:r>
        <w:rPr>
          <w:sz w:val="29"/>
        </w:rPr>
        <w:t>и/или постановке</w:t>
      </w:r>
      <w:r>
        <w:rPr>
          <w:spacing w:val="4"/>
          <w:sz w:val="29"/>
        </w:rPr>
        <w:t xml:space="preserve"> </w:t>
      </w:r>
      <w:r>
        <w:rPr>
          <w:sz w:val="29"/>
        </w:rPr>
        <w:t>новых</w:t>
      </w:r>
      <w:r>
        <w:rPr>
          <w:spacing w:val="-2"/>
          <w:sz w:val="29"/>
        </w:rPr>
        <w:t xml:space="preserve"> </w:t>
      </w:r>
      <w:r>
        <w:rPr>
          <w:sz w:val="29"/>
        </w:rPr>
        <w:t>целей и</w:t>
      </w:r>
      <w:r>
        <w:rPr>
          <w:spacing w:val="-13"/>
          <w:sz w:val="29"/>
        </w:rPr>
        <w:t xml:space="preserve"> </w:t>
      </w:r>
      <w:r>
        <w:rPr>
          <w:sz w:val="29"/>
        </w:rPr>
        <w:t>задач.</w:t>
      </w:r>
    </w:p>
    <w:p w:rsidR="009B5A4D" w:rsidRDefault="003F5AD0">
      <w:pPr>
        <w:pStyle w:val="a5"/>
        <w:numPr>
          <w:ilvl w:val="0"/>
          <w:numId w:val="19"/>
        </w:numPr>
        <w:tabs>
          <w:tab w:val="left" w:pos="1537"/>
          <w:tab w:val="left" w:pos="1538"/>
        </w:tabs>
        <w:spacing w:line="230" w:lineRule="auto"/>
        <w:ind w:left="554" w:right="1319" w:firstLine="563"/>
        <w:rPr>
          <w:sz w:val="29"/>
        </w:rPr>
      </w:pPr>
      <w:r>
        <w:rPr>
          <w:w w:val="95"/>
          <w:sz w:val="29"/>
        </w:rPr>
        <w:t>Мерами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управленческих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решений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организации</w:t>
      </w:r>
      <w:r>
        <w:rPr>
          <w:spacing w:val="43"/>
          <w:w w:val="95"/>
          <w:sz w:val="29"/>
        </w:rPr>
        <w:t xml:space="preserve"> </w:t>
      </w:r>
      <w:r>
        <w:rPr>
          <w:w w:val="95"/>
          <w:sz w:val="29"/>
        </w:rPr>
        <w:t>деятельности,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направленной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на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устранение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профессиональных</w:t>
      </w:r>
      <w:r>
        <w:rPr>
          <w:spacing w:val="-66"/>
          <w:w w:val="95"/>
          <w:sz w:val="29"/>
        </w:rPr>
        <w:t xml:space="preserve"> </w:t>
      </w:r>
      <w:r>
        <w:rPr>
          <w:w w:val="95"/>
          <w:sz w:val="29"/>
        </w:rPr>
        <w:t>дефицитов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повышение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эффективности</w:t>
      </w:r>
      <w:r>
        <w:rPr>
          <w:spacing w:val="41"/>
          <w:w w:val="95"/>
          <w:sz w:val="29"/>
        </w:rPr>
        <w:t xml:space="preserve"> </w:t>
      </w:r>
      <w:r>
        <w:rPr>
          <w:w w:val="95"/>
          <w:sz w:val="29"/>
        </w:rPr>
        <w:t>руководителей</w:t>
      </w:r>
      <w:r>
        <w:rPr>
          <w:spacing w:val="38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организаций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могут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быть:</w:t>
      </w:r>
    </w:p>
    <w:p w:rsidR="009B5A4D" w:rsidRDefault="003F5AD0">
      <w:pPr>
        <w:pStyle w:val="a5"/>
        <w:numPr>
          <w:ilvl w:val="0"/>
          <w:numId w:val="18"/>
        </w:numPr>
        <w:tabs>
          <w:tab w:val="left" w:pos="1282"/>
        </w:tabs>
        <w:spacing w:line="327" w:lineRule="exact"/>
        <w:ind w:left="1281" w:hanging="166"/>
        <w:rPr>
          <w:sz w:val="29"/>
        </w:rPr>
      </w:pPr>
      <w:r>
        <w:rPr>
          <w:w w:val="95"/>
          <w:sz w:val="29"/>
        </w:rPr>
        <w:t>организация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проведение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профессиональных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конкурсов</w:t>
      </w:r>
      <w:r>
        <w:rPr>
          <w:spacing w:val="32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руководителей</w:t>
      </w:r>
      <w:r>
        <w:rPr>
          <w:spacing w:val="49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организаций;</w:t>
      </w:r>
    </w:p>
    <w:p w:rsidR="009B5A4D" w:rsidRDefault="003F5AD0">
      <w:pPr>
        <w:pStyle w:val="a5"/>
        <w:numPr>
          <w:ilvl w:val="0"/>
          <w:numId w:val="18"/>
        </w:numPr>
        <w:tabs>
          <w:tab w:val="left" w:pos="1282"/>
        </w:tabs>
        <w:spacing w:before="7" w:line="230" w:lineRule="auto"/>
        <w:ind w:right="2223" w:firstLine="565"/>
        <w:rPr>
          <w:sz w:val="29"/>
        </w:rPr>
      </w:pPr>
      <w:r>
        <w:rPr>
          <w:w w:val="95"/>
          <w:sz w:val="29"/>
        </w:rPr>
        <w:t>организация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стажировочной</w:t>
      </w:r>
      <w:r>
        <w:rPr>
          <w:spacing w:val="44"/>
          <w:w w:val="95"/>
          <w:sz w:val="29"/>
        </w:rPr>
        <w:t xml:space="preserve"> </w:t>
      </w:r>
      <w:r>
        <w:rPr>
          <w:w w:val="95"/>
          <w:sz w:val="29"/>
        </w:rPr>
        <w:t>деятельности</w:t>
      </w:r>
      <w:r>
        <w:rPr>
          <w:spacing w:val="32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руководителей</w:t>
      </w:r>
      <w:r>
        <w:rPr>
          <w:spacing w:val="36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13"/>
          <w:w w:val="95"/>
          <w:sz w:val="29"/>
        </w:rPr>
        <w:t xml:space="preserve"> </w:t>
      </w:r>
      <w:r>
        <w:rPr>
          <w:w w:val="95"/>
          <w:sz w:val="29"/>
        </w:rPr>
        <w:t>организаций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вопросам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управления</w:t>
      </w:r>
      <w:r>
        <w:rPr>
          <w:spacing w:val="17"/>
          <w:sz w:val="29"/>
        </w:rPr>
        <w:t xml:space="preserve"> </w:t>
      </w:r>
      <w:r>
        <w:rPr>
          <w:sz w:val="29"/>
        </w:rPr>
        <w:t>качеством</w:t>
      </w:r>
      <w:r>
        <w:rPr>
          <w:spacing w:val="17"/>
          <w:sz w:val="29"/>
        </w:rPr>
        <w:t xml:space="preserve"> </w:t>
      </w:r>
      <w:r>
        <w:rPr>
          <w:sz w:val="29"/>
        </w:rPr>
        <w:t>образования;</w:t>
      </w:r>
    </w:p>
    <w:p w:rsidR="009B5A4D" w:rsidRDefault="003F5AD0">
      <w:pPr>
        <w:pStyle w:val="a5"/>
        <w:numPr>
          <w:ilvl w:val="0"/>
          <w:numId w:val="18"/>
        </w:numPr>
        <w:tabs>
          <w:tab w:val="left" w:pos="1282"/>
        </w:tabs>
        <w:spacing w:line="320" w:lineRule="exact"/>
        <w:ind w:left="1281" w:hanging="166"/>
        <w:rPr>
          <w:sz w:val="29"/>
        </w:rPr>
      </w:pPr>
      <w:r>
        <w:rPr>
          <w:w w:val="95"/>
          <w:sz w:val="29"/>
        </w:rPr>
        <w:t>организация</w:t>
      </w:r>
      <w:r>
        <w:rPr>
          <w:spacing w:val="32"/>
          <w:w w:val="95"/>
          <w:sz w:val="29"/>
        </w:rPr>
        <w:t xml:space="preserve"> </w:t>
      </w:r>
      <w:r>
        <w:rPr>
          <w:w w:val="95"/>
          <w:sz w:val="29"/>
        </w:rPr>
        <w:t>сетевого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взаимодействия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руководителей</w:t>
      </w:r>
      <w:r>
        <w:rPr>
          <w:spacing w:val="44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организаций;</w:t>
      </w:r>
    </w:p>
    <w:p w:rsidR="009B5A4D" w:rsidRDefault="003F5AD0">
      <w:pPr>
        <w:pStyle w:val="a5"/>
        <w:numPr>
          <w:ilvl w:val="0"/>
          <w:numId w:val="18"/>
        </w:numPr>
        <w:tabs>
          <w:tab w:val="left" w:pos="1281"/>
        </w:tabs>
        <w:spacing w:before="4" w:line="230" w:lineRule="auto"/>
        <w:ind w:left="552" w:right="1559" w:firstLine="564"/>
        <w:rPr>
          <w:sz w:val="29"/>
        </w:rPr>
      </w:pPr>
      <w:r>
        <w:rPr>
          <w:w w:val="95"/>
          <w:sz w:val="29"/>
        </w:rPr>
        <w:t>проведение процедур, направленных на выявление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устранение профессиональных дефицитов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руководителей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образовательных</w:t>
      </w:r>
      <w:r>
        <w:rPr>
          <w:spacing w:val="-13"/>
          <w:sz w:val="29"/>
        </w:rPr>
        <w:t xml:space="preserve"> </w:t>
      </w:r>
      <w:r>
        <w:rPr>
          <w:sz w:val="29"/>
        </w:rPr>
        <w:t>организаций.</w:t>
      </w:r>
    </w:p>
    <w:p w:rsidR="009B5A4D" w:rsidRDefault="009B5A4D">
      <w:pPr>
        <w:pStyle w:val="a3"/>
        <w:spacing w:before="8"/>
        <w:jc w:val="left"/>
        <w:rPr>
          <w:sz w:val="27"/>
        </w:rPr>
      </w:pPr>
    </w:p>
    <w:p w:rsidR="009B5A4D" w:rsidRDefault="003F5AD0">
      <w:pPr>
        <w:pStyle w:val="1"/>
        <w:spacing w:before="1" w:line="323" w:lineRule="exact"/>
        <w:ind w:left="550"/>
      </w:pPr>
      <w:r>
        <w:rPr>
          <w:w w:val="95"/>
        </w:rPr>
        <w:t>Анализ</w:t>
      </w:r>
      <w:r>
        <w:rPr>
          <w:spacing w:val="11"/>
          <w:w w:val="95"/>
        </w:rPr>
        <w:t xml:space="preserve"> </w:t>
      </w:r>
      <w:r>
        <w:rPr>
          <w:w w:val="95"/>
        </w:rPr>
        <w:t>эффективности</w:t>
      </w:r>
      <w:r>
        <w:rPr>
          <w:spacing w:val="16"/>
          <w:w w:val="95"/>
        </w:rPr>
        <w:t xml:space="preserve"> </w:t>
      </w:r>
      <w:r>
        <w:rPr>
          <w:w w:val="95"/>
        </w:rPr>
        <w:t>принятых</w:t>
      </w:r>
      <w:r>
        <w:rPr>
          <w:spacing w:val="23"/>
          <w:w w:val="95"/>
        </w:rPr>
        <w:t xml:space="preserve"> </w:t>
      </w:r>
      <w:r>
        <w:rPr>
          <w:w w:val="95"/>
        </w:rPr>
        <w:t>мер:</w:t>
      </w:r>
    </w:p>
    <w:p w:rsidR="009B5A4D" w:rsidRDefault="003F5AD0">
      <w:pPr>
        <w:pStyle w:val="a3"/>
        <w:tabs>
          <w:tab w:val="left" w:pos="1540"/>
        </w:tabs>
        <w:spacing w:line="235" w:lineRule="auto"/>
        <w:ind w:left="552" w:right="1113" w:firstLine="566"/>
        <w:jc w:val="left"/>
      </w:pPr>
      <w:r>
        <w:t>1.</w:t>
      </w:r>
      <w:r>
        <w:tab/>
      </w:r>
      <w:r>
        <w:rPr>
          <w:w w:val="95"/>
        </w:rPr>
        <w:t>Корректировка</w:t>
      </w:r>
      <w:r>
        <w:rPr>
          <w:spacing w:val="1"/>
          <w:w w:val="95"/>
        </w:rPr>
        <w:t xml:space="preserve"> </w:t>
      </w:r>
      <w:r>
        <w:rPr>
          <w:w w:val="95"/>
        </w:rPr>
        <w:t>имеющихся и/или постановка новых целей системы мониторинга эффективности</w:t>
      </w:r>
      <w:r>
        <w:rPr>
          <w:spacing w:val="1"/>
          <w:w w:val="95"/>
        </w:rPr>
        <w:t xml:space="preserve"> </w:t>
      </w:r>
      <w:r>
        <w:rPr>
          <w:w w:val="95"/>
        </w:rPr>
        <w:t>руководителей</w:t>
      </w:r>
      <w:r>
        <w:rPr>
          <w:spacing w:val="-66"/>
          <w:w w:val="95"/>
        </w:rPr>
        <w:t xml:space="preserve"> </w:t>
      </w:r>
      <w:r>
        <w:t>образовательных</w:t>
      </w:r>
      <w:r>
        <w:rPr>
          <w:spacing w:val="-13"/>
        </w:rPr>
        <w:t xml:space="preserve"> </w:t>
      </w:r>
      <w:r>
        <w:t>организаций.</w:t>
      </w:r>
    </w:p>
    <w:p w:rsidR="009B5A4D" w:rsidRDefault="009B5A4D">
      <w:pPr>
        <w:spacing w:line="235" w:lineRule="auto"/>
        <w:sectPr w:rsidR="009B5A4D">
          <w:pgSz w:w="16840" w:h="11910" w:orient="landscape"/>
          <w:pgMar w:top="940" w:right="140" w:bottom="280" w:left="580" w:header="720" w:footer="720" w:gutter="0"/>
          <w:cols w:space="720"/>
        </w:sectPr>
      </w:pPr>
    </w:p>
    <w:p w:rsidR="00841940" w:rsidRDefault="00841940" w:rsidP="00841940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lastRenderedPageBreak/>
        <w:t xml:space="preserve">Приложение №1 </w:t>
      </w:r>
    </w:p>
    <w:p w:rsidR="00841940" w:rsidRPr="001A2A1D" w:rsidRDefault="00841940" w:rsidP="00841940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 xml:space="preserve">к приказу МКУ «Отдел образования Администрации </w:t>
      </w:r>
    </w:p>
    <w:p w:rsidR="00841940" w:rsidRDefault="00841940" w:rsidP="00841940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>МР Зианчуринский район РБ № 222 от 11.06.2021 г.</w:t>
      </w:r>
    </w:p>
    <w:p w:rsidR="00841940" w:rsidRDefault="00841940" w:rsidP="00841940">
      <w:pPr>
        <w:pStyle w:val="1"/>
        <w:tabs>
          <w:tab w:val="left" w:pos="1112"/>
        </w:tabs>
        <w:spacing w:before="84" w:line="230" w:lineRule="auto"/>
        <w:ind w:left="3331" w:right="1092"/>
        <w:rPr>
          <w:w w:val="95"/>
        </w:rPr>
      </w:pPr>
    </w:p>
    <w:p w:rsidR="009B5A4D" w:rsidRDefault="006A5B04" w:rsidP="00841940">
      <w:pPr>
        <w:pStyle w:val="1"/>
        <w:numPr>
          <w:ilvl w:val="1"/>
          <w:numId w:val="24"/>
        </w:numPr>
        <w:tabs>
          <w:tab w:val="left" w:pos="1112"/>
        </w:tabs>
        <w:spacing w:before="84" w:line="230" w:lineRule="auto"/>
        <w:ind w:right="1092"/>
      </w:pPr>
      <w:r>
        <w:rPr>
          <w:w w:val="95"/>
        </w:rPr>
        <w:t>Муницип</w:t>
      </w:r>
      <w:r w:rsidR="003F5AD0">
        <w:rPr>
          <w:w w:val="95"/>
        </w:rPr>
        <w:t>альная</w:t>
      </w:r>
      <w:r w:rsidR="003F5AD0">
        <w:rPr>
          <w:spacing w:val="27"/>
          <w:w w:val="95"/>
        </w:rPr>
        <w:t xml:space="preserve"> </w:t>
      </w:r>
      <w:r w:rsidR="003F5AD0">
        <w:rPr>
          <w:w w:val="95"/>
        </w:rPr>
        <w:t>программа</w:t>
      </w:r>
      <w:r w:rsidR="003F5AD0">
        <w:rPr>
          <w:spacing w:val="22"/>
          <w:w w:val="95"/>
        </w:rPr>
        <w:t xml:space="preserve"> </w:t>
      </w:r>
      <w:r w:rsidR="003F5AD0">
        <w:rPr>
          <w:w w:val="95"/>
        </w:rPr>
        <w:t>(комплекс</w:t>
      </w:r>
      <w:r w:rsidR="003F5AD0">
        <w:rPr>
          <w:spacing w:val="21"/>
          <w:w w:val="95"/>
        </w:rPr>
        <w:t xml:space="preserve"> </w:t>
      </w:r>
      <w:r w:rsidR="003F5AD0">
        <w:rPr>
          <w:w w:val="95"/>
        </w:rPr>
        <w:t>мер)</w:t>
      </w:r>
      <w:r w:rsidR="003F5AD0">
        <w:rPr>
          <w:spacing w:val="8"/>
          <w:w w:val="95"/>
        </w:rPr>
        <w:t xml:space="preserve"> </w:t>
      </w:r>
      <w:r w:rsidR="003F5AD0">
        <w:rPr>
          <w:w w:val="95"/>
        </w:rPr>
        <w:t>по</w:t>
      </w:r>
      <w:r w:rsidR="003F5AD0">
        <w:rPr>
          <w:spacing w:val="7"/>
          <w:w w:val="95"/>
        </w:rPr>
        <w:t xml:space="preserve"> </w:t>
      </w:r>
      <w:r w:rsidR="003F5AD0">
        <w:rPr>
          <w:w w:val="95"/>
        </w:rPr>
        <w:t>совершенствованию</w:t>
      </w:r>
      <w:r w:rsidR="003F5AD0">
        <w:rPr>
          <w:spacing w:val="-12"/>
          <w:w w:val="95"/>
        </w:rPr>
        <w:t xml:space="preserve"> </w:t>
      </w:r>
      <w:r w:rsidR="003F5AD0">
        <w:rPr>
          <w:w w:val="95"/>
        </w:rPr>
        <w:t>показателя</w:t>
      </w:r>
      <w:r w:rsidR="003F5AD0">
        <w:rPr>
          <w:spacing w:val="24"/>
          <w:w w:val="95"/>
        </w:rPr>
        <w:t xml:space="preserve"> </w:t>
      </w:r>
      <w:r w:rsidR="003F5AD0">
        <w:rPr>
          <w:w w:val="95"/>
        </w:rPr>
        <w:t>оценки</w:t>
      </w:r>
      <w:r w:rsidR="003F5AD0">
        <w:rPr>
          <w:spacing w:val="15"/>
          <w:w w:val="95"/>
        </w:rPr>
        <w:t xml:space="preserve"> </w:t>
      </w:r>
      <w:r w:rsidR="003F5AD0">
        <w:rPr>
          <w:w w:val="95"/>
        </w:rPr>
        <w:t>механизмов</w:t>
      </w:r>
      <w:r w:rsidR="003F5AD0">
        <w:rPr>
          <w:spacing w:val="19"/>
          <w:w w:val="95"/>
        </w:rPr>
        <w:t xml:space="preserve"> </w:t>
      </w:r>
      <w:r w:rsidR="003F5AD0">
        <w:rPr>
          <w:w w:val="95"/>
        </w:rPr>
        <w:t>управления</w:t>
      </w:r>
      <w:r w:rsidR="003F5AD0">
        <w:rPr>
          <w:spacing w:val="-66"/>
          <w:w w:val="95"/>
        </w:rPr>
        <w:t xml:space="preserve"> </w:t>
      </w:r>
      <w:r w:rsidR="003F5AD0">
        <w:rPr>
          <w:w w:val="95"/>
        </w:rPr>
        <w:t>качеством</w:t>
      </w:r>
      <w:r w:rsidR="003F5AD0">
        <w:rPr>
          <w:spacing w:val="21"/>
          <w:w w:val="95"/>
        </w:rPr>
        <w:t xml:space="preserve"> </w:t>
      </w:r>
      <w:r w:rsidR="003F5AD0">
        <w:rPr>
          <w:w w:val="95"/>
        </w:rPr>
        <w:t>образовательной</w:t>
      </w:r>
      <w:r w:rsidR="003F5AD0">
        <w:rPr>
          <w:spacing w:val="-9"/>
          <w:w w:val="95"/>
        </w:rPr>
        <w:t xml:space="preserve"> </w:t>
      </w:r>
      <w:r w:rsidR="003F5AD0">
        <w:rPr>
          <w:w w:val="95"/>
        </w:rPr>
        <w:t>деятельности</w:t>
      </w:r>
      <w:r w:rsidR="003F5AD0">
        <w:rPr>
          <w:spacing w:val="28"/>
          <w:w w:val="95"/>
        </w:rPr>
        <w:t xml:space="preserve"> </w:t>
      </w:r>
      <w:r w:rsidR="003F5AD0">
        <w:rPr>
          <w:w w:val="95"/>
        </w:rPr>
        <w:t>в</w:t>
      </w:r>
      <w:r>
        <w:rPr>
          <w:w w:val="95"/>
        </w:rPr>
        <w:t xml:space="preserve"> МР Зианчуринский район </w:t>
      </w:r>
      <w:r w:rsidR="003F5AD0">
        <w:rPr>
          <w:spacing w:val="-2"/>
          <w:w w:val="95"/>
        </w:rPr>
        <w:t xml:space="preserve"> </w:t>
      </w:r>
      <w:r>
        <w:rPr>
          <w:w w:val="95"/>
        </w:rPr>
        <w:t>Республики</w:t>
      </w:r>
      <w:r w:rsidR="003F5AD0">
        <w:rPr>
          <w:spacing w:val="30"/>
          <w:w w:val="95"/>
        </w:rPr>
        <w:t xml:space="preserve"> </w:t>
      </w:r>
      <w:r w:rsidR="003F5AD0">
        <w:rPr>
          <w:w w:val="95"/>
        </w:rPr>
        <w:t>Башкортостан</w:t>
      </w:r>
    </w:p>
    <w:p w:rsidR="009B5A4D" w:rsidRDefault="003F5AD0">
      <w:pPr>
        <w:spacing w:line="326" w:lineRule="exact"/>
        <w:ind w:left="2626"/>
        <w:rPr>
          <w:b/>
          <w:sz w:val="29"/>
        </w:rPr>
      </w:pPr>
      <w:r>
        <w:rPr>
          <w:b/>
          <w:w w:val="95"/>
          <w:sz w:val="29"/>
        </w:rPr>
        <w:t>«Система</w:t>
      </w:r>
      <w:r>
        <w:rPr>
          <w:b/>
          <w:spacing w:val="28"/>
          <w:w w:val="95"/>
          <w:sz w:val="29"/>
        </w:rPr>
        <w:t xml:space="preserve"> </w:t>
      </w:r>
      <w:r>
        <w:rPr>
          <w:b/>
          <w:w w:val="95"/>
          <w:sz w:val="29"/>
        </w:rPr>
        <w:t>обеспечения</w:t>
      </w:r>
      <w:r>
        <w:rPr>
          <w:b/>
          <w:spacing w:val="28"/>
          <w:w w:val="95"/>
          <w:sz w:val="29"/>
        </w:rPr>
        <w:t xml:space="preserve"> </w:t>
      </w:r>
      <w:r>
        <w:rPr>
          <w:b/>
          <w:w w:val="95"/>
          <w:sz w:val="29"/>
        </w:rPr>
        <w:t>профессионального</w:t>
      </w:r>
      <w:r>
        <w:rPr>
          <w:b/>
          <w:spacing w:val="-2"/>
          <w:w w:val="95"/>
          <w:sz w:val="29"/>
        </w:rPr>
        <w:t xml:space="preserve"> </w:t>
      </w:r>
      <w:r>
        <w:rPr>
          <w:b/>
          <w:w w:val="95"/>
          <w:sz w:val="29"/>
        </w:rPr>
        <w:t>развития</w:t>
      </w:r>
      <w:r>
        <w:rPr>
          <w:b/>
          <w:spacing w:val="26"/>
          <w:w w:val="95"/>
          <w:sz w:val="29"/>
        </w:rPr>
        <w:t xml:space="preserve"> </w:t>
      </w:r>
      <w:r>
        <w:rPr>
          <w:b/>
          <w:w w:val="95"/>
          <w:sz w:val="29"/>
        </w:rPr>
        <w:t>педагогических</w:t>
      </w:r>
      <w:r>
        <w:rPr>
          <w:b/>
          <w:spacing w:val="-1"/>
          <w:w w:val="95"/>
          <w:sz w:val="29"/>
        </w:rPr>
        <w:t xml:space="preserve"> </w:t>
      </w:r>
      <w:r>
        <w:rPr>
          <w:b/>
          <w:w w:val="95"/>
          <w:sz w:val="29"/>
        </w:rPr>
        <w:t>работников»</w:t>
      </w:r>
    </w:p>
    <w:p w:rsidR="009B5A4D" w:rsidRDefault="009B5A4D">
      <w:pPr>
        <w:pStyle w:val="a3"/>
        <w:spacing w:before="11"/>
        <w:jc w:val="left"/>
        <w:rPr>
          <w:b/>
          <w:sz w:val="26"/>
        </w:rPr>
      </w:pPr>
    </w:p>
    <w:p w:rsidR="009B5A4D" w:rsidRDefault="003F5AD0">
      <w:pPr>
        <w:pStyle w:val="1"/>
        <w:spacing w:line="323" w:lineRule="exact"/>
        <w:ind w:left="1117"/>
        <w:jc w:val="both"/>
      </w:pPr>
      <w:r>
        <w:rPr>
          <w:w w:val="95"/>
        </w:rPr>
        <w:t>Обоснование</w:t>
      </w:r>
      <w:r>
        <w:rPr>
          <w:spacing w:val="23"/>
          <w:w w:val="95"/>
        </w:rPr>
        <w:t xml:space="preserve"> </w:t>
      </w:r>
      <w:r>
        <w:rPr>
          <w:w w:val="95"/>
        </w:rPr>
        <w:t>целей</w:t>
      </w:r>
      <w:r>
        <w:rPr>
          <w:spacing w:val="4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задач</w:t>
      </w:r>
      <w:r>
        <w:rPr>
          <w:spacing w:val="10"/>
          <w:w w:val="95"/>
        </w:rPr>
        <w:t xml:space="preserve"> </w:t>
      </w:r>
      <w:r>
        <w:rPr>
          <w:w w:val="95"/>
        </w:rPr>
        <w:t>системы:</w:t>
      </w:r>
    </w:p>
    <w:p w:rsidR="009B5A4D" w:rsidRDefault="003F5AD0">
      <w:pPr>
        <w:pStyle w:val="a3"/>
        <w:spacing w:line="232" w:lineRule="auto"/>
        <w:ind w:left="549" w:right="998" w:firstLine="569"/>
      </w:pPr>
      <w:r>
        <w:rPr>
          <w:w w:val="95"/>
        </w:rPr>
        <w:t>Одним из механизмов, обеспечивающих вхождение Российской Федерации в число десяти ведущих стран мира по</w:t>
      </w:r>
      <w:r>
        <w:rPr>
          <w:spacing w:val="1"/>
          <w:w w:val="95"/>
        </w:rPr>
        <w:t xml:space="preserve"> </w:t>
      </w:r>
      <w:r>
        <w:rPr>
          <w:w w:val="95"/>
        </w:rPr>
        <w:t>качеству</w:t>
      </w:r>
      <w:r>
        <w:rPr>
          <w:spacing w:val="1"/>
          <w:w w:val="95"/>
        </w:rPr>
        <w:t xml:space="preserve"> </w:t>
      </w:r>
      <w:r>
        <w:rPr>
          <w:w w:val="95"/>
        </w:rPr>
        <w:t>общего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образования,</w:t>
      </w:r>
      <w:r>
        <w:rPr>
          <w:spacing w:val="1"/>
          <w:w w:val="95"/>
        </w:rPr>
        <w:t xml:space="preserve"> </w:t>
      </w:r>
      <w:r>
        <w:rPr>
          <w:w w:val="95"/>
        </w:rPr>
        <w:t>является</w:t>
      </w:r>
      <w:r>
        <w:rPr>
          <w:spacing w:val="1"/>
          <w:w w:val="95"/>
        </w:rPr>
        <w:t xml:space="preserve"> </w:t>
      </w:r>
      <w:r>
        <w:rPr>
          <w:w w:val="95"/>
        </w:rPr>
        <w:t>модернизация</w:t>
      </w:r>
      <w:r>
        <w:rPr>
          <w:spacing w:val="1"/>
          <w:w w:val="95"/>
        </w:rPr>
        <w:t xml:space="preserve"> </w:t>
      </w:r>
      <w:r>
        <w:rPr>
          <w:w w:val="95"/>
        </w:rPr>
        <w:t>технологий</w:t>
      </w:r>
      <w:r>
        <w:rPr>
          <w:spacing w:val="1"/>
          <w:w w:val="95"/>
        </w:rPr>
        <w:t xml:space="preserve"> </w:t>
      </w:r>
      <w:r>
        <w:rPr>
          <w:w w:val="95"/>
        </w:rPr>
        <w:t>и содержания</w:t>
      </w:r>
      <w:r>
        <w:rPr>
          <w:spacing w:val="1"/>
          <w:w w:val="95"/>
        </w:rPr>
        <w:t xml:space="preserve"> </w:t>
      </w:r>
      <w:r>
        <w:rPr>
          <w:w w:val="95"/>
        </w:rPr>
        <w:t>обучения</w:t>
      </w:r>
      <w:r>
        <w:rPr>
          <w:spacing w:val="1"/>
          <w:w w:val="95"/>
        </w:rPr>
        <w:t xml:space="preserve"> </w:t>
      </w:r>
      <w:r>
        <w:rPr>
          <w:w w:val="95"/>
        </w:rPr>
        <w:t>в соответствии</w:t>
      </w:r>
      <w:r>
        <w:rPr>
          <w:spacing w:val="1"/>
          <w:w w:val="95"/>
        </w:rPr>
        <w:t xml:space="preserve"> </w:t>
      </w:r>
      <w:r>
        <w:rPr>
          <w:w w:val="95"/>
        </w:rPr>
        <w:t>с новыми</w:t>
      </w:r>
      <w:r>
        <w:rPr>
          <w:spacing w:val="1"/>
          <w:w w:val="95"/>
        </w:rPr>
        <w:t xml:space="preserve"> </w:t>
      </w:r>
      <w:r>
        <w:t>федеральными государственными образовательными стандартами (далее</w:t>
      </w:r>
      <w:r>
        <w:rPr>
          <w:spacing w:val="1"/>
        </w:rPr>
        <w:t xml:space="preserve"> </w:t>
      </w:r>
      <w:r>
        <w:t>ФГОС). Векторы указанного процесса</w:t>
      </w:r>
      <w:r>
        <w:rPr>
          <w:spacing w:val="1"/>
        </w:rPr>
        <w:t xml:space="preserve"> </w:t>
      </w:r>
      <w:r>
        <w:rPr>
          <w:w w:val="95"/>
        </w:rPr>
        <w:t>задаются рядом программных документов, среди которых государственная программа Российской Федерации «Развитие</w:t>
      </w:r>
      <w:r>
        <w:rPr>
          <w:spacing w:val="1"/>
          <w:w w:val="95"/>
        </w:rPr>
        <w:t xml:space="preserve"> </w:t>
      </w:r>
      <w:r>
        <w:t>образования»</w:t>
      </w:r>
      <w:r>
        <w:rPr>
          <w:spacing w:val="19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t>в</w:t>
      </w:r>
      <w:r>
        <w:rPr>
          <w:spacing w:val="62"/>
        </w:rPr>
        <w:t xml:space="preserve"> </w:t>
      </w:r>
      <w:r>
        <w:t>частности,</w:t>
      </w:r>
      <w:r>
        <w:rPr>
          <w:spacing w:val="6"/>
        </w:rPr>
        <w:t xml:space="preserve"> </w:t>
      </w:r>
      <w:r>
        <w:t>ее</w:t>
      </w:r>
      <w:r>
        <w:rPr>
          <w:spacing w:val="64"/>
        </w:rPr>
        <w:t xml:space="preserve"> </w:t>
      </w:r>
      <w:r>
        <w:t>составные</w:t>
      </w:r>
      <w:r>
        <w:rPr>
          <w:spacing w:val="4"/>
        </w:rPr>
        <w:t xml:space="preserve"> </w:t>
      </w:r>
      <w:r>
        <w:t>элементы</w:t>
      </w:r>
      <w:r>
        <w:rPr>
          <w:spacing w:val="21"/>
        </w:rPr>
        <w:t xml:space="preserve"> </w:t>
      </w:r>
      <w:r>
        <w:t>отдельные</w:t>
      </w:r>
      <w:r>
        <w:rPr>
          <w:spacing w:val="7"/>
        </w:rPr>
        <w:t xml:space="preserve"> </w:t>
      </w:r>
      <w:r>
        <w:t>федеральные</w:t>
      </w:r>
      <w:r>
        <w:rPr>
          <w:spacing w:val="16"/>
        </w:rPr>
        <w:t xml:space="preserve"> </w:t>
      </w:r>
      <w:r>
        <w:t>проекты</w:t>
      </w:r>
      <w:r>
        <w:rPr>
          <w:spacing w:val="70"/>
        </w:rPr>
        <w:t xml:space="preserve"> </w:t>
      </w:r>
      <w:r>
        <w:t>(«Учитель</w:t>
      </w:r>
      <w:r>
        <w:rPr>
          <w:spacing w:val="8"/>
        </w:rPr>
        <w:t xml:space="preserve"> </w:t>
      </w:r>
      <w:r>
        <w:t>будущего»,</w:t>
      </w:r>
    </w:p>
    <w:p w:rsidR="009B5A4D" w:rsidRDefault="003F5AD0">
      <w:pPr>
        <w:pStyle w:val="a3"/>
        <w:spacing w:line="232" w:lineRule="auto"/>
        <w:ind w:left="550" w:right="1000" w:firstLine="2"/>
      </w:pPr>
      <w:r>
        <w:rPr>
          <w:w w:val="95"/>
        </w:rPr>
        <w:t>«Современная</w:t>
      </w:r>
      <w:r>
        <w:rPr>
          <w:spacing w:val="1"/>
          <w:w w:val="95"/>
        </w:rPr>
        <w:t xml:space="preserve"> </w:t>
      </w:r>
      <w:r>
        <w:rPr>
          <w:w w:val="95"/>
        </w:rPr>
        <w:t>школа», «Успех каждого ребенка», «Цифровая образовательная среда» и др.). В то же время реальная</w:t>
      </w:r>
      <w:r>
        <w:rPr>
          <w:spacing w:val="1"/>
          <w:w w:val="95"/>
        </w:rPr>
        <w:t xml:space="preserve"> </w:t>
      </w:r>
      <w:r>
        <w:t>образовательная</w:t>
      </w:r>
      <w:r>
        <w:rPr>
          <w:spacing w:val="1"/>
        </w:rPr>
        <w:t xml:space="preserve"> </w:t>
      </w:r>
      <w:r>
        <w:t>практика</w:t>
      </w:r>
      <w:r>
        <w:rPr>
          <w:spacing w:val="1"/>
        </w:rPr>
        <w:t xml:space="preserve"> </w:t>
      </w:r>
      <w:r>
        <w:t>показывает,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недостаточно</w:t>
      </w:r>
      <w:r>
        <w:rPr>
          <w:spacing w:val="1"/>
        </w:rPr>
        <w:t xml:space="preserve"> </w:t>
      </w:r>
      <w:r>
        <w:t>сформированы</w:t>
      </w:r>
      <w:r>
        <w:rPr>
          <w:spacing w:val="1"/>
        </w:rPr>
        <w:t xml:space="preserve"> </w:t>
      </w:r>
      <w:r>
        <w:t>«гибкие</w:t>
      </w:r>
      <w:r>
        <w:rPr>
          <w:spacing w:val="1"/>
        </w:rPr>
        <w:t xml:space="preserve"> </w:t>
      </w:r>
      <w:r>
        <w:t>компетенции»,</w:t>
      </w:r>
      <w:r>
        <w:rPr>
          <w:spacing w:val="1"/>
        </w:rPr>
        <w:t xml:space="preserve"> </w:t>
      </w:r>
      <w:r>
        <w:rPr>
          <w:w w:val="95"/>
        </w:rPr>
        <w:t>позволяющие обеспечить достижение обучающимися соответствующего качества образования.</w:t>
      </w:r>
      <w:r>
        <w:rPr>
          <w:spacing w:val="1"/>
          <w:w w:val="95"/>
        </w:rPr>
        <w:t xml:space="preserve"> </w:t>
      </w:r>
      <w:r>
        <w:rPr>
          <w:w w:val="95"/>
        </w:rPr>
        <w:t>Выделенная</w:t>
      </w:r>
      <w:r>
        <w:rPr>
          <w:spacing w:val="1"/>
          <w:w w:val="95"/>
        </w:rPr>
        <w:t xml:space="preserve"> </w:t>
      </w:r>
      <w:r>
        <w:rPr>
          <w:b/>
          <w:w w:val="95"/>
        </w:rPr>
        <w:t>проблема</w:t>
      </w:r>
      <w:r>
        <w:rPr>
          <w:b/>
          <w:spacing w:val="1"/>
          <w:w w:val="95"/>
        </w:rPr>
        <w:t xml:space="preserve"> </w:t>
      </w:r>
      <w:r>
        <w:t>усугубляется</w:t>
      </w:r>
      <w:r>
        <w:rPr>
          <w:spacing w:val="1"/>
        </w:rPr>
        <w:t xml:space="preserve"> </w:t>
      </w:r>
      <w:r>
        <w:t>тем,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педагоги</w:t>
      </w:r>
      <w:r>
        <w:rPr>
          <w:spacing w:val="1"/>
        </w:rPr>
        <w:t xml:space="preserve"> </w:t>
      </w:r>
      <w:r>
        <w:t>зачастую</w:t>
      </w:r>
      <w:r>
        <w:rPr>
          <w:spacing w:val="1"/>
        </w:rPr>
        <w:t xml:space="preserve"> </w:t>
      </w:r>
      <w:r>
        <w:t>недостаточно</w:t>
      </w:r>
      <w:r>
        <w:rPr>
          <w:spacing w:val="1"/>
        </w:rPr>
        <w:t xml:space="preserve"> </w:t>
      </w:r>
      <w:r>
        <w:t>мотивированы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собственному</w:t>
      </w:r>
      <w:r>
        <w:rPr>
          <w:spacing w:val="1"/>
        </w:rPr>
        <w:t xml:space="preserve"> </w:t>
      </w:r>
      <w:r>
        <w:t>непрерывному</w:t>
      </w:r>
      <w:r>
        <w:rPr>
          <w:spacing w:val="1"/>
        </w:rPr>
        <w:t xml:space="preserve"> </w:t>
      </w:r>
      <w:r>
        <w:rPr>
          <w:w w:val="95"/>
        </w:rPr>
        <w:t>профессиональному развитию в части овладения такими «гибкими компетенциями», а на муниципальном</w:t>
      </w:r>
      <w:r>
        <w:rPr>
          <w:spacing w:val="1"/>
          <w:w w:val="95"/>
        </w:rPr>
        <w:t xml:space="preserve"> </w:t>
      </w:r>
      <w:r>
        <w:rPr>
          <w:w w:val="95"/>
        </w:rPr>
        <w:t>уровне либо</w:t>
      </w:r>
      <w:r>
        <w:rPr>
          <w:spacing w:val="1"/>
          <w:w w:val="95"/>
        </w:rPr>
        <w:t xml:space="preserve"> </w:t>
      </w:r>
      <w:r>
        <w:rPr>
          <w:spacing w:val="-1"/>
        </w:rPr>
        <w:t>ведется</w:t>
      </w:r>
      <w:r>
        <w:t xml:space="preserve"> </w:t>
      </w:r>
      <w:r>
        <w:rPr>
          <w:spacing w:val="-1"/>
        </w:rPr>
        <w:t>фрагментарная</w:t>
      </w:r>
      <w:r>
        <w:t xml:space="preserve"> </w:t>
      </w:r>
      <w:r>
        <w:rPr>
          <w:spacing w:val="-1"/>
        </w:rPr>
        <w:t>работа,</w:t>
      </w:r>
      <w:r>
        <w:t xml:space="preserve"> либо уделяется</w:t>
      </w:r>
      <w:r>
        <w:rPr>
          <w:spacing w:val="1"/>
        </w:rPr>
        <w:t xml:space="preserve"> </w:t>
      </w:r>
      <w:r>
        <w:t>недостаточно</w:t>
      </w:r>
      <w:r>
        <w:rPr>
          <w:spacing w:val="1"/>
        </w:rPr>
        <w:t xml:space="preserve"> </w:t>
      </w:r>
      <w:r>
        <w:t>внимания</w:t>
      </w:r>
      <w:r>
        <w:rPr>
          <w:spacing w:val="1"/>
        </w:rPr>
        <w:t xml:space="preserve"> </w:t>
      </w:r>
      <w:r>
        <w:t>управлению</w:t>
      </w:r>
      <w:r>
        <w:rPr>
          <w:spacing w:val="1"/>
        </w:rPr>
        <w:t xml:space="preserve"> </w:t>
      </w:r>
      <w:r>
        <w:t>непрерывным</w:t>
      </w:r>
      <w:r>
        <w:rPr>
          <w:spacing w:val="1"/>
        </w:rPr>
        <w:t xml:space="preserve"> </w:t>
      </w:r>
      <w:r>
        <w:t>повышением</w:t>
      </w:r>
      <w:r>
        <w:rPr>
          <w:spacing w:val="1"/>
        </w:rPr>
        <w:t xml:space="preserve"> </w:t>
      </w:r>
      <w:r>
        <w:rPr>
          <w:w w:val="95"/>
        </w:rPr>
        <w:t>профессионального мастерства педагогических работников в контексте модернизации содержания и технологий общего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образования. В этой связи необходима единая системная работа по целевому профессиональному развитию педагогов на</w:t>
      </w:r>
      <w:r>
        <w:rPr>
          <w:spacing w:val="1"/>
          <w:w w:val="95"/>
        </w:rPr>
        <w:t xml:space="preserve"> </w:t>
      </w:r>
      <w:r>
        <w:t>основании</w:t>
      </w:r>
      <w:r>
        <w:rPr>
          <w:spacing w:val="12"/>
        </w:rPr>
        <w:t xml:space="preserve"> </w:t>
      </w:r>
      <w:r>
        <w:t>выявленных</w:t>
      </w:r>
      <w:r>
        <w:rPr>
          <w:spacing w:val="25"/>
        </w:rPr>
        <w:t xml:space="preserve"> </w:t>
      </w:r>
      <w:r>
        <w:t>дефицитов.</w:t>
      </w:r>
    </w:p>
    <w:p w:rsidR="009B5A4D" w:rsidRDefault="009B5A4D">
      <w:pPr>
        <w:pStyle w:val="a3"/>
        <w:spacing w:before="1"/>
        <w:jc w:val="left"/>
        <w:rPr>
          <w:sz w:val="26"/>
        </w:rPr>
      </w:pPr>
    </w:p>
    <w:p w:rsidR="009B5A4D" w:rsidRDefault="003F5AD0">
      <w:pPr>
        <w:pStyle w:val="a3"/>
        <w:spacing w:before="1" w:line="230" w:lineRule="auto"/>
        <w:ind w:left="550" w:right="1015" w:firstLine="567"/>
      </w:pPr>
      <w:r>
        <w:rPr>
          <w:b/>
        </w:rPr>
        <w:t>Цель:</w:t>
      </w:r>
      <w:r>
        <w:rPr>
          <w:b/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функционирование</w:t>
      </w:r>
      <w:r>
        <w:rPr>
          <w:spacing w:val="1"/>
        </w:rPr>
        <w:t xml:space="preserve"> </w:t>
      </w:r>
      <w:r>
        <w:t>региональной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направленной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дефицитов,</w:t>
      </w:r>
      <w:r>
        <w:rPr>
          <w:spacing w:val="1"/>
        </w:rPr>
        <w:t xml:space="preserve"> </w:t>
      </w:r>
      <w:r>
        <w:t>совершенствование</w:t>
      </w:r>
      <w:r>
        <w:rPr>
          <w:spacing w:val="1"/>
        </w:rPr>
        <w:t xml:space="preserve"> </w:t>
      </w:r>
      <w:r>
        <w:rPr>
          <w:w w:val="95"/>
        </w:rPr>
        <w:t>компетенций педагогов по индивидуальным траекториям, вовлечение педагогов в экспертную деятельность и сетевое</w:t>
      </w:r>
      <w:r>
        <w:rPr>
          <w:spacing w:val="1"/>
          <w:w w:val="95"/>
        </w:rPr>
        <w:t xml:space="preserve"> </w:t>
      </w:r>
      <w:r>
        <w:t>взаимодействие.</w:t>
      </w:r>
    </w:p>
    <w:p w:rsidR="009B5A4D" w:rsidRDefault="009B5A4D">
      <w:pPr>
        <w:pStyle w:val="a3"/>
        <w:spacing w:before="4"/>
        <w:jc w:val="left"/>
        <w:rPr>
          <w:sz w:val="28"/>
        </w:rPr>
      </w:pPr>
    </w:p>
    <w:p w:rsidR="009B5A4D" w:rsidRDefault="003F5AD0">
      <w:pPr>
        <w:pStyle w:val="1"/>
        <w:ind w:left="1118"/>
      </w:pPr>
      <w:r>
        <w:t>Задачи: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1"/>
          <w:tab w:val="left" w:pos="1542"/>
          <w:tab w:val="left" w:pos="3042"/>
          <w:tab w:val="left" w:pos="10572"/>
          <w:tab w:val="left" w:pos="11984"/>
        </w:tabs>
        <w:spacing w:line="235" w:lineRule="auto"/>
        <w:ind w:right="1311" w:firstLine="568"/>
        <w:rPr>
          <w:sz w:val="29"/>
        </w:rPr>
      </w:pPr>
      <w:r>
        <w:rPr>
          <w:sz w:val="29"/>
        </w:rPr>
        <w:t>Выявление</w:t>
      </w:r>
      <w:r>
        <w:rPr>
          <w:sz w:val="29"/>
        </w:rPr>
        <w:tab/>
      </w:r>
      <w:r>
        <w:rPr>
          <w:w w:val="95"/>
          <w:sz w:val="29"/>
        </w:rPr>
        <w:t>профессиональных</w:t>
      </w:r>
      <w:r>
        <w:rPr>
          <w:spacing w:val="102"/>
          <w:sz w:val="29"/>
        </w:rPr>
        <w:t xml:space="preserve"> </w:t>
      </w:r>
      <w:r>
        <w:rPr>
          <w:w w:val="95"/>
          <w:sz w:val="29"/>
        </w:rPr>
        <w:t>дефицитов</w:t>
      </w:r>
      <w:r>
        <w:rPr>
          <w:spacing w:val="127"/>
          <w:sz w:val="29"/>
        </w:rPr>
        <w:t xml:space="preserve"> </w:t>
      </w:r>
      <w:r>
        <w:rPr>
          <w:w w:val="95"/>
          <w:sz w:val="29"/>
        </w:rPr>
        <w:t>педагогических</w:t>
      </w:r>
      <w:r>
        <w:rPr>
          <w:spacing w:val="110"/>
          <w:sz w:val="29"/>
        </w:rPr>
        <w:t xml:space="preserve"> </w:t>
      </w:r>
      <w:r>
        <w:rPr>
          <w:w w:val="95"/>
          <w:sz w:val="29"/>
        </w:rPr>
        <w:t>работников</w:t>
      </w:r>
      <w:r>
        <w:rPr>
          <w:w w:val="95"/>
          <w:sz w:val="29"/>
        </w:rPr>
        <w:tab/>
      </w:r>
      <w:r>
        <w:rPr>
          <w:sz w:val="29"/>
        </w:rPr>
        <w:t>(1</w:t>
      </w:r>
      <w:r>
        <w:rPr>
          <w:spacing w:val="76"/>
          <w:sz w:val="29"/>
        </w:rPr>
        <w:t xml:space="preserve"> </w:t>
      </w:r>
      <w:r>
        <w:rPr>
          <w:sz w:val="29"/>
        </w:rPr>
        <w:t>этап</w:t>
      </w:r>
      <w:r>
        <w:rPr>
          <w:sz w:val="29"/>
        </w:rPr>
        <w:tab/>
        <w:t>учителя</w:t>
      </w:r>
      <w:r>
        <w:rPr>
          <w:spacing w:val="68"/>
          <w:sz w:val="29"/>
        </w:rPr>
        <w:t xml:space="preserve"> </w:t>
      </w:r>
      <w:r>
        <w:rPr>
          <w:sz w:val="29"/>
        </w:rPr>
        <w:t>школ;</w:t>
      </w:r>
      <w:r>
        <w:rPr>
          <w:spacing w:val="70"/>
          <w:sz w:val="29"/>
        </w:rPr>
        <w:t xml:space="preserve"> </w:t>
      </w:r>
      <w:r>
        <w:rPr>
          <w:sz w:val="29"/>
        </w:rPr>
        <w:t>2</w:t>
      </w:r>
      <w:r>
        <w:rPr>
          <w:spacing w:val="58"/>
          <w:sz w:val="29"/>
        </w:rPr>
        <w:t xml:space="preserve"> </w:t>
      </w:r>
      <w:r>
        <w:rPr>
          <w:sz w:val="29"/>
        </w:rPr>
        <w:t>этап</w:t>
      </w:r>
      <w:r>
        <w:rPr>
          <w:spacing w:val="-69"/>
          <w:sz w:val="29"/>
        </w:rPr>
        <w:t xml:space="preserve"> </w:t>
      </w:r>
      <w:r>
        <w:rPr>
          <w:sz w:val="29"/>
        </w:rPr>
        <w:t>воспитатели</w:t>
      </w:r>
      <w:r>
        <w:rPr>
          <w:spacing w:val="21"/>
          <w:sz w:val="29"/>
        </w:rPr>
        <w:t xml:space="preserve"> </w:t>
      </w:r>
      <w:r>
        <w:rPr>
          <w:sz w:val="29"/>
        </w:rPr>
        <w:t>ДОУ;</w:t>
      </w:r>
      <w:r>
        <w:rPr>
          <w:spacing w:val="1"/>
          <w:sz w:val="29"/>
        </w:rPr>
        <w:t xml:space="preserve"> </w:t>
      </w:r>
      <w:r>
        <w:rPr>
          <w:sz w:val="29"/>
        </w:rPr>
        <w:t>3</w:t>
      </w:r>
      <w:r>
        <w:rPr>
          <w:spacing w:val="-11"/>
          <w:sz w:val="29"/>
        </w:rPr>
        <w:t xml:space="preserve"> </w:t>
      </w:r>
      <w:r>
        <w:rPr>
          <w:sz w:val="29"/>
        </w:rPr>
        <w:t>этап</w:t>
      </w:r>
      <w:r>
        <w:rPr>
          <w:spacing w:val="6"/>
          <w:sz w:val="29"/>
        </w:rPr>
        <w:t xml:space="preserve"> </w:t>
      </w:r>
      <w:r>
        <w:rPr>
          <w:w w:val="90"/>
          <w:sz w:val="29"/>
        </w:rPr>
        <w:t>—</w:t>
      </w:r>
      <w:r>
        <w:rPr>
          <w:spacing w:val="-4"/>
          <w:w w:val="90"/>
          <w:sz w:val="29"/>
        </w:rPr>
        <w:t xml:space="preserve"> </w:t>
      </w:r>
      <w:r>
        <w:rPr>
          <w:sz w:val="29"/>
        </w:rPr>
        <w:t>преподаватели</w:t>
      </w:r>
      <w:r>
        <w:rPr>
          <w:spacing w:val="31"/>
          <w:sz w:val="29"/>
        </w:rPr>
        <w:t xml:space="preserve"> </w:t>
      </w:r>
      <w:r>
        <w:rPr>
          <w:sz w:val="29"/>
        </w:rPr>
        <w:t>ПOO).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5"/>
          <w:tab w:val="left" w:pos="1546"/>
          <w:tab w:val="left" w:pos="2999"/>
          <w:tab w:val="left" w:pos="4297"/>
          <w:tab w:val="left" w:pos="5034"/>
          <w:tab w:val="left" w:pos="7050"/>
          <w:tab w:val="left" w:pos="9734"/>
          <w:tab w:val="left" w:pos="11542"/>
          <w:tab w:val="left" w:pos="13748"/>
        </w:tabs>
        <w:spacing w:line="228" w:lineRule="auto"/>
        <w:ind w:left="552" w:right="1026" w:firstLine="565"/>
        <w:rPr>
          <w:sz w:val="29"/>
        </w:rPr>
      </w:pPr>
      <w:r>
        <w:rPr>
          <w:sz w:val="29"/>
        </w:rPr>
        <w:lastRenderedPageBreak/>
        <w:t>Создание</w:t>
      </w:r>
      <w:r>
        <w:rPr>
          <w:sz w:val="29"/>
        </w:rPr>
        <w:tab/>
        <w:t>условий</w:t>
      </w:r>
      <w:r>
        <w:rPr>
          <w:sz w:val="29"/>
        </w:rPr>
        <w:tab/>
        <w:t>для</w:t>
      </w:r>
      <w:r>
        <w:rPr>
          <w:sz w:val="29"/>
        </w:rPr>
        <w:tab/>
        <w:t>непрерывного</w:t>
      </w:r>
      <w:r>
        <w:rPr>
          <w:sz w:val="29"/>
        </w:rPr>
        <w:tab/>
        <w:t>профессионального</w:t>
      </w:r>
      <w:r>
        <w:rPr>
          <w:sz w:val="29"/>
        </w:rPr>
        <w:tab/>
        <w:t>образования</w:t>
      </w:r>
      <w:r>
        <w:rPr>
          <w:sz w:val="29"/>
        </w:rPr>
        <w:tab/>
        <w:t>педагогических</w:t>
      </w:r>
      <w:r>
        <w:rPr>
          <w:sz w:val="29"/>
        </w:rPr>
        <w:tab/>
      </w:r>
      <w:r>
        <w:rPr>
          <w:spacing w:val="-2"/>
          <w:w w:val="95"/>
          <w:sz w:val="29"/>
        </w:rPr>
        <w:t>работников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образовательных</w:t>
      </w:r>
      <w:r>
        <w:rPr>
          <w:spacing w:val="-18"/>
          <w:sz w:val="29"/>
        </w:rPr>
        <w:t xml:space="preserve"> </w:t>
      </w:r>
      <w:r>
        <w:rPr>
          <w:sz w:val="29"/>
        </w:rPr>
        <w:t>организаций,</w:t>
      </w:r>
      <w:r>
        <w:rPr>
          <w:spacing w:val="15"/>
          <w:sz w:val="29"/>
        </w:rPr>
        <w:t xml:space="preserve"> </w:t>
      </w:r>
      <w:r>
        <w:rPr>
          <w:sz w:val="29"/>
        </w:rPr>
        <w:t>совершенствования</w:t>
      </w:r>
      <w:r>
        <w:rPr>
          <w:spacing w:val="-17"/>
          <w:sz w:val="29"/>
        </w:rPr>
        <w:t xml:space="preserve"> </w:t>
      </w:r>
      <w:r>
        <w:rPr>
          <w:sz w:val="29"/>
        </w:rPr>
        <w:t>и</w:t>
      </w:r>
      <w:r>
        <w:rPr>
          <w:spacing w:val="-12"/>
          <w:sz w:val="29"/>
        </w:rPr>
        <w:t xml:space="preserve"> </w:t>
      </w:r>
      <w:r>
        <w:rPr>
          <w:sz w:val="29"/>
        </w:rPr>
        <w:t>получения</w:t>
      </w:r>
      <w:r>
        <w:rPr>
          <w:spacing w:val="10"/>
          <w:sz w:val="29"/>
        </w:rPr>
        <w:t xml:space="preserve"> </w:t>
      </w:r>
      <w:r>
        <w:rPr>
          <w:sz w:val="29"/>
        </w:rPr>
        <w:t>новых</w:t>
      </w:r>
      <w:r>
        <w:rPr>
          <w:spacing w:val="2"/>
          <w:sz w:val="29"/>
        </w:rPr>
        <w:t xml:space="preserve"> </w:t>
      </w:r>
      <w:r>
        <w:rPr>
          <w:sz w:val="29"/>
        </w:rPr>
        <w:t>компетенций.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5"/>
          <w:tab w:val="left" w:pos="1546"/>
        </w:tabs>
        <w:spacing w:line="325" w:lineRule="exact"/>
        <w:ind w:left="1545" w:hanging="429"/>
        <w:rPr>
          <w:sz w:val="29"/>
        </w:rPr>
      </w:pPr>
      <w:r>
        <w:rPr>
          <w:w w:val="95"/>
          <w:sz w:val="29"/>
        </w:rPr>
        <w:t>Формирование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индивидуальных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маршрутов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профессионального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мастерства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педагогических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работников.</w:t>
      </w:r>
    </w:p>
    <w:p w:rsidR="009B5A4D" w:rsidRDefault="009B5A4D">
      <w:pPr>
        <w:spacing w:line="325" w:lineRule="exact"/>
        <w:rPr>
          <w:sz w:val="29"/>
        </w:rPr>
        <w:sectPr w:rsidR="009B5A4D">
          <w:pgSz w:w="16840" w:h="11910" w:orient="landscape"/>
          <w:pgMar w:top="76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2"/>
          <w:numId w:val="24"/>
        </w:numPr>
        <w:tabs>
          <w:tab w:val="left" w:pos="1545"/>
          <w:tab w:val="left" w:pos="1546"/>
        </w:tabs>
        <w:spacing w:before="82" w:line="228" w:lineRule="auto"/>
        <w:ind w:left="551" w:right="1031" w:firstLine="568"/>
        <w:rPr>
          <w:sz w:val="29"/>
        </w:rPr>
      </w:pPr>
      <w:r>
        <w:rPr>
          <w:w w:val="95"/>
          <w:sz w:val="29"/>
        </w:rPr>
        <w:lastRenderedPageBreak/>
        <w:t>Создание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электронного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профиля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учителя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на</w:t>
      </w:r>
      <w:r>
        <w:rPr>
          <w:spacing w:val="58"/>
          <w:w w:val="95"/>
          <w:sz w:val="29"/>
        </w:rPr>
        <w:t xml:space="preserve"> </w:t>
      </w:r>
      <w:r>
        <w:rPr>
          <w:w w:val="95"/>
          <w:sz w:val="29"/>
        </w:rPr>
        <w:t>базе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личного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кабинета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электронного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журнала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66"/>
          <w:w w:val="95"/>
          <w:sz w:val="29"/>
        </w:rPr>
        <w:t xml:space="preserve"> </w:t>
      </w:r>
      <w:r>
        <w:rPr>
          <w:w w:val="95"/>
          <w:sz w:val="29"/>
        </w:rPr>
        <w:t>возможностью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прохождения</w:t>
      </w:r>
      <w:r>
        <w:rPr>
          <w:spacing w:val="23"/>
          <w:sz w:val="29"/>
        </w:rPr>
        <w:t xml:space="preserve"> </w:t>
      </w:r>
      <w:r>
        <w:rPr>
          <w:sz w:val="29"/>
        </w:rPr>
        <w:t>диагностик</w:t>
      </w:r>
      <w:r>
        <w:rPr>
          <w:spacing w:val="16"/>
          <w:sz w:val="29"/>
        </w:rPr>
        <w:t xml:space="preserve"> </w:t>
      </w:r>
      <w:r>
        <w:rPr>
          <w:sz w:val="29"/>
        </w:rPr>
        <w:t>и</w:t>
      </w:r>
      <w:r>
        <w:rPr>
          <w:spacing w:val="-6"/>
          <w:sz w:val="29"/>
        </w:rPr>
        <w:t xml:space="preserve"> </w:t>
      </w:r>
      <w:r>
        <w:rPr>
          <w:sz w:val="29"/>
        </w:rPr>
        <w:t>записи</w:t>
      </w:r>
      <w:r>
        <w:rPr>
          <w:spacing w:val="11"/>
          <w:sz w:val="29"/>
        </w:rPr>
        <w:t xml:space="preserve"> </w:t>
      </w:r>
      <w:r>
        <w:rPr>
          <w:sz w:val="29"/>
        </w:rPr>
        <w:t>на</w:t>
      </w:r>
      <w:r>
        <w:rPr>
          <w:spacing w:val="-6"/>
          <w:sz w:val="29"/>
        </w:rPr>
        <w:t xml:space="preserve"> </w:t>
      </w:r>
      <w:r>
        <w:rPr>
          <w:sz w:val="29"/>
        </w:rPr>
        <w:t>программы</w:t>
      </w:r>
      <w:r>
        <w:rPr>
          <w:spacing w:val="17"/>
          <w:sz w:val="29"/>
        </w:rPr>
        <w:t xml:space="preserve"> </w:t>
      </w:r>
      <w:r>
        <w:rPr>
          <w:sz w:val="29"/>
        </w:rPr>
        <w:t>ДПО.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5"/>
          <w:tab w:val="left" w:pos="1546"/>
        </w:tabs>
        <w:spacing w:before="7" w:line="230" w:lineRule="auto"/>
        <w:ind w:right="1018" w:firstLine="569"/>
        <w:rPr>
          <w:sz w:val="29"/>
        </w:rPr>
      </w:pPr>
      <w:r>
        <w:rPr>
          <w:w w:val="95"/>
          <w:sz w:val="29"/>
        </w:rPr>
        <w:t>Создание</w:t>
      </w:r>
      <w:r>
        <w:rPr>
          <w:spacing w:val="42"/>
          <w:w w:val="95"/>
          <w:sz w:val="29"/>
        </w:rPr>
        <w:t xml:space="preserve"> </w:t>
      </w:r>
      <w:r>
        <w:rPr>
          <w:w w:val="95"/>
          <w:sz w:val="29"/>
        </w:rPr>
        <w:t>Республиканского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экспертного</w:t>
      </w:r>
      <w:r>
        <w:rPr>
          <w:spacing w:val="56"/>
          <w:w w:val="95"/>
          <w:sz w:val="29"/>
        </w:rPr>
        <w:t xml:space="preserve"> </w:t>
      </w:r>
      <w:r>
        <w:rPr>
          <w:w w:val="95"/>
          <w:sz w:val="29"/>
        </w:rPr>
        <w:t>совета,</w:t>
      </w:r>
      <w:r>
        <w:rPr>
          <w:spacing w:val="37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том</w:t>
      </w:r>
      <w:r>
        <w:rPr>
          <w:spacing w:val="37"/>
          <w:w w:val="95"/>
          <w:sz w:val="29"/>
        </w:rPr>
        <w:t xml:space="preserve"> </w:t>
      </w:r>
      <w:r>
        <w:rPr>
          <w:w w:val="95"/>
          <w:sz w:val="29"/>
        </w:rPr>
        <w:t>числе</w:t>
      </w:r>
      <w:r>
        <w:rPr>
          <w:spacing w:val="44"/>
          <w:w w:val="95"/>
          <w:sz w:val="29"/>
        </w:rPr>
        <w:t xml:space="preserve"> </w:t>
      </w:r>
      <w:r>
        <w:rPr>
          <w:w w:val="95"/>
          <w:sz w:val="29"/>
        </w:rPr>
        <w:t>создание</w:t>
      </w:r>
      <w:r>
        <w:rPr>
          <w:spacing w:val="52"/>
          <w:w w:val="95"/>
          <w:sz w:val="29"/>
        </w:rPr>
        <w:t xml:space="preserve"> </w:t>
      </w:r>
      <w:r>
        <w:rPr>
          <w:w w:val="95"/>
          <w:sz w:val="29"/>
        </w:rPr>
        <w:t>pecypca</w:t>
      </w:r>
      <w:r>
        <w:rPr>
          <w:spacing w:val="36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общественного</w:t>
      </w:r>
      <w:r>
        <w:rPr>
          <w:spacing w:val="55"/>
          <w:w w:val="95"/>
          <w:sz w:val="29"/>
        </w:rPr>
        <w:t xml:space="preserve"> </w:t>
      </w:r>
      <w:r>
        <w:rPr>
          <w:w w:val="95"/>
          <w:sz w:val="29"/>
        </w:rPr>
        <w:t>обсуждения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всех</w:t>
      </w:r>
      <w:r>
        <w:rPr>
          <w:spacing w:val="-8"/>
          <w:sz w:val="29"/>
        </w:rPr>
        <w:t xml:space="preserve"> </w:t>
      </w:r>
      <w:r>
        <w:rPr>
          <w:sz w:val="29"/>
        </w:rPr>
        <w:t>нововведений</w:t>
      </w:r>
      <w:r>
        <w:rPr>
          <w:spacing w:val="19"/>
          <w:sz w:val="29"/>
        </w:rPr>
        <w:t xml:space="preserve"> </w:t>
      </w:r>
      <w:r>
        <w:rPr>
          <w:sz w:val="29"/>
        </w:rPr>
        <w:t>и</w:t>
      </w:r>
      <w:r>
        <w:rPr>
          <w:spacing w:val="-13"/>
          <w:sz w:val="29"/>
        </w:rPr>
        <w:t xml:space="preserve"> </w:t>
      </w:r>
      <w:r>
        <w:rPr>
          <w:sz w:val="29"/>
        </w:rPr>
        <w:t>проектов</w:t>
      </w:r>
      <w:r>
        <w:rPr>
          <w:spacing w:val="-2"/>
          <w:sz w:val="29"/>
        </w:rPr>
        <w:t xml:space="preserve"> </w:t>
      </w:r>
      <w:r>
        <w:rPr>
          <w:sz w:val="29"/>
        </w:rPr>
        <w:t>в</w:t>
      </w:r>
      <w:r>
        <w:rPr>
          <w:spacing w:val="-15"/>
          <w:sz w:val="29"/>
        </w:rPr>
        <w:t xml:space="preserve"> </w:t>
      </w:r>
      <w:r>
        <w:rPr>
          <w:sz w:val="29"/>
        </w:rPr>
        <w:t>сфере</w:t>
      </w:r>
      <w:r>
        <w:rPr>
          <w:spacing w:val="-6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3"/>
          <w:sz w:val="29"/>
        </w:rPr>
        <w:t xml:space="preserve"> </w:t>
      </w:r>
      <w:r>
        <w:rPr>
          <w:sz w:val="29"/>
        </w:rPr>
        <w:t>непосредственно</w:t>
      </w:r>
      <w:r>
        <w:rPr>
          <w:spacing w:val="-17"/>
          <w:sz w:val="29"/>
        </w:rPr>
        <w:t xml:space="preserve"> </w:t>
      </w:r>
      <w:r>
        <w:rPr>
          <w:sz w:val="29"/>
        </w:rPr>
        <w:t>с</w:t>
      </w:r>
      <w:r>
        <w:rPr>
          <w:spacing w:val="-16"/>
          <w:sz w:val="29"/>
        </w:rPr>
        <w:t xml:space="preserve"> </w:t>
      </w:r>
      <w:r>
        <w:rPr>
          <w:sz w:val="29"/>
        </w:rPr>
        <w:t>учительским</w:t>
      </w:r>
      <w:r>
        <w:rPr>
          <w:spacing w:val="22"/>
          <w:sz w:val="29"/>
        </w:rPr>
        <w:t xml:space="preserve"> </w:t>
      </w:r>
      <w:r>
        <w:rPr>
          <w:sz w:val="29"/>
        </w:rPr>
        <w:t>сообществом.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1"/>
          <w:tab w:val="left" w:pos="1542"/>
        </w:tabs>
        <w:spacing w:line="235" w:lineRule="auto"/>
        <w:ind w:left="551" w:right="1017" w:firstLine="565"/>
        <w:rPr>
          <w:sz w:val="29"/>
        </w:rPr>
      </w:pPr>
      <w:r>
        <w:rPr>
          <w:w w:val="95"/>
          <w:sz w:val="29"/>
        </w:rPr>
        <w:t>Выявление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кадровых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потребностей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организациях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размещением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портале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качества</w:t>
      </w:r>
      <w:r>
        <w:rPr>
          <w:spacing w:val="12"/>
          <w:sz w:val="29"/>
        </w:rPr>
        <w:t xml:space="preserve"> </w:t>
      </w:r>
      <w:r>
        <w:rPr>
          <w:sz w:val="29"/>
        </w:rPr>
        <w:t>республики.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5"/>
          <w:tab w:val="left" w:pos="1546"/>
        </w:tabs>
        <w:spacing w:line="235" w:lineRule="auto"/>
        <w:ind w:left="551" w:right="1003" w:firstLine="566"/>
        <w:rPr>
          <w:sz w:val="29"/>
        </w:rPr>
      </w:pPr>
      <w:r>
        <w:rPr>
          <w:w w:val="95"/>
          <w:sz w:val="29"/>
        </w:rPr>
        <w:t>Формирование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единой республиканской ресурсной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базы программ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повышения квалификации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переподготовки</w:t>
      </w:r>
      <w:r>
        <w:rPr>
          <w:spacing w:val="-66"/>
          <w:w w:val="95"/>
          <w:sz w:val="29"/>
        </w:rPr>
        <w:t xml:space="preserve"> </w:t>
      </w:r>
      <w:r>
        <w:rPr>
          <w:w w:val="95"/>
          <w:sz w:val="29"/>
        </w:rPr>
        <w:t>педагогической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направленности,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>том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числе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профилактике</w:t>
      </w:r>
      <w:r>
        <w:rPr>
          <w:spacing w:val="37"/>
          <w:w w:val="95"/>
          <w:sz w:val="29"/>
        </w:rPr>
        <w:t xml:space="preserve"> </w:t>
      </w:r>
      <w:r>
        <w:rPr>
          <w:w w:val="95"/>
          <w:sz w:val="29"/>
        </w:rPr>
        <w:t>профессионального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выгорания.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5"/>
          <w:tab w:val="left" w:pos="1546"/>
        </w:tabs>
        <w:spacing w:line="312" w:lineRule="exact"/>
        <w:ind w:left="1545" w:hanging="430"/>
        <w:rPr>
          <w:sz w:val="29"/>
        </w:rPr>
      </w:pPr>
      <w:r>
        <w:rPr>
          <w:w w:val="95"/>
          <w:sz w:val="29"/>
        </w:rPr>
        <w:t>Формирование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методического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актива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республики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(из числа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муниципальных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методических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служб).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5"/>
          <w:tab w:val="left" w:pos="1546"/>
        </w:tabs>
        <w:spacing w:line="235" w:lineRule="auto"/>
        <w:ind w:left="551" w:right="1025" w:firstLine="565"/>
        <w:rPr>
          <w:sz w:val="29"/>
        </w:rPr>
      </w:pPr>
      <w:r>
        <w:rPr>
          <w:w w:val="95"/>
          <w:sz w:val="29"/>
        </w:rPr>
        <w:t>Организация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сетевого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взаимодействия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муниципальных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методических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служб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профессиональных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сообществ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педагогов.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1"/>
        </w:tabs>
        <w:spacing w:line="235" w:lineRule="auto"/>
        <w:ind w:left="554" w:right="1015" w:firstLine="565"/>
        <w:rPr>
          <w:sz w:val="29"/>
        </w:rPr>
      </w:pPr>
      <w:r>
        <w:rPr>
          <w:w w:val="95"/>
          <w:sz w:val="29"/>
        </w:rPr>
        <w:t>Координация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деятельности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методических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объединений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/ или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профессиональных сообществ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разных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уровней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для</w:t>
      </w:r>
      <w:r>
        <w:rPr>
          <w:spacing w:val="-1"/>
          <w:sz w:val="29"/>
        </w:rPr>
        <w:t xml:space="preserve"> </w:t>
      </w:r>
      <w:r>
        <w:rPr>
          <w:sz w:val="29"/>
        </w:rPr>
        <w:t>обеспечения</w:t>
      </w:r>
      <w:r>
        <w:rPr>
          <w:spacing w:val="9"/>
          <w:sz w:val="29"/>
        </w:rPr>
        <w:t xml:space="preserve"> </w:t>
      </w:r>
      <w:r>
        <w:rPr>
          <w:sz w:val="29"/>
        </w:rPr>
        <w:t>методического</w:t>
      </w:r>
      <w:r>
        <w:rPr>
          <w:spacing w:val="23"/>
          <w:sz w:val="29"/>
        </w:rPr>
        <w:t xml:space="preserve"> </w:t>
      </w:r>
      <w:r>
        <w:rPr>
          <w:sz w:val="29"/>
        </w:rPr>
        <w:t>сопровождения</w:t>
      </w:r>
      <w:r>
        <w:rPr>
          <w:spacing w:val="16"/>
          <w:sz w:val="29"/>
        </w:rPr>
        <w:t xml:space="preserve"> </w:t>
      </w:r>
      <w:r>
        <w:rPr>
          <w:sz w:val="29"/>
        </w:rPr>
        <w:t>педагогических</w:t>
      </w:r>
      <w:r>
        <w:rPr>
          <w:spacing w:val="-11"/>
          <w:sz w:val="29"/>
        </w:rPr>
        <w:t xml:space="preserve"> </w:t>
      </w:r>
      <w:r>
        <w:rPr>
          <w:sz w:val="29"/>
        </w:rPr>
        <w:t>работников.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2"/>
        </w:tabs>
        <w:spacing w:line="321" w:lineRule="exact"/>
        <w:ind w:left="1541"/>
        <w:rPr>
          <w:sz w:val="29"/>
        </w:rPr>
      </w:pPr>
      <w:r>
        <w:rPr>
          <w:w w:val="95"/>
          <w:sz w:val="29"/>
        </w:rPr>
        <w:t>Реализация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программ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наставничества</w:t>
      </w:r>
      <w:r>
        <w:rPr>
          <w:spacing w:val="-1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поддержки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молодых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педагогов.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6"/>
        </w:tabs>
        <w:spacing w:line="319" w:lineRule="exact"/>
        <w:ind w:left="1545" w:hanging="427"/>
        <w:rPr>
          <w:sz w:val="29"/>
        </w:rPr>
      </w:pPr>
      <w:r>
        <w:rPr>
          <w:w w:val="95"/>
          <w:sz w:val="29"/>
        </w:rPr>
        <w:t>Осуществление</w:t>
      </w:r>
      <w:r>
        <w:rPr>
          <w:spacing w:val="51"/>
          <w:w w:val="95"/>
          <w:sz w:val="29"/>
        </w:rPr>
        <w:t xml:space="preserve"> </w:t>
      </w:r>
      <w:r>
        <w:rPr>
          <w:w w:val="95"/>
          <w:sz w:val="29"/>
        </w:rPr>
        <w:t>научно-методического</w:t>
      </w:r>
      <w:r>
        <w:rPr>
          <w:spacing w:val="-10"/>
          <w:w w:val="95"/>
          <w:sz w:val="29"/>
        </w:rPr>
        <w:t xml:space="preserve"> </w:t>
      </w:r>
      <w:r>
        <w:rPr>
          <w:w w:val="95"/>
          <w:sz w:val="29"/>
        </w:rPr>
        <w:t>сопровождения</w:t>
      </w:r>
      <w:r>
        <w:rPr>
          <w:spacing w:val="38"/>
          <w:w w:val="95"/>
          <w:sz w:val="29"/>
        </w:rPr>
        <w:t xml:space="preserve"> </w:t>
      </w:r>
      <w:r>
        <w:rPr>
          <w:w w:val="95"/>
          <w:sz w:val="29"/>
        </w:rPr>
        <w:t>педагогических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работников.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6"/>
        </w:tabs>
        <w:spacing w:line="235" w:lineRule="auto"/>
        <w:ind w:left="551" w:right="1009" w:firstLine="567"/>
        <w:rPr>
          <w:sz w:val="29"/>
        </w:rPr>
      </w:pPr>
      <w:r>
        <w:rPr>
          <w:w w:val="95"/>
          <w:sz w:val="29"/>
        </w:rPr>
        <w:t>Содействие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повышению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мотивации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педагогов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участию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деятельности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методических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объединений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(или)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профессиональных</w:t>
      </w:r>
      <w:r>
        <w:rPr>
          <w:spacing w:val="-15"/>
          <w:sz w:val="29"/>
        </w:rPr>
        <w:t xml:space="preserve"> </w:t>
      </w:r>
      <w:r>
        <w:rPr>
          <w:sz w:val="29"/>
        </w:rPr>
        <w:t>сообществ.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6"/>
          <w:tab w:val="left" w:pos="2913"/>
          <w:tab w:val="left" w:pos="4419"/>
          <w:tab w:val="left" w:pos="6334"/>
          <w:tab w:val="left" w:pos="7554"/>
          <w:tab w:val="left" w:pos="8923"/>
          <w:tab w:val="left" w:pos="9291"/>
          <w:tab w:val="left" w:pos="10388"/>
          <w:tab w:val="left" w:pos="12052"/>
          <w:tab w:val="left" w:pos="14152"/>
        </w:tabs>
        <w:spacing w:line="228" w:lineRule="auto"/>
        <w:ind w:left="551" w:right="1026" w:firstLine="567"/>
        <w:rPr>
          <w:sz w:val="29"/>
        </w:rPr>
      </w:pPr>
      <w:r>
        <w:rPr>
          <w:sz w:val="29"/>
        </w:rPr>
        <w:t>Оказание</w:t>
      </w:r>
      <w:r>
        <w:rPr>
          <w:sz w:val="29"/>
        </w:rPr>
        <w:tab/>
        <w:t>системной</w:t>
      </w:r>
      <w:r>
        <w:rPr>
          <w:sz w:val="29"/>
        </w:rPr>
        <w:tab/>
        <w:t>методической</w:t>
      </w:r>
      <w:r>
        <w:rPr>
          <w:sz w:val="29"/>
        </w:rPr>
        <w:tab/>
        <w:t>помощи</w:t>
      </w:r>
      <w:r>
        <w:rPr>
          <w:sz w:val="29"/>
        </w:rPr>
        <w:tab/>
        <w:t>педагогу,</w:t>
      </w:r>
      <w:r>
        <w:rPr>
          <w:sz w:val="29"/>
        </w:rPr>
        <w:tab/>
        <w:t>с</w:t>
      </w:r>
      <w:r>
        <w:rPr>
          <w:sz w:val="29"/>
        </w:rPr>
        <w:tab/>
        <w:t>учетом</w:t>
      </w:r>
      <w:r>
        <w:rPr>
          <w:sz w:val="29"/>
        </w:rPr>
        <w:tab/>
        <w:t>результатов</w:t>
      </w:r>
      <w:r>
        <w:rPr>
          <w:sz w:val="29"/>
        </w:rPr>
        <w:tab/>
        <w:t>статистических</w:t>
      </w:r>
      <w:r>
        <w:rPr>
          <w:sz w:val="29"/>
        </w:rPr>
        <w:tab/>
      </w:r>
      <w:r>
        <w:rPr>
          <w:spacing w:val="-3"/>
          <w:w w:val="95"/>
          <w:sz w:val="29"/>
        </w:rPr>
        <w:t>данных,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мониторингов</w:t>
      </w:r>
      <w:r>
        <w:rPr>
          <w:spacing w:val="22"/>
          <w:sz w:val="29"/>
        </w:rPr>
        <w:t xml:space="preserve"> </w:t>
      </w:r>
      <w:r>
        <w:rPr>
          <w:sz w:val="29"/>
        </w:rPr>
        <w:t>и</w:t>
      </w:r>
      <w:r>
        <w:rPr>
          <w:spacing w:val="-6"/>
          <w:sz w:val="29"/>
        </w:rPr>
        <w:t xml:space="preserve"> </w:t>
      </w:r>
      <w:r>
        <w:rPr>
          <w:sz w:val="29"/>
        </w:rPr>
        <w:t>выявленных</w:t>
      </w:r>
      <w:r>
        <w:rPr>
          <w:spacing w:val="15"/>
          <w:sz w:val="29"/>
        </w:rPr>
        <w:t xml:space="preserve"> </w:t>
      </w:r>
      <w:r>
        <w:rPr>
          <w:sz w:val="29"/>
        </w:rPr>
        <w:t>профессиональных</w:t>
      </w:r>
      <w:r>
        <w:rPr>
          <w:spacing w:val="-15"/>
          <w:sz w:val="29"/>
        </w:rPr>
        <w:t xml:space="preserve"> </w:t>
      </w:r>
      <w:r>
        <w:rPr>
          <w:sz w:val="29"/>
        </w:rPr>
        <w:t>дефицитов.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6"/>
          <w:tab w:val="left" w:pos="3397"/>
          <w:tab w:val="left" w:pos="5072"/>
          <w:tab w:val="left" w:pos="6926"/>
          <w:tab w:val="left" w:pos="8427"/>
          <w:tab w:val="left" w:pos="8881"/>
          <w:tab w:val="left" w:pos="11296"/>
          <w:tab w:val="left" w:pos="13189"/>
        </w:tabs>
        <w:spacing w:line="235" w:lineRule="auto"/>
        <w:ind w:left="551" w:right="1024" w:firstLine="567"/>
        <w:rPr>
          <w:sz w:val="29"/>
        </w:rPr>
      </w:pPr>
      <w:r>
        <w:rPr>
          <w:sz w:val="29"/>
        </w:rPr>
        <w:t>Обеспечение</w:t>
      </w:r>
      <w:r>
        <w:rPr>
          <w:sz w:val="29"/>
        </w:rPr>
        <w:tab/>
        <w:t>проведения</w:t>
      </w:r>
      <w:r>
        <w:rPr>
          <w:sz w:val="29"/>
        </w:rPr>
        <w:tab/>
        <w:t>мониторинга</w:t>
      </w:r>
      <w:r>
        <w:rPr>
          <w:sz w:val="29"/>
        </w:rPr>
        <w:tab/>
        <w:t>состояния</w:t>
      </w:r>
      <w:r>
        <w:rPr>
          <w:sz w:val="29"/>
        </w:rPr>
        <w:tab/>
        <w:t>и</w:t>
      </w:r>
      <w:r>
        <w:rPr>
          <w:sz w:val="29"/>
        </w:rPr>
        <w:tab/>
        <w:t>результативности</w:t>
      </w:r>
      <w:r>
        <w:rPr>
          <w:sz w:val="29"/>
        </w:rPr>
        <w:tab/>
        <w:t>деятельности</w:t>
      </w:r>
      <w:r>
        <w:rPr>
          <w:sz w:val="29"/>
        </w:rPr>
        <w:tab/>
      </w:r>
      <w:r>
        <w:rPr>
          <w:spacing w:val="-1"/>
          <w:w w:val="95"/>
          <w:sz w:val="29"/>
        </w:rPr>
        <w:t>муниципальных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методических</w:t>
      </w:r>
      <w:r>
        <w:rPr>
          <w:spacing w:val="19"/>
          <w:sz w:val="29"/>
        </w:rPr>
        <w:t xml:space="preserve"> </w:t>
      </w:r>
      <w:r>
        <w:rPr>
          <w:sz w:val="29"/>
        </w:rPr>
        <w:t>служб</w:t>
      </w:r>
      <w:r>
        <w:rPr>
          <w:spacing w:val="10"/>
          <w:sz w:val="29"/>
        </w:rPr>
        <w:t xml:space="preserve"> </w:t>
      </w:r>
      <w:r>
        <w:rPr>
          <w:sz w:val="29"/>
        </w:rPr>
        <w:t>республики</w:t>
      </w:r>
      <w:r>
        <w:rPr>
          <w:spacing w:val="20"/>
          <w:sz w:val="29"/>
        </w:rPr>
        <w:t xml:space="preserve"> </w:t>
      </w:r>
      <w:r>
        <w:rPr>
          <w:sz w:val="29"/>
        </w:rPr>
        <w:t>и</w:t>
      </w:r>
      <w:r>
        <w:rPr>
          <w:spacing w:val="-6"/>
          <w:sz w:val="29"/>
        </w:rPr>
        <w:t xml:space="preserve"> </w:t>
      </w:r>
      <w:r>
        <w:rPr>
          <w:sz w:val="29"/>
        </w:rPr>
        <w:t>системы</w:t>
      </w:r>
      <w:r>
        <w:rPr>
          <w:spacing w:val="6"/>
          <w:sz w:val="29"/>
        </w:rPr>
        <w:t xml:space="preserve"> </w:t>
      </w:r>
      <w:r>
        <w:rPr>
          <w:sz w:val="29"/>
        </w:rPr>
        <w:t>поддержки</w:t>
      </w:r>
      <w:r>
        <w:rPr>
          <w:spacing w:val="9"/>
          <w:sz w:val="29"/>
        </w:rPr>
        <w:t xml:space="preserve"> </w:t>
      </w:r>
      <w:r>
        <w:rPr>
          <w:sz w:val="29"/>
        </w:rPr>
        <w:t>молодых</w:t>
      </w:r>
      <w:r>
        <w:rPr>
          <w:spacing w:val="14"/>
          <w:sz w:val="29"/>
        </w:rPr>
        <w:t xml:space="preserve"> </w:t>
      </w:r>
      <w:r>
        <w:rPr>
          <w:sz w:val="29"/>
        </w:rPr>
        <w:t>педагогов.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1"/>
        </w:tabs>
        <w:spacing w:line="314" w:lineRule="exact"/>
        <w:ind w:left="1540" w:hanging="422"/>
        <w:rPr>
          <w:sz w:val="29"/>
        </w:rPr>
      </w:pPr>
      <w:r>
        <w:rPr>
          <w:w w:val="95"/>
          <w:sz w:val="29"/>
        </w:rPr>
        <w:t>Привлечение</w:t>
      </w:r>
      <w:r>
        <w:rPr>
          <w:spacing w:val="36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образовательные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организации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лучших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выпускников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ВУЗов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педагогической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>направленности.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6"/>
        </w:tabs>
        <w:spacing w:line="322" w:lineRule="exact"/>
        <w:ind w:left="1545" w:hanging="427"/>
        <w:rPr>
          <w:sz w:val="29"/>
        </w:rPr>
      </w:pPr>
      <w:r>
        <w:rPr>
          <w:w w:val="95"/>
          <w:sz w:val="29"/>
        </w:rPr>
        <w:t>Создание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условий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успешной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адаптации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самореализации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молодых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педагогических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>кадров.</w:t>
      </w:r>
    </w:p>
    <w:p w:rsidR="009B5A4D" w:rsidRDefault="003F5AD0">
      <w:pPr>
        <w:pStyle w:val="a5"/>
        <w:numPr>
          <w:ilvl w:val="2"/>
          <w:numId w:val="24"/>
        </w:numPr>
        <w:tabs>
          <w:tab w:val="left" w:pos="1542"/>
        </w:tabs>
        <w:spacing w:line="232" w:lineRule="auto"/>
        <w:ind w:left="551" w:right="999" w:firstLine="567"/>
        <w:jc w:val="both"/>
        <w:rPr>
          <w:sz w:val="29"/>
        </w:rPr>
      </w:pPr>
      <w:r>
        <w:rPr>
          <w:sz w:val="29"/>
        </w:rPr>
        <w:t>Разработка</w:t>
      </w:r>
      <w:r>
        <w:rPr>
          <w:spacing w:val="1"/>
          <w:sz w:val="29"/>
        </w:rPr>
        <w:t xml:space="preserve"> </w:t>
      </w:r>
      <w:r>
        <w:rPr>
          <w:sz w:val="29"/>
        </w:rPr>
        <w:t>стратегии</w:t>
      </w:r>
      <w:r>
        <w:rPr>
          <w:spacing w:val="1"/>
          <w:sz w:val="29"/>
        </w:rPr>
        <w:t xml:space="preserve"> </w:t>
      </w:r>
      <w:r>
        <w:rPr>
          <w:sz w:val="29"/>
        </w:rPr>
        <w:t>кадровой</w:t>
      </w:r>
      <w:r>
        <w:rPr>
          <w:spacing w:val="1"/>
          <w:sz w:val="29"/>
        </w:rPr>
        <w:t xml:space="preserve"> </w:t>
      </w:r>
      <w:r>
        <w:rPr>
          <w:sz w:val="29"/>
        </w:rPr>
        <w:t>политики,</w:t>
      </w:r>
      <w:r>
        <w:rPr>
          <w:spacing w:val="1"/>
          <w:sz w:val="29"/>
        </w:rPr>
        <w:t xml:space="preserve"> </w:t>
      </w:r>
      <w:r>
        <w:rPr>
          <w:sz w:val="29"/>
        </w:rPr>
        <w:t>направленной</w:t>
      </w:r>
      <w:r>
        <w:rPr>
          <w:spacing w:val="1"/>
          <w:sz w:val="29"/>
        </w:rPr>
        <w:t xml:space="preserve"> </w:t>
      </w:r>
      <w:r>
        <w:rPr>
          <w:sz w:val="29"/>
        </w:rPr>
        <w:t>на повышение</w:t>
      </w:r>
      <w:r>
        <w:rPr>
          <w:spacing w:val="1"/>
          <w:sz w:val="29"/>
        </w:rPr>
        <w:t xml:space="preserve"> </w:t>
      </w:r>
      <w:r>
        <w:rPr>
          <w:sz w:val="29"/>
        </w:rPr>
        <w:t>результативности</w:t>
      </w:r>
      <w:r>
        <w:rPr>
          <w:spacing w:val="1"/>
          <w:sz w:val="29"/>
        </w:rPr>
        <w:t xml:space="preserve"> </w:t>
      </w:r>
      <w:r>
        <w:rPr>
          <w:sz w:val="29"/>
        </w:rPr>
        <w:t>деятельности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педагогических работников и использование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их умений и способностей для достижения поставленных педагогических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целей.</w:t>
      </w:r>
    </w:p>
    <w:p w:rsidR="009B5A4D" w:rsidRDefault="009B5A4D">
      <w:pPr>
        <w:spacing w:line="232" w:lineRule="auto"/>
        <w:jc w:val="both"/>
        <w:rPr>
          <w:sz w:val="29"/>
        </w:rPr>
        <w:sectPr w:rsidR="009B5A4D">
          <w:pgSz w:w="16840" w:h="11910" w:orient="landscape"/>
          <w:pgMar w:top="760" w:right="140" w:bottom="280" w:left="580" w:header="720" w:footer="720" w:gutter="0"/>
          <w:cols w:space="720"/>
        </w:sectPr>
      </w:pPr>
    </w:p>
    <w:p w:rsidR="009B5A4D" w:rsidRDefault="003F5AD0">
      <w:pPr>
        <w:spacing w:before="63" w:after="2"/>
        <w:ind w:left="1118"/>
        <w:rPr>
          <w:b/>
          <w:sz w:val="28"/>
        </w:rPr>
      </w:pPr>
      <w:r>
        <w:rPr>
          <w:b/>
          <w:sz w:val="28"/>
        </w:rPr>
        <w:lastRenderedPageBreak/>
        <w:t>Показатели,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методы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сбора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информации</w:t>
      </w: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0"/>
        <w:gridCol w:w="2390"/>
        <w:gridCol w:w="5644"/>
        <w:gridCol w:w="2260"/>
        <w:gridCol w:w="3018"/>
      </w:tblGrid>
      <w:tr w:rsidR="009B5A4D">
        <w:trPr>
          <w:trHeight w:val="834"/>
        </w:trPr>
        <w:tc>
          <w:tcPr>
            <w:tcW w:w="2150" w:type="dxa"/>
          </w:tcPr>
          <w:p w:rsidR="009B5A4D" w:rsidRDefault="006A5B04">
            <w:pPr>
              <w:pStyle w:val="TableParagraph"/>
              <w:spacing w:line="225" w:lineRule="auto"/>
              <w:ind w:left="376" w:hanging="28"/>
              <w:rPr>
                <w:b/>
                <w:sz w:val="25"/>
              </w:rPr>
            </w:pPr>
            <w:r>
              <w:rPr>
                <w:b/>
                <w:w w:val="95"/>
                <w:sz w:val="25"/>
              </w:rPr>
              <w:t>н</w:t>
            </w:r>
            <w:r w:rsidR="003F5AD0">
              <w:rPr>
                <w:b/>
                <w:w w:val="95"/>
                <w:sz w:val="25"/>
              </w:rPr>
              <w:t>аправления</w:t>
            </w:r>
            <w:r w:rsidR="003F5AD0">
              <w:rPr>
                <w:b/>
                <w:spacing w:val="-57"/>
                <w:w w:val="95"/>
                <w:sz w:val="25"/>
              </w:rPr>
              <w:t xml:space="preserve"> </w:t>
            </w:r>
            <w:r w:rsidR="003F5AD0">
              <w:rPr>
                <w:b/>
                <w:w w:val="90"/>
                <w:sz w:val="25"/>
              </w:rPr>
              <w:t>деятельности</w:t>
            </w: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spacing w:line="270" w:lineRule="exact"/>
              <w:ind w:left="583"/>
              <w:rPr>
                <w:b/>
                <w:sz w:val="25"/>
              </w:rPr>
            </w:pPr>
            <w:r>
              <w:rPr>
                <w:b/>
                <w:sz w:val="25"/>
              </w:rPr>
              <w:t>Показатель</w:t>
            </w:r>
          </w:p>
        </w:tc>
        <w:tc>
          <w:tcPr>
            <w:tcW w:w="5644" w:type="dxa"/>
          </w:tcPr>
          <w:p w:rsidR="009B5A4D" w:rsidRDefault="003F5AD0">
            <w:pPr>
              <w:pStyle w:val="TableParagraph"/>
              <w:spacing w:line="265" w:lineRule="exact"/>
              <w:ind w:left="1884"/>
              <w:rPr>
                <w:b/>
                <w:sz w:val="25"/>
              </w:rPr>
            </w:pPr>
            <w:r>
              <w:rPr>
                <w:b/>
                <w:w w:val="95"/>
                <w:sz w:val="25"/>
              </w:rPr>
              <w:t>Критерии</w:t>
            </w:r>
            <w:r>
              <w:rPr>
                <w:b/>
                <w:spacing w:val="8"/>
                <w:w w:val="95"/>
                <w:sz w:val="25"/>
              </w:rPr>
              <w:t xml:space="preserve"> </w:t>
            </w:r>
            <w:r>
              <w:rPr>
                <w:b/>
                <w:w w:val="95"/>
                <w:sz w:val="25"/>
              </w:rPr>
              <w:t>оценки</w:t>
            </w:r>
          </w:p>
        </w:tc>
        <w:tc>
          <w:tcPr>
            <w:tcW w:w="2260" w:type="dxa"/>
          </w:tcPr>
          <w:p w:rsidR="009B5A4D" w:rsidRDefault="003F5AD0">
            <w:pPr>
              <w:pStyle w:val="TableParagraph"/>
              <w:spacing w:line="228" w:lineRule="auto"/>
              <w:ind w:left="148" w:right="103"/>
              <w:jc w:val="center"/>
              <w:rPr>
                <w:sz w:val="25"/>
              </w:rPr>
            </w:pPr>
            <w:r>
              <w:rPr>
                <w:sz w:val="25"/>
              </w:rPr>
              <w:t>Описание методов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сбора</w:t>
            </w:r>
          </w:p>
          <w:p w:rsidR="009B5A4D" w:rsidRDefault="003F5AD0">
            <w:pPr>
              <w:pStyle w:val="TableParagraph"/>
              <w:spacing w:line="274" w:lineRule="exact"/>
              <w:ind w:left="134" w:right="103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информации</w:t>
            </w:r>
          </w:p>
        </w:tc>
        <w:tc>
          <w:tcPr>
            <w:tcW w:w="3018" w:type="dxa"/>
          </w:tcPr>
          <w:p w:rsidR="009B5A4D" w:rsidRDefault="003F5AD0">
            <w:pPr>
              <w:pStyle w:val="TableParagraph"/>
              <w:spacing w:line="228" w:lineRule="auto"/>
              <w:ind w:left="274" w:hanging="141"/>
              <w:rPr>
                <w:b/>
                <w:sz w:val="25"/>
              </w:rPr>
            </w:pPr>
            <w:r>
              <w:rPr>
                <w:b/>
                <w:w w:val="90"/>
                <w:sz w:val="25"/>
              </w:rPr>
              <w:t>Ответственные</w:t>
            </w:r>
            <w:r>
              <w:rPr>
                <w:b/>
                <w:spacing w:val="1"/>
                <w:w w:val="90"/>
                <w:sz w:val="25"/>
              </w:rPr>
              <w:t xml:space="preserve"> </w:t>
            </w:r>
            <w:r>
              <w:rPr>
                <w:b/>
                <w:spacing w:val="-1"/>
                <w:sz w:val="25"/>
              </w:rPr>
              <w:t>исполнители</w:t>
            </w:r>
          </w:p>
        </w:tc>
      </w:tr>
      <w:tr w:rsidR="009B5A4D">
        <w:trPr>
          <w:trHeight w:val="1372"/>
        </w:trPr>
        <w:tc>
          <w:tcPr>
            <w:tcW w:w="2150" w:type="dxa"/>
            <w:vMerge w:val="restart"/>
          </w:tcPr>
          <w:p w:rsidR="009B5A4D" w:rsidRDefault="003F5AD0">
            <w:pPr>
              <w:pStyle w:val="TableParagraph"/>
              <w:spacing w:line="244" w:lineRule="exact"/>
              <w:ind w:left="26"/>
              <w:rPr>
                <w:sz w:val="25"/>
              </w:rPr>
            </w:pPr>
            <w:r>
              <w:rPr>
                <w:sz w:val="25"/>
              </w:rPr>
              <w:t>Выявление</w:t>
            </w:r>
          </w:p>
          <w:p w:rsidR="009B5A4D" w:rsidRDefault="003F5AD0">
            <w:pPr>
              <w:pStyle w:val="TableParagraph"/>
              <w:spacing w:before="7" w:line="230" w:lineRule="auto"/>
              <w:ind w:left="32" w:firstLine="2"/>
              <w:rPr>
                <w:sz w:val="25"/>
              </w:rPr>
            </w:pPr>
            <w:r>
              <w:rPr>
                <w:w w:val="95"/>
                <w:sz w:val="25"/>
              </w:rPr>
              <w:t>профессиональных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дефицитов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педагогических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работников</w:t>
            </w: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spacing w:line="246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Доля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учителей</w:t>
            </w:r>
          </w:p>
          <w:p w:rsidR="009B5A4D" w:rsidRDefault="003F5AD0">
            <w:pPr>
              <w:pStyle w:val="TableParagraph"/>
              <w:spacing w:before="7" w:line="228" w:lineRule="auto"/>
              <w:ind w:left="129" w:right="179" w:hanging="3"/>
              <w:rPr>
                <w:sz w:val="25"/>
              </w:rPr>
            </w:pPr>
            <w:r>
              <w:rPr>
                <w:sz w:val="25"/>
              </w:rPr>
              <w:t>(преподавателей),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прошедших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диагностику</w:t>
            </w:r>
            <w:r>
              <w:rPr>
                <w:spacing w:val="10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w w:val="95"/>
                <w:sz w:val="25"/>
              </w:rPr>
              <w:t>наличию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дефицитов</w:t>
            </w:r>
          </w:p>
        </w:tc>
        <w:tc>
          <w:tcPr>
            <w:tcW w:w="5644" w:type="dxa"/>
            <w:vMerge w:val="restart"/>
          </w:tcPr>
          <w:p w:rsidR="009B5A4D" w:rsidRDefault="003F5AD0">
            <w:pPr>
              <w:pStyle w:val="TableParagraph"/>
              <w:spacing w:line="196" w:lineRule="exact"/>
              <w:ind w:right="443"/>
              <w:jc w:val="center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2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2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20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учителей</w:t>
            </w:r>
            <w:r>
              <w:rPr>
                <w:rFonts w:ascii="Cambria" w:hAnsi="Cambria"/>
                <w:spacing w:val="28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(преподавателей),</w:t>
            </w:r>
          </w:p>
          <w:p w:rsidR="009B5A4D" w:rsidRDefault="003F5AD0">
            <w:pPr>
              <w:pStyle w:val="TableParagraph"/>
              <w:tabs>
                <w:tab w:val="left" w:pos="579"/>
                <w:tab w:val="left" w:pos="3462"/>
              </w:tabs>
              <w:spacing w:before="3" w:line="187" w:lineRule="exact"/>
              <w:ind w:right="421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прошедших</w:t>
            </w:r>
            <w:r>
              <w:rPr>
                <w:rFonts w:ascii="Cambria" w:hAnsi="Cambria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диагностику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ab/>
            </w:r>
          </w:p>
          <w:p w:rsidR="009B5A4D" w:rsidRDefault="003F5AD0">
            <w:pPr>
              <w:pStyle w:val="TableParagraph"/>
              <w:tabs>
                <w:tab w:val="left" w:pos="4354"/>
              </w:tabs>
              <w:spacing w:line="290" w:lineRule="exact"/>
              <w:ind w:left="1428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sz w:val="19"/>
              </w:rPr>
              <w:t>общее</w:t>
            </w:r>
            <w:r>
              <w:rPr>
                <w:rFonts w:ascii="Cambria" w:hAnsi="Cambria"/>
                <w:spacing w:val="13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4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5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1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учителей</w:t>
            </w:r>
            <w:r>
              <w:rPr>
                <w:rFonts w:ascii="Cambria" w:hAnsi="Cambria"/>
                <w:sz w:val="19"/>
              </w:rPr>
              <w:tab/>
            </w:r>
            <w:r>
              <w:rPr>
                <w:rFonts w:ascii="Cambria" w:hAnsi="Cambria"/>
                <w:sz w:val="19"/>
                <w:vertAlign w:val="superscript"/>
              </w:rPr>
              <w:t>Х</w:t>
            </w:r>
            <w:r>
              <w:rPr>
                <w:rFonts w:ascii="Cambria" w:hAnsi="Cambria"/>
                <w:sz w:val="19"/>
              </w:rPr>
              <w:t xml:space="preserve"> </w:t>
            </w:r>
            <w:r>
              <w:rPr>
                <w:rFonts w:ascii="Courier New" w:hAnsi="Courier New"/>
                <w:position w:val="12"/>
                <w:sz w:val="21"/>
              </w:rPr>
              <w:t>100</w:t>
            </w:r>
          </w:p>
          <w:p w:rsidR="009B5A4D" w:rsidRDefault="003F5AD0">
            <w:pPr>
              <w:pStyle w:val="TableParagraph"/>
              <w:spacing w:before="11"/>
              <w:ind w:right="482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(преподавателей)</w:t>
            </w:r>
          </w:p>
        </w:tc>
        <w:tc>
          <w:tcPr>
            <w:tcW w:w="2260" w:type="dxa"/>
            <w:vMerge w:val="restart"/>
          </w:tcPr>
          <w:p w:rsidR="009B5A4D" w:rsidRDefault="003F5AD0" w:rsidP="006A5B04">
            <w:pPr>
              <w:pStyle w:val="TableParagraph"/>
              <w:tabs>
                <w:tab w:val="left" w:pos="1688"/>
                <w:tab w:val="left" w:pos="2057"/>
              </w:tabs>
              <w:spacing w:before="7" w:line="228" w:lineRule="auto"/>
              <w:ind w:left="128" w:right="69" w:firstLine="7"/>
              <w:rPr>
                <w:sz w:val="28"/>
              </w:rPr>
            </w:pPr>
            <w:r>
              <w:rPr>
                <w:sz w:val="25"/>
              </w:rPr>
              <w:t>Аналитический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</w:p>
        </w:tc>
        <w:tc>
          <w:tcPr>
            <w:tcW w:w="3018" w:type="dxa"/>
            <w:vMerge w:val="restart"/>
          </w:tcPr>
          <w:p w:rsidR="009B5A4D" w:rsidRDefault="006A5B04">
            <w:pPr>
              <w:pStyle w:val="TableParagraph"/>
              <w:tabs>
                <w:tab w:val="left" w:pos="2120"/>
              </w:tabs>
              <w:spacing w:line="281" w:lineRule="exact"/>
              <w:ind w:left="134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749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spacing w:line="244" w:lineRule="exact"/>
              <w:ind w:left="130"/>
              <w:rPr>
                <w:sz w:val="25"/>
              </w:rPr>
            </w:pPr>
            <w:r>
              <w:rPr>
                <w:w w:val="95"/>
                <w:sz w:val="25"/>
              </w:rPr>
              <w:t>в</w:t>
            </w:r>
            <w:r>
              <w:rPr>
                <w:spacing w:val="-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том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числе</w:t>
            </w:r>
          </w:p>
          <w:p w:rsidR="009B5A4D" w:rsidRDefault="003F5AD0">
            <w:pPr>
              <w:pStyle w:val="TableParagraph"/>
              <w:spacing w:line="281" w:lineRule="exact"/>
              <w:ind w:left="129"/>
              <w:rPr>
                <w:sz w:val="25"/>
              </w:rPr>
            </w:pPr>
            <w:r>
              <w:rPr>
                <w:sz w:val="25"/>
              </w:rPr>
              <w:t>дистанционно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238"/>
        </w:trPr>
        <w:tc>
          <w:tcPr>
            <w:tcW w:w="2150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19" w:lineRule="exact"/>
              <w:ind w:left="32"/>
              <w:rPr>
                <w:sz w:val="25"/>
              </w:rPr>
            </w:pPr>
            <w:r>
              <w:rPr>
                <w:sz w:val="25"/>
              </w:rPr>
              <w:t>Учет</w:t>
            </w:r>
          </w:p>
        </w:tc>
        <w:tc>
          <w:tcPr>
            <w:tcW w:w="2390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19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Доля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адресных</w:t>
            </w:r>
          </w:p>
        </w:tc>
        <w:tc>
          <w:tcPr>
            <w:tcW w:w="5644" w:type="dxa"/>
            <w:vMerge w:val="restart"/>
          </w:tcPr>
          <w:p w:rsidR="009B5A4D" w:rsidRDefault="009B5A4D">
            <w:pPr>
              <w:pStyle w:val="TableParagraph"/>
              <w:spacing w:before="8"/>
              <w:rPr>
                <w:b/>
                <w:sz w:val="19"/>
              </w:rPr>
            </w:pPr>
          </w:p>
          <w:p w:rsidR="009B5A4D" w:rsidRDefault="003F5AD0">
            <w:pPr>
              <w:pStyle w:val="TableParagraph"/>
              <w:ind w:left="145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  разработанных</w:t>
            </w:r>
          </w:p>
          <w:p w:rsidR="009B5A4D" w:rsidRDefault="003F5AD0">
            <w:pPr>
              <w:pStyle w:val="TableParagraph"/>
              <w:tabs>
                <w:tab w:val="left" w:pos="1921"/>
                <w:tab w:val="left" w:pos="3998"/>
              </w:tabs>
              <w:spacing w:before="54" w:line="180" w:lineRule="auto"/>
              <w:ind w:left="1176" w:right="1108" w:firstLine="11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5"/>
                <w:sz w:val="20"/>
                <w:u w:val="single"/>
              </w:rPr>
              <w:t>программ</w:t>
            </w:r>
            <w:r>
              <w:rPr>
                <w:rFonts w:ascii="Cambria" w:hAnsi="Cambria"/>
                <w:spacing w:val="1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ДПО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</w:rPr>
              <w:t xml:space="preserve">     </w:t>
            </w:r>
            <w:r>
              <w:rPr>
                <w:rFonts w:ascii="Cambria" w:hAnsi="Cambria"/>
                <w:w w:val="95"/>
                <w:sz w:val="20"/>
              </w:rPr>
              <w:t xml:space="preserve">                Кол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запросов,</w:t>
            </w:r>
            <w:r>
              <w:rPr>
                <w:rFonts w:ascii="Cambria" w:hAnsi="Cambria"/>
                <w:spacing w:val="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диагностик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vertAlign w:val="superscript"/>
              </w:rPr>
              <w:t>Х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ourier New" w:hAnsi="Courier New"/>
                <w:w w:val="95"/>
                <w:position w:val="12"/>
                <w:sz w:val="21"/>
              </w:rPr>
              <w:t>100</w:t>
            </w:r>
          </w:p>
        </w:tc>
        <w:tc>
          <w:tcPr>
            <w:tcW w:w="2260" w:type="dxa"/>
            <w:tcBorders>
              <w:bottom w:val="nil"/>
            </w:tcBorders>
          </w:tcPr>
          <w:p w:rsidR="009B5A4D" w:rsidRDefault="009B5A4D">
            <w:pPr>
              <w:pStyle w:val="TableParagraph"/>
              <w:spacing w:line="219" w:lineRule="exact"/>
              <w:ind w:left="128"/>
              <w:rPr>
                <w:sz w:val="25"/>
              </w:rPr>
            </w:pPr>
          </w:p>
        </w:tc>
        <w:tc>
          <w:tcPr>
            <w:tcW w:w="3018" w:type="dxa"/>
            <w:tcBorders>
              <w:bottom w:val="nil"/>
            </w:tcBorders>
          </w:tcPr>
          <w:p w:rsidR="009B5A4D" w:rsidRDefault="006A5B04" w:rsidP="006A5B04">
            <w:pPr>
              <w:pStyle w:val="TableParagraph"/>
              <w:tabs>
                <w:tab w:val="left" w:pos="830"/>
                <w:tab w:val="left" w:pos="1324"/>
                <w:tab w:val="left" w:pos="2188"/>
              </w:tabs>
              <w:spacing w:line="219" w:lineRule="exact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61"/>
        </w:trPr>
        <w:tc>
          <w:tcPr>
            <w:tcW w:w="215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34"/>
              <w:rPr>
                <w:sz w:val="25"/>
              </w:rPr>
            </w:pPr>
            <w:r>
              <w:rPr>
                <w:sz w:val="25"/>
              </w:rPr>
              <w:t>индивидуальных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31"/>
              <w:rPr>
                <w:sz w:val="25"/>
              </w:rPr>
            </w:pPr>
            <w:r>
              <w:rPr>
                <w:w w:val="95"/>
                <w:sz w:val="25"/>
              </w:rPr>
              <w:t>программ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ДПО,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35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6A5B04">
            <w:pPr>
              <w:pStyle w:val="TableParagraph"/>
              <w:spacing w:line="241" w:lineRule="exact"/>
              <w:rPr>
                <w:sz w:val="25"/>
              </w:rPr>
            </w:pPr>
          </w:p>
        </w:tc>
      </w:tr>
      <w:tr w:rsidR="009B5A4D">
        <w:trPr>
          <w:trHeight w:val="262"/>
        </w:trPr>
        <w:tc>
          <w:tcPr>
            <w:tcW w:w="215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31"/>
              <w:rPr>
                <w:sz w:val="25"/>
              </w:rPr>
            </w:pPr>
            <w:r>
              <w:rPr>
                <w:sz w:val="25"/>
              </w:rPr>
              <w:t>образовательных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3"/>
              <w:rPr>
                <w:sz w:val="25"/>
              </w:rPr>
            </w:pPr>
            <w:r>
              <w:rPr>
                <w:w w:val="95"/>
                <w:sz w:val="25"/>
              </w:rPr>
              <w:t>разработанных</w:t>
            </w:r>
            <w:r>
              <w:rPr>
                <w:spacing w:val="1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3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</w:t>
            </w:r>
            <w:r>
              <w:rPr>
                <w:spacing w:val="2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основании</w:t>
            </w: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6A5B04">
            <w:pPr>
              <w:pStyle w:val="TableParagraph"/>
              <w:tabs>
                <w:tab w:val="left" w:pos="2792"/>
              </w:tabs>
              <w:spacing w:line="243" w:lineRule="exact"/>
              <w:rPr>
                <w:sz w:val="25"/>
              </w:rPr>
            </w:pPr>
          </w:p>
        </w:tc>
      </w:tr>
      <w:tr w:rsidR="009B5A4D">
        <w:trPr>
          <w:trHeight w:val="259"/>
        </w:trPr>
        <w:tc>
          <w:tcPr>
            <w:tcW w:w="215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34"/>
              <w:rPr>
                <w:sz w:val="25"/>
              </w:rPr>
            </w:pPr>
            <w:r>
              <w:rPr>
                <w:sz w:val="25"/>
              </w:rPr>
              <w:t>маршрутов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8"/>
              <w:rPr>
                <w:sz w:val="25"/>
              </w:rPr>
            </w:pPr>
            <w:r>
              <w:rPr>
                <w:sz w:val="25"/>
              </w:rPr>
              <w:t>основе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7"/>
              <w:rPr>
                <w:sz w:val="25"/>
              </w:rPr>
            </w:pPr>
            <w:r>
              <w:rPr>
                <w:sz w:val="25"/>
              </w:rPr>
              <w:t>информации,</w:t>
            </w: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tabs>
                <w:tab w:val="left" w:pos="1908"/>
              </w:tabs>
              <w:spacing w:line="239" w:lineRule="exact"/>
              <w:ind w:left="133"/>
              <w:rPr>
                <w:sz w:val="25"/>
              </w:rPr>
            </w:pPr>
          </w:p>
        </w:tc>
      </w:tr>
      <w:tr w:rsidR="009B5A4D">
        <w:trPr>
          <w:trHeight w:val="263"/>
        </w:trPr>
        <w:tc>
          <w:tcPr>
            <w:tcW w:w="215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31"/>
              <w:rPr>
                <w:sz w:val="25"/>
              </w:rPr>
            </w:pPr>
            <w:r>
              <w:rPr>
                <w:w w:val="95"/>
                <w:sz w:val="25"/>
              </w:rPr>
              <w:t>совершенствования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1"/>
              <w:rPr>
                <w:sz w:val="25"/>
              </w:rPr>
            </w:pPr>
            <w:r>
              <w:rPr>
                <w:sz w:val="25"/>
              </w:rPr>
              <w:t>индивидуальных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066"/>
              </w:tabs>
              <w:spacing w:line="243" w:lineRule="exact"/>
              <w:ind w:left="137"/>
              <w:rPr>
                <w:sz w:val="25"/>
              </w:rPr>
            </w:pPr>
            <w:r>
              <w:rPr>
                <w:sz w:val="25"/>
              </w:rPr>
              <w:t>представленной</w:t>
            </w:r>
            <w:r>
              <w:rPr>
                <w:sz w:val="25"/>
              </w:rPr>
              <w:tab/>
              <w:t>в</w:t>
            </w: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tabs>
                <w:tab w:val="left" w:pos="1190"/>
              </w:tabs>
              <w:spacing w:line="243" w:lineRule="exact"/>
              <w:ind w:left="129"/>
              <w:rPr>
                <w:sz w:val="25"/>
              </w:rPr>
            </w:pPr>
          </w:p>
        </w:tc>
      </w:tr>
      <w:tr w:rsidR="009B5A4D">
        <w:trPr>
          <w:trHeight w:val="258"/>
        </w:trPr>
        <w:tc>
          <w:tcPr>
            <w:tcW w:w="215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34"/>
              <w:rPr>
                <w:sz w:val="25"/>
              </w:rPr>
            </w:pPr>
            <w:r>
              <w:rPr>
                <w:w w:val="95"/>
                <w:sz w:val="25"/>
              </w:rPr>
              <w:t>профессионального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3"/>
              <w:rPr>
                <w:sz w:val="25"/>
              </w:rPr>
            </w:pPr>
            <w:r>
              <w:rPr>
                <w:sz w:val="25"/>
              </w:rPr>
              <w:t>результатов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3"/>
              <w:rPr>
                <w:sz w:val="25"/>
              </w:rPr>
            </w:pPr>
            <w:r>
              <w:rPr>
                <w:w w:val="95"/>
                <w:sz w:val="25"/>
              </w:rPr>
              <w:t>Google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Форме</w:t>
            </w: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9" w:lineRule="exact"/>
              <w:ind w:left="133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15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34"/>
              <w:rPr>
                <w:sz w:val="25"/>
              </w:rPr>
            </w:pPr>
            <w:r>
              <w:rPr>
                <w:sz w:val="25"/>
              </w:rPr>
              <w:t>мастерства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4"/>
              <w:rPr>
                <w:sz w:val="25"/>
              </w:rPr>
            </w:pPr>
            <w:r>
              <w:rPr>
                <w:sz w:val="25"/>
              </w:rPr>
              <w:t>запросов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tabs>
                <w:tab w:val="left" w:pos="1688"/>
              </w:tabs>
              <w:spacing w:line="240" w:lineRule="exact"/>
              <w:ind w:left="128"/>
              <w:rPr>
                <w:sz w:val="25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6A5B04">
            <w:pPr>
              <w:pStyle w:val="TableParagraph"/>
              <w:spacing w:line="241" w:lineRule="exact"/>
              <w:rPr>
                <w:sz w:val="25"/>
              </w:rPr>
            </w:pPr>
          </w:p>
        </w:tc>
      </w:tr>
      <w:tr w:rsidR="009B5A4D">
        <w:trPr>
          <w:trHeight w:val="264"/>
        </w:trPr>
        <w:tc>
          <w:tcPr>
            <w:tcW w:w="215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5" w:lineRule="exact"/>
              <w:ind w:left="34"/>
              <w:rPr>
                <w:sz w:val="25"/>
              </w:rPr>
            </w:pPr>
            <w:r>
              <w:rPr>
                <w:sz w:val="25"/>
              </w:rPr>
              <w:t>педагогических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4" w:lineRule="exact"/>
              <w:ind w:left="128"/>
              <w:rPr>
                <w:sz w:val="25"/>
              </w:rPr>
            </w:pPr>
            <w:r>
              <w:rPr>
                <w:sz w:val="25"/>
              </w:rPr>
              <w:t>образовательных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 w:rsidP="006A5B04">
            <w:pPr>
              <w:pStyle w:val="TableParagraph"/>
              <w:spacing w:line="246" w:lineRule="exact"/>
              <w:rPr>
                <w:sz w:val="2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6A5B04">
            <w:pPr>
              <w:pStyle w:val="TableParagraph"/>
              <w:spacing w:line="245" w:lineRule="exact"/>
              <w:rPr>
                <w:sz w:val="25"/>
              </w:rPr>
            </w:pPr>
          </w:p>
        </w:tc>
      </w:tr>
      <w:tr w:rsidR="009B5A4D">
        <w:trPr>
          <w:trHeight w:val="258"/>
        </w:trPr>
        <w:tc>
          <w:tcPr>
            <w:tcW w:w="215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36"/>
              <w:rPr>
                <w:sz w:val="25"/>
              </w:rPr>
            </w:pPr>
            <w:r>
              <w:rPr>
                <w:sz w:val="25"/>
              </w:rPr>
              <w:t>работников,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организаций</w:t>
            </w:r>
            <w:r>
              <w:rPr>
                <w:spacing w:val="1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или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6A5B04">
            <w:pPr>
              <w:pStyle w:val="TableParagraph"/>
              <w:spacing w:line="239" w:lineRule="exact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15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830"/>
              </w:tabs>
              <w:spacing w:line="242" w:lineRule="exact"/>
              <w:ind w:left="36"/>
              <w:rPr>
                <w:sz w:val="25"/>
              </w:rPr>
            </w:pPr>
            <w:r>
              <w:rPr>
                <w:w w:val="95"/>
                <w:sz w:val="25"/>
              </w:rPr>
              <w:t>разработанных</w:t>
            </w:r>
            <w:r>
              <w:rPr>
                <w:w w:val="95"/>
                <w:sz w:val="25"/>
              </w:rPr>
              <w:tab/>
            </w:r>
            <w:r>
              <w:rPr>
                <w:sz w:val="25"/>
              </w:rPr>
              <w:t>на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2" w:lineRule="exact"/>
              <w:ind w:left="129"/>
              <w:rPr>
                <w:sz w:val="25"/>
              </w:rPr>
            </w:pPr>
            <w:r>
              <w:rPr>
                <w:sz w:val="25"/>
              </w:rPr>
              <w:t>диагностики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6A5B04">
            <w:pPr>
              <w:pStyle w:val="TableParagraph"/>
              <w:tabs>
                <w:tab w:val="left" w:pos="1516"/>
              </w:tabs>
              <w:spacing w:line="242" w:lineRule="exact"/>
              <w:rPr>
                <w:sz w:val="25"/>
              </w:rPr>
            </w:pPr>
          </w:p>
        </w:tc>
      </w:tr>
      <w:tr w:rsidR="009B5A4D">
        <w:trPr>
          <w:trHeight w:val="260"/>
        </w:trPr>
        <w:tc>
          <w:tcPr>
            <w:tcW w:w="215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31"/>
              <w:rPr>
                <w:sz w:val="25"/>
              </w:rPr>
            </w:pPr>
            <w:r>
              <w:rPr>
                <w:sz w:val="25"/>
              </w:rPr>
              <w:t>основе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31"/>
              <w:rPr>
                <w:sz w:val="25"/>
              </w:rPr>
            </w:pPr>
            <w:r>
              <w:rPr>
                <w:sz w:val="25"/>
              </w:rPr>
              <w:t>профессиональных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6A5B04">
            <w:pPr>
              <w:pStyle w:val="TableParagraph"/>
              <w:spacing w:line="241" w:lineRule="exact"/>
              <w:rPr>
                <w:sz w:val="25"/>
              </w:rPr>
            </w:pPr>
          </w:p>
        </w:tc>
      </w:tr>
      <w:tr w:rsidR="009B5A4D">
        <w:trPr>
          <w:trHeight w:val="258"/>
        </w:trPr>
        <w:tc>
          <w:tcPr>
            <w:tcW w:w="215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34"/>
              <w:rPr>
                <w:sz w:val="25"/>
              </w:rPr>
            </w:pPr>
            <w:r>
              <w:rPr>
                <w:sz w:val="25"/>
              </w:rPr>
              <w:t>профессиональных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9"/>
              <w:rPr>
                <w:sz w:val="25"/>
              </w:rPr>
            </w:pPr>
            <w:r>
              <w:rPr>
                <w:sz w:val="25"/>
              </w:rPr>
              <w:t>дефицитов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6A5B04">
            <w:pPr>
              <w:pStyle w:val="TableParagraph"/>
              <w:tabs>
                <w:tab w:val="left" w:pos="1143"/>
              </w:tabs>
              <w:spacing w:line="239" w:lineRule="exact"/>
              <w:rPr>
                <w:sz w:val="25"/>
              </w:rPr>
            </w:pPr>
          </w:p>
        </w:tc>
      </w:tr>
      <w:tr w:rsidR="009B5A4D">
        <w:trPr>
          <w:trHeight w:val="263"/>
        </w:trPr>
        <w:tc>
          <w:tcPr>
            <w:tcW w:w="215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32"/>
              <w:rPr>
                <w:sz w:val="25"/>
              </w:rPr>
            </w:pPr>
            <w:r>
              <w:rPr>
                <w:sz w:val="25"/>
              </w:rPr>
              <w:t>дефицитов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1"/>
              <w:rPr>
                <w:sz w:val="25"/>
              </w:rPr>
            </w:pPr>
            <w:r>
              <w:rPr>
                <w:w w:val="95"/>
                <w:sz w:val="25"/>
              </w:rPr>
              <w:t>педагогов,</w:t>
            </w:r>
            <w:r>
              <w:rPr>
                <w:spacing w:val="1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-10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том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6A5B04">
            <w:pPr>
              <w:pStyle w:val="TableParagraph"/>
              <w:spacing w:line="243" w:lineRule="exact"/>
              <w:rPr>
                <w:sz w:val="25"/>
              </w:rPr>
            </w:pPr>
          </w:p>
        </w:tc>
      </w:tr>
      <w:tr w:rsidR="009B5A4D">
        <w:trPr>
          <w:trHeight w:val="258"/>
        </w:trPr>
        <w:tc>
          <w:tcPr>
            <w:tcW w:w="215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числе реализуемых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6A5B04">
            <w:pPr>
              <w:pStyle w:val="TableParagraph"/>
              <w:tabs>
                <w:tab w:val="left" w:pos="1561"/>
              </w:tabs>
              <w:spacing w:line="239" w:lineRule="exact"/>
              <w:rPr>
                <w:sz w:val="25"/>
              </w:rPr>
            </w:pPr>
          </w:p>
        </w:tc>
      </w:tr>
      <w:tr w:rsidR="009B5A4D">
        <w:trPr>
          <w:trHeight w:val="263"/>
        </w:trPr>
        <w:tc>
          <w:tcPr>
            <w:tcW w:w="215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9"/>
              <w:rPr>
                <w:sz w:val="25"/>
              </w:rPr>
            </w:pPr>
            <w:r>
              <w:rPr>
                <w:sz w:val="25"/>
              </w:rPr>
              <w:t>дистанционно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6A5B04">
            <w:pPr>
              <w:pStyle w:val="TableParagraph"/>
              <w:spacing w:line="243" w:lineRule="exact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15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6A5B04">
            <w:pPr>
              <w:pStyle w:val="TableParagraph"/>
              <w:tabs>
                <w:tab w:val="left" w:pos="960"/>
                <w:tab w:val="left" w:pos="1813"/>
                <w:tab w:val="left" w:pos="2640"/>
              </w:tabs>
              <w:spacing w:line="241" w:lineRule="exact"/>
              <w:rPr>
                <w:sz w:val="25"/>
              </w:rPr>
            </w:pPr>
          </w:p>
        </w:tc>
      </w:tr>
      <w:tr w:rsidR="009B5A4D">
        <w:trPr>
          <w:trHeight w:val="287"/>
        </w:trPr>
        <w:tc>
          <w:tcPr>
            <w:tcW w:w="2150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2390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3018" w:type="dxa"/>
            <w:tcBorders>
              <w:top w:val="nil"/>
            </w:tcBorders>
          </w:tcPr>
          <w:p w:rsidR="009B5A4D" w:rsidRDefault="009B5A4D">
            <w:pPr>
              <w:pStyle w:val="TableParagraph"/>
              <w:spacing w:line="268" w:lineRule="exact"/>
              <w:ind w:left="129"/>
              <w:rPr>
                <w:sz w:val="25"/>
              </w:rPr>
            </w:pPr>
          </w:p>
        </w:tc>
      </w:tr>
    </w:tbl>
    <w:p w:rsidR="009B5A4D" w:rsidRDefault="009B5A4D">
      <w:pPr>
        <w:spacing w:line="268" w:lineRule="exact"/>
        <w:rPr>
          <w:sz w:val="25"/>
        </w:rPr>
        <w:sectPr w:rsidR="009B5A4D">
          <w:pgSz w:w="16840" w:h="11910" w:orient="landscape"/>
          <w:pgMar w:top="78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0"/>
        <w:gridCol w:w="2390"/>
        <w:gridCol w:w="5644"/>
        <w:gridCol w:w="2260"/>
        <w:gridCol w:w="3018"/>
      </w:tblGrid>
      <w:tr w:rsidR="009B5A4D">
        <w:trPr>
          <w:trHeight w:val="253"/>
        </w:trPr>
        <w:tc>
          <w:tcPr>
            <w:tcW w:w="2150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390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5644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60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018" w:type="dxa"/>
            <w:tcBorders>
              <w:bottom w:val="nil"/>
            </w:tcBorders>
          </w:tcPr>
          <w:p w:rsidR="009B5A4D" w:rsidRDefault="009B5A4D">
            <w:pPr>
              <w:pStyle w:val="TableParagraph"/>
              <w:spacing w:line="233" w:lineRule="exact"/>
              <w:ind w:left="124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tabs>
                <w:tab w:val="left" w:pos="1472"/>
              </w:tabs>
              <w:spacing w:line="241" w:lineRule="exact"/>
              <w:ind w:left="124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3"/>
              <w:rPr>
                <w:sz w:val="25"/>
              </w:rPr>
            </w:pPr>
          </w:p>
        </w:tc>
      </w:tr>
      <w:tr w:rsidR="009B5A4D">
        <w:trPr>
          <w:trHeight w:val="263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3" w:lineRule="exact"/>
              <w:ind w:left="133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spacing w:line="241" w:lineRule="exact"/>
              <w:ind w:left="133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41" w:lineRule="exact"/>
              <w:ind w:left="133"/>
              <w:rPr>
                <w:sz w:val="25"/>
              </w:rPr>
            </w:pPr>
          </w:p>
        </w:tc>
      </w:tr>
      <w:tr w:rsidR="009B5A4D">
        <w:trPr>
          <w:trHeight w:val="844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018" w:type="dxa"/>
            <w:tcBorders>
              <w:top w:val="nil"/>
            </w:tcBorders>
          </w:tcPr>
          <w:p w:rsidR="009B5A4D" w:rsidRDefault="009B5A4D">
            <w:pPr>
              <w:pStyle w:val="TableParagraph"/>
              <w:tabs>
                <w:tab w:val="left" w:pos="2120"/>
              </w:tabs>
              <w:spacing w:line="270" w:lineRule="exact"/>
              <w:ind w:left="134"/>
              <w:rPr>
                <w:sz w:val="25"/>
              </w:rPr>
            </w:pPr>
          </w:p>
        </w:tc>
      </w:tr>
      <w:tr w:rsidR="009B5A4D">
        <w:trPr>
          <w:trHeight w:val="236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230"/>
              </w:tabs>
              <w:spacing w:line="217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педагогов,</w:t>
            </w:r>
          </w:p>
        </w:tc>
        <w:tc>
          <w:tcPr>
            <w:tcW w:w="5644" w:type="dxa"/>
            <w:vMerge w:val="restart"/>
          </w:tcPr>
          <w:p w:rsidR="009B5A4D" w:rsidRDefault="009B5A4D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9B5A4D" w:rsidRDefault="003F5AD0">
            <w:pPr>
              <w:pStyle w:val="TableParagraph"/>
              <w:ind w:right="463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педагогов,</w:t>
            </w:r>
            <w:r>
              <w:rPr>
                <w:rFonts w:ascii="Cambria" w:hAnsi="Cambria"/>
                <w:spacing w:val="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прошедших</w:t>
            </w:r>
          </w:p>
          <w:p w:rsidR="009B5A4D" w:rsidRDefault="003F5AD0">
            <w:pPr>
              <w:pStyle w:val="TableParagraph"/>
              <w:spacing w:before="22" w:line="153" w:lineRule="auto"/>
              <w:ind w:left="1694" w:right="557" w:hanging="80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 </w:t>
            </w:r>
            <w:r>
              <w:rPr>
                <w:rFonts w:ascii="Cambria" w:hAnsi="Cambria"/>
                <w:spacing w:val="-22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программы</w:t>
            </w:r>
            <w:r>
              <w:rPr>
                <w:rFonts w:ascii="Cambria" w:hAnsi="Cambria"/>
                <w:spacing w:val="28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ДПО</w:t>
            </w:r>
            <w:r>
              <w:rPr>
                <w:rFonts w:ascii="Cambria" w:hAnsi="Cambria"/>
                <w:spacing w:val="20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по</w:t>
            </w:r>
            <w:r>
              <w:rPr>
                <w:rFonts w:ascii="Cambria" w:hAnsi="Cambria"/>
                <w:spacing w:val="13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инд.</w:t>
            </w:r>
            <w:r>
              <w:rPr>
                <w:rFonts w:ascii="Cambria" w:hAnsi="Cambria"/>
                <w:spacing w:val="3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траектории</w:t>
            </w:r>
            <w:r>
              <w:rPr>
                <w:rFonts w:ascii="Cambria" w:hAnsi="Cambria"/>
                <w:spacing w:val="19"/>
                <w:w w:val="95"/>
                <w:sz w:val="20"/>
                <w:u w:val="single"/>
              </w:rPr>
              <w:t xml:space="preserve"> </w:t>
            </w:r>
            <w:r>
              <w:rPr>
                <w:rFonts w:ascii="Courier New" w:hAnsi="Courier New"/>
                <w:b/>
                <w:w w:val="95"/>
                <w:position w:val="-12"/>
                <w:sz w:val="21"/>
              </w:rPr>
              <w:t>x100</w:t>
            </w:r>
            <w:r>
              <w:rPr>
                <w:rFonts w:ascii="Courier New" w:hAnsi="Courier New"/>
                <w:b/>
                <w:spacing w:val="-117"/>
                <w:w w:val="95"/>
                <w:position w:val="-12"/>
                <w:sz w:val="21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9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педагогов,</w:t>
            </w:r>
          </w:p>
          <w:p w:rsidR="009B5A4D" w:rsidRDefault="003F5AD0">
            <w:pPr>
              <w:pStyle w:val="TableParagraph"/>
              <w:spacing w:before="12"/>
              <w:ind w:right="46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подлежащих</w:t>
            </w:r>
            <w:r>
              <w:rPr>
                <w:rFonts w:ascii="Cambria" w:hAnsi="Cambria"/>
                <w:spacing w:val="4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аттестации</w:t>
            </w:r>
          </w:p>
        </w:tc>
        <w:tc>
          <w:tcPr>
            <w:tcW w:w="2260" w:type="dxa"/>
            <w:tcBorders>
              <w:bottom w:val="nil"/>
            </w:tcBorders>
          </w:tcPr>
          <w:p w:rsidR="009B5A4D" w:rsidRDefault="009B5A4D" w:rsidP="00302273">
            <w:pPr>
              <w:pStyle w:val="TableParagraph"/>
              <w:spacing w:line="217" w:lineRule="exact"/>
              <w:rPr>
                <w:sz w:val="25"/>
              </w:rPr>
            </w:pPr>
          </w:p>
        </w:tc>
        <w:tc>
          <w:tcPr>
            <w:tcW w:w="3018" w:type="dxa"/>
            <w:tcBorders>
              <w:bottom w:val="nil"/>
            </w:tcBorders>
          </w:tcPr>
          <w:p w:rsidR="009B5A4D" w:rsidRDefault="009B5A4D" w:rsidP="00302273">
            <w:pPr>
              <w:pStyle w:val="TableParagraph"/>
              <w:tabs>
                <w:tab w:val="left" w:pos="830"/>
                <w:tab w:val="left" w:pos="1324"/>
                <w:tab w:val="left" w:pos="2188"/>
              </w:tabs>
              <w:spacing w:line="217" w:lineRule="exact"/>
              <w:rPr>
                <w:sz w:val="25"/>
              </w:rPr>
            </w:pPr>
          </w:p>
        </w:tc>
      </w:tr>
      <w:tr w:rsidR="009B5A4D">
        <w:trPr>
          <w:trHeight w:val="262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1"/>
              <w:rPr>
                <w:sz w:val="25"/>
              </w:rPr>
            </w:pPr>
            <w:r>
              <w:rPr>
                <w:sz w:val="25"/>
              </w:rPr>
              <w:t>прошедших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5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302273" w:rsidP="00302273">
            <w:pPr>
              <w:pStyle w:val="TableParagraph"/>
              <w:spacing w:line="243" w:lineRule="exact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59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1"/>
              <w:rPr>
                <w:sz w:val="25"/>
              </w:rPr>
            </w:pPr>
            <w:r>
              <w:rPr>
                <w:spacing w:val="-1"/>
                <w:sz w:val="25"/>
              </w:rPr>
              <w:t>программы</w:t>
            </w:r>
            <w:r>
              <w:rPr>
                <w:spacing w:val="36"/>
                <w:sz w:val="25"/>
              </w:rPr>
              <w:t xml:space="preserve"> </w:t>
            </w:r>
            <w:r>
              <w:rPr>
                <w:sz w:val="25"/>
              </w:rPr>
              <w:t>ДПО</w:t>
            </w:r>
            <w:r>
              <w:rPr>
                <w:spacing w:val="34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3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</w:t>
            </w:r>
            <w:r>
              <w:rPr>
                <w:spacing w:val="2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основании</w:t>
            </w: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tabs>
                <w:tab w:val="left" w:pos="2792"/>
              </w:tabs>
              <w:spacing w:line="239" w:lineRule="exact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31"/>
              <w:rPr>
                <w:sz w:val="25"/>
              </w:rPr>
            </w:pPr>
            <w:r>
              <w:rPr>
                <w:sz w:val="25"/>
              </w:rPr>
              <w:t>индивидуальным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37"/>
              <w:rPr>
                <w:sz w:val="25"/>
              </w:rPr>
            </w:pPr>
            <w:r>
              <w:rPr>
                <w:sz w:val="25"/>
              </w:rPr>
              <w:t>информации,</w:t>
            </w: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tabs>
                <w:tab w:val="left" w:pos="1908"/>
              </w:tabs>
              <w:spacing w:line="241" w:lineRule="exact"/>
              <w:rPr>
                <w:sz w:val="25"/>
              </w:rPr>
            </w:pPr>
          </w:p>
        </w:tc>
      </w:tr>
      <w:tr w:rsidR="009B5A4D">
        <w:trPr>
          <w:trHeight w:val="263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8"/>
              <w:rPr>
                <w:sz w:val="25"/>
              </w:rPr>
            </w:pPr>
            <w:r>
              <w:rPr>
                <w:sz w:val="25"/>
              </w:rPr>
              <w:t>образовательным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066"/>
              </w:tabs>
              <w:spacing w:line="244" w:lineRule="exact"/>
              <w:ind w:left="137"/>
              <w:rPr>
                <w:sz w:val="25"/>
              </w:rPr>
            </w:pPr>
            <w:r>
              <w:rPr>
                <w:sz w:val="25"/>
              </w:rPr>
              <w:t>представленной</w:t>
            </w:r>
            <w:r>
              <w:rPr>
                <w:sz w:val="25"/>
              </w:rPr>
              <w:tab/>
              <w:t>в</w:t>
            </w: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spacing w:line="243" w:lineRule="exact"/>
              <w:rPr>
                <w:sz w:val="25"/>
              </w:rPr>
            </w:pPr>
          </w:p>
        </w:tc>
      </w:tr>
      <w:tr w:rsidR="009B5A4D">
        <w:trPr>
          <w:trHeight w:val="260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25"/>
              <w:rPr>
                <w:sz w:val="25"/>
              </w:rPr>
            </w:pPr>
            <w:r>
              <w:rPr>
                <w:w w:val="95"/>
                <w:sz w:val="25"/>
              </w:rPr>
              <w:t>траекториям</w:t>
            </w:r>
            <w:r>
              <w:rPr>
                <w:spacing w:val="1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</w:t>
            </w:r>
            <w:r>
              <w:rPr>
                <w:spacing w:val="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целью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33"/>
              <w:rPr>
                <w:sz w:val="25"/>
              </w:rPr>
            </w:pPr>
            <w:r>
              <w:rPr>
                <w:w w:val="95"/>
                <w:sz w:val="25"/>
              </w:rPr>
              <w:t>Google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Форме</w:t>
            </w: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tabs>
                <w:tab w:val="left" w:pos="960"/>
                <w:tab w:val="left" w:pos="1813"/>
                <w:tab w:val="left" w:pos="2640"/>
              </w:tabs>
              <w:spacing w:line="241" w:lineRule="exact"/>
              <w:rPr>
                <w:sz w:val="25"/>
              </w:rPr>
            </w:pPr>
          </w:p>
        </w:tc>
      </w:tr>
      <w:tr w:rsidR="009B5A4D">
        <w:trPr>
          <w:trHeight w:val="252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2" w:lineRule="exact"/>
              <w:ind w:left="126"/>
              <w:rPr>
                <w:sz w:val="25"/>
              </w:rPr>
            </w:pPr>
            <w:r>
              <w:rPr>
                <w:sz w:val="25"/>
              </w:rPr>
              <w:t>устранения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tabs>
                <w:tab w:val="left" w:pos="1688"/>
              </w:tabs>
              <w:spacing w:line="232" w:lineRule="exact"/>
              <w:rPr>
                <w:sz w:val="25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spacing w:line="232" w:lineRule="exact"/>
              <w:rPr>
                <w:sz w:val="25"/>
              </w:rPr>
            </w:pPr>
          </w:p>
        </w:tc>
      </w:tr>
      <w:tr w:rsidR="009B5A4D">
        <w:trPr>
          <w:trHeight w:val="543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952"/>
              </w:tabs>
              <w:spacing w:line="268" w:lineRule="exact"/>
              <w:ind w:left="129" w:right="75" w:firstLine="2"/>
              <w:rPr>
                <w:sz w:val="25"/>
              </w:rPr>
            </w:pPr>
            <w:r>
              <w:rPr>
                <w:sz w:val="25"/>
              </w:rPr>
              <w:t>профессиональных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дефицитов</w:t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для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87" w:lineRule="exact"/>
              <w:ind w:left="134"/>
              <w:rPr>
                <w:sz w:val="2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tabs>
                <w:tab w:val="left" w:pos="1472"/>
              </w:tabs>
              <w:spacing w:line="254" w:lineRule="exact"/>
              <w:rPr>
                <w:sz w:val="25"/>
              </w:rPr>
            </w:pPr>
          </w:p>
        </w:tc>
      </w:tr>
      <w:tr w:rsidR="009B5A4D">
        <w:trPr>
          <w:trHeight w:val="263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1"/>
              <w:rPr>
                <w:sz w:val="25"/>
              </w:rPr>
            </w:pPr>
            <w:r>
              <w:rPr>
                <w:sz w:val="25"/>
              </w:rPr>
              <w:t>прохождения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spacing w:line="243" w:lineRule="exact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075"/>
              </w:tabs>
              <w:spacing w:line="241" w:lineRule="exact"/>
              <w:ind w:left="128"/>
              <w:rPr>
                <w:sz w:val="25"/>
              </w:rPr>
            </w:pPr>
            <w:r>
              <w:rPr>
                <w:sz w:val="25"/>
              </w:rPr>
              <w:t>аттестации</w:t>
            </w:r>
            <w:r>
              <w:rPr>
                <w:sz w:val="25"/>
              </w:rPr>
              <w:tab/>
              <w:t>на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spacing w:line="241" w:lineRule="exact"/>
              <w:rPr>
                <w:sz w:val="25"/>
              </w:rPr>
            </w:pPr>
          </w:p>
        </w:tc>
      </w:tr>
      <w:tr w:rsidR="009B5A4D">
        <w:trPr>
          <w:trHeight w:val="259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1"/>
              <w:rPr>
                <w:sz w:val="25"/>
              </w:rPr>
            </w:pPr>
            <w:r>
              <w:rPr>
                <w:sz w:val="25"/>
              </w:rPr>
              <w:t>получение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spacing w:line="239" w:lineRule="exact"/>
              <w:rPr>
                <w:sz w:val="25"/>
              </w:rPr>
            </w:pPr>
          </w:p>
        </w:tc>
      </w:tr>
      <w:tr w:rsidR="009B5A4D">
        <w:trPr>
          <w:trHeight w:val="260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0" w:lineRule="exact"/>
              <w:ind w:left="131"/>
              <w:rPr>
                <w:sz w:val="25"/>
              </w:rPr>
            </w:pPr>
            <w:r>
              <w:rPr>
                <w:sz w:val="25"/>
              </w:rPr>
              <w:t>квалификационной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spacing w:line="240" w:lineRule="exact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517"/>
                <w:tab w:val="left" w:pos="1925"/>
              </w:tabs>
              <w:spacing w:line="241" w:lineRule="exact"/>
              <w:ind w:left="131"/>
              <w:rPr>
                <w:sz w:val="25"/>
              </w:rPr>
            </w:pPr>
            <w:r>
              <w:rPr>
                <w:sz w:val="25"/>
              </w:rPr>
              <w:t>категории,</w:t>
            </w:r>
            <w:r>
              <w:rPr>
                <w:sz w:val="25"/>
              </w:rPr>
              <w:tab/>
              <w:t>в</w:t>
            </w:r>
            <w:r>
              <w:rPr>
                <w:sz w:val="25"/>
              </w:rPr>
              <w:tab/>
              <w:t>том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tabs>
                <w:tab w:val="left" w:pos="2120"/>
              </w:tabs>
              <w:spacing w:line="241" w:lineRule="exact"/>
              <w:rPr>
                <w:sz w:val="25"/>
              </w:rPr>
            </w:pPr>
          </w:p>
        </w:tc>
      </w:tr>
      <w:tr w:rsidR="009B5A4D">
        <w:trPr>
          <w:trHeight w:val="287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</w:tcBorders>
          </w:tcPr>
          <w:p w:rsidR="009B5A4D" w:rsidRDefault="003F5AD0">
            <w:pPr>
              <w:pStyle w:val="TableParagraph"/>
              <w:spacing w:line="268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числе</w:t>
            </w:r>
            <w:r>
              <w:rPr>
                <w:spacing w:val="-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дистанционно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3018" w:type="dxa"/>
            <w:tcBorders>
              <w:top w:val="nil"/>
            </w:tcBorders>
          </w:tcPr>
          <w:p w:rsidR="009B5A4D" w:rsidRDefault="009B5A4D" w:rsidP="00302273">
            <w:pPr>
              <w:pStyle w:val="TableParagraph"/>
              <w:spacing w:line="265" w:lineRule="exact"/>
              <w:rPr>
                <w:sz w:val="25"/>
              </w:rPr>
            </w:pPr>
          </w:p>
        </w:tc>
      </w:tr>
      <w:tr w:rsidR="009B5A4D">
        <w:trPr>
          <w:trHeight w:val="245"/>
        </w:trPr>
        <w:tc>
          <w:tcPr>
            <w:tcW w:w="2150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390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332"/>
              </w:tabs>
              <w:spacing w:line="225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spacing w:val="-1"/>
                <w:sz w:val="25"/>
              </w:rPr>
              <w:t>адресных</w:t>
            </w:r>
          </w:p>
        </w:tc>
        <w:tc>
          <w:tcPr>
            <w:tcW w:w="5644" w:type="dxa"/>
            <w:vMerge w:val="restart"/>
          </w:tcPr>
          <w:p w:rsidR="009B5A4D" w:rsidRDefault="009B5A4D">
            <w:pPr>
              <w:pStyle w:val="TableParagraph"/>
              <w:spacing w:before="8"/>
              <w:rPr>
                <w:b/>
                <w:sz w:val="19"/>
              </w:rPr>
            </w:pPr>
          </w:p>
          <w:p w:rsidR="009B5A4D" w:rsidRDefault="003F5AD0">
            <w:pPr>
              <w:pStyle w:val="TableParagraph"/>
              <w:ind w:left="1714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3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адресных</w:t>
            </w:r>
          </w:p>
          <w:p w:rsidR="009B5A4D" w:rsidRDefault="003F5AD0">
            <w:pPr>
              <w:pStyle w:val="TableParagraph"/>
              <w:tabs>
                <w:tab w:val="left" w:pos="1941"/>
                <w:tab w:val="left" w:pos="3999"/>
              </w:tabs>
              <w:spacing w:before="52" w:line="182" w:lineRule="auto"/>
              <w:ind w:left="1167" w:right="1108" w:firstLine="21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5"/>
                <w:sz w:val="20"/>
                <w:u w:val="single"/>
              </w:rPr>
              <w:t>программ</w:t>
            </w:r>
            <w:r>
              <w:rPr>
                <w:rFonts w:ascii="Cambria" w:hAnsi="Cambria"/>
                <w:spacing w:val="6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ДПО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 xml:space="preserve">      Общее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программ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ДПО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vertAlign w:val="superscript"/>
              </w:rPr>
              <w:t>Х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ourier New" w:hAnsi="Courier New"/>
                <w:w w:val="95"/>
                <w:position w:val="12"/>
                <w:sz w:val="21"/>
              </w:rPr>
              <w:t>100</w:t>
            </w:r>
          </w:p>
        </w:tc>
        <w:tc>
          <w:tcPr>
            <w:tcW w:w="2260" w:type="dxa"/>
            <w:tcBorders>
              <w:bottom w:val="nil"/>
            </w:tcBorders>
          </w:tcPr>
          <w:p w:rsidR="009B5A4D" w:rsidRDefault="009B5A4D" w:rsidP="00302273">
            <w:pPr>
              <w:pStyle w:val="TableParagraph"/>
              <w:spacing w:line="225" w:lineRule="exact"/>
              <w:rPr>
                <w:sz w:val="25"/>
              </w:rPr>
            </w:pPr>
          </w:p>
        </w:tc>
        <w:tc>
          <w:tcPr>
            <w:tcW w:w="3018" w:type="dxa"/>
            <w:tcBorders>
              <w:bottom w:val="nil"/>
            </w:tcBorders>
          </w:tcPr>
          <w:p w:rsidR="009B5A4D" w:rsidRDefault="009B5A4D" w:rsidP="00302273">
            <w:pPr>
              <w:pStyle w:val="TableParagraph"/>
              <w:tabs>
                <w:tab w:val="left" w:pos="830"/>
                <w:tab w:val="left" w:pos="1324"/>
                <w:tab w:val="left" w:pos="2188"/>
              </w:tabs>
              <w:spacing w:line="225" w:lineRule="exact"/>
              <w:rPr>
                <w:sz w:val="25"/>
              </w:rPr>
            </w:pPr>
          </w:p>
        </w:tc>
      </w:tr>
      <w:tr w:rsidR="009B5A4D">
        <w:trPr>
          <w:trHeight w:val="259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0" w:lineRule="exact"/>
              <w:ind w:left="129"/>
              <w:rPr>
                <w:sz w:val="25"/>
              </w:rPr>
            </w:pPr>
            <w:r>
              <w:rPr>
                <w:sz w:val="25"/>
              </w:rPr>
              <w:t>дополнительных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0" w:lineRule="exact"/>
              <w:ind w:left="135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302273" w:rsidP="00302273">
            <w:pPr>
              <w:pStyle w:val="TableParagraph"/>
              <w:spacing w:line="240" w:lineRule="exact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62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1"/>
              <w:rPr>
                <w:sz w:val="25"/>
              </w:rPr>
            </w:pPr>
            <w:r>
              <w:rPr>
                <w:sz w:val="25"/>
              </w:rPr>
              <w:t>профессиональных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3"/>
              <w:rPr>
                <w:sz w:val="25"/>
              </w:rPr>
            </w:pPr>
            <w:r>
              <w:rPr>
                <w:w w:val="95"/>
                <w:sz w:val="25"/>
              </w:rPr>
              <w:t>отчет</w:t>
            </w:r>
            <w:r>
              <w:rPr>
                <w:spacing w:val="3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</w:t>
            </w:r>
            <w:r>
              <w:rPr>
                <w:spacing w:val="2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основании</w:t>
            </w: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302273" w:rsidP="00302273">
            <w:pPr>
              <w:pStyle w:val="TableParagraph"/>
              <w:tabs>
                <w:tab w:val="left" w:pos="2792"/>
              </w:tabs>
              <w:spacing w:line="243" w:lineRule="exact"/>
              <w:rPr>
                <w:sz w:val="25"/>
              </w:rPr>
            </w:pPr>
            <w:r>
              <w:rPr>
                <w:sz w:val="25"/>
              </w:rPr>
              <w:tab/>
            </w:r>
          </w:p>
        </w:tc>
      </w:tr>
      <w:tr w:rsidR="009B5A4D">
        <w:trPr>
          <w:trHeight w:val="259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1"/>
              <w:rPr>
                <w:sz w:val="25"/>
              </w:rPr>
            </w:pPr>
            <w:r>
              <w:rPr>
                <w:sz w:val="25"/>
              </w:rPr>
              <w:t>программ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7"/>
              <w:rPr>
                <w:sz w:val="25"/>
              </w:rPr>
            </w:pPr>
            <w:r>
              <w:rPr>
                <w:sz w:val="25"/>
              </w:rPr>
              <w:t>информации,</w:t>
            </w: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tabs>
                <w:tab w:val="left" w:pos="1908"/>
              </w:tabs>
              <w:spacing w:line="239" w:lineRule="exact"/>
              <w:rPr>
                <w:sz w:val="25"/>
              </w:rPr>
            </w:pPr>
          </w:p>
        </w:tc>
      </w:tr>
      <w:tr w:rsidR="009B5A4D">
        <w:trPr>
          <w:trHeight w:val="263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31"/>
              <w:rPr>
                <w:sz w:val="25"/>
              </w:rPr>
            </w:pPr>
            <w:r>
              <w:rPr>
                <w:sz w:val="25"/>
              </w:rPr>
              <w:t>повышения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066"/>
              </w:tabs>
              <w:spacing w:line="243" w:lineRule="exact"/>
              <w:ind w:left="137"/>
              <w:rPr>
                <w:sz w:val="25"/>
              </w:rPr>
            </w:pPr>
            <w:r>
              <w:rPr>
                <w:sz w:val="25"/>
              </w:rPr>
              <w:t>представленной</w:t>
            </w:r>
            <w:r>
              <w:rPr>
                <w:sz w:val="25"/>
              </w:rPr>
              <w:tab/>
              <w:t>в</w:t>
            </w: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spacing w:line="243" w:lineRule="exact"/>
              <w:rPr>
                <w:sz w:val="25"/>
              </w:rPr>
            </w:pPr>
          </w:p>
        </w:tc>
      </w:tr>
      <w:tr w:rsidR="009B5A4D">
        <w:trPr>
          <w:trHeight w:val="258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076"/>
              </w:tabs>
              <w:spacing w:line="239" w:lineRule="exact"/>
              <w:ind w:left="131"/>
              <w:rPr>
                <w:sz w:val="25"/>
              </w:rPr>
            </w:pPr>
            <w:r>
              <w:rPr>
                <w:spacing w:val="-1"/>
                <w:sz w:val="25"/>
              </w:rPr>
              <w:t>квалификации</w:t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от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33"/>
              <w:rPr>
                <w:sz w:val="25"/>
              </w:rPr>
            </w:pPr>
            <w:r>
              <w:rPr>
                <w:w w:val="95"/>
                <w:sz w:val="25"/>
              </w:rPr>
              <w:t>Google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Форме</w:t>
            </w: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spacing w:line="239" w:lineRule="exact"/>
              <w:rPr>
                <w:sz w:val="25"/>
              </w:rPr>
            </w:pPr>
          </w:p>
        </w:tc>
      </w:tr>
      <w:tr w:rsidR="009B5A4D">
        <w:trPr>
          <w:trHeight w:val="259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721"/>
              </w:tabs>
              <w:spacing w:line="240" w:lineRule="exact"/>
              <w:ind w:left="128"/>
              <w:rPr>
                <w:sz w:val="25"/>
              </w:rPr>
            </w:pPr>
            <w:r>
              <w:rPr>
                <w:sz w:val="25"/>
              </w:rPr>
              <w:t>общего</w:t>
            </w:r>
            <w:r>
              <w:rPr>
                <w:sz w:val="25"/>
              </w:rPr>
              <w:tab/>
              <w:t>числа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tabs>
                <w:tab w:val="left" w:pos="1688"/>
              </w:tabs>
              <w:spacing w:line="239" w:lineRule="exact"/>
              <w:ind w:left="128"/>
              <w:rPr>
                <w:sz w:val="25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tabs>
                <w:tab w:val="left" w:pos="960"/>
                <w:tab w:val="left" w:pos="1813"/>
                <w:tab w:val="left" w:pos="2640"/>
              </w:tabs>
              <w:spacing w:line="240" w:lineRule="exact"/>
              <w:rPr>
                <w:sz w:val="25"/>
              </w:rPr>
            </w:pPr>
          </w:p>
        </w:tc>
      </w:tr>
      <w:tr w:rsidR="009B5A4D">
        <w:trPr>
          <w:trHeight w:val="538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6" w:lineRule="exact"/>
              <w:ind w:left="131"/>
              <w:rPr>
                <w:sz w:val="25"/>
              </w:rPr>
            </w:pPr>
            <w:r>
              <w:rPr>
                <w:w w:val="95"/>
                <w:sz w:val="25"/>
              </w:rPr>
              <w:t>программ</w:t>
            </w:r>
            <w:r>
              <w:rPr>
                <w:spacing w:val="-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ПK</w:t>
            </w: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spacing w:line="279" w:lineRule="exact"/>
              <w:rPr>
                <w:sz w:val="2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spacing w:line="254" w:lineRule="exact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tabs>
                <w:tab w:val="left" w:pos="1472"/>
              </w:tabs>
              <w:spacing w:line="241" w:lineRule="exact"/>
              <w:rPr>
                <w:sz w:val="25"/>
              </w:rPr>
            </w:pPr>
          </w:p>
        </w:tc>
      </w:tr>
      <w:tr w:rsidR="009B5A4D">
        <w:trPr>
          <w:trHeight w:val="261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018" w:type="dxa"/>
            <w:tcBorders>
              <w:top w:val="nil"/>
              <w:bottom w:val="nil"/>
            </w:tcBorders>
          </w:tcPr>
          <w:p w:rsidR="009B5A4D" w:rsidRDefault="009B5A4D" w:rsidP="00302273">
            <w:pPr>
              <w:pStyle w:val="TableParagraph"/>
              <w:spacing w:line="241" w:lineRule="exact"/>
              <w:rPr>
                <w:sz w:val="25"/>
              </w:rPr>
            </w:pPr>
          </w:p>
        </w:tc>
      </w:tr>
      <w:tr w:rsidR="009B5A4D">
        <w:trPr>
          <w:trHeight w:val="287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564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3018" w:type="dxa"/>
            <w:tcBorders>
              <w:top w:val="nil"/>
            </w:tcBorders>
          </w:tcPr>
          <w:p w:rsidR="009B5A4D" w:rsidRDefault="009B5A4D" w:rsidP="00302273">
            <w:pPr>
              <w:pStyle w:val="TableParagraph"/>
              <w:spacing w:line="268" w:lineRule="exact"/>
              <w:rPr>
                <w:sz w:val="25"/>
              </w:rPr>
            </w:pPr>
          </w:p>
        </w:tc>
      </w:tr>
    </w:tbl>
    <w:p w:rsidR="009B5A4D" w:rsidRDefault="009B5A4D">
      <w:pPr>
        <w:spacing w:line="268" w:lineRule="exact"/>
        <w:rPr>
          <w:sz w:val="25"/>
        </w:rPr>
        <w:sectPr w:rsidR="009B5A4D">
          <w:pgSz w:w="16840" w:h="11910" w:orient="landscape"/>
          <w:pgMar w:top="84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0"/>
        <w:gridCol w:w="2390"/>
        <w:gridCol w:w="5644"/>
        <w:gridCol w:w="2260"/>
        <w:gridCol w:w="3018"/>
      </w:tblGrid>
      <w:tr w:rsidR="009B5A4D">
        <w:trPr>
          <w:trHeight w:val="1108"/>
        </w:trPr>
        <w:tc>
          <w:tcPr>
            <w:tcW w:w="2150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390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5644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60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018" w:type="dxa"/>
          </w:tcPr>
          <w:p w:rsidR="009B5A4D" w:rsidRDefault="009B5A4D" w:rsidP="00302273">
            <w:pPr>
              <w:pStyle w:val="TableParagraph"/>
              <w:spacing w:line="228" w:lineRule="auto"/>
              <w:ind w:left="133" w:right="1259"/>
              <w:rPr>
                <w:sz w:val="25"/>
              </w:rPr>
            </w:pPr>
          </w:p>
        </w:tc>
      </w:tr>
      <w:tr w:rsidR="009B5A4D">
        <w:trPr>
          <w:trHeight w:val="4137"/>
        </w:trPr>
        <w:tc>
          <w:tcPr>
            <w:tcW w:w="2150" w:type="dxa"/>
          </w:tcPr>
          <w:p w:rsidR="009B5A4D" w:rsidRDefault="003F5AD0">
            <w:pPr>
              <w:pStyle w:val="TableParagraph"/>
              <w:spacing w:line="248" w:lineRule="exact"/>
              <w:ind w:left="31"/>
              <w:rPr>
                <w:sz w:val="25"/>
              </w:rPr>
            </w:pPr>
            <w:r>
              <w:rPr>
                <w:sz w:val="25"/>
              </w:rPr>
              <w:t>Осуществление</w:t>
            </w:r>
          </w:p>
          <w:p w:rsidR="009B5A4D" w:rsidRDefault="003F5AD0">
            <w:pPr>
              <w:pStyle w:val="TableParagraph"/>
              <w:spacing w:before="2" w:line="230" w:lineRule="auto"/>
              <w:ind w:left="31" w:firstLine="3"/>
              <w:rPr>
                <w:sz w:val="25"/>
              </w:rPr>
            </w:pPr>
            <w:r>
              <w:rPr>
                <w:w w:val="95"/>
                <w:sz w:val="25"/>
              </w:rPr>
              <w:t>профессиональной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переподготовки</w:t>
            </w:r>
            <w:r>
              <w:rPr>
                <w:spacing w:val="2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образовательным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программам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педагогической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направленности</w:t>
            </w: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tabs>
                <w:tab w:val="left" w:pos="843"/>
              </w:tabs>
              <w:spacing w:line="248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специалистов,</w:t>
            </w:r>
          </w:p>
          <w:p w:rsidR="009B5A4D" w:rsidRDefault="003F5AD0">
            <w:pPr>
              <w:pStyle w:val="TableParagraph"/>
              <w:tabs>
                <w:tab w:val="left" w:pos="695"/>
                <w:tab w:val="left" w:pos="996"/>
                <w:tab w:val="left" w:pos="1493"/>
                <w:tab w:val="left" w:pos="2050"/>
                <w:tab w:val="left" w:pos="2189"/>
              </w:tabs>
              <w:spacing w:before="2" w:line="230" w:lineRule="auto"/>
              <w:ind w:left="125" w:right="68" w:firstLine="5"/>
              <w:rPr>
                <w:sz w:val="25"/>
              </w:rPr>
            </w:pPr>
            <w:r>
              <w:rPr>
                <w:sz w:val="25"/>
              </w:rPr>
              <w:t>прошедших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программу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переподготовки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ОП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педагогической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направленности,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том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  <w:t>числе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не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имеющих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первого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педагогического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</w:p>
        </w:tc>
        <w:tc>
          <w:tcPr>
            <w:tcW w:w="5644" w:type="dxa"/>
          </w:tcPr>
          <w:p w:rsidR="009B5A4D" w:rsidRDefault="003F5AD0">
            <w:pPr>
              <w:pStyle w:val="TableParagraph"/>
              <w:spacing w:line="183" w:lineRule="exact"/>
              <w:ind w:right="468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специалистов,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прошедших</w:t>
            </w:r>
          </w:p>
          <w:p w:rsidR="009B5A4D" w:rsidRDefault="003F5AD0">
            <w:pPr>
              <w:pStyle w:val="TableParagraph"/>
              <w:spacing w:before="17" w:line="151" w:lineRule="auto"/>
              <w:ind w:left="1522" w:right="209" w:hanging="1227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 </w:t>
            </w:r>
            <w:r>
              <w:rPr>
                <w:rFonts w:ascii="Cambria" w:hAnsi="Cambria"/>
                <w:spacing w:val="-22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программы</w:t>
            </w:r>
            <w:r>
              <w:rPr>
                <w:rFonts w:ascii="Cambria" w:hAnsi="Cambria"/>
                <w:spacing w:val="1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переподготовки</w:t>
            </w:r>
            <w:r>
              <w:rPr>
                <w:rFonts w:ascii="Cambria" w:hAnsi="Cambria"/>
                <w:spacing w:val="-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пед</w:t>
            </w:r>
            <w:r>
              <w:rPr>
                <w:rFonts w:ascii="Cambria" w:hAnsi="Cambria"/>
                <w:spacing w:val="-4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направленности</w:t>
            </w:r>
            <w:r>
              <w:rPr>
                <w:rFonts w:ascii="Cambria" w:hAnsi="Cambria"/>
                <w:spacing w:val="9"/>
                <w:sz w:val="20"/>
                <w:u w:val="single"/>
              </w:rPr>
              <w:t xml:space="preserve"> </w:t>
            </w:r>
            <w:r>
              <w:rPr>
                <w:rFonts w:ascii="Courier New" w:hAnsi="Courier New"/>
                <w:b/>
                <w:position w:val="-12"/>
                <w:sz w:val="21"/>
              </w:rPr>
              <w:t>x100</w:t>
            </w:r>
            <w:r>
              <w:rPr>
                <w:rFonts w:ascii="Courier New" w:hAnsi="Courier New"/>
                <w:b/>
                <w:spacing w:val="-123"/>
                <w:position w:val="-12"/>
                <w:sz w:val="21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1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специалистов,</w:t>
            </w:r>
          </w:p>
          <w:p w:rsidR="009B5A4D" w:rsidRDefault="003F5AD0">
            <w:pPr>
              <w:pStyle w:val="TableParagraph"/>
              <w:spacing w:before="16"/>
              <w:ind w:right="44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прошедших переподготовку</w:t>
            </w:r>
          </w:p>
        </w:tc>
        <w:tc>
          <w:tcPr>
            <w:tcW w:w="2260" w:type="dxa"/>
          </w:tcPr>
          <w:p w:rsidR="009B5A4D" w:rsidRDefault="009B5A4D" w:rsidP="00302273">
            <w:pPr>
              <w:pStyle w:val="TableParagraph"/>
              <w:spacing w:line="244" w:lineRule="exact"/>
              <w:rPr>
                <w:sz w:val="25"/>
              </w:rPr>
            </w:pPr>
          </w:p>
          <w:p w:rsidR="009B5A4D" w:rsidRDefault="003F5AD0">
            <w:pPr>
              <w:pStyle w:val="TableParagraph"/>
              <w:tabs>
                <w:tab w:val="left" w:pos="1688"/>
                <w:tab w:val="left" w:pos="2057"/>
              </w:tabs>
              <w:spacing w:before="4" w:line="228" w:lineRule="auto"/>
              <w:ind w:left="128" w:right="69" w:firstLine="7"/>
              <w:rPr>
                <w:sz w:val="28"/>
              </w:rPr>
            </w:pPr>
            <w:r>
              <w:rPr>
                <w:sz w:val="25"/>
              </w:rPr>
              <w:t>Аналитический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 основании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информации,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представленной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Google</w:t>
            </w:r>
            <w:r>
              <w:rPr>
                <w:spacing w:val="3"/>
                <w:sz w:val="25"/>
              </w:rPr>
              <w:t xml:space="preserve"> </w:t>
            </w:r>
          </w:p>
        </w:tc>
        <w:tc>
          <w:tcPr>
            <w:tcW w:w="3018" w:type="dxa"/>
          </w:tcPr>
          <w:p w:rsidR="009B5A4D" w:rsidRDefault="00302273" w:rsidP="00302273">
            <w:pPr>
              <w:pStyle w:val="TableParagraph"/>
              <w:spacing w:line="246" w:lineRule="exact"/>
              <w:ind w:left="124"/>
              <w:jc w:val="both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207"/>
        </w:trPr>
        <w:tc>
          <w:tcPr>
            <w:tcW w:w="2150" w:type="dxa"/>
          </w:tcPr>
          <w:p w:rsidR="009B5A4D" w:rsidRDefault="003F5AD0">
            <w:pPr>
              <w:pStyle w:val="TableParagraph"/>
              <w:spacing w:line="244" w:lineRule="exact"/>
              <w:ind w:left="26"/>
              <w:rPr>
                <w:sz w:val="25"/>
              </w:rPr>
            </w:pPr>
            <w:r>
              <w:rPr>
                <w:w w:val="95"/>
                <w:sz w:val="25"/>
              </w:rPr>
              <w:t>Развитие</w:t>
            </w:r>
            <w:r>
              <w:rPr>
                <w:spacing w:val="4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цифровой</w:t>
            </w:r>
          </w:p>
          <w:p w:rsidR="009B5A4D" w:rsidRDefault="003F5AD0">
            <w:pPr>
              <w:pStyle w:val="TableParagraph"/>
              <w:tabs>
                <w:tab w:val="left" w:pos="1549"/>
              </w:tabs>
              <w:spacing w:before="7" w:line="230" w:lineRule="auto"/>
              <w:ind w:left="31" w:right="89"/>
              <w:rPr>
                <w:sz w:val="25"/>
              </w:rPr>
            </w:pPr>
            <w:r>
              <w:rPr>
                <w:sz w:val="25"/>
              </w:rPr>
              <w:t>образовательной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среды</w:t>
            </w:r>
            <w:r>
              <w:rPr>
                <w:sz w:val="25"/>
              </w:rPr>
              <w:tab/>
            </w:r>
            <w:r>
              <w:rPr>
                <w:spacing w:val="-5"/>
                <w:w w:val="95"/>
                <w:sz w:val="25"/>
              </w:rPr>
              <w:t>ДПО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педагогических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работников</w:t>
            </w: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spacing w:line="217" w:lineRule="exact"/>
              <w:ind w:left="128"/>
              <w:rPr>
                <w:sz w:val="25"/>
              </w:rPr>
            </w:pPr>
            <w:r>
              <w:rPr>
                <w:w w:val="94"/>
                <w:sz w:val="25"/>
              </w:rPr>
              <w:t>Д</w:t>
            </w:r>
          </w:p>
          <w:p w:rsidR="009B5A4D" w:rsidRDefault="003F5AD0">
            <w:pPr>
              <w:pStyle w:val="TableParagraph"/>
              <w:tabs>
                <w:tab w:val="left" w:pos="1312"/>
                <w:tab w:val="left" w:pos="1484"/>
                <w:tab w:val="left" w:pos="1821"/>
              </w:tabs>
              <w:spacing w:before="36" w:line="228" w:lineRule="auto"/>
              <w:ind w:left="131" w:right="89"/>
              <w:rPr>
                <w:sz w:val="25"/>
              </w:rPr>
            </w:pPr>
            <w:r>
              <w:rPr>
                <w:sz w:val="25"/>
              </w:rPr>
              <w:t>педагогических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работников,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имеющих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цифровое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портфолио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sz w:val="25"/>
              </w:rPr>
              <w:t>в</w:t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ГИС</w:t>
            </w:r>
          </w:p>
          <w:p w:rsidR="009B5A4D" w:rsidRDefault="003F5AD0">
            <w:pPr>
              <w:pStyle w:val="TableParagraph"/>
              <w:ind w:left="129"/>
              <w:rPr>
                <w:sz w:val="25"/>
              </w:rPr>
            </w:pPr>
            <w:r>
              <w:rPr>
                <w:sz w:val="25"/>
              </w:rPr>
              <w:t>«Образование»</w:t>
            </w:r>
          </w:p>
        </w:tc>
        <w:tc>
          <w:tcPr>
            <w:tcW w:w="5644" w:type="dxa"/>
          </w:tcPr>
          <w:p w:rsidR="009B5A4D" w:rsidRDefault="003F5AD0">
            <w:pPr>
              <w:pStyle w:val="TableParagraph"/>
              <w:spacing w:line="186" w:lineRule="exact"/>
              <w:ind w:left="197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22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22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14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педагогов,</w:t>
            </w:r>
            <w:r>
              <w:rPr>
                <w:rFonts w:ascii="Cambria" w:hAnsi="Cambria"/>
                <w:spacing w:val="13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имеющих</w:t>
            </w:r>
            <w:r>
              <w:rPr>
                <w:rFonts w:ascii="Cambria" w:hAnsi="Cambria"/>
                <w:spacing w:val="27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цифровое</w:t>
            </w:r>
            <w:r>
              <w:rPr>
                <w:rFonts w:ascii="Cambria" w:hAnsi="Cambria"/>
                <w:spacing w:val="25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портфолио</w:t>
            </w:r>
          </w:p>
          <w:p w:rsidR="009B5A4D" w:rsidRDefault="003F5AD0">
            <w:pPr>
              <w:pStyle w:val="TableParagraph"/>
              <w:tabs>
                <w:tab w:val="left" w:pos="5015"/>
              </w:tabs>
              <w:spacing w:before="83"/>
              <w:ind w:left="1394"/>
              <w:rPr>
                <w:sz w:val="21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педагогов</w:t>
            </w:r>
            <w:r>
              <w:rPr>
                <w:rFonts w:ascii="Cambria" w:hAnsi="Cambria"/>
                <w:w w:val="95"/>
                <w:sz w:val="20"/>
              </w:rPr>
              <w:tab/>
            </w:r>
            <w:r>
              <w:rPr>
                <w:position w:val="13"/>
                <w:sz w:val="21"/>
              </w:rPr>
              <w:t>x100</w:t>
            </w:r>
          </w:p>
        </w:tc>
        <w:tc>
          <w:tcPr>
            <w:tcW w:w="2260" w:type="dxa"/>
          </w:tcPr>
          <w:p w:rsidR="009B5A4D" w:rsidRDefault="009B5A4D" w:rsidP="00302273">
            <w:pPr>
              <w:pStyle w:val="TableParagraph"/>
              <w:spacing w:line="241" w:lineRule="exact"/>
              <w:rPr>
                <w:sz w:val="25"/>
              </w:rPr>
            </w:pPr>
          </w:p>
          <w:p w:rsidR="009B5A4D" w:rsidRPr="00302273" w:rsidRDefault="003F5AD0" w:rsidP="00302273">
            <w:pPr>
              <w:pStyle w:val="TableParagraph"/>
              <w:tabs>
                <w:tab w:val="left" w:pos="1688"/>
                <w:tab w:val="left" w:pos="2057"/>
              </w:tabs>
              <w:spacing w:before="5" w:line="230" w:lineRule="auto"/>
              <w:ind w:left="128" w:right="69" w:firstLine="7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 основании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информации,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представленной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Google</w:t>
            </w:r>
            <w:r>
              <w:rPr>
                <w:spacing w:val="3"/>
                <w:sz w:val="25"/>
              </w:rPr>
              <w:t xml:space="preserve"> </w:t>
            </w:r>
          </w:p>
        </w:tc>
        <w:tc>
          <w:tcPr>
            <w:tcW w:w="3018" w:type="dxa"/>
          </w:tcPr>
          <w:p w:rsidR="009B5A4D" w:rsidRDefault="00302273" w:rsidP="00302273">
            <w:pPr>
              <w:pStyle w:val="TableParagraph"/>
              <w:tabs>
                <w:tab w:val="left" w:pos="830"/>
                <w:tab w:val="left" w:pos="1324"/>
                <w:tab w:val="left" w:pos="2188"/>
              </w:tabs>
              <w:spacing w:line="244" w:lineRule="exact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471"/>
        </w:trPr>
        <w:tc>
          <w:tcPr>
            <w:tcW w:w="2150" w:type="dxa"/>
          </w:tcPr>
          <w:p w:rsidR="009B5A4D" w:rsidRDefault="003F5AD0">
            <w:pPr>
              <w:pStyle w:val="TableParagraph"/>
              <w:spacing w:line="239" w:lineRule="exact"/>
              <w:ind w:left="26"/>
              <w:rPr>
                <w:sz w:val="25"/>
              </w:rPr>
            </w:pPr>
            <w:r>
              <w:rPr>
                <w:sz w:val="25"/>
              </w:rPr>
              <w:t>Вовлечение</w:t>
            </w:r>
          </w:p>
          <w:p w:rsidR="009B5A4D" w:rsidRDefault="003F5AD0">
            <w:pPr>
              <w:pStyle w:val="TableParagraph"/>
              <w:spacing w:before="7" w:line="230" w:lineRule="auto"/>
              <w:ind w:left="27" w:firstLine="7"/>
              <w:rPr>
                <w:sz w:val="25"/>
              </w:rPr>
            </w:pPr>
            <w:r>
              <w:rPr>
                <w:sz w:val="25"/>
              </w:rPr>
              <w:t>педагогов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экспертную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деятельность</w:t>
            </w: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spacing w:line="239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</w:p>
          <w:p w:rsidR="009B5A4D" w:rsidRDefault="003F5AD0">
            <w:pPr>
              <w:pStyle w:val="TableParagraph"/>
              <w:tabs>
                <w:tab w:val="left" w:pos="2183"/>
              </w:tabs>
              <w:spacing w:before="7" w:line="230" w:lineRule="auto"/>
              <w:ind w:left="124" w:right="75" w:firstLine="7"/>
              <w:rPr>
                <w:sz w:val="25"/>
              </w:rPr>
            </w:pPr>
            <w:r>
              <w:rPr>
                <w:sz w:val="25"/>
              </w:rPr>
              <w:t>педагогических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работников,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вовлеченных</w:t>
            </w:r>
            <w:r>
              <w:rPr>
                <w:sz w:val="25"/>
              </w:rPr>
              <w:tab/>
            </w:r>
            <w:r>
              <w:rPr>
                <w:spacing w:val="-8"/>
                <w:sz w:val="25"/>
              </w:rPr>
              <w:t>в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экспертную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деятельность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(эксперты</w:t>
            </w:r>
          </w:p>
          <w:p w:rsidR="009B5A4D" w:rsidRDefault="003F5AD0">
            <w:pPr>
              <w:pStyle w:val="TableParagraph"/>
              <w:tabs>
                <w:tab w:val="left" w:pos="1749"/>
              </w:tabs>
              <w:spacing w:before="5" w:line="225" w:lineRule="auto"/>
              <w:ind w:left="131" w:right="89"/>
              <w:rPr>
                <w:sz w:val="25"/>
              </w:rPr>
            </w:pPr>
            <w:r>
              <w:rPr>
                <w:sz w:val="25"/>
              </w:rPr>
              <w:t>предметных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комиссий</w:t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ГИА,</w:t>
            </w:r>
          </w:p>
        </w:tc>
        <w:tc>
          <w:tcPr>
            <w:tcW w:w="5644" w:type="dxa"/>
          </w:tcPr>
          <w:p w:rsidR="009B5A4D" w:rsidRDefault="009B5A4D">
            <w:pPr>
              <w:pStyle w:val="TableParagraph"/>
              <w:spacing w:before="3"/>
              <w:rPr>
                <w:b/>
                <w:sz w:val="19"/>
              </w:rPr>
            </w:pPr>
          </w:p>
          <w:p w:rsidR="009B5A4D" w:rsidRDefault="003F5AD0">
            <w:pPr>
              <w:pStyle w:val="TableParagraph"/>
              <w:spacing w:before="1"/>
              <w:ind w:right="462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3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педагогов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экспертов</w:t>
            </w:r>
          </w:p>
          <w:p w:rsidR="009B5A4D" w:rsidRDefault="003F5AD0">
            <w:pPr>
              <w:pStyle w:val="TableParagraph"/>
              <w:tabs>
                <w:tab w:val="left" w:pos="4105"/>
              </w:tabs>
              <w:spacing w:before="87"/>
              <w:ind w:left="1302" w:right="1052" w:firstLine="392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 педагогов,</w:t>
            </w:r>
            <w:r>
              <w:rPr>
                <w:rFonts w:ascii="Cambria" w:hAnsi="Cambria"/>
                <w:w w:val="95"/>
                <w:sz w:val="20"/>
              </w:rPr>
              <w:tab/>
            </w:r>
            <w:r>
              <w:rPr>
                <w:rFonts w:ascii="Cambria" w:hAnsi="Cambria"/>
                <w:sz w:val="20"/>
                <w:vertAlign w:val="superscript"/>
              </w:rPr>
              <w:t>Х</w:t>
            </w:r>
            <w:r>
              <w:rPr>
                <w:rFonts w:ascii="Cambria" w:hAnsi="Cambria"/>
                <w:spacing w:val="5"/>
                <w:sz w:val="20"/>
              </w:rPr>
              <w:t xml:space="preserve"> </w:t>
            </w:r>
            <w:r>
              <w:rPr>
                <w:rFonts w:ascii="Cambria" w:hAnsi="Cambria"/>
                <w:position w:val="11"/>
                <w:sz w:val="20"/>
              </w:rPr>
              <w:t>100</w:t>
            </w:r>
            <w:r>
              <w:rPr>
                <w:rFonts w:ascii="Cambria" w:hAnsi="Cambria"/>
                <w:spacing w:val="-41"/>
                <w:position w:val="1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освоивших</w:t>
            </w:r>
            <w:r>
              <w:rPr>
                <w:rFonts w:ascii="Cambria" w:hAnsi="Cambria"/>
                <w:spacing w:val="1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программы</w:t>
            </w:r>
            <w:r>
              <w:rPr>
                <w:rFonts w:ascii="Cambria" w:hAnsi="Cambria"/>
                <w:spacing w:val="1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ДПО</w:t>
            </w:r>
          </w:p>
          <w:p w:rsidR="009B5A4D" w:rsidRDefault="003F5AD0">
            <w:pPr>
              <w:pStyle w:val="TableParagraph"/>
              <w:spacing w:before="6"/>
              <w:ind w:right="453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за</w:t>
            </w:r>
            <w:r>
              <w:rPr>
                <w:rFonts w:ascii="Cambria" w:hAnsi="Cambria"/>
                <w:spacing w:val="-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отчетный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период</w:t>
            </w:r>
          </w:p>
        </w:tc>
        <w:tc>
          <w:tcPr>
            <w:tcW w:w="2260" w:type="dxa"/>
          </w:tcPr>
          <w:p w:rsidR="009B5A4D" w:rsidRDefault="009B5A4D" w:rsidP="00302273">
            <w:pPr>
              <w:pStyle w:val="TableParagraph"/>
              <w:spacing w:line="236" w:lineRule="exact"/>
              <w:rPr>
                <w:sz w:val="25"/>
              </w:rPr>
            </w:pPr>
          </w:p>
          <w:p w:rsidR="009B5A4D" w:rsidRDefault="003F5AD0">
            <w:pPr>
              <w:pStyle w:val="TableParagraph"/>
              <w:tabs>
                <w:tab w:val="left" w:pos="1688"/>
                <w:tab w:val="left" w:pos="2057"/>
              </w:tabs>
              <w:spacing w:before="7" w:line="228" w:lineRule="auto"/>
              <w:ind w:left="128" w:right="69" w:firstLine="7"/>
              <w:rPr>
                <w:sz w:val="28"/>
              </w:rPr>
            </w:pPr>
            <w:r>
              <w:rPr>
                <w:sz w:val="25"/>
              </w:rPr>
              <w:t>Аналитический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 основании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информации,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представленной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Google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z w:val="25"/>
              </w:rPr>
              <w:t>Форме</w:t>
            </w:r>
            <w:r>
              <w:rPr>
                <w:spacing w:val="1"/>
                <w:sz w:val="25"/>
              </w:rPr>
              <w:t xml:space="preserve"> </w:t>
            </w:r>
          </w:p>
        </w:tc>
        <w:tc>
          <w:tcPr>
            <w:tcW w:w="3018" w:type="dxa"/>
          </w:tcPr>
          <w:p w:rsidR="009B5A4D" w:rsidRPr="00302273" w:rsidRDefault="00302273" w:rsidP="00302273">
            <w:pPr>
              <w:pStyle w:val="TableParagraph"/>
              <w:spacing w:line="215" w:lineRule="exact"/>
              <w:rPr>
                <w:sz w:val="21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3F5AD0">
      <w:pPr>
        <w:rPr>
          <w:sz w:val="2"/>
          <w:szCs w:val="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51936" behindDoc="1" locked="0" layoutInCell="1" allowOverlap="1">
                <wp:simplePos x="0" y="0"/>
                <wp:positionH relativeFrom="page">
                  <wp:posOffset>4306570</wp:posOffset>
                </wp:positionH>
                <wp:positionV relativeFrom="page">
                  <wp:posOffset>5734685</wp:posOffset>
                </wp:positionV>
                <wp:extent cx="1884045" cy="0"/>
                <wp:effectExtent l="0" t="0" r="0" b="0"/>
                <wp:wrapNone/>
                <wp:docPr id="62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404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D678C8" id="Line 32" o:spid="_x0000_s1026" style="position:absolute;z-index:-2116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39.1pt,451.55pt" to="487.45pt,4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TvNHgIAAEMEAAAOAAAAZHJzL2Uyb0RvYy54bWysU8GO2jAQvVfqP1i+QxI2Sy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" strokeweight=".72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52448" behindDoc="1" locked="0" layoutInCell="1" allowOverlap="1">
                <wp:simplePos x="0" y="0"/>
                <wp:positionH relativeFrom="page">
                  <wp:posOffset>3727450</wp:posOffset>
                </wp:positionH>
                <wp:positionV relativeFrom="page">
                  <wp:posOffset>4152900</wp:posOffset>
                </wp:positionV>
                <wp:extent cx="3044825" cy="0"/>
                <wp:effectExtent l="0" t="0" r="0" b="0"/>
                <wp:wrapNone/>
                <wp:docPr id="60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482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54E561" id="Line 31" o:spid="_x0000_s1026" style="position:absolute;z-index:-211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3.5pt,327pt" to="533.25pt,3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" strokeweight=".72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482152960" behindDoc="1" locked="0" layoutInCell="1" allowOverlap="1">
            <wp:simplePos x="0" y="0"/>
            <wp:positionH relativeFrom="page">
              <wp:posOffset>1950674</wp:posOffset>
            </wp:positionH>
            <wp:positionV relativeFrom="page">
              <wp:posOffset>5544277</wp:posOffset>
            </wp:positionV>
            <wp:extent cx="60957" cy="67056"/>
            <wp:effectExtent l="0" t="0" r="0" b="0"/>
            <wp:wrapNone/>
            <wp:docPr id="69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1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57" cy="670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84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0"/>
        <w:gridCol w:w="2390"/>
        <w:gridCol w:w="5644"/>
        <w:gridCol w:w="2260"/>
        <w:gridCol w:w="3018"/>
      </w:tblGrid>
      <w:tr w:rsidR="009B5A4D">
        <w:trPr>
          <w:trHeight w:val="1108"/>
        </w:trPr>
        <w:tc>
          <w:tcPr>
            <w:tcW w:w="2150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2390" w:type="dxa"/>
          </w:tcPr>
          <w:p w:rsidR="009B5A4D" w:rsidRPr="00FD7CA3" w:rsidRDefault="003F5AD0">
            <w:pPr>
              <w:pStyle w:val="TableParagraph"/>
              <w:spacing w:line="256" w:lineRule="exact"/>
              <w:ind w:left="122"/>
              <w:rPr>
                <w:sz w:val="25"/>
                <w:lang w:val="en-US"/>
              </w:rPr>
            </w:pPr>
            <w:r>
              <w:rPr>
                <w:sz w:val="25"/>
              </w:rPr>
              <w:t>ВОШ</w:t>
            </w:r>
            <w:r w:rsidRPr="00FD7CA3">
              <w:rPr>
                <w:sz w:val="25"/>
                <w:lang w:val="en-US"/>
              </w:rPr>
              <w:t>,</w:t>
            </w:r>
          </w:p>
          <w:p w:rsidR="009B5A4D" w:rsidRPr="00FD7CA3" w:rsidRDefault="003F5AD0">
            <w:pPr>
              <w:pStyle w:val="TableParagraph"/>
              <w:spacing w:before="2" w:line="232" w:lineRule="auto"/>
              <w:ind w:left="122"/>
              <w:rPr>
                <w:sz w:val="25"/>
                <w:lang w:val="en-US"/>
              </w:rPr>
            </w:pPr>
            <w:r w:rsidRPr="00FD7CA3">
              <w:rPr>
                <w:w w:val="90"/>
                <w:sz w:val="25"/>
                <w:lang w:val="en-US"/>
              </w:rPr>
              <w:t>WORLDSKILLS</w:t>
            </w:r>
            <w:r w:rsidRPr="00FD7CA3">
              <w:rPr>
                <w:spacing w:val="1"/>
                <w:w w:val="90"/>
                <w:sz w:val="25"/>
                <w:lang w:val="en-US"/>
              </w:rPr>
              <w:t xml:space="preserve"> </w:t>
            </w:r>
            <w:r w:rsidRPr="00FD7CA3">
              <w:rPr>
                <w:sz w:val="25"/>
                <w:lang w:val="en-US"/>
              </w:rPr>
              <w:t>RUSSIA,</w:t>
            </w:r>
          </w:p>
          <w:p w:rsidR="009B5A4D" w:rsidRPr="00FD7CA3" w:rsidRDefault="003F5AD0">
            <w:pPr>
              <w:pStyle w:val="TableParagraph"/>
              <w:spacing w:line="270" w:lineRule="exact"/>
              <w:ind w:left="130"/>
              <w:rPr>
                <w:sz w:val="25"/>
                <w:lang w:val="en-US"/>
              </w:rPr>
            </w:pPr>
            <w:r>
              <w:rPr>
                <w:w w:val="95"/>
                <w:sz w:val="25"/>
              </w:rPr>
              <w:t>Абилимпикс</w:t>
            </w:r>
            <w:r w:rsidRPr="00FD7CA3">
              <w:rPr>
                <w:spacing w:val="16"/>
                <w:w w:val="95"/>
                <w:sz w:val="25"/>
                <w:lang w:val="en-US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 w:rsidRPr="00FD7CA3">
              <w:rPr>
                <w:spacing w:val="-5"/>
                <w:w w:val="95"/>
                <w:sz w:val="25"/>
                <w:lang w:val="en-US"/>
              </w:rPr>
              <w:t xml:space="preserve"> </w:t>
            </w:r>
            <w:r>
              <w:rPr>
                <w:w w:val="95"/>
                <w:sz w:val="25"/>
              </w:rPr>
              <w:t>т</w:t>
            </w:r>
            <w:r w:rsidRPr="00FD7CA3">
              <w:rPr>
                <w:w w:val="95"/>
                <w:sz w:val="25"/>
                <w:lang w:val="en-US"/>
              </w:rPr>
              <w:t>.</w:t>
            </w:r>
            <w:r>
              <w:rPr>
                <w:w w:val="95"/>
                <w:sz w:val="25"/>
              </w:rPr>
              <w:t>д</w:t>
            </w:r>
            <w:r w:rsidRPr="00FD7CA3">
              <w:rPr>
                <w:w w:val="95"/>
                <w:sz w:val="25"/>
                <w:lang w:val="en-US"/>
              </w:rPr>
              <w:t>.)</w:t>
            </w:r>
          </w:p>
        </w:tc>
        <w:tc>
          <w:tcPr>
            <w:tcW w:w="5644" w:type="dxa"/>
          </w:tcPr>
          <w:p w:rsidR="009B5A4D" w:rsidRPr="00FD7CA3" w:rsidRDefault="009B5A4D">
            <w:pPr>
              <w:pStyle w:val="TableParagraph"/>
              <w:rPr>
                <w:lang w:val="en-US"/>
              </w:rPr>
            </w:pPr>
          </w:p>
        </w:tc>
        <w:tc>
          <w:tcPr>
            <w:tcW w:w="2260" w:type="dxa"/>
          </w:tcPr>
          <w:p w:rsidR="009B5A4D" w:rsidRPr="00FD7CA3" w:rsidRDefault="009B5A4D">
            <w:pPr>
              <w:pStyle w:val="TableParagraph"/>
              <w:rPr>
                <w:lang w:val="en-US"/>
              </w:rPr>
            </w:pPr>
          </w:p>
        </w:tc>
        <w:tc>
          <w:tcPr>
            <w:tcW w:w="3018" w:type="dxa"/>
          </w:tcPr>
          <w:p w:rsidR="009B5A4D" w:rsidRDefault="003F5AD0">
            <w:pPr>
              <w:pStyle w:val="TableParagraph"/>
              <w:tabs>
                <w:tab w:val="left" w:pos="1561"/>
              </w:tabs>
              <w:spacing w:line="228" w:lineRule="auto"/>
              <w:ind w:left="129" w:right="114"/>
              <w:rPr>
                <w:sz w:val="25"/>
              </w:rPr>
            </w:pPr>
            <w:r>
              <w:rPr>
                <w:sz w:val="25"/>
              </w:rPr>
              <w:t>Отдел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дошкольного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</w:p>
        </w:tc>
      </w:tr>
      <w:tr w:rsidR="009B5A4D">
        <w:trPr>
          <w:trHeight w:val="2202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tabs>
                <w:tab w:val="left" w:pos="1211"/>
              </w:tabs>
              <w:spacing w:line="246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spacing w:val="-1"/>
                <w:sz w:val="25"/>
              </w:rPr>
              <w:t>педагогов-</w:t>
            </w:r>
          </w:p>
          <w:p w:rsidR="009B5A4D" w:rsidRDefault="003F5AD0">
            <w:pPr>
              <w:pStyle w:val="TableParagraph"/>
              <w:tabs>
                <w:tab w:val="left" w:pos="2189"/>
              </w:tabs>
              <w:spacing w:line="232" w:lineRule="auto"/>
              <w:ind w:left="130" w:right="75"/>
              <w:rPr>
                <w:sz w:val="25"/>
              </w:rPr>
            </w:pPr>
            <w:r>
              <w:rPr>
                <w:sz w:val="25"/>
              </w:rPr>
              <w:t>практиков,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вовлеченных</w:t>
            </w:r>
            <w:r>
              <w:rPr>
                <w:sz w:val="25"/>
              </w:rPr>
              <w:tab/>
            </w:r>
            <w:r>
              <w:rPr>
                <w:spacing w:val="-14"/>
                <w:sz w:val="25"/>
              </w:rPr>
              <w:t>в</w:t>
            </w:r>
          </w:p>
          <w:p w:rsidR="009B5A4D" w:rsidRDefault="003F5AD0">
            <w:pPr>
              <w:pStyle w:val="TableParagraph"/>
              <w:tabs>
                <w:tab w:val="left" w:pos="2176"/>
              </w:tabs>
              <w:spacing w:line="237" w:lineRule="auto"/>
              <w:ind w:left="124" w:right="73" w:firstLine="8"/>
              <w:rPr>
                <w:sz w:val="25"/>
              </w:rPr>
            </w:pPr>
            <w:r>
              <w:rPr>
                <w:sz w:val="25"/>
              </w:rPr>
              <w:t>реализацию</w:t>
            </w:r>
            <w:r>
              <w:rPr>
                <w:sz w:val="25"/>
              </w:rPr>
              <w:tab/>
            </w:r>
            <w:r>
              <w:rPr>
                <w:spacing w:val="-15"/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экспертизу</w:t>
            </w:r>
          </w:p>
          <w:p w:rsidR="009B5A4D" w:rsidRDefault="003F5AD0">
            <w:pPr>
              <w:pStyle w:val="TableParagraph"/>
              <w:spacing w:line="273" w:lineRule="exact"/>
              <w:ind w:left="131"/>
              <w:rPr>
                <w:sz w:val="25"/>
              </w:rPr>
            </w:pPr>
            <w:r>
              <w:rPr>
                <w:w w:val="95"/>
                <w:sz w:val="25"/>
              </w:rPr>
              <w:t>программ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ДПО</w:t>
            </w:r>
          </w:p>
        </w:tc>
        <w:tc>
          <w:tcPr>
            <w:tcW w:w="5644" w:type="dxa"/>
          </w:tcPr>
          <w:p w:rsidR="009B5A4D" w:rsidRDefault="009B5A4D">
            <w:pPr>
              <w:pStyle w:val="TableParagraph"/>
              <w:spacing w:before="8"/>
              <w:rPr>
                <w:b/>
                <w:sz w:val="19"/>
              </w:rPr>
            </w:pPr>
          </w:p>
          <w:p w:rsidR="009B5A4D" w:rsidRDefault="003F5AD0">
            <w:pPr>
              <w:pStyle w:val="TableParagraph"/>
              <w:ind w:left="861" w:right="1108" w:firstLine="209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Кол — во</w:t>
            </w:r>
            <w:r>
              <w:rPr>
                <w:rFonts w:ascii="Cambria" w:hAnsi="Cambria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педагогов — практиков,</w:t>
            </w:r>
            <w:r>
              <w:rPr>
                <w:rFonts w:ascii="Cambria" w:hAnsi="Cambria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вовлеченных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реализацию</w:t>
            </w:r>
            <w:r>
              <w:rPr>
                <w:rFonts w:ascii="Cambria" w:hAnsi="Cambria"/>
                <w:spacing w:val="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программ</w:t>
            </w:r>
          </w:p>
          <w:p w:rsidR="009B5A4D" w:rsidRDefault="003F5AD0">
            <w:pPr>
              <w:pStyle w:val="TableParagraph"/>
              <w:tabs>
                <w:tab w:val="left" w:pos="4349"/>
              </w:tabs>
              <w:spacing w:before="88"/>
              <w:ind w:left="1394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педагогов</w:t>
            </w:r>
            <w:r>
              <w:rPr>
                <w:rFonts w:ascii="Cambria" w:hAnsi="Cambria"/>
                <w:w w:val="95"/>
                <w:sz w:val="20"/>
              </w:rPr>
              <w:tab/>
            </w:r>
            <w:r>
              <w:rPr>
                <w:rFonts w:ascii="Cambria" w:hAnsi="Cambria"/>
                <w:position w:val="13"/>
                <w:sz w:val="20"/>
              </w:rPr>
              <w:t>х</w:t>
            </w:r>
            <w:r>
              <w:rPr>
                <w:rFonts w:ascii="Cambria" w:hAnsi="Cambria"/>
                <w:spacing w:val="-6"/>
                <w:position w:val="13"/>
                <w:sz w:val="20"/>
              </w:rPr>
              <w:t xml:space="preserve"> </w:t>
            </w:r>
            <w:r>
              <w:rPr>
                <w:rFonts w:ascii="Cambria" w:hAnsi="Cambria"/>
                <w:position w:val="13"/>
                <w:sz w:val="20"/>
              </w:rPr>
              <w:t>100</w:t>
            </w:r>
          </w:p>
        </w:tc>
        <w:tc>
          <w:tcPr>
            <w:tcW w:w="2260" w:type="dxa"/>
          </w:tcPr>
          <w:p w:rsidR="009B5A4D" w:rsidRDefault="009B5A4D" w:rsidP="00302273">
            <w:pPr>
              <w:pStyle w:val="TableParagraph"/>
              <w:spacing w:line="244" w:lineRule="exact"/>
              <w:rPr>
                <w:sz w:val="25"/>
              </w:rPr>
            </w:pPr>
          </w:p>
          <w:p w:rsidR="009B5A4D" w:rsidRPr="00302273" w:rsidRDefault="003F5AD0" w:rsidP="00302273">
            <w:pPr>
              <w:pStyle w:val="TableParagraph"/>
              <w:tabs>
                <w:tab w:val="left" w:pos="1688"/>
                <w:tab w:val="left" w:pos="2057"/>
              </w:tabs>
              <w:spacing w:before="2" w:line="230" w:lineRule="auto"/>
              <w:ind w:left="128" w:right="69" w:firstLine="7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 основании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информации,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представленной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Google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z w:val="25"/>
              </w:rPr>
              <w:t>Форме</w:t>
            </w:r>
            <w:r>
              <w:rPr>
                <w:spacing w:val="1"/>
                <w:sz w:val="25"/>
              </w:rPr>
              <w:t xml:space="preserve"> </w:t>
            </w:r>
          </w:p>
        </w:tc>
        <w:tc>
          <w:tcPr>
            <w:tcW w:w="3018" w:type="dxa"/>
          </w:tcPr>
          <w:p w:rsidR="009B5A4D" w:rsidRDefault="00302273" w:rsidP="00302273">
            <w:pPr>
              <w:pStyle w:val="TableParagraph"/>
              <w:spacing w:line="246" w:lineRule="exact"/>
              <w:ind w:left="124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4415"/>
        </w:trPr>
        <w:tc>
          <w:tcPr>
            <w:tcW w:w="2150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spacing w:line="248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Доля</w:t>
            </w:r>
            <w:r>
              <w:rPr>
                <w:spacing w:val="10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ДПО</w:t>
            </w:r>
          </w:p>
          <w:p w:rsidR="009B5A4D" w:rsidRDefault="003F5AD0">
            <w:pPr>
              <w:pStyle w:val="TableParagraph"/>
              <w:spacing w:line="281" w:lineRule="exact"/>
              <w:ind w:left="131"/>
              <w:rPr>
                <w:sz w:val="25"/>
              </w:rPr>
            </w:pPr>
            <w:r>
              <w:rPr>
                <w:w w:val="95"/>
                <w:sz w:val="25"/>
              </w:rPr>
              <w:t>предусматривающие</w:t>
            </w:r>
          </w:p>
          <w:p w:rsidR="009B5A4D" w:rsidRDefault="003F5AD0">
            <w:pPr>
              <w:pStyle w:val="TableParagraph"/>
              <w:spacing w:before="70"/>
              <w:ind w:left="132"/>
              <w:rPr>
                <w:b/>
                <w:sz w:val="16"/>
              </w:rPr>
            </w:pPr>
            <w:r>
              <w:rPr>
                <w:b/>
                <w:sz w:val="16"/>
              </w:rPr>
              <w:t>ДИСЦИПЛИНЫ</w:t>
            </w:r>
          </w:p>
          <w:p w:rsidR="009B5A4D" w:rsidRDefault="003F5AD0">
            <w:pPr>
              <w:pStyle w:val="TableParagraph"/>
              <w:tabs>
                <w:tab w:val="left" w:pos="2061"/>
              </w:tabs>
              <w:spacing w:before="20" w:line="230" w:lineRule="auto"/>
              <w:ind w:left="130" w:right="85" w:hanging="5"/>
              <w:rPr>
                <w:sz w:val="25"/>
              </w:rPr>
            </w:pPr>
            <w:r>
              <w:rPr>
                <w:sz w:val="25"/>
              </w:rPr>
              <w:t>(модули)</w:t>
            </w:r>
            <w:r>
              <w:rPr>
                <w:sz w:val="25"/>
              </w:rPr>
              <w:tab/>
            </w:r>
            <w:r>
              <w:rPr>
                <w:i/>
                <w:spacing w:val="-5"/>
                <w:sz w:val="16"/>
              </w:rPr>
              <w:t>ПО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sz w:val="25"/>
              </w:rPr>
              <w:t>профилактике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профессионального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выгорания.</w:t>
            </w:r>
          </w:p>
        </w:tc>
        <w:tc>
          <w:tcPr>
            <w:tcW w:w="5644" w:type="dxa"/>
          </w:tcPr>
          <w:p w:rsidR="009B5A4D" w:rsidRDefault="009B5A4D">
            <w:pPr>
              <w:pStyle w:val="TableParagraph"/>
              <w:spacing w:before="8"/>
              <w:rPr>
                <w:b/>
                <w:sz w:val="19"/>
              </w:rPr>
            </w:pPr>
          </w:p>
          <w:p w:rsidR="009B5A4D" w:rsidRDefault="003F5AD0">
            <w:pPr>
              <w:pStyle w:val="TableParagraph"/>
              <w:ind w:right="464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4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программ</w:t>
            </w:r>
          </w:p>
          <w:p w:rsidR="009B5A4D" w:rsidRDefault="003F5AD0">
            <w:pPr>
              <w:pStyle w:val="TableParagraph"/>
              <w:spacing w:before="11"/>
              <w:ind w:right="427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ДПО</w:t>
            </w:r>
            <w:r>
              <w:rPr>
                <w:rFonts w:ascii="Cambria" w:hAnsi="Cambria"/>
                <w:spacing w:val="3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дисциплинами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по</w:t>
            </w:r>
            <w:r>
              <w:rPr>
                <w:rFonts w:ascii="Cambria" w:hAnsi="Cambria"/>
                <w:spacing w:val="2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профилактике</w:t>
            </w:r>
          </w:p>
          <w:p w:rsidR="009B5A4D" w:rsidRDefault="003F5AD0">
            <w:pPr>
              <w:pStyle w:val="TableParagraph"/>
              <w:tabs>
                <w:tab w:val="left" w:pos="1158"/>
                <w:tab w:val="left" w:pos="4457"/>
              </w:tabs>
              <w:spacing w:before="56" w:line="182" w:lineRule="auto"/>
              <w:ind w:left="1167" w:right="676" w:hanging="411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5"/>
                <w:sz w:val="20"/>
                <w:u w:val="single"/>
              </w:rPr>
              <w:t>профессионального</w:t>
            </w:r>
            <w:r>
              <w:rPr>
                <w:rFonts w:ascii="Cambria" w:hAnsi="Cambria"/>
                <w:spacing w:val="20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выгорания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</w:rPr>
              <w:t xml:space="preserve"> Общее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программ ДПО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ambria" w:hAnsi="Cambria"/>
                <w:w w:val="95"/>
                <w:sz w:val="20"/>
                <w:vertAlign w:val="superscript"/>
              </w:rPr>
              <w:t>Х</w:t>
            </w:r>
            <w:r>
              <w:rPr>
                <w:rFonts w:ascii="Cambria" w:hAnsi="Cambria"/>
                <w:spacing w:val="-5"/>
                <w:w w:val="95"/>
                <w:sz w:val="20"/>
              </w:rPr>
              <w:t xml:space="preserve"> </w:t>
            </w:r>
            <w:r>
              <w:rPr>
                <w:rFonts w:ascii="Courier New" w:hAnsi="Courier New"/>
                <w:w w:val="95"/>
                <w:position w:val="12"/>
                <w:sz w:val="21"/>
              </w:rPr>
              <w:t>100</w:t>
            </w:r>
          </w:p>
        </w:tc>
        <w:tc>
          <w:tcPr>
            <w:tcW w:w="2260" w:type="dxa"/>
          </w:tcPr>
          <w:p w:rsidR="009B5A4D" w:rsidRDefault="009B5A4D" w:rsidP="00302273">
            <w:pPr>
              <w:pStyle w:val="TableParagraph"/>
              <w:spacing w:line="244" w:lineRule="exact"/>
              <w:rPr>
                <w:sz w:val="25"/>
              </w:rPr>
            </w:pPr>
          </w:p>
          <w:p w:rsidR="009B5A4D" w:rsidRDefault="003F5AD0">
            <w:pPr>
              <w:pStyle w:val="TableParagraph"/>
              <w:tabs>
                <w:tab w:val="left" w:pos="1688"/>
                <w:tab w:val="left" w:pos="2057"/>
              </w:tabs>
              <w:spacing w:before="4" w:line="228" w:lineRule="auto"/>
              <w:ind w:left="128" w:right="69" w:firstLine="7"/>
              <w:rPr>
                <w:sz w:val="28"/>
              </w:rPr>
            </w:pPr>
            <w:r>
              <w:rPr>
                <w:sz w:val="25"/>
              </w:rPr>
              <w:t>Аналитический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 основании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информации,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представленной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Google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z w:val="25"/>
              </w:rPr>
              <w:t>Форме</w:t>
            </w:r>
            <w:r>
              <w:rPr>
                <w:spacing w:val="1"/>
                <w:sz w:val="25"/>
              </w:rPr>
              <w:t xml:space="preserve"> </w:t>
            </w:r>
          </w:p>
        </w:tc>
        <w:tc>
          <w:tcPr>
            <w:tcW w:w="3018" w:type="dxa"/>
          </w:tcPr>
          <w:p w:rsidR="009B5A4D" w:rsidRDefault="00302273" w:rsidP="00302273">
            <w:pPr>
              <w:pStyle w:val="TableParagraph"/>
              <w:tabs>
                <w:tab w:val="left" w:pos="830"/>
                <w:tab w:val="left" w:pos="1324"/>
                <w:tab w:val="left" w:pos="2188"/>
              </w:tabs>
              <w:spacing w:line="246" w:lineRule="exact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197"/>
        </w:trPr>
        <w:tc>
          <w:tcPr>
            <w:tcW w:w="2150" w:type="dxa"/>
          </w:tcPr>
          <w:p w:rsidR="009B5A4D" w:rsidRDefault="003F5AD0">
            <w:pPr>
              <w:pStyle w:val="TableParagraph"/>
              <w:spacing w:line="244" w:lineRule="exact"/>
              <w:ind w:left="31"/>
              <w:rPr>
                <w:sz w:val="25"/>
              </w:rPr>
            </w:pPr>
            <w:r>
              <w:rPr>
                <w:sz w:val="25"/>
              </w:rPr>
              <w:t>Осуществление</w:t>
            </w:r>
          </w:p>
          <w:p w:rsidR="009B5A4D" w:rsidRDefault="003F5AD0">
            <w:pPr>
              <w:pStyle w:val="TableParagraph"/>
              <w:spacing w:before="2" w:line="230" w:lineRule="auto"/>
              <w:ind w:left="31" w:firstLine="3"/>
              <w:rPr>
                <w:sz w:val="25"/>
              </w:rPr>
            </w:pPr>
            <w:r>
              <w:rPr>
                <w:w w:val="95"/>
                <w:sz w:val="25"/>
              </w:rPr>
              <w:t>профессиональной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переподготовки</w:t>
            </w:r>
            <w:r>
              <w:rPr>
                <w:spacing w:val="2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образовательным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программам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педагогической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направленности</w:t>
            </w: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tabs>
                <w:tab w:val="left" w:pos="1039"/>
              </w:tabs>
              <w:spacing w:line="244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слушателей,</w:t>
            </w:r>
          </w:p>
          <w:p w:rsidR="009B5A4D" w:rsidRDefault="003F5AD0">
            <w:pPr>
              <w:pStyle w:val="TableParagraph"/>
              <w:tabs>
                <w:tab w:val="left" w:pos="1666"/>
                <w:tab w:val="left" w:pos="2170"/>
              </w:tabs>
              <w:spacing w:before="2" w:line="230" w:lineRule="auto"/>
              <w:ind w:left="126" w:right="70" w:firstLine="5"/>
              <w:rPr>
                <w:sz w:val="25"/>
              </w:rPr>
            </w:pPr>
            <w:r>
              <w:rPr>
                <w:sz w:val="25"/>
              </w:rPr>
              <w:t>прошедших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профессиональную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переподготовку</w:t>
            </w:r>
            <w:r>
              <w:rPr>
                <w:spacing w:val="-1"/>
                <w:sz w:val="25"/>
              </w:rPr>
              <w:tab/>
            </w:r>
            <w:r>
              <w:rPr>
                <w:w w:val="95"/>
                <w:sz w:val="25"/>
              </w:rPr>
              <w:t>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получившие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новые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компетенции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4"/>
                <w:sz w:val="25"/>
              </w:rPr>
              <w:t>с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учетом</w:t>
            </w:r>
          </w:p>
          <w:p w:rsidR="009B5A4D" w:rsidRDefault="003F5AD0">
            <w:pPr>
              <w:pStyle w:val="TableParagraph"/>
              <w:spacing w:line="276" w:lineRule="exact"/>
              <w:ind w:left="131"/>
              <w:rPr>
                <w:sz w:val="25"/>
              </w:rPr>
            </w:pPr>
            <w:r>
              <w:rPr>
                <w:sz w:val="25"/>
              </w:rPr>
              <w:t>потребностей</w:t>
            </w:r>
          </w:p>
        </w:tc>
        <w:tc>
          <w:tcPr>
            <w:tcW w:w="5644" w:type="dxa"/>
          </w:tcPr>
          <w:p w:rsidR="009B5A4D" w:rsidRDefault="009B5A4D">
            <w:pPr>
              <w:pStyle w:val="TableParagraph"/>
              <w:spacing w:before="3"/>
              <w:rPr>
                <w:b/>
                <w:sz w:val="19"/>
              </w:rPr>
            </w:pPr>
          </w:p>
          <w:p w:rsidR="009B5A4D" w:rsidRDefault="003F5AD0">
            <w:pPr>
              <w:pStyle w:val="TableParagraph"/>
              <w:spacing w:before="1"/>
              <w:ind w:right="462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4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освоивших</w:t>
            </w:r>
          </w:p>
          <w:p w:rsidR="009B5A4D" w:rsidRDefault="003F5AD0">
            <w:pPr>
              <w:pStyle w:val="TableParagraph"/>
              <w:spacing w:before="17" w:line="151" w:lineRule="auto"/>
              <w:ind w:left="1421" w:right="557" w:hanging="781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 </w:t>
            </w:r>
            <w:r>
              <w:rPr>
                <w:rFonts w:ascii="Cambria" w:hAnsi="Cambria"/>
                <w:spacing w:val="-22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программы</w:t>
            </w:r>
            <w:r>
              <w:rPr>
                <w:rFonts w:ascii="Cambria" w:hAnsi="Cambria"/>
                <w:spacing w:val="1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ДПО</w:t>
            </w:r>
            <w:r>
              <w:rPr>
                <w:rFonts w:ascii="Cambria" w:hAnsi="Cambria"/>
                <w:spacing w:val="1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по новым</w:t>
            </w:r>
            <w:r>
              <w:rPr>
                <w:rFonts w:ascii="Cambria" w:hAnsi="Cambria"/>
                <w:spacing w:val="1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компетенциям</w:t>
            </w:r>
            <w:r>
              <w:rPr>
                <w:rFonts w:ascii="Cambria" w:hAnsi="Cambria"/>
                <w:spacing w:val="1"/>
                <w:w w:val="95"/>
                <w:sz w:val="20"/>
                <w:u w:val="single"/>
              </w:rPr>
              <w:t xml:space="preserve"> </w:t>
            </w:r>
            <w:r>
              <w:rPr>
                <w:rFonts w:ascii="Courier New" w:hAnsi="Courier New"/>
                <w:b/>
                <w:w w:val="95"/>
                <w:position w:val="-12"/>
                <w:sz w:val="21"/>
              </w:rPr>
              <w:t>x100</w:t>
            </w:r>
            <w:r>
              <w:rPr>
                <w:rFonts w:ascii="Courier New" w:hAnsi="Courier New"/>
                <w:b/>
                <w:spacing w:val="-117"/>
                <w:w w:val="95"/>
                <w:position w:val="-12"/>
                <w:sz w:val="21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9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вакантных</w:t>
            </w:r>
            <w:r>
              <w:rPr>
                <w:rFonts w:ascii="Cambria" w:hAnsi="Cambria"/>
                <w:spacing w:val="1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мест</w:t>
            </w:r>
          </w:p>
          <w:p w:rsidR="009B5A4D" w:rsidRDefault="003F5AD0">
            <w:pPr>
              <w:pStyle w:val="TableParagraph"/>
              <w:spacing w:before="16"/>
              <w:ind w:left="1091" w:right="1543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 xml:space="preserve">педагогической </w:t>
            </w:r>
            <w:r>
              <w:rPr>
                <w:rFonts w:ascii="Cambria" w:hAnsi="Cambria"/>
                <w:sz w:val="20"/>
              </w:rPr>
              <w:t>направленности</w:t>
            </w:r>
            <w:r>
              <w:rPr>
                <w:rFonts w:ascii="Cambria" w:hAnsi="Cambria"/>
                <w:spacing w:val="-4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регионе</w:t>
            </w:r>
          </w:p>
        </w:tc>
        <w:tc>
          <w:tcPr>
            <w:tcW w:w="2260" w:type="dxa"/>
          </w:tcPr>
          <w:p w:rsidR="009B5A4D" w:rsidRDefault="009B5A4D">
            <w:pPr>
              <w:pStyle w:val="TableParagraph"/>
              <w:spacing w:line="239" w:lineRule="exact"/>
              <w:ind w:left="128"/>
              <w:rPr>
                <w:sz w:val="25"/>
              </w:rPr>
            </w:pPr>
          </w:p>
          <w:p w:rsidR="009B5A4D" w:rsidRPr="00302273" w:rsidRDefault="003F5AD0" w:rsidP="00302273">
            <w:pPr>
              <w:pStyle w:val="TableParagraph"/>
              <w:tabs>
                <w:tab w:val="left" w:pos="1688"/>
                <w:tab w:val="left" w:pos="2057"/>
              </w:tabs>
              <w:spacing w:before="2" w:line="230" w:lineRule="auto"/>
              <w:ind w:left="128" w:right="69" w:firstLine="7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 основании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информации,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представленной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Google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z w:val="25"/>
              </w:rPr>
              <w:t>Форме</w:t>
            </w:r>
            <w:r>
              <w:rPr>
                <w:spacing w:val="1"/>
                <w:sz w:val="25"/>
              </w:rPr>
              <w:t xml:space="preserve"> </w:t>
            </w:r>
          </w:p>
        </w:tc>
        <w:tc>
          <w:tcPr>
            <w:tcW w:w="3018" w:type="dxa"/>
          </w:tcPr>
          <w:p w:rsidR="009B5A4D" w:rsidRDefault="00302273" w:rsidP="00302273">
            <w:pPr>
              <w:pStyle w:val="TableParagraph"/>
              <w:spacing w:line="241" w:lineRule="exact"/>
              <w:jc w:val="both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3F5AD0">
      <w:pPr>
        <w:rPr>
          <w:sz w:val="2"/>
          <w:szCs w:val="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53984" behindDoc="1" locked="0" layoutInCell="1" allowOverlap="1">
                <wp:simplePos x="0" y="0"/>
                <wp:positionH relativeFrom="page">
                  <wp:posOffset>4150995</wp:posOffset>
                </wp:positionH>
                <wp:positionV relativeFrom="page">
                  <wp:posOffset>1839595</wp:posOffset>
                </wp:positionV>
                <wp:extent cx="2197735" cy="0"/>
                <wp:effectExtent l="0" t="0" r="0" b="0"/>
                <wp:wrapNone/>
                <wp:docPr id="58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773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DF87F4" id="Line 30" o:spid="_x0000_s1026" style="position:absolute;z-index:-2116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26.85pt,144.85pt" to="499.9pt,1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" strokeweight=".72pt">
                <w10:wrap anchorx="page" anchory="page"/>
              </v:line>
            </w:pict>
          </mc:Fallback>
        </mc:AlternateContent>
      </w: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84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0"/>
        <w:gridCol w:w="2390"/>
        <w:gridCol w:w="5644"/>
        <w:gridCol w:w="2260"/>
        <w:gridCol w:w="3018"/>
      </w:tblGrid>
      <w:tr w:rsidR="009B5A4D">
        <w:trPr>
          <w:trHeight w:val="1943"/>
        </w:trPr>
        <w:tc>
          <w:tcPr>
            <w:tcW w:w="2150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spacing w:line="228" w:lineRule="auto"/>
              <w:ind w:left="133" w:right="444"/>
              <w:rPr>
                <w:sz w:val="25"/>
              </w:rPr>
            </w:pPr>
            <w:r>
              <w:rPr>
                <w:w w:val="90"/>
                <w:sz w:val="25"/>
              </w:rPr>
              <w:t>регионального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рынка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z w:val="25"/>
              </w:rPr>
              <w:t>труда</w:t>
            </w:r>
          </w:p>
        </w:tc>
        <w:tc>
          <w:tcPr>
            <w:tcW w:w="5644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60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018" w:type="dxa"/>
          </w:tcPr>
          <w:p w:rsidR="009B5A4D" w:rsidRDefault="009B5A4D" w:rsidP="00302273">
            <w:pPr>
              <w:pStyle w:val="TableParagraph"/>
              <w:tabs>
                <w:tab w:val="left" w:pos="1472"/>
              </w:tabs>
              <w:spacing w:line="230" w:lineRule="auto"/>
              <w:ind w:right="114"/>
              <w:rPr>
                <w:sz w:val="25"/>
              </w:rPr>
            </w:pPr>
          </w:p>
        </w:tc>
      </w:tr>
      <w:tr w:rsidR="009B5A4D">
        <w:trPr>
          <w:trHeight w:val="4132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tabs>
                <w:tab w:val="left" w:pos="1230"/>
              </w:tabs>
              <w:spacing w:line="241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педагогов,</w:t>
            </w:r>
          </w:p>
          <w:p w:rsidR="009B5A4D" w:rsidRDefault="003F5AD0">
            <w:pPr>
              <w:pStyle w:val="TableParagraph"/>
              <w:spacing w:before="5" w:line="230" w:lineRule="auto"/>
              <w:ind w:left="128" w:right="67" w:firstLine="3"/>
              <w:rPr>
                <w:sz w:val="25"/>
              </w:rPr>
            </w:pPr>
            <w:r>
              <w:rPr>
                <w:w w:val="95"/>
                <w:sz w:val="25"/>
              </w:rPr>
              <w:t>имеющих</w:t>
            </w:r>
            <w:r>
              <w:rPr>
                <w:spacing w:val="2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базовое</w:t>
            </w:r>
            <w:r>
              <w:rPr>
                <w:spacing w:val="1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не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педагогическое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образование,</w:t>
            </w:r>
          </w:p>
          <w:p w:rsidR="009B5A4D" w:rsidRDefault="003F5AD0">
            <w:pPr>
              <w:pStyle w:val="TableParagraph"/>
              <w:spacing w:before="67"/>
              <w:ind w:left="131"/>
              <w:rPr>
                <w:sz w:val="16"/>
              </w:rPr>
            </w:pPr>
            <w:r>
              <w:rPr>
                <w:w w:val="105"/>
                <w:sz w:val="16"/>
              </w:rPr>
              <w:t>OCBОИВШИХ</w:t>
            </w:r>
          </w:p>
          <w:p w:rsidR="009B5A4D" w:rsidRDefault="003F5AD0">
            <w:pPr>
              <w:pStyle w:val="TableParagraph"/>
              <w:tabs>
                <w:tab w:val="left" w:pos="2052"/>
              </w:tabs>
              <w:spacing w:before="25" w:line="230" w:lineRule="auto"/>
              <w:ind w:left="128" w:right="73" w:firstLine="3"/>
              <w:rPr>
                <w:sz w:val="25"/>
              </w:rPr>
            </w:pPr>
            <w:r>
              <w:rPr>
                <w:sz w:val="25"/>
              </w:rPr>
              <w:t>программы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профессиональной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переподготовки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по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образовательным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программам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педагогической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направленности</w:t>
            </w:r>
          </w:p>
        </w:tc>
        <w:tc>
          <w:tcPr>
            <w:tcW w:w="5644" w:type="dxa"/>
          </w:tcPr>
          <w:p w:rsidR="009B5A4D" w:rsidRDefault="009B5A4D">
            <w:pPr>
              <w:pStyle w:val="TableParagraph"/>
              <w:spacing w:before="2"/>
              <w:rPr>
                <w:b/>
                <w:sz w:val="24"/>
              </w:rPr>
            </w:pPr>
          </w:p>
          <w:p w:rsidR="009B5A4D" w:rsidRDefault="003F5AD0">
            <w:pPr>
              <w:pStyle w:val="TableParagraph"/>
              <w:spacing w:line="134" w:lineRule="exact"/>
              <w:ind w:left="1663"/>
              <w:rPr>
                <w:sz w:val="13"/>
              </w:rPr>
            </w:pPr>
            <w:r>
              <w:rPr>
                <w:noProof/>
                <w:position w:val="-2"/>
                <w:sz w:val="13"/>
                <w:lang w:eastAsia="ru-RU"/>
              </w:rPr>
              <w:drawing>
                <wp:inline distT="0" distB="0" distL="0" distR="0">
                  <wp:extent cx="1185623" cy="85344"/>
                  <wp:effectExtent l="0" t="0" r="0" b="0"/>
                  <wp:docPr id="73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22.pn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623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5A4D" w:rsidRDefault="003F5AD0">
            <w:pPr>
              <w:pStyle w:val="TableParagraph"/>
              <w:tabs>
                <w:tab w:val="left" w:pos="1869"/>
                <w:tab w:val="left" w:pos="4066"/>
              </w:tabs>
              <w:spacing w:before="40" w:line="190" w:lineRule="exact"/>
              <w:ind w:left="1121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программы</w:t>
            </w:r>
            <w:r>
              <w:rPr>
                <w:rFonts w:ascii="Cambria" w:hAnsi="Cambria"/>
                <w:spacing w:val="1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ДПО</w:t>
            </w:r>
            <w:r>
              <w:rPr>
                <w:rFonts w:ascii="Cambria" w:hAnsi="Cambria"/>
                <w:sz w:val="20"/>
                <w:u w:val="single"/>
              </w:rPr>
              <w:tab/>
            </w:r>
          </w:p>
          <w:p w:rsidR="009B5A4D" w:rsidRDefault="003F5AD0">
            <w:pPr>
              <w:pStyle w:val="TableParagraph"/>
              <w:spacing w:line="282" w:lineRule="exact"/>
              <w:ind w:left="1109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4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4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2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педагогов,</w:t>
            </w:r>
            <w:r>
              <w:rPr>
                <w:rFonts w:ascii="Cambria" w:hAnsi="Cambria"/>
                <w:spacing w:val="1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не</w:t>
            </w:r>
            <w:r>
              <w:rPr>
                <w:rFonts w:ascii="Cambria" w:hAnsi="Cambria"/>
                <w:spacing w:val="3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имеющих</w:t>
            </w:r>
            <w:r>
              <w:rPr>
                <w:rFonts w:ascii="Cambria" w:hAnsi="Cambria"/>
                <w:spacing w:val="3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  <w:vertAlign w:val="superscript"/>
              </w:rPr>
              <w:t>Х</w:t>
            </w:r>
            <w:r>
              <w:rPr>
                <w:rFonts w:ascii="Cambria" w:hAnsi="Cambria"/>
                <w:spacing w:val="10"/>
                <w:sz w:val="19"/>
              </w:rPr>
              <w:t xml:space="preserve"> </w:t>
            </w:r>
            <w:r>
              <w:rPr>
                <w:rFonts w:ascii="Courier New" w:hAnsi="Courier New"/>
                <w:position w:val="11"/>
                <w:sz w:val="21"/>
              </w:rPr>
              <w:t>100</w:t>
            </w:r>
          </w:p>
          <w:p w:rsidR="009B5A4D" w:rsidRDefault="003F5AD0">
            <w:pPr>
              <w:pStyle w:val="TableParagraph"/>
              <w:spacing w:before="3"/>
              <w:ind w:left="1221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педагогического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образования</w:t>
            </w:r>
          </w:p>
        </w:tc>
        <w:tc>
          <w:tcPr>
            <w:tcW w:w="2260" w:type="dxa"/>
          </w:tcPr>
          <w:p w:rsidR="009B5A4D" w:rsidRDefault="009B5A4D" w:rsidP="00302273">
            <w:pPr>
              <w:pStyle w:val="TableParagraph"/>
              <w:spacing w:line="236" w:lineRule="exact"/>
              <w:rPr>
                <w:sz w:val="25"/>
              </w:rPr>
            </w:pPr>
          </w:p>
          <w:p w:rsidR="009B5A4D" w:rsidRDefault="003F5AD0">
            <w:pPr>
              <w:pStyle w:val="TableParagraph"/>
              <w:tabs>
                <w:tab w:val="left" w:pos="1688"/>
                <w:tab w:val="left" w:pos="2057"/>
              </w:tabs>
              <w:spacing w:before="7" w:line="228" w:lineRule="auto"/>
              <w:ind w:left="128" w:right="69" w:firstLine="7"/>
              <w:rPr>
                <w:sz w:val="28"/>
              </w:rPr>
            </w:pPr>
            <w:r>
              <w:rPr>
                <w:sz w:val="25"/>
              </w:rPr>
              <w:t>Аналитический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 основании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информации,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представленной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Google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z w:val="25"/>
              </w:rPr>
              <w:t>Форме</w:t>
            </w:r>
            <w:r>
              <w:rPr>
                <w:spacing w:val="1"/>
                <w:sz w:val="25"/>
              </w:rPr>
              <w:t xml:space="preserve"> </w:t>
            </w:r>
          </w:p>
        </w:tc>
        <w:tc>
          <w:tcPr>
            <w:tcW w:w="3018" w:type="dxa"/>
          </w:tcPr>
          <w:p w:rsidR="009B5A4D" w:rsidRDefault="00302273" w:rsidP="00302273">
            <w:pPr>
              <w:pStyle w:val="TableParagraph"/>
              <w:tabs>
                <w:tab w:val="left" w:pos="830"/>
                <w:tab w:val="left" w:pos="1324"/>
                <w:tab w:val="left" w:pos="2188"/>
              </w:tabs>
              <w:spacing w:line="239" w:lineRule="exact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924"/>
        </w:trPr>
        <w:tc>
          <w:tcPr>
            <w:tcW w:w="2150" w:type="dxa"/>
          </w:tcPr>
          <w:p w:rsidR="009B5A4D" w:rsidRDefault="003F5AD0">
            <w:pPr>
              <w:pStyle w:val="TableParagraph"/>
              <w:spacing w:line="241" w:lineRule="exact"/>
              <w:ind w:left="31"/>
              <w:rPr>
                <w:sz w:val="25"/>
              </w:rPr>
            </w:pPr>
            <w:r>
              <w:rPr>
                <w:sz w:val="25"/>
              </w:rPr>
              <w:t>Формирование</w:t>
            </w:r>
          </w:p>
          <w:p w:rsidR="009B5A4D" w:rsidRDefault="003F5AD0">
            <w:pPr>
              <w:pStyle w:val="TableParagraph"/>
              <w:spacing w:before="7" w:line="228" w:lineRule="auto"/>
              <w:ind w:left="31" w:firstLine="3"/>
              <w:rPr>
                <w:sz w:val="25"/>
              </w:rPr>
            </w:pPr>
            <w:r>
              <w:rPr>
                <w:w w:val="90"/>
                <w:sz w:val="25"/>
              </w:rPr>
              <w:t>методического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актива</w:t>
            </w: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spacing w:line="244" w:lineRule="exact"/>
              <w:ind w:left="128"/>
              <w:rPr>
                <w:sz w:val="25"/>
              </w:rPr>
            </w:pPr>
            <w:r>
              <w:rPr>
                <w:w w:val="95"/>
                <w:sz w:val="25"/>
              </w:rPr>
              <w:t>Доля</w:t>
            </w:r>
            <w:r>
              <w:rPr>
                <w:spacing w:val="1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руководителей</w:t>
            </w:r>
          </w:p>
          <w:p w:rsidR="009B5A4D" w:rsidRDefault="003F5AD0">
            <w:pPr>
              <w:pStyle w:val="TableParagraph"/>
              <w:tabs>
                <w:tab w:val="left" w:pos="1091"/>
                <w:tab w:val="left" w:pos="1144"/>
                <w:tab w:val="left" w:pos="2185"/>
              </w:tabs>
              <w:spacing w:before="2" w:line="230" w:lineRule="auto"/>
              <w:ind w:left="123" w:right="75" w:firstLine="7"/>
              <w:rPr>
                <w:sz w:val="25"/>
              </w:rPr>
            </w:pPr>
            <w:r>
              <w:rPr>
                <w:sz w:val="25"/>
              </w:rPr>
              <w:t>методических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муниципальных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служб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  <w:t>(далее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MMC),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прошедших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согласование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0"/>
                <w:sz w:val="25"/>
              </w:rPr>
              <w:t>в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МОиН</w:t>
            </w:r>
            <w:r>
              <w:rPr>
                <w:spacing w:val="-6"/>
                <w:sz w:val="25"/>
              </w:rPr>
              <w:t xml:space="preserve"> </w:t>
            </w:r>
            <w:r>
              <w:rPr>
                <w:sz w:val="25"/>
              </w:rPr>
              <w:t>РБ</w:t>
            </w:r>
          </w:p>
        </w:tc>
        <w:tc>
          <w:tcPr>
            <w:tcW w:w="5644" w:type="dxa"/>
          </w:tcPr>
          <w:p w:rsidR="009B5A4D" w:rsidRDefault="003F5AD0">
            <w:pPr>
              <w:pStyle w:val="TableParagraph"/>
              <w:spacing w:line="183" w:lineRule="exact"/>
              <w:ind w:left="902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согласованных</w:t>
            </w:r>
            <w:r>
              <w:rPr>
                <w:rFonts w:ascii="Cambria" w:hAnsi="Cambria"/>
                <w:spacing w:val="3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кандидатур</w:t>
            </w:r>
          </w:p>
          <w:p w:rsidR="009B5A4D" w:rsidRDefault="003F5AD0">
            <w:pPr>
              <w:pStyle w:val="TableParagraph"/>
              <w:tabs>
                <w:tab w:val="left" w:pos="1651"/>
                <w:tab w:val="left" w:pos="4283"/>
              </w:tabs>
              <w:spacing w:before="51" w:line="182" w:lineRule="auto"/>
              <w:ind w:left="1214" w:right="839" w:hanging="296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5"/>
                <w:sz w:val="20"/>
                <w:u w:val="single"/>
              </w:rPr>
              <w:t>руководителей</w:t>
            </w:r>
            <w:r>
              <w:rPr>
                <w:rFonts w:ascii="Cambria" w:hAnsi="Cambria"/>
                <w:spacing w:val="31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MMC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</w:rPr>
              <w:t xml:space="preserve">     </w:t>
            </w:r>
            <w:r>
              <w:rPr>
                <w:rFonts w:ascii="Cambria" w:hAnsi="Cambria"/>
                <w:spacing w:val="-1"/>
                <w:sz w:val="20"/>
              </w:rPr>
              <w:t>Кол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—</w:t>
            </w:r>
            <w:r>
              <w:rPr>
                <w:rFonts w:ascii="Cambria" w:hAnsi="Cambria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во</w:t>
            </w:r>
            <w:r>
              <w:rPr>
                <w:rFonts w:ascii="Cambria" w:hAnsi="Cambria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руководителей</w:t>
            </w:r>
            <w:r>
              <w:rPr>
                <w:rFonts w:ascii="Cambria" w:hAnsi="Cambria"/>
                <w:spacing w:val="9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MMC</w:t>
            </w:r>
            <w:r>
              <w:rPr>
                <w:rFonts w:ascii="Cambria" w:hAnsi="Cambria"/>
                <w:spacing w:val="-1"/>
                <w:sz w:val="20"/>
              </w:rPr>
              <w:tab/>
            </w:r>
            <w:r>
              <w:rPr>
                <w:rFonts w:ascii="Cambria" w:hAnsi="Cambria"/>
                <w:w w:val="95"/>
                <w:sz w:val="20"/>
                <w:vertAlign w:val="superscript"/>
              </w:rPr>
              <w:t>Х</w:t>
            </w:r>
            <w:r>
              <w:rPr>
                <w:rFonts w:ascii="Cambria" w:hAnsi="Cambria"/>
                <w:spacing w:val="-6"/>
                <w:w w:val="95"/>
                <w:sz w:val="20"/>
              </w:rPr>
              <w:t xml:space="preserve"> </w:t>
            </w:r>
            <w:r>
              <w:rPr>
                <w:rFonts w:ascii="Courier New" w:hAnsi="Courier New"/>
                <w:w w:val="95"/>
                <w:position w:val="12"/>
                <w:sz w:val="21"/>
              </w:rPr>
              <w:t>100</w:t>
            </w:r>
          </w:p>
        </w:tc>
        <w:tc>
          <w:tcPr>
            <w:tcW w:w="2260" w:type="dxa"/>
          </w:tcPr>
          <w:p w:rsidR="009B5A4D" w:rsidRDefault="003F5AD0">
            <w:pPr>
              <w:pStyle w:val="TableParagraph"/>
              <w:spacing w:line="244" w:lineRule="exact"/>
              <w:ind w:left="128"/>
              <w:rPr>
                <w:sz w:val="25"/>
              </w:rPr>
            </w:pPr>
            <w:r>
              <w:rPr>
                <w:sz w:val="25"/>
              </w:rPr>
              <w:t>Информация</w:t>
            </w:r>
          </w:p>
          <w:p w:rsidR="009B5A4D" w:rsidRDefault="003F5AD0">
            <w:pPr>
              <w:pStyle w:val="TableParagraph"/>
              <w:tabs>
                <w:tab w:val="left" w:pos="1231"/>
              </w:tabs>
              <w:spacing w:before="4" w:line="228" w:lineRule="auto"/>
              <w:ind w:left="137" w:right="85" w:hanging="4"/>
              <w:rPr>
                <w:sz w:val="25"/>
              </w:rPr>
            </w:pPr>
            <w:r>
              <w:rPr>
                <w:sz w:val="25"/>
              </w:rPr>
              <w:t>отдела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кадровой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политики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МОН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РБ</w:t>
            </w:r>
          </w:p>
        </w:tc>
        <w:tc>
          <w:tcPr>
            <w:tcW w:w="3018" w:type="dxa"/>
          </w:tcPr>
          <w:p w:rsidR="009B5A4D" w:rsidRDefault="00302273" w:rsidP="00302273">
            <w:pPr>
              <w:pStyle w:val="TableParagraph"/>
              <w:spacing w:line="251" w:lineRule="exact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rPr>
          <w:sz w:val="2"/>
          <w:szCs w:val="2"/>
        </w:rPr>
      </w:pP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84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0"/>
        <w:gridCol w:w="2390"/>
        <w:gridCol w:w="5644"/>
        <w:gridCol w:w="2260"/>
        <w:gridCol w:w="3018"/>
      </w:tblGrid>
      <w:tr w:rsidR="009B5A4D">
        <w:trPr>
          <w:trHeight w:val="2490"/>
        </w:trPr>
        <w:tc>
          <w:tcPr>
            <w:tcW w:w="2150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tabs>
                <w:tab w:val="left" w:pos="1097"/>
                <w:tab w:val="left" w:pos="1129"/>
                <w:tab w:val="left" w:pos="1580"/>
                <w:tab w:val="left" w:pos="1899"/>
              </w:tabs>
              <w:spacing w:line="230" w:lineRule="auto"/>
              <w:ind w:left="123" w:right="81" w:firstLine="5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методистов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MMC</w:t>
            </w:r>
            <w:r>
              <w:rPr>
                <w:sz w:val="25"/>
              </w:rPr>
              <w:tab/>
              <w:t>с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учетом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руководителей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МО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и/или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профессиональных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сообществ,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соответствующих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квалификационным</w:t>
            </w:r>
            <w:r>
              <w:rPr>
                <w:sz w:val="25"/>
              </w:rPr>
              <w:t xml:space="preserve"> требованиям</w:t>
            </w:r>
          </w:p>
        </w:tc>
        <w:tc>
          <w:tcPr>
            <w:tcW w:w="5644" w:type="dxa"/>
          </w:tcPr>
          <w:p w:rsidR="009B5A4D" w:rsidRDefault="009B5A4D">
            <w:pPr>
              <w:pStyle w:val="TableParagraph"/>
              <w:spacing w:before="6"/>
              <w:rPr>
                <w:b/>
                <w:sz w:val="20"/>
              </w:rPr>
            </w:pPr>
          </w:p>
          <w:p w:rsidR="009B5A4D" w:rsidRDefault="003F5AD0">
            <w:pPr>
              <w:pStyle w:val="TableParagraph"/>
              <w:spacing w:before="1"/>
              <w:ind w:left="875" w:right="1318" w:firstLine="718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38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методистов,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соотвествующих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квалификационным</w:t>
            </w:r>
          </w:p>
          <w:p w:rsidR="009B5A4D" w:rsidRDefault="003F5AD0">
            <w:pPr>
              <w:pStyle w:val="TableParagraph"/>
              <w:tabs>
                <w:tab w:val="left" w:pos="1965"/>
                <w:tab w:val="left" w:pos="4346"/>
                <w:tab w:val="left" w:pos="4383"/>
              </w:tabs>
              <w:spacing w:before="77" w:line="156" w:lineRule="auto"/>
              <w:ind w:left="1061" w:right="783" w:hanging="214"/>
              <w:rPr>
                <w:sz w:val="25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  <w:u w:val="single"/>
              </w:rPr>
              <w:t>требованиям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</w:rPr>
              <w:t xml:space="preserve"> Общее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8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методистов</w:t>
            </w:r>
            <w:r>
              <w:rPr>
                <w:rFonts w:ascii="Cambria" w:hAnsi="Cambria"/>
                <w:spacing w:val="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MMC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ambria" w:hAnsi="Cambria"/>
                <w:spacing w:val="-4"/>
                <w:w w:val="95"/>
                <w:position w:val="13"/>
                <w:sz w:val="14"/>
              </w:rPr>
              <w:t>Х</w:t>
            </w:r>
            <w:r>
              <w:rPr>
                <w:rFonts w:ascii="Cambria" w:hAnsi="Cambria"/>
                <w:spacing w:val="3"/>
                <w:w w:val="95"/>
                <w:position w:val="13"/>
                <w:sz w:val="14"/>
              </w:rPr>
              <w:t xml:space="preserve"> </w:t>
            </w:r>
            <w:r>
              <w:rPr>
                <w:spacing w:val="-4"/>
                <w:w w:val="95"/>
                <w:position w:val="13"/>
                <w:sz w:val="25"/>
              </w:rPr>
              <w:t>100</w:t>
            </w:r>
          </w:p>
        </w:tc>
        <w:tc>
          <w:tcPr>
            <w:tcW w:w="2260" w:type="dxa"/>
          </w:tcPr>
          <w:p w:rsidR="009B5A4D" w:rsidRDefault="003F5AD0">
            <w:pPr>
              <w:pStyle w:val="TableParagraph"/>
              <w:spacing w:line="230" w:lineRule="auto"/>
              <w:ind w:left="133" w:right="297"/>
              <w:rPr>
                <w:sz w:val="25"/>
              </w:rPr>
            </w:pPr>
            <w:r>
              <w:rPr>
                <w:sz w:val="25"/>
              </w:rPr>
              <w:t>Отчет OMC по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итогам сверки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кадров,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представленной 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Google</w:t>
            </w:r>
            <w:r>
              <w:rPr>
                <w:spacing w:val="-2"/>
                <w:sz w:val="25"/>
              </w:rPr>
              <w:t xml:space="preserve"> </w:t>
            </w:r>
            <w:r>
              <w:rPr>
                <w:sz w:val="25"/>
              </w:rPr>
              <w:t>Форме</w:t>
            </w:r>
          </w:p>
        </w:tc>
        <w:tc>
          <w:tcPr>
            <w:tcW w:w="3018" w:type="dxa"/>
          </w:tcPr>
          <w:p w:rsidR="009B5A4D" w:rsidRDefault="00302273">
            <w:pPr>
              <w:pStyle w:val="TableParagraph"/>
              <w:spacing w:line="228" w:lineRule="auto"/>
              <w:ind w:left="133" w:right="273" w:hanging="4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311"/>
        </w:trPr>
        <w:tc>
          <w:tcPr>
            <w:tcW w:w="2150" w:type="dxa"/>
            <w:vMerge w:val="restart"/>
          </w:tcPr>
          <w:p w:rsidR="009B5A4D" w:rsidRDefault="003F5AD0">
            <w:pPr>
              <w:pStyle w:val="TableParagraph"/>
              <w:spacing w:line="246" w:lineRule="exact"/>
              <w:ind w:left="26"/>
              <w:rPr>
                <w:sz w:val="25"/>
              </w:rPr>
            </w:pPr>
            <w:r>
              <w:rPr>
                <w:sz w:val="25"/>
              </w:rPr>
              <w:t>Поддержка</w:t>
            </w:r>
          </w:p>
          <w:p w:rsidR="009B5A4D" w:rsidRDefault="003F5AD0">
            <w:pPr>
              <w:pStyle w:val="TableParagraph"/>
              <w:spacing w:before="5" w:line="230" w:lineRule="auto"/>
              <w:ind w:left="34" w:right="84"/>
              <w:rPr>
                <w:sz w:val="25"/>
              </w:rPr>
            </w:pPr>
            <w:r>
              <w:rPr>
                <w:w w:val="95"/>
                <w:sz w:val="25"/>
              </w:rPr>
              <w:t>молодых</w:t>
            </w:r>
            <w:r>
              <w:rPr>
                <w:spacing w:val="2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педагогов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3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(или)</w:t>
            </w:r>
            <w:r>
              <w:rPr>
                <w:spacing w:val="4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реализация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программ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наставничества</w:t>
            </w:r>
          </w:p>
        </w:tc>
        <w:tc>
          <w:tcPr>
            <w:tcW w:w="2390" w:type="dxa"/>
          </w:tcPr>
          <w:p w:rsidR="009B5A4D" w:rsidRDefault="00302273">
            <w:pPr>
              <w:pStyle w:val="TableParagraph"/>
              <w:tabs>
                <w:tab w:val="left" w:pos="1649"/>
              </w:tabs>
              <w:spacing w:line="246" w:lineRule="exact"/>
              <w:ind w:left="122"/>
              <w:rPr>
                <w:sz w:val="25"/>
              </w:rPr>
            </w:pPr>
            <w:r>
              <w:rPr>
                <w:sz w:val="25"/>
              </w:rPr>
              <w:t>Количество</w:t>
            </w:r>
            <w:r>
              <w:rPr>
                <w:sz w:val="25"/>
              </w:rPr>
              <w:tab/>
              <w:t>ОО</w:t>
            </w:r>
            <w:r w:rsidR="003F5AD0">
              <w:rPr>
                <w:sz w:val="25"/>
              </w:rPr>
              <w:t>,</w:t>
            </w:r>
          </w:p>
          <w:p w:rsidR="009B5A4D" w:rsidRDefault="003F5AD0">
            <w:pPr>
              <w:pStyle w:val="TableParagraph"/>
              <w:spacing w:before="5" w:line="230" w:lineRule="auto"/>
              <w:ind w:left="126" w:firstLine="6"/>
              <w:rPr>
                <w:sz w:val="25"/>
              </w:rPr>
            </w:pPr>
            <w:r>
              <w:rPr>
                <w:sz w:val="25"/>
              </w:rPr>
              <w:t>реализующих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системы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поддержки</w:t>
            </w:r>
            <w:r>
              <w:rPr>
                <w:spacing w:val="-58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молодых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специалистов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(оказание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методической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помощи,</w:t>
            </w:r>
          </w:p>
          <w:p w:rsidR="009B5A4D" w:rsidRDefault="003F5AD0">
            <w:pPr>
              <w:pStyle w:val="TableParagraph"/>
              <w:tabs>
                <w:tab w:val="left" w:pos="1360"/>
                <w:tab w:val="left" w:pos="1657"/>
              </w:tabs>
              <w:spacing w:line="232" w:lineRule="auto"/>
              <w:ind w:left="131" w:right="87" w:hanging="5"/>
              <w:rPr>
                <w:sz w:val="25"/>
              </w:rPr>
            </w:pPr>
            <w:r>
              <w:rPr>
                <w:sz w:val="25"/>
              </w:rPr>
              <w:t>финансовой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поддержки,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spacing w:val="-4"/>
                <w:w w:val="95"/>
                <w:sz w:val="25"/>
              </w:rPr>
              <w:t>школа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молодого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педагога,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клуба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наставников)</w:t>
            </w:r>
          </w:p>
        </w:tc>
        <w:tc>
          <w:tcPr>
            <w:tcW w:w="5644" w:type="dxa"/>
          </w:tcPr>
          <w:p w:rsidR="009B5A4D" w:rsidRDefault="009B5A4D">
            <w:pPr>
              <w:pStyle w:val="TableParagraph"/>
              <w:spacing w:before="3"/>
              <w:rPr>
                <w:b/>
                <w:sz w:val="19"/>
              </w:rPr>
            </w:pPr>
          </w:p>
          <w:p w:rsidR="009B5A4D" w:rsidRDefault="003F5AD0">
            <w:pPr>
              <w:pStyle w:val="TableParagraph"/>
              <w:spacing w:before="1"/>
              <w:ind w:left="1667" w:right="1108" w:hanging="381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 во MMC, реализующих</w:t>
            </w:r>
            <w:r>
              <w:rPr>
                <w:rFonts w:ascii="Cambria" w:hAnsi="Cambria"/>
                <w:spacing w:val="-3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системы</w:t>
            </w:r>
            <w:r>
              <w:rPr>
                <w:rFonts w:ascii="Cambria" w:hAnsi="Cambria"/>
                <w:spacing w:val="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поддержки</w:t>
            </w:r>
          </w:p>
          <w:p w:rsidR="009B5A4D" w:rsidRDefault="003F5AD0">
            <w:pPr>
              <w:pStyle w:val="TableParagraph"/>
              <w:tabs>
                <w:tab w:val="left" w:pos="1509"/>
                <w:tab w:val="left" w:pos="3913"/>
              </w:tabs>
              <w:spacing w:before="19" w:line="163" w:lineRule="auto"/>
              <w:ind w:left="1642" w:right="1228" w:hanging="339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  <w:u w:val="single"/>
              </w:rPr>
              <w:t>молодых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специалистов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ourier New" w:hAnsi="Courier New"/>
                <w:b/>
                <w:w w:val="95"/>
                <w:position w:val="-11"/>
                <w:sz w:val="21"/>
              </w:rPr>
              <w:t>x100</w:t>
            </w:r>
            <w:r>
              <w:rPr>
                <w:rFonts w:ascii="Courier New" w:hAnsi="Courier New"/>
                <w:b/>
                <w:spacing w:val="-117"/>
                <w:w w:val="95"/>
                <w:position w:val="-11"/>
                <w:sz w:val="21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9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 MMC</w:t>
            </w:r>
          </w:p>
        </w:tc>
        <w:tc>
          <w:tcPr>
            <w:tcW w:w="2260" w:type="dxa"/>
          </w:tcPr>
          <w:p w:rsidR="009B5A4D" w:rsidRDefault="003F5AD0">
            <w:pPr>
              <w:pStyle w:val="TableParagraph"/>
              <w:spacing w:line="241" w:lineRule="exact"/>
              <w:ind w:left="135"/>
              <w:rPr>
                <w:sz w:val="25"/>
              </w:rPr>
            </w:pPr>
            <w:r>
              <w:rPr>
                <w:sz w:val="25"/>
              </w:rPr>
              <w:t>Анализ</w:t>
            </w:r>
          </w:p>
          <w:p w:rsidR="009B5A4D" w:rsidRDefault="003F5AD0">
            <w:pPr>
              <w:pStyle w:val="TableParagraph"/>
              <w:tabs>
                <w:tab w:val="left" w:pos="1941"/>
              </w:tabs>
              <w:spacing w:before="5" w:line="230" w:lineRule="auto"/>
              <w:ind w:left="133" w:right="71" w:firstLine="3"/>
              <w:rPr>
                <w:sz w:val="25"/>
              </w:rPr>
            </w:pPr>
            <w:r>
              <w:rPr>
                <w:sz w:val="25"/>
              </w:rPr>
              <w:t>информации,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размещенной</w:t>
            </w:r>
            <w:r>
              <w:rPr>
                <w:sz w:val="25"/>
              </w:rPr>
              <w:tab/>
            </w:r>
            <w:r>
              <w:rPr>
                <w:spacing w:val="-4"/>
                <w:w w:val="95"/>
                <w:sz w:val="25"/>
              </w:rPr>
              <w:t>на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официальных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сайтах</w:t>
            </w:r>
            <w:r>
              <w:rPr>
                <w:spacing w:val="4"/>
                <w:sz w:val="25"/>
              </w:rPr>
              <w:t xml:space="preserve"> </w:t>
            </w:r>
            <w:r w:rsidR="00302273">
              <w:rPr>
                <w:sz w:val="25"/>
              </w:rPr>
              <w:t>OО</w:t>
            </w:r>
            <w:r>
              <w:rPr>
                <w:sz w:val="25"/>
              </w:rPr>
              <w:t>.</w:t>
            </w:r>
            <w:r>
              <w:rPr>
                <w:spacing w:val="1"/>
                <w:sz w:val="25"/>
              </w:rPr>
              <w:t xml:space="preserve"> </w:t>
            </w:r>
          </w:p>
        </w:tc>
        <w:tc>
          <w:tcPr>
            <w:tcW w:w="3018" w:type="dxa"/>
          </w:tcPr>
          <w:p w:rsidR="00302273" w:rsidRDefault="00302273" w:rsidP="00302273">
            <w:pPr>
              <w:pStyle w:val="TableParagraph"/>
              <w:tabs>
                <w:tab w:val="left" w:pos="830"/>
                <w:tab w:val="left" w:pos="1324"/>
                <w:tab w:val="left" w:pos="2188"/>
              </w:tabs>
              <w:spacing w:line="244" w:lineRule="exact"/>
              <w:rPr>
                <w:sz w:val="25"/>
              </w:rPr>
            </w:pPr>
          </w:p>
          <w:p w:rsidR="00302273" w:rsidRDefault="00302273" w:rsidP="00302273"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  <w:p w:rsidR="009B5A4D" w:rsidRPr="00302273" w:rsidRDefault="009B5A4D" w:rsidP="00302273"/>
        </w:tc>
      </w:tr>
      <w:tr w:rsidR="009B5A4D">
        <w:trPr>
          <w:trHeight w:val="3028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</w:tcPr>
          <w:p w:rsidR="009B5A4D" w:rsidRDefault="00302273">
            <w:pPr>
              <w:pStyle w:val="TableParagraph"/>
              <w:tabs>
                <w:tab w:val="left" w:pos="1649"/>
              </w:tabs>
              <w:spacing w:line="241" w:lineRule="exact"/>
              <w:ind w:left="122"/>
              <w:rPr>
                <w:sz w:val="25"/>
              </w:rPr>
            </w:pPr>
            <w:r>
              <w:rPr>
                <w:sz w:val="25"/>
              </w:rPr>
              <w:t>Количество</w:t>
            </w:r>
            <w:r>
              <w:rPr>
                <w:sz w:val="25"/>
              </w:rPr>
              <w:tab/>
              <w:t>ОО</w:t>
            </w:r>
            <w:r w:rsidR="003F5AD0">
              <w:rPr>
                <w:sz w:val="25"/>
              </w:rPr>
              <w:t>,</w:t>
            </w:r>
          </w:p>
          <w:p w:rsidR="009B5A4D" w:rsidRDefault="003F5AD0">
            <w:pPr>
              <w:pStyle w:val="TableParagraph"/>
              <w:spacing w:before="5" w:line="230" w:lineRule="auto"/>
              <w:ind w:left="126" w:right="179" w:firstLine="6"/>
              <w:rPr>
                <w:sz w:val="25"/>
              </w:rPr>
            </w:pPr>
            <w:r>
              <w:rPr>
                <w:sz w:val="25"/>
              </w:rPr>
              <w:t>реализующих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системы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наставничества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(оказание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методической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помощи,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финансовой</w:t>
            </w:r>
          </w:p>
          <w:p w:rsidR="009B5A4D" w:rsidRDefault="003F5AD0">
            <w:pPr>
              <w:pStyle w:val="TableParagraph"/>
              <w:spacing w:line="230" w:lineRule="auto"/>
              <w:ind w:left="131" w:right="87"/>
              <w:jc w:val="both"/>
              <w:rPr>
                <w:sz w:val="25"/>
              </w:rPr>
            </w:pPr>
            <w:r>
              <w:rPr>
                <w:spacing w:val="-1"/>
                <w:sz w:val="25"/>
              </w:rPr>
              <w:t>поддержки,</w:t>
            </w:r>
            <w:r>
              <w:rPr>
                <w:sz w:val="25"/>
              </w:rPr>
              <w:t xml:space="preserve"> школа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молодого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педагога,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клуба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наставников)</w:t>
            </w:r>
          </w:p>
        </w:tc>
        <w:tc>
          <w:tcPr>
            <w:tcW w:w="5644" w:type="dxa"/>
          </w:tcPr>
          <w:p w:rsidR="009B5A4D" w:rsidRDefault="009B5A4D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9B5A4D" w:rsidRDefault="003F5AD0">
            <w:pPr>
              <w:pStyle w:val="TableParagraph"/>
              <w:ind w:left="1286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MMC,</w:t>
            </w:r>
            <w:r>
              <w:rPr>
                <w:rFonts w:ascii="Cambria" w:hAnsi="Cambria"/>
                <w:spacing w:val="-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реализующих</w:t>
            </w:r>
          </w:p>
          <w:p w:rsidR="009B5A4D" w:rsidRDefault="003F5AD0">
            <w:pPr>
              <w:pStyle w:val="TableParagraph"/>
              <w:tabs>
                <w:tab w:val="left" w:pos="3919"/>
              </w:tabs>
              <w:spacing w:before="45" w:line="184" w:lineRule="auto"/>
              <w:ind w:left="1642" w:right="1223" w:hanging="339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   </w:t>
            </w:r>
            <w:r>
              <w:rPr>
                <w:rFonts w:ascii="Cambria" w:hAnsi="Cambria"/>
                <w:spacing w:val="1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систему</w:t>
            </w:r>
            <w:r>
              <w:rPr>
                <w:rFonts w:ascii="Cambria" w:hAnsi="Cambria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  <w:u w:val="single"/>
              </w:rPr>
              <w:t>наставничества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</w:rPr>
              <w:t xml:space="preserve"> Общее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8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MMC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ambria" w:hAnsi="Cambria"/>
                <w:spacing w:val="-1"/>
                <w:w w:val="95"/>
                <w:position w:val="13"/>
                <w:sz w:val="14"/>
              </w:rPr>
              <w:t>Х</w:t>
            </w:r>
            <w:r>
              <w:rPr>
                <w:rFonts w:ascii="Cambria" w:hAnsi="Cambria"/>
                <w:spacing w:val="6"/>
                <w:w w:val="95"/>
                <w:position w:val="13"/>
                <w:sz w:val="14"/>
              </w:rPr>
              <w:t xml:space="preserve"> </w:t>
            </w:r>
            <w:r>
              <w:rPr>
                <w:rFonts w:ascii="Courier New" w:hAnsi="Courier New"/>
                <w:spacing w:val="-1"/>
                <w:w w:val="95"/>
                <w:position w:val="13"/>
                <w:sz w:val="21"/>
              </w:rPr>
              <w:t>100</w:t>
            </w:r>
          </w:p>
        </w:tc>
        <w:tc>
          <w:tcPr>
            <w:tcW w:w="2260" w:type="dxa"/>
          </w:tcPr>
          <w:p w:rsidR="009B5A4D" w:rsidRDefault="003F5AD0">
            <w:pPr>
              <w:pStyle w:val="TableParagraph"/>
              <w:spacing w:line="236" w:lineRule="exact"/>
              <w:ind w:left="135"/>
              <w:rPr>
                <w:sz w:val="25"/>
              </w:rPr>
            </w:pPr>
            <w:r>
              <w:rPr>
                <w:sz w:val="25"/>
              </w:rPr>
              <w:t>Анализ</w:t>
            </w:r>
          </w:p>
          <w:p w:rsidR="009B5A4D" w:rsidRDefault="003F5AD0">
            <w:pPr>
              <w:pStyle w:val="TableParagraph"/>
              <w:tabs>
                <w:tab w:val="left" w:pos="1941"/>
              </w:tabs>
              <w:spacing w:before="5" w:line="230" w:lineRule="auto"/>
              <w:ind w:left="133" w:right="71" w:firstLine="3"/>
              <w:rPr>
                <w:sz w:val="25"/>
              </w:rPr>
            </w:pPr>
            <w:r>
              <w:rPr>
                <w:sz w:val="25"/>
              </w:rPr>
              <w:t>информации,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размещенной</w:t>
            </w:r>
            <w:r>
              <w:rPr>
                <w:sz w:val="25"/>
              </w:rPr>
              <w:tab/>
            </w:r>
            <w:r>
              <w:rPr>
                <w:spacing w:val="-4"/>
                <w:w w:val="95"/>
                <w:sz w:val="25"/>
              </w:rPr>
              <w:t>на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официальных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сайтах</w:t>
            </w:r>
            <w:r>
              <w:rPr>
                <w:spacing w:val="4"/>
                <w:sz w:val="25"/>
              </w:rPr>
              <w:t xml:space="preserve"> </w:t>
            </w:r>
            <w:r w:rsidR="00302273">
              <w:rPr>
                <w:sz w:val="25"/>
              </w:rPr>
              <w:t>OО</w:t>
            </w:r>
            <w:r>
              <w:rPr>
                <w:sz w:val="25"/>
              </w:rPr>
              <w:t>.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Аналитический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отчет</w:t>
            </w:r>
            <w:r>
              <w:rPr>
                <w:spacing w:val="-5"/>
                <w:sz w:val="25"/>
              </w:rPr>
              <w:t xml:space="preserve"> </w:t>
            </w:r>
            <w:r w:rsidR="00302273">
              <w:rPr>
                <w:sz w:val="25"/>
              </w:rPr>
              <w:t>О</w:t>
            </w:r>
            <w:r>
              <w:rPr>
                <w:sz w:val="25"/>
              </w:rPr>
              <w:t>MC.</w:t>
            </w:r>
          </w:p>
        </w:tc>
        <w:tc>
          <w:tcPr>
            <w:tcW w:w="3018" w:type="dxa"/>
          </w:tcPr>
          <w:p w:rsidR="009B5A4D" w:rsidRDefault="00302273" w:rsidP="00302273">
            <w:pPr>
              <w:pStyle w:val="TableParagraph"/>
              <w:tabs>
                <w:tab w:val="left" w:pos="830"/>
                <w:tab w:val="left" w:pos="1324"/>
                <w:tab w:val="left" w:pos="2188"/>
              </w:tabs>
              <w:spacing w:line="239" w:lineRule="exact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199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tabs>
                <w:tab w:val="left" w:pos="1388"/>
              </w:tabs>
              <w:spacing w:line="244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  <w:t>молодых</w:t>
            </w:r>
          </w:p>
          <w:p w:rsidR="009B5A4D" w:rsidRDefault="003F5AD0">
            <w:pPr>
              <w:pStyle w:val="TableParagraph"/>
              <w:tabs>
                <w:tab w:val="left" w:pos="2176"/>
              </w:tabs>
              <w:spacing w:before="4" w:line="228" w:lineRule="auto"/>
              <w:ind w:left="129" w:right="73" w:firstLine="2"/>
              <w:rPr>
                <w:sz w:val="25"/>
              </w:rPr>
            </w:pPr>
            <w:r>
              <w:rPr>
                <w:w w:val="95"/>
                <w:sz w:val="25"/>
              </w:rPr>
              <w:t>педагогов,</w:t>
            </w:r>
            <w:r>
              <w:rPr>
                <w:spacing w:val="3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имеющих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профессиональные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дефициты</w:t>
            </w:r>
            <w:r>
              <w:rPr>
                <w:sz w:val="25"/>
              </w:rPr>
              <w:tab/>
            </w:r>
            <w:r>
              <w:rPr>
                <w:spacing w:val="-15"/>
                <w:sz w:val="25"/>
              </w:rPr>
              <w:t>и</w:t>
            </w:r>
          </w:p>
        </w:tc>
        <w:tc>
          <w:tcPr>
            <w:tcW w:w="5644" w:type="dxa"/>
          </w:tcPr>
          <w:p w:rsidR="009B5A4D" w:rsidRDefault="009B5A4D">
            <w:pPr>
              <w:pStyle w:val="TableParagraph"/>
              <w:spacing w:before="3"/>
              <w:rPr>
                <w:b/>
                <w:sz w:val="19"/>
              </w:rPr>
            </w:pPr>
          </w:p>
          <w:p w:rsidR="009B5A4D" w:rsidRDefault="003F5AD0">
            <w:pPr>
              <w:pStyle w:val="TableParagraph"/>
              <w:spacing w:before="1"/>
              <w:ind w:left="986" w:right="1455" w:firstLine="14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молодых</w:t>
            </w:r>
            <w:r>
              <w:rPr>
                <w:rFonts w:ascii="Cambria" w:hAnsi="Cambria"/>
                <w:spacing w:val="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педагогов,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имеющих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дефициты</w:t>
            </w:r>
            <w:r>
              <w:rPr>
                <w:rFonts w:ascii="Cambria" w:hAnsi="Cambria"/>
                <w:spacing w:val="3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и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получившие</w:t>
            </w:r>
          </w:p>
          <w:p w:rsidR="009B5A4D" w:rsidRDefault="003F5AD0">
            <w:pPr>
              <w:pStyle w:val="TableParagraph"/>
              <w:tabs>
                <w:tab w:val="left" w:pos="1523"/>
                <w:tab w:val="left" w:pos="4246"/>
              </w:tabs>
              <w:spacing w:before="31" w:line="170" w:lineRule="auto"/>
              <w:ind w:left="957"/>
              <w:rPr>
                <w:sz w:val="25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  <w:u w:val="single"/>
              </w:rPr>
              <w:t>методическую</w:t>
            </w:r>
            <w:r>
              <w:rPr>
                <w:rFonts w:ascii="Cambria" w:hAnsi="Cambria"/>
                <w:spacing w:val="8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sz w:val="20"/>
                <w:u w:val="single"/>
              </w:rPr>
              <w:t>помощь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position w:val="-12"/>
                <w:sz w:val="25"/>
              </w:rPr>
              <w:t>x100</w:t>
            </w:r>
          </w:p>
          <w:p w:rsidR="009B5A4D" w:rsidRDefault="003F5AD0">
            <w:pPr>
              <w:pStyle w:val="TableParagraph"/>
              <w:spacing w:line="166" w:lineRule="exact"/>
              <w:ind w:right="470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молодых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педагогов</w:t>
            </w:r>
          </w:p>
        </w:tc>
        <w:tc>
          <w:tcPr>
            <w:tcW w:w="2260" w:type="dxa"/>
          </w:tcPr>
          <w:p w:rsidR="009B5A4D" w:rsidRDefault="009B5A4D">
            <w:pPr>
              <w:pStyle w:val="TableParagraph"/>
              <w:spacing w:line="239" w:lineRule="exact"/>
              <w:ind w:left="128"/>
              <w:rPr>
                <w:sz w:val="25"/>
              </w:rPr>
            </w:pPr>
          </w:p>
          <w:p w:rsidR="009B5A4D" w:rsidRDefault="003F5AD0">
            <w:pPr>
              <w:pStyle w:val="TableParagraph"/>
              <w:spacing w:before="2" w:line="230" w:lineRule="auto"/>
              <w:ind w:left="133" w:right="82" w:firstLine="1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  <w:r>
              <w:rPr>
                <w:spacing w:val="2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</w:t>
            </w:r>
            <w:r>
              <w:rPr>
                <w:spacing w:val="1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основании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информации,</w:t>
            </w:r>
          </w:p>
        </w:tc>
        <w:tc>
          <w:tcPr>
            <w:tcW w:w="3018" w:type="dxa"/>
          </w:tcPr>
          <w:p w:rsidR="009B5A4D" w:rsidRDefault="00302273" w:rsidP="00302273">
            <w:pPr>
              <w:pStyle w:val="TableParagraph"/>
              <w:tabs>
                <w:tab w:val="left" w:pos="830"/>
                <w:tab w:val="left" w:pos="1324"/>
                <w:tab w:val="left" w:pos="2188"/>
              </w:tabs>
              <w:spacing w:line="241" w:lineRule="exact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rPr>
          <w:sz w:val="2"/>
          <w:szCs w:val="2"/>
        </w:rPr>
      </w:pP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84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0"/>
        <w:gridCol w:w="2390"/>
        <w:gridCol w:w="5644"/>
        <w:gridCol w:w="2260"/>
        <w:gridCol w:w="3018"/>
      </w:tblGrid>
      <w:tr w:rsidR="009B5A4D">
        <w:trPr>
          <w:trHeight w:val="2212"/>
        </w:trPr>
        <w:tc>
          <w:tcPr>
            <w:tcW w:w="2150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spacing w:line="256" w:lineRule="exact"/>
              <w:ind w:left="131"/>
              <w:rPr>
                <w:sz w:val="25"/>
              </w:rPr>
            </w:pPr>
            <w:r>
              <w:rPr>
                <w:sz w:val="25"/>
              </w:rPr>
              <w:t>получившие</w:t>
            </w:r>
          </w:p>
          <w:p w:rsidR="009B5A4D" w:rsidRDefault="003F5AD0">
            <w:pPr>
              <w:pStyle w:val="TableParagraph"/>
              <w:spacing w:before="7" w:line="228" w:lineRule="auto"/>
              <w:ind w:left="131" w:right="78"/>
              <w:jc w:val="both"/>
              <w:rPr>
                <w:sz w:val="25"/>
              </w:rPr>
            </w:pPr>
            <w:r>
              <w:rPr>
                <w:sz w:val="25"/>
              </w:rPr>
              <w:t>методическую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помощь</w:t>
            </w:r>
            <w:r>
              <w:rPr>
                <w:spacing w:val="28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pacing w:val="13"/>
                <w:sz w:val="25"/>
              </w:rPr>
              <w:t xml:space="preserve"> </w:t>
            </w:r>
            <w:r>
              <w:rPr>
                <w:sz w:val="25"/>
              </w:rPr>
              <w:t>их</w:t>
            </w:r>
          </w:p>
          <w:p w:rsidR="009B5A4D" w:rsidRDefault="003F5AD0">
            <w:pPr>
              <w:pStyle w:val="TableParagraph"/>
              <w:spacing w:before="1" w:line="232" w:lineRule="auto"/>
              <w:ind w:left="128" w:right="74" w:hanging="3"/>
              <w:jc w:val="both"/>
              <w:rPr>
                <w:sz w:val="25"/>
              </w:rPr>
            </w:pPr>
            <w:r>
              <w:rPr>
                <w:sz w:val="25"/>
              </w:rPr>
              <w:t>устранению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(по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составлению</w:t>
            </w:r>
          </w:p>
          <w:p w:rsidR="009B5A4D" w:rsidRDefault="003F5AD0">
            <w:pPr>
              <w:pStyle w:val="TableParagraph"/>
              <w:spacing w:line="228" w:lineRule="auto"/>
              <w:ind w:left="122" w:right="91" w:firstLine="10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рабочих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КИМов,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методике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преподавания</w:t>
            </w:r>
            <w:r>
              <w:rPr>
                <w:spacing w:val="1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-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т.д.)</w:t>
            </w:r>
          </w:p>
        </w:tc>
        <w:tc>
          <w:tcPr>
            <w:tcW w:w="5644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260" w:type="dxa"/>
          </w:tcPr>
          <w:p w:rsidR="009B5A4D" w:rsidRDefault="003F5AD0">
            <w:pPr>
              <w:pStyle w:val="TableParagraph"/>
              <w:tabs>
                <w:tab w:val="left" w:pos="2066"/>
              </w:tabs>
              <w:spacing w:line="256" w:lineRule="exact"/>
              <w:ind w:left="137"/>
              <w:rPr>
                <w:sz w:val="25"/>
              </w:rPr>
            </w:pPr>
            <w:r>
              <w:rPr>
                <w:sz w:val="25"/>
              </w:rPr>
              <w:t>представленной</w:t>
            </w:r>
            <w:r>
              <w:rPr>
                <w:sz w:val="25"/>
              </w:rPr>
              <w:tab/>
              <w:t>в</w:t>
            </w:r>
          </w:p>
          <w:p w:rsidR="009B5A4D" w:rsidRDefault="003F5AD0">
            <w:pPr>
              <w:pStyle w:val="TableParagraph"/>
              <w:tabs>
                <w:tab w:val="left" w:pos="1688"/>
              </w:tabs>
              <w:spacing w:before="14" w:line="220" w:lineRule="auto"/>
              <w:ind w:left="128" w:right="74" w:firstLine="5"/>
              <w:rPr>
                <w:sz w:val="28"/>
              </w:rPr>
            </w:pPr>
            <w:r>
              <w:rPr>
                <w:sz w:val="25"/>
              </w:rPr>
              <w:t>Google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z w:val="25"/>
              </w:rPr>
              <w:t>Форме</w:t>
            </w:r>
            <w:r>
              <w:rPr>
                <w:spacing w:val="1"/>
                <w:sz w:val="25"/>
              </w:rPr>
              <w:t xml:space="preserve"> </w:t>
            </w:r>
          </w:p>
        </w:tc>
        <w:tc>
          <w:tcPr>
            <w:tcW w:w="3018" w:type="dxa"/>
          </w:tcPr>
          <w:p w:rsidR="009B5A4D" w:rsidRDefault="009B5A4D" w:rsidP="00302273">
            <w:pPr>
              <w:pStyle w:val="TableParagraph"/>
              <w:spacing w:line="228" w:lineRule="auto"/>
              <w:ind w:right="114"/>
              <w:rPr>
                <w:sz w:val="25"/>
              </w:rPr>
            </w:pPr>
          </w:p>
        </w:tc>
      </w:tr>
      <w:tr w:rsidR="009B5A4D">
        <w:trPr>
          <w:trHeight w:val="2759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tabs>
                <w:tab w:val="left" w:pos="1388"/>
              </w:tabs>
              <w:spacing w:line="248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  <w:t>молодых</w:t>
            </w:r>
          </w:p>
          <w:p w:rsidR="009B5A4D" w:rsidRDefault="003F5AD0">
            <w:pPr>
              <w:pStyle w:val="TableParagraph"/>
              <w:tabs>
                <w:tab w:val="left" w:pos="1249"/>
                <w:tab w:val="left" w:pos="1507"/>
              </w:tabs>
              <w:spacing w:before="2" w:line="230" w:lineRule="auto"/>
              <w:ind w:left="130" w:right="87"/>
              <w:rPr>
                <w:sz w:val="25"/>
              </w:rPr>
            </w:pPr>
            <w:r>
              <w:rPr>
                <w:sz w:val="25"/>
              </w:rPr>
              <w:t>педагогов,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принявших</w:t>
            </w:r>
            <w:r>
              <w:rPr>
                <w:w w:val="90"/>
                <w:sz w:val="25"/>
              </w:rPr>
              <w:tab/>
            </w:r>
            <w:r>
              <w:rPr>
                <w:sz w:val="25"/>
              </w:rPr>
              <w:t>участие</w:t>
            </w:r>
            <w:r>
              <w:rPr>
                <w:spacing w:val="32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конкурсах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профессионального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педагогического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мастерства</w:t>
            </w:r>
          </w:p>
        </w:tc>
        <w:tc>
          <w:tcPr>
            <w:tcW w:w="5644" w:type="dxa"/>
          </w:tcPr>
          <w:p w:rsidR="009B5A4D" w:rsidRDefault="009B5A4D">
            <w:pPr>
              <w:pStyle w:val="TableParagraph"/>
              <w:spacing w:before="6"/>
              <w:rPr>
                <w:b/>
                <w:sz w:val="20"/>
              </w:rPr>
            </w:pPr>
          </w:p>
          <w:p w:rsidR="009B5A4D" w:rsidRDefault="003F5AD0">
            <w:pPr>
              <w:pStyle w:val="TableParagraph"/>
              <w:spacing w:line="221" w:lineRule="exact"/>
              <w:ind w:right="455"/>
              <w:jc w:val="center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5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4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8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молодых</w:t>
            </w:r>
            <w:r>
              <w:rPr>
                <w:rFonts w:ascii="Cambria" w:hAnsi="Cambria"/>
                <w:spacing w:val="18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педагогов,</w:t>
            </w:r>
          </w:p>
          <w:p w:rsidR="009B5A4D" w:rsidRDefault="003F5AD0">
            <w:pPr>
              <w:pStyle w:val="TableParagraph"/>
              <w:spacing w:line="197" w:lineRule="exact"/>
              <w:ind w:right="404"/>
              <w:jc w:val="center"/>
              <w:rPr>
                <w:sz w:val="21"/>
              </w:rPr>
            </w:pPr>
            <w:r>
              <w:rPr>
                <w:spacing w:val="-24"/>
                <w:w w:val="99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принявших</w:t>
            </w:r>
            <w:r>
              <w:rPr>
                <w:spacing w:val="1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участие</w:t>
            </w:r>
            <w:r>
              <w:rPr>
                <w:spacing w:val="7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в</w:t>
            </w:r>
            <w:r>
              <w:rPr>
                <w:spacing w:val="-4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 xml:space="preserve">конкурсах </w:t>
            </w:r>
            <w:r>
              <w:rPr>
                <w:spacing w:val="-25"/>
                <w:sz w:val="21"/>
                <w:u w:val="single"/>
              </w:rPr>
              <w:t xml:space="preserve"> </w:t>
            </w:r>
          </w:p>
          <w:p w:rsidR="009B5A4D" w:rsidRDefault="003F5AD0">
            <w:pPr>
              <w:pStyle w:val="TableParagraph"/>
              <w:tabs>
                <w:tab w:val="left" w:pos="4129"/>
              </w:tabs>
              <w:spacing w:line="305" w:lineRule="exact"/>
              <w:ind w:left="1339"/>
              <w:rPr>
                <w:rFonts w:ascii="Courier New" w:hAnsi="Courier New"/>
                <w:sz w:val="21"/>
              </w:rPr>
            </w:pPr>
            <w:r>
              <w:rPr>
                <w:sz w:val="20"/>
              </w:rPr>
              <w:t>Общее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кол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—</w:t>
            </w:r>
            <w:r>
              <w:rPr>
                <w:spacing w:val="22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во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участников</w:t>
            </w:r>
            <w:r>
              <w:rPr>
                <w:sz w:val="20"/>
              </w:rPr>
              <w:tab/>
            </w:r>
            <w:r>
              <w:rPr>
                <w:w w:val="95"/>
                <w:position w:val="13"/>
                <w:sz w:val="14"/>
              </w:rPr>
              <w:t>Х</w:t>
            </w:r>
            <w:r>
              <w:rPr>
                <w:spacing w:val="-1"/>
                <w:w w:val="95"/>
                <w:position w:val="13"/>
                <w:sz w:val="14"/>
              </w:rPr>
              <w:t xml:space="preserve"> </w:t>
            </w:r>
            <w:r>
              <w:rPr>
                <w:rFonts w:ascii="Courier New" w:hAnsi="Courier New"/>
                <w:w w:val="95"/>
                <w:position w:val="13"/>
                <w:sz w:val="21"/>
              </w:rPr>
              <w:t>100</w:t>
            </w:r>
          </w:p>
        </w:tc>
        <w:tc>
          <w:tcPr>
            <w:tcW w:w="2260" w:type="dxa"/>
          </w:tcPr>
          <w:p w:rsidR="009B5A4D" w:rsidRDefault="003F5AD0">
            <w:pPr>
              <w:pStyle w:val="TableParagraph"/>
              <w:spacing w:line="244" w:lineRule="exact"/>
              <w:ind w:left="128"/>
              <w:rPr>
                <w:sz w:val="25"/>
              </w:rPr>
            </w:pPr>
            <w:r>
              <w:rPr>
                <w:sz w:val="25"/>
              </w:rPr>
              <w:t>Итоги</w:t>
            </w:r>
          </w:p>
          <w:p w:rsidR="009B5A4D" w:rsidRDefault="003F5AD0">
            <w:pPr>
              <w:pStyle w:val="TableParagraph"/>
              <w:spacing w:line="281" w:lineRule="exact"/>
              <w:ind w:left="138"/>
              <w:rPr>
                <w:sz w:val="25"/>
              </w:rPr>
            </w:pPr>
            <w:r>
              <w:rPr>
                <w:sz w:val="25"/>
              </w:rPr>
              <w:t>региональных</w:t>
            </w:r>
          </w:p>
          <w:p w:rsidR="009B5A4D" w:rsidRDefault="00302273" w:rsidP="00302273">
            <w:pPr>
              <w:pStyle w:val="TableParagraph"/>
              <w:tabs>
                <w:tab w:val="left" w:pos="1225"/>
              </w:tabs>
              <w:spacing w:before="19" w:line="230" w:lineRule="auto"/>
              <w:ind w:left="128" w:right="79" w:firstLine="8"/>
              <w:rPr>
                <w:sz w:val="25"/>
              </w:rPr>
            </w:pPr>
            <w:r w:rsidRPr="00302273">
              <w:rPr>
                <w:sz w:val="24"/>
                <w:szCs w:val="24"/>
              </w:rPr>
              <w:t>конкурсов</w:t>
            </w:r>
            <w:r>
              <w:rPr>
                <w:w w:val="95"/>
                <w:sz w:val="25"/>
              </w:rPr>
              <w:t xml:space="preserve"> </w:t>
            </w:r>
            <w:r w:rsidR="003F5AD0">
              <w:rPr>
                <w:w w:val="95"/>
                <w:sz w:val="25"/>
              </w:rPr>
              <w:t>профессионального</w:t>
            </w:r>
            <w:r w:rsidR="003F5AD0">
              <w:rPr>
                <w:spacing w:val="-57"/>
                <w:w w:val="95"/>
                <w:sz w:val="25"/>
              </w:rPr>
              <w:t xml:space="preserve"> </w:t>
            </w:r>
            <w:r w:rsidR="003F5AD0">
              <w:rPr>
                <w:sz w:val="25"/>
              </w:rPr>
              <w:t>мастерства</w:t>
            </w:r>
            <w:r w:rsidR="003F5AD0"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педагогов</w:t>
            </w:r>
          </w:p>
        </w:tc>
        <w:tc>
          <w:tcPr>
            <w:tcW w:w="3018" w:type="dxa"/>
          </w:tcPr>
          <w:p w:rsidR="009B5A4D" w:rsidRDefault="00302273" w:rsidP="00302273">
            <w:pPr>
              <w:pStyle w:val="TableParagraph"/>
              <w:tabs>
                <w:tab w:val="left" w:pos="1190"/>
              </w:tabs>
              <w:spacing w:line="248" w:lineRule="exact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202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spacing w:line="243" w:lineRule="exact"/>
              <w:ind w:left="122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 w:rsidR="009B5A4D" w:rsidRDefault="003F5AD0">
            <w:pPr>
              <w:pStyle w:val="TableParagraph"/>
              <w:tabs>
                <w:tab w:val="left" w:pos="2056"/>
              </w:tabs>
              <w:spacing w:before="3" w:line="230" w:lineRule="auto"/>
              <w:ind w:left="131" w:right="73"/>
              <w:rPr>
                <w:sz w:val="25"/>
              </w:rPr>
            </w:pPr>
            <w:r>
              <w:rPr>
                <w:sz w:val="25"/>
              </w:rPr>
              <w:t>проектов</w:t>
            </w:r>
            <w:r>
              <w:rPr>
                <w:sz w:val="25"/>
              </w:rPr>
              <w:tab/>
            </w:r>
            <w:r>
              <w:rPr>
                <w:spacing w:val="-4"/>
                <w:w w:val="95"/>
                <w:sz w:val="25"/>
              </w:rPr>
              <w:t>по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поддержке</w:t>
            </w:r>
            <w:r>
              <w:rPr>
                <w:spacing w:val="2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молодых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педагогов,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реализуемых</w:t>
            </w:r>
            <w:r>
              <w:rPr>
                <w:spacing w:val="3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-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РБ</w:t>
            </w:r>
          </w:p>
        </w:tc>
        <w:tc>
          <w:tcPr>
            <w:tcW w:w="5644" w:type="dxa"/>
          </w:tcPr>
          <w:p w:rsidR="009B5A4D" w:rsidRDefault="003F5AD0">
            <w:pPr>
              <w:pStyle w:val="TableParagraph"/>
              <w:spacing w:line="248" w:lineRule="exact"/>
              <w:ind w:left="1091" w:right="1055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  <w:tc>
          <w:tcPr>
            <w:tcW w:w="2260" w:type="dxa"/>
          </w:tcPr>
          <w:p w:rsidR="009B5A4D" w:rsidRDefault="009B5A4D" w:rsidP="00302273">
            <w:pPr>
              <w:pStyle w:val="TableParagraph"/>
              <w:spacing w:line="239" w:lineRule="exact"/>
              <w:rPr>
                <w:sz w:val="25"/>
              </w:rPr>
            </w:pPr>
          </w:p>
          <w:p w:rsidR="009B5A4D" w:rsidRPr="00302273" w:rsidRDefault="003F5AD0" w:rsidP="00302273">
            <w:pPr>
              <w:pStyle w:val="TableParagraph"/>
              <w:tabs>
                <w:tab w:val="left" w:pos="1688"/>
                <w:tab w:val="left" w:pos="2057"/>
              </w:tabs>
              <w:spacing w:before="2" w:line="230" w:lineRule="auto"/>
              <w:ind w:left="128" w:right="69" w:firstLine="7"/>
              <w:rPr>
                <w:sz w:val="25"/>
              </w:rPr>
            </w:pPr>
            <w:r>
              <w:rPr>
                <w:sz w:val="25"/>
              </w:rPr>
              <w:t>Аналитический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 основании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информации,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представленной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Google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z w:val="25"/>
              </w:rPr>
              <w:t>Форме</w:t>
            </w:r>
            <w:r>
              <w:rPr>
                <w:spacing w:val="1"/>
                <w:sz w:val="25"/>
              </w:rPr>
              <w:t xml:space="preserve"> </w:t>
            </w:r>
          </w:p>
        </w:tc>
        <w:tc>
          <w:tcPr>
            <w:tcW w:w="3018" w:type="dxa"/>
          </w:tcPr>
          <w:p w:rsidR="009B5A4D" w:rsidRDefault="00302273" w:rsidP="00302273">
            <w:pPr>
              <w:pStyle w:val="TableParagraph"/>
              <w:tabs>
                <w:tab w:val="left" w:pos="830"/>
                <w:tab w:val="left" w:pos="1324"/>
                <w:tab w:val="left" w:pos="2188"/>
              </w:tabs>
              <w:spacing w:line="241" w:lineRule="exact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476"/>
        </w:trPr>
        <w:tc>
          <w:tcPr>
            <w:tcW w:w="2150" w:type="dxa"/>
          </w:tcPr>
          <w:p w:rsidR="009B5A4D" w:rsidRDefault="003F5AD0">
            <w:pPr>
              <w:pStyle w:val="TableParagraph"/>
              <w:spacing w:line="244" w:lineRule="exact"/>
              <w:ind w:left="26"/>
              <w:rPr>
                <w:sz w:val="25"/>
              </w:rPr>
            </w:pPr>
            <w:r>
              <w:rPr>
                <w:sz w:val="25"/>
              </w:rPr>
              <w:t>Реализация</w:t>
            </w:r>
          </w:p>
          <w:p w:rsidR="009B5A4D" w:rsidRDefault="003F5AD0">
            <w:pPr>
              <w:pStyle w:val="TableParagraph"/>
              <w:spacing w:before="2" w:line="230" w:lineRule="auto"/>
              <w:ind w:left="34" w:right="462" w:hanging="3"/>
              <w:rPr>
                <w:sz w:val="25"/>
              </w:rPr>
            </w:pPr>
            <w:r>
              <w:rPr>
                <w:sz w:val="25"/>
              </w:rPr>
              <w:t>сетевого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взаимодействия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педагогов</w:t>
            </w: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spacing w:line="244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</w:p>
          <w:p w:rsidR="009B5A4D" w:rsidRDefault="003F5AD0">
            <w:pPr>
              <w:pStyle w:val="TableParagraph"/>
              <w:tabs>
                <w:tab w:val="left" w:pos="970"/>
                <w:tab w:val="left" w:pos="1643"/>
              </w:tabs>
              <w:spacing w:before="2" w:line="230" w:lineRule="auto"/>
              <w:ind w:left="123" w:right="85" w:firstLine="8"/>
              <w:rPr>
                <w:sz w:val="25"/>
              </w:rPr>
            </w:pPr>
            <w:r>
              <w:rPr>
                <w:sz w:val="25"/>
              </w:rPr>
              <w:t>педагогических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работников,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зарегистрированных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электронном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pecypce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Республиканского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экспертного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совета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(РЭС)</w:t>
            </w:r>
          </w:p>
        </w:tc>
        <w:tc>
          <w:tcPr>
            <w:tcW w:w="5644" w:type="dxa"/>
          </w:tcPr>
          <w:p w:rsidR="009B5A4D" w:rsidRDefault="003F5AD0">
            <w:pPr>
              <w:pStyle w:val="TableParagraph"/>
              <w:spacing w:line="220" w:lineRule="exact"/>
              <w:ind w:left="1442"/>
              <w:rPr>
                <w:sz w:val="25"/>
              </w:rPr>
            </w:pPr>
            <w:r>
              <w:rPr>
                <w:sz w:val="25"/>
              </w:rPr>
              <w:t>Кол</w:t>
            </w:r>
            <w:r>
              <w:rPr>
                <w:spacing w:val="-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—</w:t>
            </w:r>
            <w:r>
              <w:rPr>
                <w:spacing w:val="-1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во</w:t>
            </w:r>
            <w:r>
              <w:rPr>
                <w:spacing w:val="15"/>
                <w:sz w:val="25"/>
              </w:rPr>
              <w:t xml:space="preserve"> </w:t>
            </w:r>
            <w:r>
              <w:rPr>
                <w:sz w:val="25"/>
              </w:rPr>
              <w:t>педагогов,</w:t>
            </w:r>
          </w:p>
          <w:p w:rsidR="009B5A4D" w:rsidRDefault="003F5AD0">
            <w:pPr>
              <w:pStyle w:val="TableParagraph"/>
              <w:tabs>
                <w:tab w:val="left" w:pos="383"/>
                <w:tab w:val="left" w:pos="4906"/>
              </w:tabs>
              <w:spacing w:before="56" w:line="180" w:lineRule="auto"/>
              <w:ind w:left="133" w:right="73" w:firstLine="13"/>
              <w:rPr>
                <w:rFonts w:ascii="Courier New" w:hAnsi="Courier New"/>
                <w:b/>
                <w:sz w:val="25"/>
              </w:rPr>
            </w:pPr>
            <w:r>
              <w:rPr>
                <w:w w:val="99"/>
                <w:sz w:val="25"/>
                <w:u w:val="single"/>
              </w:rPr>
              <w:t xml:space="preserve"> </w:t>
            </w:r>
            <w:r>
              <w:rPr>
                <w:w w:val="99"/>
                <w:sz w:val="25"/>
                <w:u w:val="single"/>
              </w:rPr>
              <w:tab/>
            </w:r>
            <w:r>
              <w:rPr>
                <w:sz w:val="25"/>
                <w:u w:val="single"/>
              </w:rPr>
              <w:t>зарегистрированных</w:t>
            </w:r>
            <w:r>
              <w:rPr>
                <w:spacing w:val="-7"/>
                <w:sz w:val="25"/>
                <w:u w:val="single"/>
              </w:rPr>
              <w:t xml:space="preserve"> </w:t>
            </w:r>
            <w:r>
              <w:rPr>
                <w:sz w:val="25"/>
                <w:u w:val="single"/>
              </w:rPr>
              <w:t>на</w:t>
            </w:r>
            <w:r>
              <w:rPr>
                <w:spacing w:val="5"/>
                <w:sz w:val="25"/>
                <w:u w:val="single"/>
              </w:rPr>
              <w:t xml:space="preserve"> </w:t>
            </w:r>
            <w:r>
              <w:rPr>
                <w:sz w:val="25"/>
                <w:u w:val="single"/>
              </w:rPr>
              <w:t>эл</w:t>
            </w:r>
            <w:r>
              <w:rPr>
                <w:spacing w:val="13"/>
                <w:sz w:val="25"/>
                <w:u w:val="single"/>
              </w:rPr>
              <w:t xml:space="preserve"> </w:t>
            </w:r>
            <w:r>
              <w:rPr>
                <w:sz w:val="25"/>
                <w:u w:val="single"/>
              </w:rPr>
              <w:t>pecypce</w:t>
            </w:r>
            <w:r>
              <w:rPr>
                <w:spacing w:val="16"/>
                <w:sz w:val="25"/>
                <w:u w:val="single"/>
              </w:rPr>
              <w:t xml:space="preserve"> </w:t>
            </w:r>
            <w:r>
              <w:rPr>
                <w:sz w:val="25"/>
                <w:u w:val="single"/>
              </w:rPr>
              <w:t>РЭС</w:t>
            </w:r>
            <w:r>
              <w:rPr>
                <w:sz w:val="25"/>
                <w:u w:val="single"/>
              </w:rPr>
              <w:tab/>
            </w:r>
            <w:r>
              <w:rPr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Общее</w:t>
            </w:r>
            <w:r>
              <w:rPr>
                <w:spacing w:val="4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кол</w:t>
            </w:r>
            <w:r>
              <w:rPr>
                <w:spacing w:val="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—</w:t>
            </w:r>
            <w:r>
              <w:rPr>
                <w:spacing w:val="4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во</w:t>
            </w:r>
            <w:r>
              <w:rPr>
                <w:spacing w:val="2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педагогических</w:t>
            </w:r>
            <w:r>
              <w:rPr>
                <w:spacing w:val="1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работников</w:t>
            </w:r>
            <w:r>
              <w:rPr>
                <w:spacing w:val="14"/>
                <w:w w:val="95"/>
                <w:sz w:val="25"/>
              </w:rPr>
              <w:t xml:space="preserve"> </w:t>
            </w:r>
            <w:r>
              <w:rPr>
                <w:w w:val="90"/>
                <w:sz w:val="25"/>
                <w:vertAlign w:val="superscript"/>
              </w:rPr>
              <w:t>Х</w:t>
            </w:r>
            <w:r>
              <w:rPr>
                <w:spacing w:val="-4"/>
                <w:w w:val="90"/>
                <w:sz w:val="25"/>
              </w:rPr>
              <w:t xml:space="preserve"> </w:t>
            </w:r>
            <w:r>
              <w:rPr>
                <w:rFonts w:ascii="Courier New" w:hAnsi="Courier New"/>
                <w:b/>
                <w:w w:val="90"/>
                <w:position w:val="15"/>
                <w:sz w:val="25"/>
              </w:rPr>
              <w:t>100</w:t>
            </w:r>
          </w:p>
        </w:tc>
        <w:tc>
          <w:tcPr>
            <w:tcW w:w="2260" w:type="dxa"/>
          </w:tcPr>
          <w:p w:rsidR="009B5A4D" w:rsidRDefault="009B5A4D">
            <w:pPr>
              <w:pStyle w:val="TableParagraph"/>
              <w:spacing w:line="239" w:lineRule="exact"/>
              <w:ind w:left="128"/>
              <w:rPr>
                <w:sz w:val="25"/>
              </w:rPr>
            </w:pPr>
          </w:p>
          <w:p w:rsidR="009B5A4D" w:rsidRDefault="003F5AD0">
            <w:pPr>
              <w:pStyle w:val="TableParagraph"/>
              <w:tabs>
                <w:tab w:val="left" w:pos="1688"/>
                <w:tab w:val="left" w:pos="2057"/>
              </w:tabs>
              <w:spacing w:before="4" w:line="228" w:lineRule="auto"/>
              <w:ind w:left="128" w:right="69" w:firstLine="7"/>
              <w:rPr>
                <w:sz w:val="28"/>
              </w:rPr>
            </w:pPr>
            <w:r>
              <w:rPr>
                <w:sz w:val="25"/>
              </w:rPr>
              <w:t>Аналитический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 основании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информации,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представленной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в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Google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z w:val="25"/>
              </w:rPr>
              <w:t>Форме</w:t>
            </w:r>
            <w:r>
              <w:rPr>
                <w:spacing w:val="1"/>
                <w:sz w:val="25"/>
              </w:rPr>
              <w:t xml:space="preserve"> </w:t>
            </w:r>
          </w:p>
        </w:tc>
        <w:tc>
          <w:tcPr>
            <w:tcW w:w="3018" w:type="dxa"/>
          </w:tcPr>
          <w:p w:rsidR="009B5A4D" w:rsidRDefault="00247F6F" w:rsidP="00247F6F">
            <w:pPr>
              <w:pStyle w:val="TableParagraph"/>
              <w:tabs>
                <w:tab w:val="left" w:pos="830"/>
                <w:tab w:val="left" w:pos="1324"/>
                <w:tab w:val="left" w:pos="2188"/>
              </w:tabs>
              <w:spacing w:line="241" w:lineRule="exact"/>
              <w:ind w:left="124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rPr>
          <w:sz w:val="2"/>
          <w:szCs w:val="2"/>
        </w:rPr>
      </w:pP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840" w:right="14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0"/>
        <w:gridCol w:w="2390"/>
        <w:gridCol w:w="5649"/>
        <w:gridCol w:w="2260"/>
        <w:gridCol w:w="3014"/>
      </w:tblGrid>
      <w:tr w:rsidR="009B5A4D">
        <w:trPr>
          <w:trHeight w:val="2217"/>
        </w:trPr>
        <w:tc>
          <w:tcPr>
            <w:tcW w:w="2150" w:type="dxa"/>
            <w:vMerge w:val="restart"/>
          </w:tcPr>
          <w:p w:rsidR="009B5A4D" w:rsidRDefault="003F5AD0">
            <w:pPr>
              <w:pStyle w:val="TableParagraph"/>
              <w:spacing w:line="238" w:lineRule="exact"/>
              <w:ind w:left="31"/>
              <w:rPr>
                <w:sz w:val="24"/>
              </w:rPr>
            </w:pPr>
            <w:r>
              <w:rPr>
                <w:sz w:val="24"/>
              </w:rPr>
              <w:lastRenderedPageBreak/>
              <w:t>Выявление</w:t>
            </w:r>
          </w:p>
          <w:p w:rsidR="009B5A4D" w:rsidRDefault="003F5AD0">
            <w:pPr>
              <w:pStyle w:val="TableParagraph"/>
              <w:spacing w:line="247" w:lineRule="auto"/>
              <w:ind w:left="31" w:right="83" w:firstLine="8"/>
              <w:rPr>
                <w:sz w:val="24"/>
              </w:rPr>
            </w:pPr>
            <w:r>
              <w:rPr>
                <w:sz w:val="24"/>
              </w:rPr>
              <w:t>кадровых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потребностей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РБ</w:t>
            </w: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tabs>
                <w:tab w:val="left" w:pos="1306"/>
              </w:tabs>
              <w:spacing w:line="238" w:lineRule="exact"/>
              <w:ind w:left="128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учителей,</w:t>
            </w:r>
          </w:p>
          <w:p w:rsidR="009B5A4D" w:rsidRDefault="003F5AD0">
            <w:pPr>
              <w:pStyle w:val="TableParagraph"/>
              <w:spacing w:line="244" w:lineRule="auto"/>
              <w:ind w:left="128" w:right="444" w:firstLine="3"/>
              <w:rPr>
                <w:sz w:val="24"/>
              </w:rPr>
            </w:pPr>
            <w:r>
              <w:rPr>
                <w:sz w:val="24"/>
              </w:rPr>
              <w:t>имеющих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соответствующее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профилю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преподаваемого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предмета</w:t>
            </w:r>
          </w:p>
        </w:tc>
        <w:tc>
          <w:tcPr>
            <w:tcW w:w="5649" w:type="dxa"/>
          </w:tcPr>
          <w:p w:rsidR="009B5A4D" w:rsidRDefault="003F5AD0">
            <w:pPr>
              <w:pStyle w:val="TableParagraph"/>
              <w:spacing w:line="238" w:lineRule="exact"/>
              <w:ind w:left="405" w:right="929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КОл</w:t>
            </w:r>
            <w:r>
              <w:rPr>
                <w:spacing w:val="2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—</w:t>
            </w:r>
            <w:r>
              <w:rPr>
                <w:spacing w:val="6"/>
                <w:w w:val="90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во</w:t>
            </w:r>
            <w:r>
              <w:rPr>
                <w:spacing w:val="1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учителей,</w:t>
            </w:r>
            <w:r>
              <w:rPr>
                <w:spacing w:val="-1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имеющих</w:t>
            </w:r>
            <w:r>
              <w:rPr>
                <w:spacing w:val="-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образование</w:t>
            </w:r>
          </w:p>
          <w:p w:rsidR="009B5A4D" w:rsidRDefault="003F5AD0">
            <w:pPr>
              <w:pStyle w:val="TableParagraph"/>
              <w:spacing w:line="257" w:lineRule="exact"/>
              <w:ind w:left="355" w:right="929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соответствующее</w:t>
            </w:r>
            <w:r>
              <w:rPr>
                <w:spacing w:val="2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профилю</w:t>
            </w:r>
          </w:p>
          <w:p w:rsidR="009B5A4D" w:rsidRDefault="003F5AD0">
            <w:pPr>
              <w:pStyle w:val="TableParagraph"/>
              <w:tabs>
                <w:tab w:val="left" w:pos="1254"/>
                <w:tab w:val="left" w:pos="4708"/>
              </w:tabs>
              <w:spacing w:before="8" w:line="165" w:lineRule="auto"/>
              <w:ind w:left="444"/>
            </w:pPr>
            <w:r>
              <w:rPr>
                <w:w w:val="99"/>
                <w:sz w:val="24"/>
                <w:u w:val="single"/>
              </w:rPr>
              <w:t xml:space="preserve"> </w:t>
            </w:r>
            <w:r>
              <w:rPr>
                <w:w w:val="99"/>
                <w:sz w:val="24"/>
                <w:u w:val="single"/>
              </w:rPr>
              <w:tab/>
            </w:r>
            <w:r>
              <w:rPr>
                <w:spacing w:val="-1"/>
                <w:sz w:val="24"/>
                <w:u w:val="single"/>
              </w:rPr>
              <w:t>преподаваемого</w:t>
            </w:r>
            <w:r>
              <w:rPr>
                <w:spacing w:val="-1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предмета</w:t>
            </w:r>
            <w:r>
              <w:rPr>
                <w:sz w:val="24"/>
                <w:u w:val="single"/>
              </w:rPr>
              <w:tab/>
            </w:r>
            <w:r>
              <w:rPr>
                <w:position w:val="-13"/>
              </w:rPr>
              <w:t>х 100</w:t>
            </w:r>
          </w:p>
          <w:p w:rsidR="009B5A4D" w:rsidRDefault="003F5AD0">
            <w:pPr>
              <w:pStyle w:val="TableParagraph"/>
              <w:spacing w:line="218" w:lineRule="exact"/>
              <w:ind w:left="405" w:right="924"/>
              <w:jc w:val="center"/>
              <w:rPr>
                <w:sz w:val="24"/>
              </w:rPr>
            </w:pPr>
            <w:r>
              <w:rPr>
                <w:w w:val="90"/>
                <w:sz w:val="24"/>
              </w:rPr>
              <w:t>Общее</w:t>
            </w:r>
            <w:r>
              <w:rPr>
                <w:spacing w:val="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кол</w:t>
            </w:r>
            <w:r>
              <w:rPr>
                <w:spacing w:val="2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—</w:t>
            </w:r>
            <w:r>
              <w:rPr>
                <w:spacing w:val="1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во</w:t>
            </w:r>
            <w:r>
              <w:rPr>
                <w:spacing w:val="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учителей</w:t>
            </w:r>
          </w:p>
        </w:tc>
        <w:tc>
          <w:tcPr>
            <w:tcW w:w="2260" w:type="dxa"/>
          </w:tcPr>
          <w:p w:rsidR="009B5A4D" w:rsidRDefault="009B5A4D" w:rsidP="00247F6F">
            <w:pPr>
              <w:pStyle w:val="TableParagraph"/>
              <w:spacing w:line="258" w:lineRule="exact"/>
              <w:rPr>
                <w:sz w:val="24"/>
              </w:rPr>
            </w:pPr>
          </w:p>
          <w:p w:rsidR="009B5A4D" w:rsidRPr="00247F6F" w:rsidRDefault="003F5AD0" w:rsidP="00247F6F">
            <w:pPr>
              <w:pStyle w:val="TableParagraph"/>
              <w:tabs>
                <w:tab w:val="left" w:pos="1683"/>
                <w:tab w:val="left" w:pos="2052"/>
              </w:tabs>
              <w:spacing w:before="2"/>
              <w:ind w:left="123" w:right="73" w:firstLine="7"/>
              <w:rPr>
                <w:sz w:val="24"/>
              </w:rPr>
            </w:pPr>
            <w:r>
              <w:rPr>
                <w:sz w:val="24"/>
              </w:rPr>
              <w:t>Аналитический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основании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представленной</w:t>
            </w:r>
            <w:r>
              <w:rPr>
                <w:sz w:val="24"/>
              </w:rPr>
              <w:tab/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Google</w:t>
            </w:r>
            <w:r>
              <w:rPr>
                <w:spacing w:val="12"/>
                <w:sz w:val="24"/>
              </w:rPr>
              <w:t xml:space="preserve"> </w:t>
            </w:r>
            <w:r w:rsidR="00247F6F">
              <w:rPr>
                <w:sz w:val="24"/>
              </w:rPr>
              <w:t>Форме</w:t>
            </w:r>
          </w:p>
        </w:tc>
        <w:tc>
          <w:tcPr>
            <w:tcW w:w="3014" w:type="dxa"/>
          </w:tcPr>
          <w:p w:rsidR="009B5A4D" w:rsidRDefault="00247F6F" w:rsidP="00247F6F">
            <w:pPr>
              <w:pStyle w:val="TableParagraph"/>
              <w:tabs>
                <w:tab w:val="left" w:pos="825"/>
                <w:tab w:val="left" w:pos="1319"/>
                <w:tab w:val="left" w:pos="2184"/>
              </w:tabs>
              <w:spacing w:line="258" w:lineRule="exact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197"/>
        </w:trPr>
        <w:tc>
          <w:tcPr>
            <w:tcW w:w="2150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390" w:type="dxa"/>
          </w:tcPr>
          <w:p w:rsidR="009B5A4D" w:rsidRDefault="003F5AD0">
            <w:pPr>
              <w:pStyle w:val="TableParagraph"/>
              <w:tabs>
                <w:tab w:val="left" w:pos="1306"/>
              </w:tabs>
              <w:spacing w:line="246" w:lineRule="exact"/>
              <w:ind w:left="129"/>
              <w:rPr>
                <w:sz w:val="23"/>
              </w:rPr>
            </w:pPr>
            <w:r>
              <w:rPr>
                <w:sz w:val="23"/>
              </w:rPr>
              <w:t>Доля</w:t>
            </w:r>
            <w:r>
              <w:rPr>
                <w:sz w:val="23"/>
              </w:rPr>
              <w:tab/>
              <w:t>учителей,</w:t>
            </w:r>
          </w:p>
          <w:p w:rsidR="009B5A4D" w:rsidRDefault="003F5AD0">
            <w:pPr>
              <w:pStyle w:val="TableParagraph"/>
              <w:tabs>
                <w:tab w:val="left" w:pos="1314"/>
                <w:tab w:val="left" w:pos="2174"/>
              </w:tabs>
              <w:spacing w:before="9" w:line="242" w:lineRule="auto"/>
              <w:ind w:left="128" w:right="78" w:firstLine="3"/>
              <w:rPr>
                <w:sz w:val="24"/>
              </w:rPr>
            </w:pPr>
            <w:r>
              <w:rPr>
                <w:sz w:val="23"/>
              </w:rPr>
              <w:t>имеющих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педагогическую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4"/>
              </w:rPr>
              <w:t>нагрузку</w:t>
            </w:r>
            <w:r>
              <w:rPr>
                <w:sz w:val="24"/>
              </w:rPr>
              <w:tab/>
              <w:t>более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ставки</w:t>
            </w:r>
          </w:p>
        </w:tc>
        <w:tc>
          <w:tcPr>
            <w:tcW w:w="5649" w:type="dxa"/>
          </w:tcPr>
          <w:p w:rsidR="009B5A4D" w:rsidRDefault="003F5AD0">
            <w:pPr>
              <w:pStyle w:val="TableParagraph"/>
              <w:spacing w:line="217" w:lineRule="exact"/>
              <w:ind w:left="405" w:right="913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Kыл</w:t>
            </w:r>
            <w:r>
              <w:rPr>
                <w:spacing w:val="20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—</w:t>
            </w:r>
            <w:r>
              <w:rPr>
                <w:spacing w:val="2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во</w:t>
            </w:r>
            <w:r>
              <w:rPr>
                <w:spacing w:val="50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учителей,</w:t>
            </w:r>
            <w:r>
              <w:rPr>
                <w:spacing w:val="9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имеющих</w:t>
            </w:r>
            <w:r>
              <w:rPr>
                <w:spacing w:val="13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нагрузку</w:t>
            </w:r>
          </w:p>
          <w:p w:rsidR="009B5A4D" w:rsidRDefault="003F5AD0">
            <w:pPr>
              <w:pStyle w:val="TableParagraph"/>
              <w:tabs>
                <w:tab w:val="left" w:pos="1813"/>
                <w:tab w:val="left" w:pos="4554"/>
              </w:tabs>
              <w:spacing w:before="56" w:line="141" w:lineRule="auto"/>
              <w:ind w:left="631"/>
            </w:pPr>
            <w:r>
              <w:rPr>
                <w:w w:val="99"/>
                <w:sz w:val="23"/>
                <w:u w:val="single"/>
              </w:rPr>
              <w:t xml:space="preserve"> </w:t>
            </w:r>
            <w:r>
              <w:rPr>
                <w:w w:val="99"/>
                <w:sz w:val="23"/>
                <w:u w:val="single"/>
              </w:rPr>
              <w:tab/>
            </w:r>
            <w:r>
              <w:rPr>
                <w:sz w:val="23"/>
                <w:u w:val="single"/>
              </w:rPr>
              <w:t>более</w:t>
            </w:r>
            <w:r>
              <w:rPr>
                <w:spacing w:val="-2"/>
                <w:sz w:val="23"/>
                <w:u w:val="single"/>
              </w:rPr>
              <w:t xml:space="preserve"> </w:t>
            </w:r>
            <w:r>
              <w:rPr>
                <w:sz w:val="23"/>
                <w:u w:val="single"/>
              </w:rPr>
              <w:t>1</w:t>
            </w:r>
            <w:r>
              <w:rPr>
                <w:spacing w:val="10"/>
                <w:sz w:val="23"/>
                <w:u w:val="single"/>
              </w:rPr>
              <w:t xml:space="preserve"> </w:t>
            </w:r>
            <w:r>
              <w:rPr>
                <w:sz w:val="23"/>
                <w:u w:val="single"/>
              </w:rPr>
              <w:t>ставки</w:t>
            </w:r>
            <w:r>
              <w:rPr>
                <w:sz w:val="23"/>
                <w:u w:val="single"/>
              </w:rPr>
              <w:tab/>
            </w:r>
            <w:r>
              <w:rPr>
                <w:position w:val="-8"/>
              </w:rPr>
              <w:t>х 100</w:t>
            </w:r>
          </w:p>
          <w:p w:rsidR="009B5A4D" w:rsidRDefault="003F5AD0">
            <w:pPr>
              <w:pStyle w:val="TableParagraph"/>
              <w:spacing w:line="209" w:lineRule="exact"/>
              <w:ind w:left="405" w:right="926"/>
              <w:jc w:val="center"/>
              <w:rPr>
                <w:sz w:val="23"/>
              </w:rPr>
            </w:pPr>
            <w:r>
              <w:rPr>
                <w:sz w:val="23"/>
              </w:rPr>
              <w:t>общее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z w:val="23"/>
              </w:rPr>
              <w:t>кол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—</w:t>
            </w:r>
            <w:r>
              <w:rPr>
                <w:spacing w:val="2"/>
                <w:w w:val="95"/>
                <w:sz w:val="23"/>
              </w:rPr>
              <w:t xml:space="preserve"> </w:t>
            </w:r>
            <w:r>
              <w:rPr>
                <w:sz w:val="23"/>
              </w:rPr>
              <w:t>во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учителей</w:t>
            </w:r>
          </w:p>
        </w:tc>
        <w:tc>
          <w:tcPr>
            <w:tcW w:w="2260" w:type="dxa"/>
          </w:tcPr>
          <w:p w:rsidR="009B5A4D" w:rsidRDefault="009B5A4D" w:rsidP="00247F6F">
            <w:pPr>
              <w:pStyle w:val="TableParagraph"/>
              <w:spacing w:line="244" w:lineRule="exact"/>
              <w:rPr>
                <w:sz w:val="24"/>
              </w:rPr>
            </w:pPr>
          </w:p>
          <w:p w:rsidR="009B5A4D" w:rsidRPr="00247F6F" w:rsidRDefault="003F5AD0" w:rsidP="00247F6F">
            <w:pPr>
              <w:pStyle w:val="TableParagraph"/>
              <w:tabs>
                <w:tab w:val="left" w:pos="1683"/>
                <w:tab w:val="left" w:pos="2052"/>
              </w:tabs>
              <w:spacing w:before="2"/>
              <w:ind w:left="123" w:right="73" w:firstLine="7"/>
              <w:rPr>
                <w:sz w:val="24"/>
              </w:rPr>
            </w:pPr>
            <w:r>
              <w:rPr>
                <w:sz w:val="24"/>
              </w:rPr>
              <w:t>Аналитический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основании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представленной</w:t>
            </w:r>
            <w:r>
              <w:rPr>
                <w:sz w:val="24"/>
              </w:rPr>
              <w:tab/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Google</w:t>
            </w:r>
            <w:r>
              <w:rPr>
                <w:spacing w:val="12"/>
                <w:sz w:val="24"/>
              </w:rPr>
              <w:t xml:space="preserve"> </w:t>
            </w:r>
            <w:r w:rsidR="00247F6F">
              <w:rPr>
                <w:sz w:val="24"/>
              </w:rPr>
              <w:t>Форме</w:t>
            </w:r>
          </w:p>
        </w:tc>
        <w:tc>
          <w:tcPr>
            <w:tcW w:w="3014" w:type="dxa"/>
          </w:tcPr>
          <w:p w:rsidR="009B5A4D" w:rsidRDefault="00247F6F" w:rsidP="00247F6F">
            <w:pPr>
              <w:pStyle w:val="TableParagraph"/>
              <w:tabs>
                <w:tab w:val="left" w:pos="825"/>
                <w:tab w:val="left" w:pos="1319"/>
                <w:tab w:val="left" w:pos="2184"/>
              </w:tabs>
              <w:spacing w:line="244" w:lineRule="exact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pStyle w:val="a3"/>
        <w:spacing w:before="4"/>
        <w:jc w:val="left"/>
        <w:rPr>
          <w:b/>
          <w:sz w:val="14"/>
        </w:rPr>
      </w:pPr>
    </w:p>
    <w:p w:rsidR="009B5A4D" w:rsidRDefault="003F5AD0">
      <w:pPr>
        <w:pStyle w:val="1"/>
        <w:spacing w:before="88"/>
        <w:ind w:left="551"/>
      </w:pPr>
      <w:r>
        <w:rPr>
          <w:w w:val="95"/>
        </w:rPr>
        <w:t>Описание</w:t>
      </w:r>
      <w:r>
        <w:rPr>
          <w:spacing w:val="14"/>
          <w:w w:val="95"/>
        </w:rPr>
        <w:t xml:space="preserve"> </w:t>
      </w:r>
      <w:r>
        <w:rPr>
          <w:w w:val="95"/>
        </w:rPr>
        <w:t>методов</w:t>
      </w:r>
      <w:r>
        <w:rPr>
          <w:spacing w:val="3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3"/>
          <w:w w:val="95"/>
        </w:rPr>
        <w:t xml:space="preserve"> </w:t>
      </w:r>
      <w:r>
        <w:rPr>
          <w:w w:val="95"/>
        </w:rPr>
        <w:t>информации.</w:t>
      </w:r>
    </w:p>
    <w:p w:rsidR="009B5A4D" w:rsidRDefault="003F5AD0">
      <w:pPr>
        <w:pStyle w:val="a3"/>
        <w:spacing w:line="317" w:lineRule="exact"/>
        <w:ind w:left="552"/>
        <w:jc w:val="left"/>
      </w:pPr>
      <w:r>
        <w:rPr>
          <w:w w:val="95"/>
        </w:rPr>
        <w:t>Обработка</w:t>
      </w:r>
      <w:r>
        <w:rPr>
          <w:spacing w:val="14"/>
          <w:w w:val="95"/>
        </w:rPr>
        <w:t xml:space="preserve"> </w:t>
      </w:r>
      <w:r>
        <w:rPr>
          <w:w w:val="95"/>
        </w:rPr>
        <w:t>информации</w:t>
      </w:r>
      <w:r>
        <w:rPr>
          <w:spacing w:val="21"/>
          <w:w w:val="95"/>
        </w:rPr>
        <w:t xml:space="preserve"> </w:t>
      </w:r>
      <w:r>
        <w:rPr>
          <w:w w:val="95"/>
        </w:rPr>
        <w:t>производится</w:t>
      </w:r>
      <w:r>
        <w:rPr>
          <w:spacing w:val="22"/>
          <w:w w:val="95"/>
        </w:rPr>
        <w:t xml:space="preserve"> </w:t>
      </w:r>
      <w:r>
        <w:rPr>
          <w:w w:val="95"/>
        </w:rPr>
        <w:t>через</w:t>
      </w:r>
      <w:r>
        <w:rPr>
          <w:spacing w:val="10"/>
          <w:w w:val="95"/>
        </w:rPr>
        <w:t xml:space="preserve"> </w:t>
      </w:r>
      <w:r>
        <w:rPr>
          <w:w w:val="95"/>
        </w:rPr>
        <w:t>информационные</w:t>
      </w:r>
      <w:r>
        <w:rPr>
          <w:spacing w:val="5"/>
          <w:w w:val="95"/>
        </w:rPr>
        <w:t xml:space="preserve"> </w:t>
      </w:r>
      <w:r>
        <w:rPr>
          <w:w w:val="95"/>
        </w:rPr>
        <w:t>системы,</w:t>
      </w:r>
      <w:r>
        <w:rPr>
          <w:spacing w:val="15"/>
          <w:w w:val="95"/>
        </w:rPr>
        <w:t xml:space="preserve"> </w:t>
      </w:r>
      <w:r>
        <w:rPr>
          <w:w w:val="95"/>
        </w:rPr>
        <w:t>а</w:t>
      </w:r>
      <w:r>
        <w:rPr>
          <w:spacing w:val="-12"/>
          <w:w w:val="95"/>
        </w:rPr>
        <w:t xml:space="preserve"> </w:t>
      </w:r>
      <w:r>
        <w:rPr>
          <w:w w:val="95"/>
        </w:rPr>
        <w:t>также</w:t>
      </w:r>
      <w:r>
        <w:rPr>
          <w:spacing w:val="10"/>
          <w:w w:val="95"/>
        </w:rPr>
        <w:t xml:space="preserve"> </w:t>
      </w:r>
      <w:r>
        <w:rPr>
          <w:w w:val="95"/>
        </w:rPr>
        <w:t>с</w:t>
      </w:r>
      <w:r>
        <w:rPr>
          <w:spacing w:val="-5"/>
          <w:w w:val="95"/>
        </w:rPr>
        <w:t xml:space="preserve"> </w:t>
      </w:r>
      <w:r>
        <w:rPr>
          <w:w w:val="95"/>
        </w:rPr>
        <w:t>помощью</w:t>
      </w:r>
      <w:r>
        <w:rPr>
          <w:spacing w:val="18"/>
          <w:w w:val="95"/>
        </w:rPr>
        <w:t xml:space="preserve"> </w:t>
      </w:r>
      <w:r>
        <w:rPr>
          <w:w w:val="95"/>
        </w:rPr>
        <w:t>анализа.</w:t>
      </w:r>
    </w:p>
    <w:p w:rsidR="009B5A4D" w:rsidRDefault="003F5AD0">
      <w:pPr>
        <w:pStyle w:val="a3"/>
        <w:spacing w:line="235" w:lineRule="auto"/>
        <w:ind w:left="551" w:right="62" w:hanging="4"/>
        <w:jc w:val="left"/>
      </w:pPr>
      <w:r>
        <w:rPr>
          <w:w w:val="95"/>
        </w:rPr>
        <w:t>В</w:t>
      </w:r>
      <w:r>
        <w:rPr>
          <w:spacing w:val="2"/>
          <w:w w:val="95"/>
        </w:rPr>
        <w:t xml:space="preserve"> </w:t>
      </w:r>
      <w:r>
        <w:rPr>
          <w:w w:val="95"/>
        </w:rPr>
        <w:t>рамках</w:t>
      </w:r>
      <w:r>
        <w:rPr>
          <w:spacing w:val="12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17"/>
          <w:w w:val="95"/>
        </w:rPr>
        <w:t xml:space="preserve"> </w:t>
      </w:r>
      <w:r>
        <w:rPr>
          <w:w w:val="95"/>
        </w:rPr>
        <w:t>Региональной</w:t>
      </w:r>
      <w:r>
        <w:rPr>
          <w:spacing w:val="21"/>
          <w:w w:val="95"/>
        </w:rPr>
        <w:t xml:space="preserve"> </w:t>
      </w:r>
      <w:r>
        <w:rPr>
          <w:w w:val="95"/>
        </w:rPr>
        <w:t>программы</w:t>
      </w:r>
      <w:r>
        <w:rPr>
          <w:spacing w:val="14"/>
          <w:w w:val="95"/>
        </w:rPr>
        <w:t xml:space="preserve"> </w:t>
      </w:r>
      <w:r>
        <w:rPr>
          <w:w w:val="95"/>
        </w:rPr>
        <w:t>(комплекса</w:t>
      </w:r>
      <w:r>
        <w:rPr>
          <w:spacing w:val="10"/>
          <w:w w:val="95"/>
        </w:rPr>
        <w:t xml:space="preserve"> </w:t>
      </w:r>
      <w:r>
        <w:rPr>
          <w:w w:val="95"/>
        </w:rPr>
        <w:t>мер)</w:t>
      </w:r>
      <w:r>
        <w:rPr>
          <w:spacing w:val="-5"/>
          <w:w w:val="95"/>
        </w:rPr>
        <w:t xml:space="preserve"> </w:t>
      </w:r>
      <w:r>
        <w:rPr>
          <w:w w:val="95"/>
        </w:rPr>
        <w:t>применяются</w:t>
      </w:r>
      <w:r>
        <w:rPr>
          <w:spacing w:val="24"/>
          <w:w w:val="95"/>
        </w:rPr>
        <w:t xml:space="preserve"> </w:t>
      </w:r>
      <w:r>
        <w:rPr>
          <w:w w:val="95"/>
        </w:rPr>
        <w:t>разнообразные</w:t>
      </w:r>
      <w:r>
        <w:rPr>
          <w:spacing w:val="30"/>
          <w:w w:val="95"/>
        </w:rPr>
        <w:t xml:space="preserve"> </w:t>
      </w:r>
      <w:r w:rsidR="0050734C">
        <w:rPr>
          <w:w w:val="95"/>
        </w:rPr>
        <w:t>мeтoд</w:t>
      </w:r>
      <w:r w:rsidR="00247F6F">
        <w:rPr>
          <w:w w:val="95"/>
        </w:rPr>
        <w:t>ы</w:t>
      </w:r>
      <w:r>
        <w:rPr>
          <w:spacing w:val="17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21"/>
          <w:w w:val="95"/>
        </w:rPr>
        <w:t xml:space="preserve"> </w:t>
      </w:r>
      <w:r>
        <w:rPr>
          <w:w w:val="95"/>
        </w:rPr>
        <w:t>данных,</w:t>
      </w:r>
      <w:r>
        <w:rPr>
          <w:spacing w:val="-65"/>
          <w:w w:val="95"/>
        </w:rPr>
        <w:t xml:space="preserve"> </w:t>
      </w:r>
      <w:r>
        <w:t>которые</w:t>
      </w:r>
      <w:r>
        <w:rPr>
          <w:spacing w:val="9"/>
        </w:rPr>
        <w:t xml:space="preserve"> </w:t>
      </w:r>
      <w:r>
        <w:t>можно</w:t>
      </w:r>
      <w:r>
        <w:rPr>
          <w:spacing w:val="12"/>
        </w:rPr>
        <w:t xml:space="preserve"> </w:t>
      </w:r>
      <w:r>
        <w:t>разделить</w:t>
      </w:r>
      <w:r>
        <w:rPr>
          <w:spacing w:val="17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нематематические</w:t>
      </w:r>
      <w:r>
        <w:rPr>
          <w:spacing w:val="-1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математические.</w:t>
      </w:r>
    </w:p>
    <w:p w:rsidR="009B5A4D" w:rsidRDefault="003F5AD0">
      <w:pPr>
        <w:pStyle w:val="a3"/>
        <w:spacing w:line="319" w:lineRule="exact"/>
        <w:ind w:left="547"/>
        <w:jc w:val="left"/>
      </w:pPr>
      <w:r>
        <w:rPr>
          <w:w w:val="95"/>
        </w:rPr>
        <w:t>К</w:t>
      </w:r>
      <w:r>
        <w:rPr>
          <w:spacing w:val="-3"/>
          <w:w w:val="95"/>
        </w:rPr>
        <w:t xml:space="preserve"> </w:t>
      </w:r>
      <w:r>
        <w:rPr>
          <w:w w:val="95"/>
        </w:rPr>
        <w:t>нематематическим</w:t>
      </w:r>
      <w:r>
        <w:rPr>
          <w:spacing w:val="7"/>
          <w:w w:val="95"/>
        </w:rPr>
        <w:t xml:space="preserve"> </w:t>
      </w:r>
      <w:r>
        <w:rPr>
          <w:w w:val="95"/>
        </w:rPr>
        <w:t>методам</w:t>
      </w:r>
      <w:r>
        <w:rPr>
          <w:spacing w:val="18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21"/>
          <w:w w:val="95"/>
        </w:rPr>
        <w:t xml:space="preserve"> </w:t>
      </w:r>
      <w:r>
        <w:rPr>
          <w:w w:val="95"/>
        </w:rPr>
        <w:t>информации,</w:t>
      </w:r>
      <w:r>
        <w:rPr>
          <w:spacing w:val="17"/>
          <w:w w:val="95"/>
        </w:rPr>
        <w:t xml:space="preserve"> </w:t>
      </w:r>
      <w:r>
        <w:rPr>
          <w:w w:val="95"/>
        </w:rPr>
        <w:t>используемым</w:t>
      </w:r>
      <w:r>
        <w:rPr>
          <w:spacing w:val="36"/>
          <w:w w:val="95"/>
        </w:rPr>
        <w:t xml:space="preserve"> </w:t>
      </w:r>
      <w:r>
        <w:rPr>
          <w:w w:val="95"/>
        </w:rPr>
        <w:t>во</w:t>
      </w:r>
      <w:r>
        <w:rPr>
          <w:spacing w:val="-1"/>
          <w:w w:val="95"/>
        </w:rPr>
        <w:t xml:space="preserve"> </w:t>
      </w:r>
      <w:r>
        <w:rPr>
          <w:w w:val="95"/>
        </w:rPr>
        <w:t>всех</w:t>
      </w:r>
      <w:r>
        <w:rPr>
          <w:spacing w:val="3"/>
          <w:w w:val="95"/>
        </w:rPr>
        <w:t xml:space="preserve"> </w:t>
      </w:r>
      <w:r>
        <w:rPr>
          <w:w w:val="95"/>
        </w:rPr>
        <w:t>мониторингах,</w:t>
      </w:r>
      <w:r>
        <w:rPr>
          <w:spacing w:val="27"/>
          <w:w w:val="95"/>
        </w:rPr>
        <w:t xml:space="preserve"> </w:t>
      </w:r>
      <w:r>
        <w:rPr>
          <w:w w:val="95"/>
        </w:rPr>
        <w:t>относятся:</w:t>
      </w:r>
    </w:p>
    <w:p w:rsidR="009B5A4D" w:rsidRDefault="003F5AD0">
      <w:pPr>
        <w:pStyle w:val="a3"/>
        <w:spacing w:before="4" w:line="230" w:lineRule="auto"/>
        <w:ind w:left="551" w:right="1007"/>
      </w:pPr>
      <w:r>
        <w:rPr>
          <w:b/>
          <w:w w:val="95"/>
        </w:rPr>
        <w:t xml:space="preserve">Группировка </w:t>
      </w:r>
      <w:r>
        <w:rPr>
          <w:w w:val="95"/>
        </w:rPr>
        <w:t>—это метод разделения совокупности данных на группы с целью изучения ее структуры или взаимосвязей</w:t>
      </w:r>
      <w:r>
        <w:rPr>
          <w:spacing w:val="1"/>
          <w:w w:val="95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компонентами.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метод используется</w:t>
      </w:r>
      <w:r>
        <w:rPr>
          <w:spacing w:val="1"/>
        </w:rPr>
        <w:t xml:space="preserve"> </w:t>
      </w:r>
      <w:r>
        <w:t>для фиксации определенного</w:t>
      </w:r>
      <w:r>
        <w:rPr>
          <w:spacing w:val="1"/>
        </w:rPr>
        <w:t xml:space="preserve"> </w:t>
      </w:r>
      <w:r>
        <w:t>качества,</w:t>
      </w:r>
      <w:r>
        <w:rPr>
          <w:spacing w:val="1"/>
        </w:rPr>
        <w:t xml:space="preserve"> </w:t>
      </w:r>
      <w:r>
        <w:t>выявленного</w:t>
      </w:r>
      <w:r>
        <w:rPr>
          <w:spacing w:val="1"/>
        </w:rPr>
        <w:t xml:space="preserve"> </w:t>
      </w:r>
      <w:r>
        <w:t>в ходе</w:t>
      </w:r>
      <w:r>
        <w:rPr>
          <w:spacing w:val="1"/>
        </w:rPr>
        <w:t xml:space="preserve"> </w:t>
      </w:r>
      <w:r>
        <w:rPr>
          <w:w w:val="95"/>
        </w:rPr>
        <w:t>мониторинга и установлении</w:t>
      </w:r>
      <w:r>
        <w:rPr>
          <w:spacing w:val="1"/>
          <w:w w:val="95"/>
        </w:rPr>
        <w:t xml:space="preserve"> </w:t>
      </w:r>
      <w:r>
        <w:rPr>
          <w:w w:val="95"/>
        </w:rPr>
        <w:t>совокупности явлений с данным качеством, что позволяет комплексно применить к ней</w:t>
      </w:r>
      <w:r>
        <w:rPr>
          <w:spacing w:val="1"/>
          <w:w w:val="95"/>
        </w:rPr>
        <w:t xml:space="preserve"> </w:t>
      </w:r>
      <w:r>
        <w:t>технологический</w:t>
      </w:r>
      <w:r>
        <w:rPr>
          <w:spacing w:val="-17"/>
        </w:rPr>
        <w:t xml:space="preserve"> </w:t>
      </w:r>
      <w:r>
        <w:t>аппарат</w:t>
      </w:r>
      <w:r>
        <w:rPr>
          <w:spacing w:val="14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обеспечения</w:t>
      </w:r>
      <w:r>
        <w:rPr>
          <w:spacing w:val="12"/>
        </w:rPr>
        <w:t xml:space="preserve"> </w:t>
      </w:r>
      <w:r>
        <w:t>повышения</w:t>
      </w:r>
      <w:r>
        <w:rPr>
          <w:spacing w:val="12"/>
        </w:rPr>
        <w:t xml:space="preserve"> </w:t>
      </w:r>
      <w:r>
        <w:t>качества</w:t>
      </w:r>
      <w:r>
        <w:rPr>
          <w:spacing w:val="7"/>
        </w:rPr>
        <w:t xml:space="preserve"> </w:t>
      </w:r>
      <w:r>
        <w:t>функционирования.</w:t>
      </w:r>
    </w:p>
    <w:p w:rsidR="009B5A4D" w:rsidRDefault="0050734C">
      <w:pPr>
        <w:pStyle w:val="a3"/>
        <w:spacing w:before="6" w:line="230" w:lineRule="auto"/>
        <w:ind w:left="551" w:right="1018"/>
      </w:pPr>
      <w:r>
        <w:rPr>
          <w:b/>
          <w:w w:val="95"/>
        </w:rPr>
        <w:t>К</w:t>
      </w:r>
      <w:r w:rsidR="003F5AD0">
        <w:rPr>
          <w:b/>
          <w:w w:val="95"/>
        </w:rPr>
        <w:t>лассификация</w:t>
      </w:r>
      <w:r w:rsidR="003F5AD0">
        <w:rPr>
          <w:b/>
          <w:spacing w:val="1"/>
          <w:w w:val="95"/>
        </w:rPr>
        <w:t xml:space="preserve"> </w:t>
      </w:r>
      <w:r w:rsidR="003F5AD0">
        <w:rPr>
          <w:w w:val="90"/>
        </w:rPr>
        <w:t xml:space="preserve">— </w:t>
      </w:r>
      <w:r w:rsidR="003F5AD0">
        <w:rPr>
          <w:w w:val="95"/>
        </w:rPr>
        <w:t>это метод разделения множества объектов по определенному основанию. Данный метод позволяет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представлять в надёжном и удобном для обозрения и распознавания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виде всю изучаемую область и заключать в себе</w:t>
      </w:r>
      <w:r w:rsidR="003F5AD0">
        <w:rPr>
          <w:spacing w:val="1"/>
          <w:w w:val="95"/>
        </w:rPr>
        <w:t xml:space="preserve"> </w:t>
      </w:r>
      <w:r w:rsidR="003F5AD0">
        <w:t>максимально</w:t>
      </w:r>
      <w:r w:rsidR="003F5AD0">
        <w:rPr>
          <w:spacing w:val="22"/>
        </w:rPr>
        <w:t xml:space="preserve"> </w:t>
      </w:r>
      <w:r w:rsidR="003F5AD0">
        <w:t>полную</w:t>
      </w:r>
      <w:r w:rsidR="003F5AD0">
        <w:rPr>
          <w:spacing w:val="13"/>
        </w:rPr>
        <w:t xml:space="preserve"> </w:t>
      </w:r>
      <w:r w:rsidR="003F5AD0">
        <w:t>информацию</w:t>
      </w:r>
      <w:r w:rsidR="003F5AD0">
        <w:rPr>
          <w:spacing w:val="26"/>
        </w:rPr>
        <w:t xml:space="preserve"> </w:t>
      </w:r>
      <w:r w:rsidR="003F5AD0">
        <w:t>о</w:t>
      </w:r>
      <w:r w:rsidR="003F5AD0">
        <w:rPr>
          <w:spacing w:val="-2"/>
        </w:rPr>
        <w:t xml:space="preserve"> </w:t>
      </w:r>
      <w:r w:rsidR="003F5AD0">
        <w:t>ее</w:t>
      </w:r>
      <w:r w:rsidR="003F5AD0">
        <w:rPr>
          <w:spacing w:val="2"/>
        </w:rPr>
        <w:t xml:space="preserve"> </w:t>
      </w:r>
      <w:r w:rsidR="003F5AD0">
        <w:t>объектах.</w:t>
      </w:r>
    </w:p>
    <w:p w:rsidR="009B5A4D" w:rsidRDefault="003F5AD0">
      <w:pPr>
        <w:pStyle w:val="a3"/>
        <w:spacing w:before="4" w:line="230" w:lineRule="auto"/>
        <w:ind w:left="551" w:right="1005"/>
      </w:pPr>
      <w:r>
        <w:rPr>
          <w:b/>
          <w:w w:val="95"/>
        </w:rPr>
        <w:t xml:space="preserve">Обобщение </w:t>
      </w:r>
      <w:r>
        <w:rPr>
          <w:w w:val="90"/>
        </w:rPr>
        <w:t xml:space="preserve">— </w:t>
      </w:r>
      <w:r>
        <w:rPr>
          <w:w w:val="95"/>
        </w:rPr>
        <w:t>это метод установления общих признаков исследуемого в мониторинге явления. Данный метод позволяет</w:t>
      </w:r>
      <w:r>
        <w:rPr>
          <w:spacing w:val="1"/>
          <w:w w:val="95"/>
        </w:rPr>
        <w:t xml:space="preserve"> </w:t>
      </w:r>
      <w:r>
        <w:t>сделать вывод, выразить основные результаты в общем положении, придать общее значение чему-либо. В рамках</w:t>
      </w:r>
      <w:r>
        <w:rPr>
          <w:spacing w:val="1"/>
        </w:rPr>
        <w:t xml:space="preserve"> </w:t>
      </w:r>
      <w:r>
        <w:rPr>
          <w:w w:val="95"/>
        </w:rPr>
        <w:t>мониторинга с использованием данного метода можно формулировать прогнозы будущих изменений, учитывая схожие</w:t>
      </w:r>
      <w:r>
        <w:rPr>
          <w:spacing w:val="1"/>
          <w:w w:val="95"/>
        </w:rPr>
        <w:t xml:space="preserve"> </w:t>
      </w:r>
      <w:r>
        <w:t>условия</w:t>
      </w:r>
      <w:r>
        <w:rPr>
          <w:spacing w:val="1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характеристики</w:t>
      </w:r>
      <w:r>
        <w:rPr>
          <w:spacing w:val="-14"/>
        </w:rPr>
        <w:t xml:space="preserve"> </w:t>
      </w:r>
      <w:r>
        <w:t>объектов.</w:t>
      </w:r>
    </w:p>
    <w:p w:rsidR="009B5A4D" w:rsidRDefault="009B5A4D">
      <w:pPr>
        <w:spacing w:line="230" w:lineRule="auto"/>
        <w:sectPr w:rsidR="009B5A4D">
          <w:pgSz w:w="16840" w:h="11910" w:orient="landscape"/>
          <w:pgMar w:top="84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spacing w:before="75" w:line="230" w:lineRule="auto"/>
        <w:ind w:left="555" w:right="1001"/>
      </w:pPr>
      <w:r>
        <w:rPr>
          <w:b/>
          <w:w w:val="95"/>
        </w:rPr>
        <w:lastRenderedPageBreak/>
        <w:t xml:space="preserve">Трансформация отображения аналитических данных </w:t>
      </w:r>
      <w:r>
        <w:rPr>
          <w:w w:val="90"/>
        </w:rPr>
        <w:t xml:space="preserve">— </w:t>
      </w:r>
      <w:r>
        <w:rPr>
          <w:w w:val="95"/>
        </w:rPr>
        <w:t>это метод изменения формы информации без изменения ее</w:t>
      </w:r>
      <w:r>
        <w:rPr>
          <w:spacing w:val="1"/>
          <w:w w:val="95"/>
        </w:rPr>
        <w:t xml:space="preserve"> </w:t>
      </w:r>
      <w:r>
        <w:rPr>
          <w:w w:val="95"/>
        </w:rPr>
        <w:t>содержания. Данный метод применяется при переводе полученных данных в табличный, графический, схематичный или</w:t>
      </w:r>
      <w:r>
        <w:rPr>
          <w:spacing w:val="1"/>
          <w:w w:val="95"/>
        </w:rPr>
        <w:t xml:space="preserve"> </w:t>
      </w:r>
      <w:r>
        <w:t>текстовый формат для повышения удобства использования аналитического материала в ходе его обобщения или</w:t>
      </w:r>
      <w:r>
        <w:rPr>
          <w:spacing w:val="1"/>
        </w:rPr>
        <w:t xml:space="preserve"> </w:t>
      </w:r>
      <w:r>
        <w:t>составления</w:t>
      </w:r>
      <w:r>
        <w:rPr>
          <w:spacing w:val="21"/>
        </w:rPr>
        <w:t xml:space="preserve"> </w:t>
      </w:r>
      <w:r>
        <w:t>аналитического</w:t>
      </w:r>
      <w:r>
        <w:rPr>
          <w:spacing w:val="8"/>
        </w:rPr>
        <w:t xml:space="preserve"> </w:t>
      </w:r>
      <w:r>
        <w:t>отчета.</w:t>
      </w:r>
    </w:p>
    <w:p w:rsidR="009B5A4D" w:rsidRDefault="003F5AD0">
      <w:pPr>
        <w:pStyle w:val="a3"/>
        <w:spacing w:before="1" w:line="230" w:lineRule="auto"/>
        <w:ind w:left="555" w:right="994" w:hanging="1"/>
      </w:pPr>
      <w:r>
        <w:rPr>
          <w:b/>
          <w:w w:val="95"/>
        </w:rPr>
        <w:t xml:space="preserve">Сопоставление </w:t>
      </w:r>
      <w:r>
        <w:rPr>
          <w:w w:val="90"/>
        </w:rPr>
        <w:t xml:space="preserve">— </w:t>
      </w:r>
      <w:r>
        <w:rPr>
          <w:w w:val="95"/>
        </w:rPr>
        <w:t>метод сравнения объектов (явлений, идей, результатов мониторинга и т.д.), выделение в них общего и</w:t>
      </w:r>
      <w:r>
        <w:rPr>
          <w:spacing w:val="1"/>
          <w:w w:val="95"/>
        </w:rPr>
        <w:t xml:space="preserve"> </w:t>
      </w:r>
      <w:r>
        <w:rPr>
          <w:w w:val="95"/>
        </w:rPr>
        <w:t>различного с целью классификации и типологии. Данный метод используется при определении преимуществ субъектов</w:t>
      </w:r>
      <w:r>
        <w:rPr>
          <w:spacing w:val="1"/>
          <w:w w:val="95"/>
        </w:rPr>
        <w:t xml:space="preserve"> </w:t>
      </w:r>
      <w:r>
        <w:rPr>
          <w:w w:val="95"/>
        </w:rPr>
        <w:t>мониторинга,</w:t>
      </w:r>
      <w:r>
        <w:rPr>
          <w:spacing w:val="1"/>
          <w:w w:val="95"/>
        </w:rPr>
        <w:t xml:space="preserve"> </w:t>
      </w:r>
      <w:r>
        <w:rPr>
          <w:w w:val="95"/>
        </w:rPr>
        <w:t>выстраивании</w:t>
      </w:r>
      <w:r>
        <w:rPr>
          <w:spacing w:val="1"/>
          <w:w w:val="95"/>
        </w:rPr>
        <w:t xml:space="preserve"> </w:t>
      </w:r>
      <w:r>
        <w:rPr>
          <w:w w:val="95"/>
        </w:rPr>
        <w:t>рейтингов по тому или иному параметру, формулировке</w:t>
      </w:r>
      <w:r>
        <w:rPr>
          <w:spacing w:val="1"/>
          <w:w w:val="95"/>
        </w:rPr>
        <w:t xml:space="preserve"> </w:t>
      </w:r>
      <w:r>
        <w:rPr>
          <w:w w:val="95"/>
        </w:rPr>
        <w:t>заключений.</w:t>
      </w:r>
      <w:r>
        <w:rPr>
          <w:spacing w:val="1"/>
          <w:w w:val="95"/>
        </w:rPr>
        <w:t xml:space="preserve"> </w:t>
      </w:r>
      <w:r>
        <w:rPr>
          <w:w w:val="95"/>
        </w:rPr>
        <w:t>К математическим</w:t>
      </w:r>
      <w:r>
        <w:rPr>
          <w:spacing w:val="1"/>
          <w:w w:val="95"/>
        </w:rPr>
        <w:t xml:space="preserve"> </w:t>
      </w:r>
      <w:r>
        <w:t>методам</w:t>
      </w:r>
      <w:r>
        <w:rPr>
          <w:spacing w:val="6"/>
        </w:rPr>
        <w:t xml:space="preserve"> </w:t>
      </w:r>
      <w:r>
        <w:t>обработки</w:t>
      </w:r>
      <w:r>
        <w:rPr>
          <w:spacing w:val="6"/>
        </w:rPr>
        <w:t xml:space="preserve"> </w:t>
      </w:r>
      <w:r>
        <w:t>данных,</w:t>
      </w:r>
      <w:r>
        <w:rPr>
          <w:spacing w:val="3"/>
        </w:rPr>
        <w:t xml:space="preserve"> </w:t>
      </w:r>
      <w:r>
        <w:t>применяемых</w:t>
      </w:r>
      <w:r>
        <w:rPr>
          <w:spacing w:val="10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рамках</w:t>
      </w:r>
      <w:r>
        <w:rPr>
          <w:spacing w:val="-6"/>
        </w:rPr>
        <w:t xml:space="preserve"> </w:t>
      </w:r>
      <w:r>
        <w:t>проведения</w:t>
      </w:r>
      <w:r>
        <w:rPr>
          <w:spacing w:val="-2"/>
        </w:rPr>
        <w:t xml:space="preserve"> </w:t>
      </w:r>
      <w:r>
        <w:t>во</w:t>
      </w:r>
      <w:r>
        <w:rPr>
          <w:spacing w:val="-11"/>
        </w:rPr>
        <w:t xml:space="preserve"> </w:t>
      </w:r>
      <w:r>
        <w:t>всех</w:t>
      </w:r>
      <w:r>
        <w:rPr>
          <w:spacing w:val="-7"/>
        </w:rPr>
        <w:t xml:space="preserve"> </w:t>
      </w:r>
      <w:r>
        <w:t>мониторингах,</w:t>
      </w:r>
      <w:r>
        <w:rPr>
          <w:spacing w:val="15"/>
        </w:rPr>
        <w:t xml:space="preserve"> </w:t>
      </w:r>
      <w:r>
        <w:t>относятся:</w:t>
      </w:r>
    </w:p>
    <w:p w:rsidR="009B5A4D" w:rsidRDefault="0050734C">
      <w:pPr>
        <w:pStyle w:val="a3"/>
        <w:spacing w:before="11" w:line="230" w:lineRule="auto"/>
        <w:ind w:left="557" w:right="1012"/>
      </w:pPr>
      <w:r>
        <w:rPr>
          <w:b/>
          <w:w w:val="95"/>
        </w:rPr>
        <w:t>Ш</w:t>
      </w:r>
      <w:r w:rsidR="003F5AD0">
        <w:rPr>
          <w:b/>
          <w:w w:val="95"/>
        </w:rPr>
        <w:t>калирование</w:t>
      </w:r>
      <w:r w:rsidR="003F5AD0">
        <w:rPr>
          <w:b/>
          <w:spacing w:val="1"/>
          <w:w w:val="95"/>
        </w:rPr>
        <w:t xml:space="preserve"> </w:t>
      </w:r>
      <w:r w:rsidR="003F5AD0">
        <w:rPr>
          <w:w w:val="95"/>
        </w:rPr>
        <w:t>метод упорядочения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совокупности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значений величины, которая служит основой для ее измерения.</w:t>
      </w:r>
      <w:r w:rsidR="003F5AD0">
        <w:rPr>
          <w:spacing w:val="1"/>
          <w:w w:val="95"/>
        </w:rPr>
        <w:t xml:space="preserve"> </w:t>
      </w:r>
      <w:r w:rsidR="003F5AD0">
        <w:t>Данный</w:t>
      </w:r>
      <w:r w:rsidR="003F5AD0">
        <w:rPr>
          <w:spacing w:val="1"/>
        </w:rPr>
        <w:t xml:space="preserve"> </w:t>
      </w:r>
      <w:r w:rsidR="003F5AD0">
        <w:t>метод</w:t>
      </w:r>
      <w:r w:rsidR="003F5AD0">
        <w:rPr>
          <w:spacing w:val="1"/>
        </w:rPr>
        <w:t xml:space="preserve"> </w:t>
      </w:r>
      <w:r w:rsidR="003F5AD0">
        <w:t>используется</w:t>
      </w:r>
      <w:r w:rsidR="003F5AD0">
        <w:rPr>
          <w:spacing w:val="1"/>
        </w:rPr>
        <w:t xml:space="preserve"> </w:t>
      </w:r>
      <w:r w:rsidR="003F5AD0">
        <w:t>в мониторинге</w:t>
      </w:r>
      <w:r w:rsidR="003F5AD0">
        <w:rPr>
          <w:spacing w:val="1"/>
        </w:rPr>
        <w:t xml:space="preserve"> </w:t>
      </w:r>
      <w:r w:rsidR="003F5AD0">
        <w:t>по оценке</w:t>
      </w:r>
      <w:r w:rsidR="003F5AD0">
        <w:rPr>
          <w:spacing w:val="1"/>
        </w:rPr>
        <w:t xml:space="preserve"> </w:t>
      </w:r>
      <w:r w:rsidR="003F5AD0">
        <w:t>предметных</w:t>
      </w:r>
      <w:r w:rsidR="003F5AD0">
        <w:rPr>
          <w:spacing w:val="1"/>
        </w:rPr>
        <w:t xml:space="preserve"> </w:t>
      </w:r>
      <w:r w:rsidR="003F5AD0">
        <w:t>компетенций</w:t>
      </w:r>
      <w:r w:rsidR="003F5AD0">
        <w:rPr>
          <w:spacing w:val="1"/>
        </w:rPr>
        <w:t xml:space="preserve"> </w:t>
      </w:r>
      <w:r w:rsidR="003F5AD0">
        <w:t>при определении</w:t>
      </w:r>
      <w:r w:rsidR="003F5AD0">
        <w:rPr>
          <w:spacing w:val="1"/>
        </w:rPr>
        <w:t xml:space="preserve"> </w:t>
      </w:r>
      <w:r w:rsidR="003F5AD0">
        <w:t>уровней</w:t>
      </w:r>
      <w:r w:rsidR="003F5AD0">
        <w:rPr>
          <w:spacing w:val="1"/>
        </w:rPr>
        <w:t xml:space="preserve"> </w:t>
      </w:r>
      <w:r w:rsidR="003F5AD0">
        <w:t>их</w:t>
      </w:r>
      <w:r w:rsidR="003F5AD0">
        <w:rPr>
          <w:spacing w:val="1"/>
        </w:rPr>
        <w:t xml:space="preserve"> </w:t>
      </w:r>
      <w:r w:rsidR="003F5AD0">
        <w:rPr>
          <w:w w:val="95"/>
        </w:rPr>
        <w:t>сформированности и принятии мер по устранению предметных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дефицитов учителя, а также сопоставительный анализ</w:t>
      </w:r>
      <w:r w:rsidR="003F5AD0">
        <w:rPr>
          <w:spacing w:val="1"/>
          <w:w w:val="95"/>
        </w:rPr>
        <w:t xml:space="preserve"> </w:t>
      </w:r>
      <w:r w:rsidR="003F5AD0">
        <w:t>результатов</w:t>
      </w:r>
      <w:r w:rsidR="003F5AD0">
        <w:rPr>
          <w:spacing w:val="23"/>
        </w:rPr>
        <w:t xml:space="preserve"> </w:t>
      </w:r>
      <w:r w:rsidR="003F5AD0">
        <w:t>всех</w:t>
      </w:r>
      <w:r w:rsidR="003F5AD0">
        <w:rPr>
          <w:spacing w:val="19"/>
        </w:rPr>
        <w:t xml:space="preserve"> </w:t>
      </w:r>
      <w:r w:rsidR="003F5AD0">
        <w:t>оценочных</w:t>
      </w:r>
      <w:r w:rsidR="003F5AD0">
        <w:rPr>
          <w:spacing w:val="22"/>
        </w:rPr>
        <w:t xml:space="preserve"> </w:t>
      </w:r>
      <w:r w:rsidR="003F5AD0">
        <w:t>процедур.</w:t>
      </w:r>
    </w:p>
    <w:p w:rsidR="009B5A4D" w:rsidRDefault="003F5AD0">
      <w:pPr>
        <w:pStyle w:val="a3"/>
        <w:tabs>
          <w:tab w:val="left" w:pos="2268"/>
          <w:tab w:val="left" w:pos="3454"/>
          <w:tab w:val="left" w:pos="5329"/>
          <w:tab w:val="left" w:pos="6421"/>
          <w:tab w:val="left" w:pos="6910"/>
          <w:tab w:val="left" w:pos="7822"/>
          <w:tab w:val="left" w:pos="8634"/>
          <w:tab w:val="left" w:pos="9007"/>
          <w:tab w:val="left" w:pos="9272"/>
          <w:tab w:val="left" w:pos="10705"/>
          <w:tab w:val="left" w:pos="10892"/>
          <w:tab w:val="left" w:pos="12003"/>
          <w:tab w:val="left" w:pos="12185"/>
          <w:tab w:val="left" w:pos="13263"/>
          <w:tab w:val="left" w:pos="13759"/>
          <w:tab w:val="left" w:pos="14408"/>
        </w:tabs>
        <w:spacing w:line="232" w:lineRule="auto"/>
        <w:ind w:left="555" w:right="1009" w:firstLine="12"/>
        <w:jc w:val="left"/>
      </w:pPr>
      <w:r>
        <w:rPr>
          <w:w w:val="95"/>
        </w:rPr>
        <w:t>ранжирование—метод</w:t>
      </w:r>
      <w:r>
        <w:rPr>
          <w:w w:val="95"/>
        </w:rPr>
        <w:tab/>
      </w:r>
      <w:r>
        <w:t>упорядочения</w:t>
      </w:r>
      <w:r>
        <w:tab/>
        <w:t>данных</w:t>
      </w:r>
      <w:r>
        <w:tab/>
        <w:t>по</w:t>
      </w:r>
      <w:r>
        <w:tab/>
        <w:t>возрастанию</w:t>
      </w:r>
      <w:r>
        <w:tab/>
        <w:t>или</w:t>
      </w:r>
      <w:r>
        <w:tab/>
        <w:t>убыванию</w:t>
      </w:r>
      <w:r>
        <w:tab/>
        <w:t>значений</w:t>
      </w:r>
      <w:r>
        <w:tab/>
        <w:t>величин.</w:t>
      </w:r>
      <w:r>
        <w:tab/>
        <w:t>Данный</w:t>
      </w:r>
      <w:r>
        <w:tab/>
      </w:r>
      <w:r>
        <w:rPr>
          <w:w w:val="95"/>
        </w:rPr>
        <w:t>метод</w:t>
      </w:r>
      <w:r>
        <w:rPr>
          <w:spacing w:val="-66"/>
          <w:w w:val="95"/>
        </w:rPr>
        <w:t xml:space="preserve"> </w:t>
      </w:r>
      <w:r>
        <w:t>применяется</w:t>
      </w:r>
      <w:r>
        <w:tab/>
        <w:t>во</w:t>
      </w:r>
      <w:r>
        <w:rPr>
          <w:spacing w:val="98"/>
        </w:rPr>
        <w:t xml:space="preserve"> </w:t>
      </w:r>
      <w:r>
        <w:t>всех</w:t>
      </w:r>
      <w:r>
        <w:tab/>
      </w:r>
      <w:r>
        <w:rPr>
          <w:spacing w:val="-1"/>
        </w:rPr>
        <w:t>мониторингах</w:t>
      </w:r>
      <w:r>
        <w:rPr>
          <w:spacing w:val="-1"/>
        </w:rPr>
        <w:tab/>
      </w:r>
      <w:r>
        <w:t>при</w:t>
      </w:r>
      <w:r>
        <w:rPr>
          <w:spacing w:val="66"/>
        </w:rPr>
        <w:t xml:space="preserve"> </w:t>
      </w:r>
      <w:r>
        <w:t>установлении</w:t>
      </w:r>
      <w:r>
        <w:tab/>
        <w:t>крайних</w:t>
      </w:r>
      <w:r>
        <w:tab/>
      </w:r>
      <w:r>
        <w:rPr>
          <w:w w:val="95"/>
        </w:rPr>
        <w:t>и</w:t>
      </w:r>
      <w:r>
        <w:rPr>
          <w:spacing w:val="108"/>
        </w:rPr>
        <w:t xml:space="preserve"> </w:t>
      </w:r>
      <w:r>
        <w:rPr>
          <w:w w:val="95"/>
        </w:rPr>
        <w:t>медианных</w:t>
      </w:r>
      <w:r>
        <w:rPr>
          <w:w w:val="95"/>
        </w:rPr>
        <w:tab/>
      </w:r>
      <w:r>
        <w:rPr>
          <w:w w:val="95"/>
        </w:rPr>
        <w:tab/>
        <w:t>значений</w:t>
      </w:r>
      <w:r>
        <w:rPr>
          <w:w w:val="95"/>
        </w:rPr>
        <w:tab/>
      </w:r>
      <w:r>
        <w:rPr>
          <w:w w:val="95"/>
        </w:rPr>
        <w:tab/>
      </w:r>
      <w:r>
        <w:t>проявления</w:t>
      </w:r>
      <w:r>
        <w:tab/>
      </w:r>
      <w:r>
        <w:rPr>
          <w:spacing w:val="-1"/>
          <w:w w:val="95"/>
        </w:rPr>
        <w:t>изучаемого</w:t>
      </w:r>
      <w:r>
        <w:rPr>
          <w:spacing w:val="-66"/>
          <w:w w:val="95"/>
        </w:rPr>
        <w:t xml:space="preserve"> </w:t>
      </w:r>
      <w:r>
        <w:rPr>
          <w:w w:val="95"/>
        </w:rPr>
        <w:t>показателя,</w:t>
      </w:r>
      <w:r>
        <w:rPr>
          <w:spacing w:val="1"/>
          <w:w w:val="95"/>
        </w:rPr>
        <w:t xml:space="preserve"> </w:t>
      </w:r>
      <w:r>
        <w:rPr>
          <w:w w:val="95"/>
        </w:rPr>
        <w:t>позволяющих</w:t>
      </w:r>
      <w:r>
        <w:rPr>
          <w:spacing w:val="1"/>
          <w:w w:val="95"/>
        </w:rPr>
        <w:t xml:space="preserve"> </w:t>
      </w:r>
      <w:r>
        <w:rPr>
          <w:w w:val="95"/>
        </w:rPr>
        <w:t>установить состояние</w:t>
      </w:r>
      <w:r>
        <w:rPr>
          <w:spacing w:val="1"/>
          <w:w w:val="95"/>
        </w:rPr>
        <w:t xml:space="preserve"> </w:t>
      </w:r>
      <w:r>
        <w:rPr>
          <w:w w:val="95"/>
        </w:rPr>
        <w:t>систем и оценить объем мер по улучшению</w:t>
      </w:r>
      <w:r>
        <w:rPr>
          <w:spacing w:val="1"/>
          <w:w w:val="95"/>
        </w:rPr>
        <w:t xml:space="preserve"> </w:t>
      </w:r>
      <w:r>
        <w:rPr>
          <w:w w:val="95"/>
        </w:rPr>
        <w:t>сложившейся</w:t>
      </w:r>
      <w:r>
        <w:rPr>
          <w:spacing w:val="1"/>
          <w:w w:val="95"/>
        </w:rPr>
        <w:t xml:space="preserve"> </w:t>
      </w:r>
      <w:r>
        <w:rPr>
          <w:w w:val="95"/>
        </w:rPr>
        <w:t>ситуации;</w:t>
      </w:r>
      <w:r>
        <w:rPr>
          <w:spacing w:val="1"/>
          <w:w w:val="95"/>
        </w:rPr>
        <w:t xml:space="preserve"> </w:t>
      </w:r>
      <w:r>
        <w:rPr>
          <w:w w:val="95"/>
        </w:rPr>
        <w:t>медиана—метод</w:t>
      </w:r>
      <w:r>
        <w:rPr>
          <w:spacing w:val="42"/>
          <w:w w:val="95"/>
        </w:rPr>
        <w:t xml:space="preserve"> </w:t>
      </w:r>
      <w:r>
        <w:rPr>
          <w:w w:val="95"/>
        </w:rPr>
        <w:t>определения</w:t>
      </w:r>
      <w:r>
        <w:rPr>
          <w:spacing w:val="28"/>
          <w:w w:val="95"/>
        </w:rPr>
        <w:t xml:space="preserve"> </w:t>
      </w:r>
      <w:r>
        <w:rPr>
          <w:w w:val="95"/>
        </w:rPr>
        <w:t>среднего</w:t>
      </w:r>
      <w:r>
        <w:rPr>
          <w:spacing w:val="28"/>
          <w:w w:val="95"/>
        </w:rPr>
        <w:t xml:space="preserve"> </w:t>
      </w:r>
      <w:r>
        <w:rPr>
          <w:w w:val="95"/>
        </w:rPr>
        <w:t>значения</w:t>
      </w:r>
      <w:r>
        <w:rPr>
          <w:spacing w:val="26"/>
          <w:w w:val="95"/>
        </w:rPr>
        <w:t xml:space="preserve"> </w:t>
      </w:r>
      <w:r>
        <w:rPr>
          <w:w w:val="95"/>
        </w:rPr>
        <w:t>упорядоченной</w:t>
      </w:r>
      <w:r>
        <w:rPr>
          <w:spacing w:val="33"/>
          <w:w w:val="95"/>
        </w:rPr>
        <w:t xml:space="preserve"> </w:t>
      </w:r>
      <w:r>
        <w:rPr>
          <w:w w:val="95"/>
        </w:rPr>
        <w:t>совокупности</w:t>
      </w:r>
      <w:r>
        <w:rPr>
          <w:spacing w:val="30"/>
          <w:w w:val="95"/>
        </w:rPr>
        <w:t xml:space="preserve"> </w:t>
      </w:r>
      <w:r>
        <w:rPr>
          <w:w w:val="95"/>
        </w:rPr>
        <w:t>переменных.</w:t>
      </w:r>
      <w:r>
        <w:rPr>
          <w:spacing w:val="41"/>
          <w:w w:val="95"/>
        </w:rPr>
        <w:t xml:space="preserve"> </w:t>
      </w:r>
      <w:r>
        <w:rPr>
          <w:w w:val="95"/>
        </w:rPr>
        <w:t>Данный</w:t>
      </w:r>
      <w:r>
        <w:rPr>
          <w:spacing w:val="21"/>
          <w:w w:val="95"/>
        </w:rPr>
        <w:t xml:space="preserve"> </w:t>
      </w:r>
      <w:r>
        <w:rPr>
          <w:w w:val="95"/>
        </w:rPr>
        <w:t>метод</w:t>
      </w:r>
      <w:r>
        <w:rPr>
          <w:spacing w:val="20"/>
          <w:w w:val="95"/>
        </w:rPr>
        <w:t xml:space="preserve"> </w:t>
      </w:r>
      <w:r>
        <w:rPr>
          <w:w w:val="95"/>
        </w:rPr>
        <w:t>применяется</w:t>
      </w:r>
      <w:r>
        <w:rPr>
          <w:spacing w:val="-65"/>
          <w:w w:val="95"/>
        </w:rPr>
        <w:t xml:space="preserve"> </w:t>
      </w:r>
      <w:r>
        <w:rPr>
          <w:w w:val="95"/>
        </w:rPr>
        <w:t>во</w:t>
      </w:r>
      <w:r>
        <w:rPr>
          <w:spacing w:val="3"/>
          <w:w w:val="95"/>
        </w:rPr>
        <w:t xml:space="preserve"> </w:t>
      </w:r>
      <w:r>
        <w:rPr>
          <w:w w:val="95"/>
        </w:rPr>
        <w:t>всех</w:t>
      </w:r>
      <w:r>
        <w:rPr>
          <w:spacing w:val="17"/>
          <w:w w:val="95"/>
        </w:rPr>
        <w:t xml:space="preserve"> </w:t>
      </w:r>
      <w:r>
        <w:rPr>
          <w:w w:val="95"/>
        </w:rPr>
        <w:t>мониторингах</w:t>
      </w:r>
      <w:r>
        <w:rPr>
          <w:spacing w:val="43"/>
          <w:w w:val="95"/>
        </w:rPr>
        <w:t xml:space="preserve"> </w:t>
      </w:r>
      <w:r>
        <w:rPr>
          <w:w w:val="95"/>
        </w:rPr>
        <w:t>при</w:t>
      </w:r>
      <w:r>
        <w:rPr>
          <w:spacing w:val="5"/>
          <w:w w:val="95"/>
        </w:rPr>
        <w:t xml:space="preserve"> </w:t>
      </w:r>
      <w:r>
        <w:rPr>
          <w:w w:val="95"/>
        </w:rPr>
        <w:t>определении</w:t>
      </w:r>
      <w:r>
        <w:rPr>
          <w:spacing w:val="20"/>
          <w:w w:val="95"/>
        </w:rPr>
        <w:t xml:space="preserve"> </w:t>
      </w:r>
      <w:r>
        <w:rPr>
          <w:w w:val="95"/>
        </w:rPr>
        <w:t>средних</w:t>
      </w:r>
      <w:r>
        <w:rPr>
          <w:spacing w:val="27"/>
          <w:w w:val="95"/>
        </w:rPr>
        <w:t xml:space="preserve"> </w:t>
      </w:r>
      <w:r>
        <w:rPr>
          <w:w w:val="95"/>
        </w:rPr>
        <w:t>значений,</w:t>
      </w:r>
      <w:r>
        <w:rPr>
          <w:spacing w:val="13"/>
          <w:w w:val="95"/>
        </w:rPr>
        <w:t xml:space="preserve"> </w:t>
      </w:r>
      <w:r>
        <w:rPr>
          <w:w w:val="95"/>
        </w:rPr>
        <w:t>несоответствие</w:t>
      </w:r>
      <w:r>
        <w:rPr>
          <w:spacing w:val="61"/>
          <w:w w:val="95"/>
        </w:rPr>
        <w:t xml:space="preserve"> </w:t>
      </w:r>
      <w:r>
        <w:rPr>
          <w:w w:val="95"/>
        </w:rPr>
        <w:t>которым</w:t>
      </w:r>
      <w:r>
        <w:rPr>
          <w:spacing w:val="26"/>
          <w:w w:val="95"/>
        </w:rPr>
        <w:t xml:space="preserve"> </w:t>
      </w:r>
      <w:r>
        <w:rPr>
          <w:w w:val="95"/>
        </w:rPr>
        <w:t>может</w:t>
      </w:r>
      <w:r>
        <w:rPr>
          <w:spacing w:val="9"/>
          <w:w w:val="95"/>
        </w:rPr>
        <w:t xml:space="preserve"> </w:t>
      </w:r>
      <w:r>
        <w:rPr>
          <w:w w:val="95"/>
        </w:rPr>
        <w:t>интерпретироваться</w:t>
      </w:r>
      <w:r>
        <w:rPr>
          <w:spacing w:val="55"/>
          <w:w w:val="95"/>
        </w:rPr>
        <w:t xml:space="preserve"> </w:t>
      </w:r>
      <w:r>
        <w:rPr>
          <w:w w:val="95"/>
        </w:rPr>
        <w:t>как</w:t>
      </w:r>
      <w:r>
        <w:rPr>
          <w:spacing w:val="-66"/>
          <w:w w:val="95"/>
        </w:rPr>
        <w:t xml:space="preserve"> </w:t>
      </w:r>
      <w:r>
        <w:t>недостаток</w:t>
      </w:r>
      <w:r>
        <w:rPr>
          <w:spacing w:val="16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превышение</w:t>
      </w:r>
      <w:r>
        <w:rPr>
          <w:spacing w:val="20"/>
        </w:rPr>
        <w:t xml:space="preserve"> </w:t>
      </w:r>
      <w:r>
        <w:t>среднего</w:t>
      </w:r>
      <w:r>
        <w:rPr>
          <w:spacing w:val="21"/>
        </w:rPr>
        <w:t xml:space="preserve"> </w:t>
      </w:r>
      <w:r>
        <w:t>показателя;</w:t>
      </w:r>
    </w:p>
    <w:p w:rsidR="009B5A4D" w:rsidRDefault="003F5AD0">
      <w:pPr>
        <w:pStyle w:val="a3"/>
        <w:spacing w:line="232" w:lineRule="auto"/>
        <w:ind w:left="555" w:right="984" w:firstLine="1"/>
      </w:pPr>
      <w:r>
        <w:rPr>
          <w:w w:val="95"/>
        </w:rPr>
        <w:t>среднее арифметическое—метод усреднения</w:t>
      </w:r>
      <w:r>
        <w:rPr>
          <w:spacing w:val="1"/>
          <w:w w:val="95"/>
        </w:rPr>
        <w:t xml:space="preserve"> </w:t>
      </w:r>
      <w:r>
        <w:rPr>
          <w:w w:val="95"/>
        </w:rPr>
        <w:t>данных, определяемое</w:t>
      </w:r>
      <w:r>
        <w:rPr>
          <w:spacing w:val="1"/>
          <w:w w:val="95"/>
        </w:rPr>
        <w:t xml:space="preserve"> </w:t>
      </w:r>
      <w:r>
        <w:rPr>
          <w:w w:val="95"/>
        </w:rPr>
        <w:t>как сумма всех значений множества,</w:t>
      </w:r>
      <w:r>
        <w:rPr>
          <w:spacing w:val="1"/>
          <w:w w:val="95"/>
        </w:rPr>
        <w:t xml:space="preserve"> </w:t>
      </w:r>
      <w:r>
        <w:rPr>
          <w:w w:val="95"/>
        </w:rPr>
        <w:t>деленная их</w:t>
      </w:r>
      <w:r>
        <w:rPr>
          <w:spacing w:val="1"/>
          <w:w w:val="95"/>
        </w:rPr>
        <w:t xml:space="preserve"> </w:t>
      </w:r>
      <w:r>
        <w:rPr>
          <w:w w:val="95"/>
        </w:rPr>
        <w:t>количество; расчет доли от общего числа—метод вычисления процентного соотношения повторений зафиксированного</w:t>
      </w:r>
      <w:r>
        <w:rPr>
          <w:spacing w:val="1"/>
          <w:w w:val="95"/>
        </w:rPr>
        <w:t xml:space="preserve"> </w:t>
      </w:r>
      <w:r>
        <w:t>события</w:t>
      </w:r>
      <w:r>
        <w:rPr>
          <w:spacing w:val="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общей</w:t>
      </w:r>
      <w:r>
        <w:rPr>
          <w:spacing w:val="8"/>
        </w:rPr>
        <w:t xml:space="preserve"> </w:t>
      </w:r>
      <w:r>
        <w:t>совокупности</w:t>
      </w:r>
      <w:r>
        <w:rPr>
          <w:spacing w:val="33"/>
        </w:rPr>
        <w:t xml:space="preserve"> </w:t>
      </w:r>
      <w:r>
        <w:t>событий</w:t>
      </w:r>
      <w:r>
        <w:rPr>
          <w:spacing w:val="20"/>
        </w:rPr>
        <w:t xml:space="preserve"> </w:t>
      </w:r>
      <w:r>
        <w:t>данного</w:t>
      </w:r>
      <w:r>
        <w:rPr>
          <w:spacing w:val="18"/>
        </w:rPr>
        <w:t xml:space="preserve"> </w:t>
      </w:r>
      <w:r>
        <w:t>класса.</w:t>
      </w:r>
    </w:p>
    <w:p w:rsidR="009B5A4D" w:rsidRDefault="009B5A4D">
      <w:pPr>
        <w:pStyle w:val="a3"/>
        <w:spacing w:before="10"/>
        <w:jc w:val="left"/>
        <w:rPr>
          <w:sz w:val="26"/>
        </w:rPr>
      </w:pPr>
    </w:p>
    <w:p w:rsidR="009B5A4D" w:rsidRDefault="003F5AD0">
      <w:pPr>
        <w:pStyle w:val="1"/>
        <w:ind w:left="558"/>
        <w:jc w:val="both"/>
      </w:pPr>
      <w:r>
        <w:rPr>
          <w:w w:val="95"/>
        </w:rPr>
        <w:t>Использование</w:t>
      </w:r>
      <w:r>
        <w:rPr>
          <w:spacing w:val="26"/>
          <w:w w:val="95"/>
        </w:rPr>
        <w:t xml:space="preserve"> </w:t>
      </w:r>
      <w:r>
        <w:rPr>
          <w:w w:val="95"/>
        </w:rPr>
        <w:t>информационных</w:t>
      </w:r>
      <w:r>
        <w:rPr>
          <w:spacing w:val="6"/>
          <w:w w:val="95"/>
        </w:rPr>
        <w:t xml:space="preserve"> </w:t>
      </w:r>
      <w:r>
        <w:rPr>
          <w:w w:val="95"/>
        </w:rPr>
        <w:t>систем</w:t>
      </w:r>
      <w:r>
        <w:rPr>
          <w:spacing w:val="8"/>
          <w:w w:val="95"/>
        </w:rPr>
        <w:t xml:space="preserve"> </w:t>
      </w:r>
      <w:r>
        <w:rPr>
          <w:w w:val="95"/>
        </w:rPr>
        <w:t>для</w:t>
      </w:r>
      <w:r>
        <w:rPr>
          <w:spacing w:val="-1"/>
          <w:w w:val="95"/>
        </w:rPr>
        <w:t xml:space="preserve"> </w:t>
      </w:r>
      <w:r>
        <w:rPr>
          <w:w w:val="95"/>
        </w:rPr>
        <w:t>сбора</w:t>
      </w:r>
      <w:r>
        <w:rPr>
          <w:spacing w:val="15"/>
          <w:w w:val="95"/>
        </w:rPr>
        <w:t xml:space="preserve"> </w:t>
      </w:r>
      <w:r>
        <w:rPr>
          <w:w w:val="95"/>
        </w:rPr>
        <w:t>информации.</w:t>
      </w:r>
    </w:p>
    <w:p w:rsidR="009B5A4D" w:rsidRDefault="003F5AD0">
      <w:pPr>
        <w:pStyle w:val="a3"/>
        <w:spacing w:before="6" w:line="228" w:lineRule="auto"/>
        <w:ind w:left="557" w:right="1022" w:hanging="5"/>
      </w:pPr>
      <w:r>
        <w:t>Информационные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обеспечивают</w:t>
      </w:r>
      <w:r>
        <w:rPr>
          <w:spacing w:val="1"/>
        </w:rPr>
        <w:t xml:space="preserve"> </w:t>
      </w:r>
      <w:r>
        <w:t>сбор,</w:t>
      </w:r>
      <w:r>
        <w:rPr>
          <w:spacing w:val="1"/>
        </w:rPr>
        <w:t xml:space="preserve"> </w:t>
      </w:r>
      <w:r>
        <w:t>хранение,</w:t>
      </w:r>
      <w:r>
        <w:rPr>
          <w:spacing w:val="1"/>
        </w:rPr>
        <w:t xml:space="preserve"> </w:t>
      </w:r>
      <w:r>
        <w:t>обработку,</w:t>
      </w:r>
      <w:r>
        <w:rPr>
          <w:spacing w:val="1"/>
        </w:rPr>
        <w:t xml:space="preserve"> </w:t>
      </w:r>
      <w:r>
        <w:t>поиск,</w:t>
      </w:r>
      <w:r>
        <w:rPr>
          <w:spacing w:val="1"/>
        </w:rPr>
        <w:t xml:space="preserve"> </w:t>
      </w:r>
      <w:r>
        <w:t>передачу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анализировать</w:t>
      </w:r>
      <w:r>
        <w:rPr>
          <w:spacing w:val="24"/>
        </w:rPr>
        <w:t xml:space="preserve"> </w:t>
      </w:r>
      <w:r>
        <w:t>состояние</w:t>
      </w:r>
      <w:r>
        <w:rPr>
          <w:spacing w:val="12"/>
        </w:rPr>
        <w:t xml:space="preserve"> </w:t>
      </w:r>
      <w:r>
        <w:t>контролируемого</w:t>
      </w:r>
      <w:r>
        <w:rPr>
          <w:spacing w:val="-9"/>
        </w:rPr>
        <w:t xml:space="preserve"> </w:t>
      </w:r>
      <w:r>
        <w:t>явления:</w:t>
      </w:r>
    </w:p>
    <w:p w:rsidR="009B5A4D" w:rsidRDefault="003F5AD0">
      <w:pPr>
        <w:pStyle w:val="a5"/>
        <w:numPr>
          <w:ilvl w:val="0"/>
          <w:numId w:val="17"/>
        </w:numPr>
        <w:tabs>
          <w:tab w:val="left" w:pos="862"/>
        </w:tabs>
        <w:spacing w:line="324" w:lineRule="exact"/>
        <w:ind w:hanging="305"/>
        <w:jc w:val="both"/>
        <w:rPr>
          <w:sz w:val="29"/>
        </w:rPr>
      </w:pPr>
      <w:r>
        <w:rPr>
          <w:w w:val="95"/>
          <w:sz w:val="29"/>
        </w:rPr>
        <w:t>защищенные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таблицы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Excel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с автоматизированной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обработкой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данных,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фильтрацией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информации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типам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запросов;</w:t>
      </w:r>
    </w:p>
    <w:p w:rsidR="009B5A4D" w:rsidRDefault="003F5AD0">
      <w:pPr>
        <w:pStyle w:val="a5"/>
        <w:numPr>
          <w:ilvl w:val="0"/>
          <w:numId w:val="17"/>
        </w:numPr>
        <w:tabs>
          <w:tab w:val="left" w:pos="865"/>
        </w:tabs>
        <w:spacing w:line="322" w:lineRule="exact"/>
        <w:ind w:left="864" w:hanging="309"/>
        <w:jc w:val="both"/>
        <w:rPr>
          <w:sz w:val="29"/>
        </w:rPr>
      </w:pPr>
      <w:r>
        <w:rPr>
          <w:w w:val="95"/>
          <w:sz w:val="29"/>
        </w:rPr>
        <w:t>Google-формы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массовых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опросов;</w:t>
      </w:r>
    </w:p>
    <w:p w:rsidR="009B5A4D" w:rsidRDefault="003F5AD0">
      <w:pPr>
        <w:pStyle w:val="a5"/>
        <w:numPr>
          <w:ilvl w:val="0"/>
          <w:numId w:val="17"/>
        </w:numPr>
        <w:tabs>
          <w:tab w:val="left" w:pos="864"/>
        </w:tabs>
        <w:spacing w:line="324" w:lineRule="exact"/>
        <w:ind w:left="863" w:hanging="309"/>
        <w:jc w:val="both"/>
        <w:rPr>
          <w:sz w:val="29"/>
        </w:rPr>
      </w:pPr>
      <w:r>
        <w:rPr>
          <w:w w:val="95"/>
          <w:sz w:val="29"/>
        </w:rPr>
        <w:t>тестовые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оболочки,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позволяющие</w:t>
      </w:r>
      <w:r>
        <w:rPr>
          <w:spacing w:val="36"/>
          <w:w w:val="95"/>
          <w:sz w:val="29"/>
        </w:rPr>
        <w:t xml:space="preserve"> </w:t>
      </w:r>
      <w:r>
        <w:rPr>
          <w:w w:val="95"/>
          <w:sz w:val="29"/>
        </w:rPr>
        <w:t>дистанционно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участвовать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тестировании;</w:t>
      </w:r>
    </w:p>
    <w:p w:rsidR="009B5A4D" w:rsidRDefault="003F5AD0">
      <w:pPr>
        <w:pStyle w:val="a5"/>
        <w:numPr>
          <w:ilvl w:val="0"/>
          <w:numId w:val="17"/>
        </w:numPr>
        <w:tabs>
          <w:tab w:val="left" w:pos="898"/>
        </w:tabs>
        <w:spacing w:before="7" w:line="230" w:lineRule="auto"/>
        <w:ind w:left="555" w:right="986" w:firstLine="2"/>
        <w:jc w:val="both"/>
        <w:rPr>
          <w:sz w:val="2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58592" behindDoc="1" locked="0" layoutInCell="1" allowOverlap="1">
                <wp:simplePos x="0" y="0"/>
                <wp:positionH relativeFrom="page">
                  <wp:posOffset>1670050</wp:posOffset>
                </wp:positionH>
                <wp:positionV relativeFrom="paragraph">
                  <wp:posOffset>40005</wp:posOffset>
                </wp:positionV>
                <wp:extent cx="353695" cy="0"/>
                <wp:effectExtent l="0" t="0" r="0" b="0"/>
                <wp:wrapNone/>
                <wp:docPr id="56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36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6F6399" id="Line 29" o:spid="_x0000_s1026" style="position:absolute;z-index:-211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1.5pt,3.15pt" to="159.3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38dHQIAAEI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" strokeweight=".72pt">
                <w10:wrap anchorx="page"/>
              </v:line>
            </w:pict>
          </mc:Fallback>
        </mc:AlternateContent>
      </w:r>
      <w:r>
        <w:rPr>
          <w:w w:val="95"/>
          <w:sz w:val="29"/>
        </w:rPr>
        <w:t>ИС АКНД1й1 - Информационная система,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обеспечивающая автоматизацию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контрольно-надзорной деятельности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за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 xml:space="preserve">органами государственной власти субъектов Российской Федерации, </w:t>
      </w:r>
      <w:r>
        <w:rPr>
          <w:color w:val="01002F"/>
          <w:w w:val="95"/>
          <w:sz w:val="29"/>
        </w:rPr>
        <w:t xml:space="preserve">а </w:t>
      </w:r>
      <w:r>
        <w:rPr>
          <w:color w:val="010144"/>
          <w:w w:val="95"/>
          <w:sz w:val="29"/>
        </w:rPr>
        <w:t xml:space="preserve">также </w:t>
      </w:r>
      <w:r>
        <w:rPr>
          <w:w w:val="95"/>
          <w:sz w:val="29"/>
        </w:rPr>
        <w:t>осуществления органами государственной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власти</w:t>
      </w:r>
      <w:r>
        <w:rPr>
          <w:spacing w:val="-2"/>
          <w:sz w:val="29"/>
        </w:rPr>
        <w:t xml:space="preserve"> </w:t>
      </w:r>
      <w:r>
        <w:rPr>
          <w:sz w:val="29"/>
        </w:rPr>
        <w:t>субъектов</w:t>
      </w:r>
      <w:r>
        <w:rPr>
          <w:spacing w:val="1"/>
          <w:sz w:val="29"/>
        </w:rPr>
        <w:t xml:space="preserve"> </w:t>
      </w:r>
      <w:r>
        <w:rPr>
          <w:sz w:val="29"/>
        </w:rPr>
        <w:t>Российской</w:t>
      </w:r>
      <w:r>
        <w:rPr>
          <w:spacing w:val="7"/>
          <w:sz w:val="29"/>
        </w:rPr>
        <w:t xml:space="preserve"> </w:t>
      </w:r>
      <w:r>
        <w:rPr>
          <w:sz w:val="29"/>
        </w:rPr>
        <w:t>Федерации</w:t>
      </w:r>
      <w:r>
        <w:rPr>
          <w:spacing w:val="11"/>
          <w:sz w:val="29"/>
        </w:rPr>
        <w:t xml:space="preserve"> </w:t>
      </w:r>
      <w:r>
        <w:rPr>
          <w:sz w:val="29"/>
        </w:rPr>
        <w:t>переданных</w:t>
      </w:r>
      <w:r>
        <w:rPr>
          <w:spacing w:val="5"/>
          <w:sz w:val="29"/>
        </w:rPr>
        <w:t xml:space="preserve"> </w:t>
      </w:r>
      <w:r>
        <w:rPr>
          <w:sz w:val="29"/>
        </w:rPr>
        <w:t>полномочий</w:t>
      </w:r>
      <w:r>
        <w:rPr>
          <w:color w:val="0800E6"/>
          <w:spacing w:val="16"/>
          <w:sz w:val="29"/>
        </w:rPr>
        <w:t xml:space="preserve"> </w:t>
      </w:r>
      <w:hyperlink r:id="rId34">
        <w:r>
          <w:rPr>
            <w:color w:val="0800E6"/>
            <w:sz w:val="29"/>
            <w:u w:val="single" w:color="0000F7"/>
          </w:rPr>
          <w:t>httдs://akndдд.obrnadzor.яov.ru/</w:t>
        </w:r>
      </w:hyperlink>
    </w:p>
    <w:p w:rsidR="009B5A4D" w:rsidRDefault="009B5A4D">
      <w:pPr>
        <w:spacing w:line="230" w:lineRule="auto"/>
        <w:jc w:val="both"/>
        <w:rPr>
          <w:sz w:val="29"/>
        </w:rPr>
        <w:sectPr w:rsidR="009B5A4D">
          <w:pgSz w:w="16840" w:h="11910" w:orient="landscape"/>
          <w:pgMar w:top="76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0"/>
          <w:numId w:val="17"/>
        </w:numPr>
        <w:tabs>
          <w:tab w:val="left" w:pos="951"/>
        </w:tabs>
        <w:spacing w:before="75" w:line="230" w:lineRule="auto"/>
        <w:ind w:left="555" w:right="976" w:firstLine="2"/>
        <w:jc w:val="both"/>
        <w:rPr>
          <w:sz w:val="29"/>
        </w:rPr>
      </w:pPr>
      <w:r>
        <w:rPr>
          <w:sz w:val="29"/>
        </w:rPr>
        <w:lastRenderedPageBreak/>
        <w:t>ФИС ОКО - Федеральная информационная система оценки качества образования - основной организационно-</w:t>
      </w:r>
      <w:r>
        <w:rPr>
          <w:spacing w:val="1"/>
          <w:sz w:val="29"/>
        </w:rPr>
        <w:t xml:space="preserve"> </w:t>
      </w:r>
      <w:r>
        <w:rPr>
          <w:sz w:val="29"/>
        </w:rPr>
        <w:t>технологический</w:t>
      </w:r>
      <w:r>
        <w:rPr>
          <w:spacing w:val="1"/>
          <w:sz w:val="29"/>
        </w:rPr>
        <w:t xml:space="preserve"> </w:t>
      </w:r>
      <w:r>
        <w:rPr>
          <w:sz w:val="29"/>
        </w:rPr>
        <w:t>механизм</w:t>
      </w:r>
      <w:r>
        <w:rPr>
          <w:spacing w:val="1"/>
          <w:sz w:val="29"/>
        </w:rPr>
        <w:t xml:space="preserve"> </w:t>
      </w:r>
      <w:r>
        <w:rPr>
          <w:sz w:val="29"/>
        </w:rPr>
        <w:t>реализации</w:t>
      </w:r>
      <w:r>
        <w:rPr>
          <w:spacing w:val="1"/>
          <w:sz w:val="29"/>
        </w:rPr>
        <w:t xml:space="preserve"> </w:t>
      </w:r>
      <w:r>
        <w:rPr>
          <w:sz w:val="29"/>
        </w:rPr>
        <w:t>мероприятий,</w:t>
      </w:r>
      <w:r>
        <w:rPr>
          <w:spacing w:val="1"/>
          <w:sz w:val="29"/>
        </w:rPr>
        <w:t xml:space="preserve"> </w:t>
      </w:r>
      <w:r>
        <w:rPr>
          <w:sz w:val="29"/>
        </w:rPr>
        <w:t>направленных</w:t>
      </w:r>
      <w:r>
        <w:rPr>
          <w:spacing w:val="1"/>
          <w:sz w:val="29"/>
        </w:rPr>
        <w:t xml:space="preserve"> </w:t>
      </w:r>
      <w:r>
        <w:rPr>
          <w:sz w:val="29"/>
        </w:rPr>
        <w:t>на</w:t>
      </w:r>
      <w:r>
        <w:rPr>
          <w:spacing w:val="1"/>
          <w:sz w:val="29"/>
        </w:rPr>
        <w:t xml:space="preserve"> </w:t>
      </w:r>
      <w:r>
        <w:rPr>
          <w:sz w:val="29"/>
        </w:rPr>
        <w:t>проведение</w:t>
      </w:r>
      <w:r>
        <w:rPr>
          <w:spacing w:val="1"/>
          <w:sz w:val="29"/>
        </w:rPr>
        <w:t xml:space="preserve"> </w:t>
      </w:r>
      <w:r>
        <w:rPr>
          <w:sz w:val="29"/>
        </w:rPr>
        <w:t>процедур</w:t>
      </w:r>
      <w:r>
        <w:rPr>
          <w:spacing w:val="1"/>
          <w:sz w:val="29"/>
        </w:rPr>
        <w:t xml:space="preserve"> </w:t>
      </w:r>
      <w:r>
        <w:rPr>
          <w:sz w:val="29"/>
        </w:rPr>
        <w:t>оценки</w:t>
      </w:r>
      <w:r>
        <w:rPr>
          <w:spacing w:val="1"/>
          <w:sz w:val="29"/>
        </w:rPr>
        <w:t xml:space="preserve"> </w:t>
      </w:r>
      <w:r>
        <w:rPr>
          <w:sz w:val="29"/>
        </w:rPr>
        <w:t>качества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образования.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Функциональные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возможности ФИС ОКО:</w:t>
      </w:r>
      <w:r>
        <w:rPr>
          <w:spacing w:val="66"/>
          <w:sz w:val="29"/>
        </w:rPr>
        <w:t xml:space="preserve"> </w:t>
      </w:r>
      <w:r>
        <w:rPr>
          <w:w w:val="95"/>
          <w:sz w:val="29"/>
        </w:rPr>
        <w:t>подключение</w:t>
      </w:r>
      <w:r>
        <w:rPr>
          <w:spacing w:val="66"/>
          <w:sz w:val="29"/>
        </w:rPr>
        <w:t xml:space="preserve"> </w:t>
      </w:r>
      <w:r>
        <w:rPr>
          <w:w w:val="95"/>
          <w:sz w:val="29"/>
        </w:rPr>
        <w:t>всех</w:t>
      </w:r>
      <w:r>
        <w:rPr>
          <w:spacing w:val="66"/>
          <w:sz w:val="29"/>
        </w:rPr>
        <w:t xml:space="preserve"> </w:t>
      </w:r>
      <w:r>
        <w:rPr>
          <w:w w:val="95"/>
          <w:sz w:val="29"/>
        </w:rPr>
        <w:t>общеобразовательных</w:t>
      </w:r>
      <w:r>
        <w:rPr>
          <w:spacing w:val="66"/>
          <w:sz w:val="29"/>
        </w:rPr>
        <w:t xml:space="preserve"> </w:t>
      </w:r>
      <w:r>
        <w:rPr>
          <w:w w:val="95"/>
          <w:sz w:val="29"/>
        </w:rPr>
        <w:t>организаций</w:t>
      </w:r>
      <w:r>
        <w:rPr>
          <w:spacing w:val="66"/>
          <w:sz w:val="29"/>
        </w:rPr>
        <w:t xml:space="preserve"> </w:t>
      </w:r>
      <w:r>
        <w:rPr>
          <w:w w:val="95"/>
          <w:sz w:val="29"/>
        </w:rPr>
        <w:t>к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личным кабинетам ФИС ОКО; обмен рабочими материалами между организаторами на федеральном,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региональном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муниципальном</w:t>
      </w:r>
      <w:r>
        <w:rPr>
          <w:spacing w:val="58"/>
          <w:w w:val="95"/>
          <w:sz w:val="29"/>
        </w:rPr>
        <w:t xml:space="preserve"> </w:t>
      </w:r>
      <w:r>
        <w:rPr>
          <w:w w:val="95"/>
          <w:sz w:val="29"/>
        </w:rPr>
        <w:t>уровнях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уровне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образовательной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организации</w:t>
      </w:r>
      <w:r>
        <w:rPr>
          <w:color w:val="0300FD"/>
          <w:spacing w:val="35"/>
          <w:w w:val="95"/>
          <w:sz w:val="29"/>
        </w:rPr>
        <w:t xml:space="preserve"> </w:t>
      </w:r>
      <w:hyperlink r:id="rId35">
        <w:r>
          <w:rPr>
            <w:color w:val="0300FD"/>
            <w:w w:val="95"/>
            <w:sz w:val="29"/>
            <w:u w:val="single" w:color="0000DB"/>
          </w:rPr>
          <w:t>httдs://lk-fisoko.obшadzor.</w:t>
        </w:r>
        <w:r>
          <w:rPr>
            <w:color w:val="0003F7"/>
            <w:w w:val="95"/>
            <w:sz w:val="29"/>
            <w:u w:val="single" w:color="0000DB"/>
          </w:rPr>
          <w:t>яov.ru/</w:t>
        </w:r>
      </w:hyperlink>
    </w:p>
    <w:p w:rsidR="009B5A4D" w:rsidRDefault="003F5AD0">
      <w:pPr>
        <w:pStyle w:val="a5"/>
        <w:numPr>
          <w:ilvl w:val="0"/>
          <w:numId w:val="17"/>
        </w:numPr>
        <w:tabs>
          <w:tab w:val="left" w:pos="855"/>
        </w:tabs>
        <w:spacing w:line="322" w:lineRule="exact"/>
        <w:ind w:left="854" w:hanging="301"/>
        <w:jc w:val="both"/>
        <w:rPr>
          <w:sz w:val="29"/>
        </w:rPr>
      </w:pPr>
      <w:r>
        <w:rPr>
          <w:w w:val="95"/>
          <w:sz w:val="29"/>
        </w:rPr>
        <w:t>ГИС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«Образование»</w:t>
      </w:r>
      <w:r>
        <w:rPr>
          <w:spacing w:val="51"/>
          <w:w w:val="95"/>
          <w:sz w:val="29"/>
        </w:rPr>
        <w:t xml:space="preserve"> </w:t>
      </w:r>
      <w:r>
        <w:rPr>
          <w:w w:val="95"/>
          <w:sz w:val="29"/>
        </w:rPr>
        <w:t>-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портал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электронного</w:t>
      </w:r>
      <w:r>
        <w:rPr>
          <w:spacing w:val="44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Республики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Башкортостан</w:t>
      </w:r>
      <w:r>
        <w:rPr>
          <w:color w:val="0C00FF"/>
          <w:spacing w:val="47"/>
          <w:w w:val="95"/>
          <w:sz w:val="29"/>
        </w:rPr>
        <w:t xml:space="preserve"> </w:t>
      </w:r>
      <w:hyperlink r:id="rId36">
        <w:r>
          <w:rPr>
            <w:color w:val="0C00FF"/>
            <w:w w:val="95"/>
            <w:sz w:val="29"/>
            <w:u w:val="single" w:color="0000F4"/>
          </w:rPr>
          <w:t>httвs://edu.bashkonostan.ru/</w:t>
        </w:r>
      </w:hyperlink>
    </w:p>
    <w:p w:rsidR="009B5A4D" w:rsidRDefault="003F5AD0">
      <w:pPr>
        <w:pStyle w:val="a5"/>
        <w:numPr>
          <w:ilvl w:val="0"/>
          <w:numId w:val="17"/>
        </w:numPr>
        <w:tabs>
          <w:tab w:val="left" w:pos="860"/>
        </w:tabs>
        <w:spacing w:line="325" w:lineRule="exact"/>
        <w:ind w:left="859"/>
        <w:jc w:val="both"/>
        <w:rPr>
          <w:sz w:val="29"/>
        </w:rPr>
      </w:pPr>
      <w:r>
        <w:rPr>
          <w:w w:val="95"/>
          <w:sz w:val="29"/>
        </w:rPr>
        <w:t>ИС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ГАУ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РБ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>ЦОІЈМКП.</w:t>
      </w:r>
    </w:p>
    <w:p w:rsidR="009B5A4D" w:rsidRDefault="009B5A4D">
      <w:pPr>
        <w:pStyle w:val="a3"/>
        <w:spacing w:before="4"/>
        <w:jc w:val="left"/>
        <w:rPr>
          <w:sz w:val="27"/>
        </w:rPr>
      </w:pPr>
    </w:p>
    <w:p w:rsidR="009B5A4D" w:rsidRDefault="003F5AD0">
      <w:pPr>
        <w:pStyle w:val="1"/>
        <w:ind w:left="556"/>
      </w:pPr>
      <w:r>
        <w:t>Мониторинги:</w:t>
      </w:r>
    </w:p>
    <w:p w:rsidR="009B5A4D" w:rsidRDefault="003F5AD0">
      <w:pPr>
        <w:pStyle w:val="a5"/>
        <w:numPr>
          <w:ilvl w:val="1"/>
          <w:numId w:val="17"/>
        </w:numPr>
        <w:tabs>
          <w:tab w:val="left" w:pos="1274"/>
        </w:tabs>
        <w:spacing w:line="319" w:lineRule="exact"/>
        <w:ind w:hanging="357"/>
        <w:rPr>
          <w:sz w:val="2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17536" behindDoc="1" locked="0" layoutInCell="1" allowOverlap="1">
                <wp:simplePos x="0" y="0"/>
                <wp:positionH relativeFrom="page">
                  <wp:posOffset>7372985</wp:posOffset>
                </wp:positionH>
                <wp:positionV relativeFrom="paragraph">
                  <wp:posOffset>232410</wp:posOffset>
                </wp:positionV>
                <wp:extent cx="231775" cy="1270"/>
                <wp:effectExtent l="0" t="0" r="0" b="0"/>
                <wp:wrapTopAndBottom/>
                <wp:docPr id="5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270"/>
                        </a:xfrm>
                        <a:custGeom>
                          <a:avLst/>
                          <a:gdLst>
                            <a:gd name="T0" fmla="+- 0 11611 11611"/>
                            <a:gd name="T1" fmla="*/ T0 w 365"/>
                            <a:gd name="T2" fmla="+- 0 11976 11611"/>
                            <a:gd name="T3" fmla="*/ T2 w 3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5">
                              <a:moveTo>
                                <a:pt x="0" y="0"/>
                              </a:moveTo>
                              <a:lnTo>
                                <a:pt x="36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9FA12E" id="Freeform 28" o:spid="_x0000_s1026" style="position:absolute;margin-left:580.55pt;margin-top:18.3pt;width:18.25pt;height:.1pt;z-index:-15698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" path="m,l365,e" filled="f" strokeweight=".72pt">
                <v:path arrowok="t" o:connecttype="custom" o:connectlocs="0,0;231775,0" o:connectangles="0,0"/>
                <w10:wrap type="topAndBottom" anchorx="page"/>
              </v:shape>
            </w:pict>
          </mc:Fallback>
        </mc:AlternateContent>
      </w:r>
      <w:r>
        <w:rPr>
          <w:w w:val="95"/>
          <w:sz w:val="29"/>
        </w:rPr>
        <w:t>Мониторинг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профессиональных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дефицитов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педагогов.</w:t>
      </w:r>
    </w:p>
    <w:p w:rsidR="009B5A4D" w:rsidRDefault="003F5AD0">
      <w:pPr>
        <w:pStyle w:val="a5"/>
        <w:numPr>
          <w:ilvl w:val="1"/>
          <w:numId w:val="17"/>
        </w:numPr>
        <w:tabs>
          <w:tab w:val="left" w:pos="1274"/>
        </w:tabs>
        <w:spacing w:line="240" w:lineRule="exact"/>
        <w:ind w:hanging="358"/>
        <w:rPr>
          <w:sz w:val="29"/>
        </w:rPr>
      </w:pPr>
      <w:r>
        <w:rPr>
          <w:spacing w:val="-1"/>
          <w:w w:val="95"/>
          <w:sz w:val="29"/>
        </w:rPr>
        <w:t>Мониторинг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индивидуальных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14"/>
          <w:w w:val="95"/>
          <w:sz w:val="29"/>
        </w:rPr>
        <w:t xml:space="preserve"> </w:t>
      </w:r>
      <w:r>
        <w:rPr>
          <w:w w:val="95"/>
          <w:sz w:val="29"/>
        </w:rPr>
        <w:t>маршрутов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целевых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программ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Дl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lO.</w:t>
      </w:r>
    </w:p>
    <w:p w:rsidR="009B5A4D" w:rsidRDefault="003F5AD0">
      <w:pPr>
        <w:pStyle w:val="a5"/>
        <w:numPr>
          <w:ilvl w:val="1"/>
          <w:numId w:val="17"/>
        </w:numPr>
        <w:tabs>
          <w:tab w:val="left" w:pos="1274"/>
        </w:tabs>
        <w:spacing w:line="324" w:lineRule="exact"/>
        <w:ind w:hanging="359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реализации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проекта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ГИС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«Образование»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созданию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цифровых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профилей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>портфолио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учителей.</w:t>
      </w:r>
    </w:p>
    <w:p w:rsidR="009B5A4D" w:rsidRDefault="003F5AD0">
      <w:pPr>
        <w:pStyle w:val="a5"/>
        <w:numPr>
          <w:ilvl w:val="1"/>
          <w:numId w:val="17"/>
        </w:numPr>
        <w:tabs>
          <w:tab w:val="left" w:pos="1274"/>
        </w:tabs>
        <w:spacing w:line="322" w:lineRule="exact"/>
        <w:ind w:hanging="357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деятельности</w:t>
      </w:r>
      <w:r>
        <w:rPr>
          <w:spacing w:val="38"/>
          <w:w w:val="95"/>
          <w:sz w:val="29"/>
        </w:rPr>
        <w:t xml:space="preserve"> </w:t>
      </w:r>
      <w:r>
        <w:rPr>
          <w:w w:val="95"/>
          <w:sz w:val="29"/>
        </w:rPr>
        <w:t>Республиканского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экспертного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педагогического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совета.</w:t>
      </w:r>
    </w:p>
    <w:p w:rsidR="009B5A4D" w:rsidRDefault="003F5AD0">
      <w:pPr>
        <w:pStyle w:val="a5"/>
        <w:numPr>
          <w:ilvl w:val="1"/>
          <w:numId w:val="17"/>
        </w:numPr>
        <w:tabs>
          <w:tab w:val="left" w:pos="1274"/>
        </w:tabs>
        <w:spacing w:line="322" w:lineRule="exact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деятельности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муниципальных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методических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служб.</w:t>
      </w:r>
    </w:p>
    <w:p w:rsidR="009B5A4D" w:rsidRDefault="003F5AD0">
      <w:pPr>
        <w:pStyle w:val="a5"/>
        <w:numPr>
          <w:ilvl w:val="1"/>
          <w:numId w:val="17"/>
        </w:numPr>
        <w:tabs>
          <w:tab w:val="left" w:pos="1274"/>
        </w:tabs>
        <w:spacing w:line="322" w:lineRule="exact"/>
        <w:ind w:hanging="360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мер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поддержки</w:t>
      </w:r>
      <w:r>
        <w:rPr>
          <w:spacing w:val="7"/>
          <w:w w:val="95"/>
          <w:sz w:val="29"/>
        </w:rPr>
        <w:t xml:space="preserve"> </w:t>
      </w:r>
      <w:r w:rsidR="0050734C">
        <w:rPr>
          <w:w w:val="95"/>
          <w:sz w:val="29"/>
        </w:rPr>
        <w:t>молоды</w:t>
      </w:r>
      <w:r>
        <w:rPr>
          <w:w w:val="95"/>
          <w:sz w:val="29"/>
        </w:rPr>
        <w:t>х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педагогов.</w:t>
      </w:r>
    </w:p>
    <w:p w:rsidR="009B5A4D" w:rsidRDefault="003F5AD0">
      <w:pPr>
        <w:pStyle w:val="a5"/>
        <w:numPr>
          <w:ilvl w:val="1"/>
          <w:numId w:val="17"/>
        </w:numPr>
        <w:tabs>
          <w:tab w:val="left" w:pos="1274"/>
        </w:tabs>
        <w:spacing w:line="328" w:lineRule="exact"/>
        <w:ind w:hanging="358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кадровых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потребностей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ОО</w:t>
      </w:r>
      <w:r>
        <w:rPr>
          <w:spacing w:val="5"/>
          <w:w w:val="95"/>
          <w:sz w:val="29"/>
        </w:rPr>
        <w:t xml:space="preserve"> </w:t>
      </w:r>
      <w:r w:rsidR="0050734C">
        <w:rPr>
          <w:w w:val="95"/>
          <w:sz w:val="29"/>
        </w:rPr>
        <w:t>муниципалитета</w:t>
      </w:r>
      <w:r>
        <w:rPr>
          <w:w w:val="95"/>
          <w:sz w:val="29"/>
        </w:rPr>
        <w:t>.</w:t>
      </w:r>
    </w:p>
    <w:p w:rsidR="009B5A4D" w:rsidRDefault="009B5A4D">
      <w:pPr>
        <w:spacing w:line="328" w:lineRule="exact"/>
        <w:rPr>
          <w:sz w:val="29"/>
        </w:rPr>
        <w:sectPr w:rsidR="009B5A4D">
          <w:pgSz w:w="16840" w:h="11910" w:orient="landscape"/>
          <w:pgMar w:top="760" w:right="140" w:bottom="280" w:left="580" w:header="720" w:footer="720" w:gutter="0"/>
          <w:cols w:space="720"/>
        </w:sectPr>
      </w:pPr>
    </w:p>
    <w:p w:rsidR="000B55FC" w:rsidRDefault="000B55FC" w:rsidP="000B55FC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lastRenderedPageBreak/>
        <w:t xml:space="preserve">Приложение №1 </w:t>
      </w:r>
    </w:p>
    <w:p w:rsidR="000B55FC" w:rsidRPr="001A2A1D" w:rsidRDefault="000B55FC" w:rsidP="000B55FC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 xml:space="preserve">к приказу МКУ «Отдел образования Администрации </w:t>
      </w:r>
    </w:p>
    <w:p w:rsidR="000B55FC" w:rsidRDefault="000B55FC" w:rsidP="000B55FC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>МР Зианчуринский район РБ № 222 от 11.06.2021 г.</w:t>
      </w:r>
    </w:p>
    <w:p w:rsidR="009B5A4D" w:rsidRDefault="009B5A4D" w:rsidP="000B55FC">
      <w:pPr>
        <w:pStyle w:val="a3"/>
        <w:numPr>
          <w:ilvl w:val="1"/>
          <w:numId w:val="24"/>
        </w:numPr>
        <w:spacing w:before="2"/>
        <w:jc w:val="left"/>
      </w:pPr>
    </w:p>
    <w:p w:rsidR="000B55FC" w:rsidRDefault="000B55FC" w:rsidP="00841940">
      <w:pPr>
        <w:pStyle w:val="1"/>
        <w:tabs>
          <w:tab w:val="left" w:pos="2432"/>
        </w:tabs>
        <w:spacing w:line="230" w:lineRule="auto"/>
        <w:ind w:right="1342"/>
        <w:rPr>
          <w:w w:val="95"/>
        </w:rPr>
      </w:pPr>
    </w:p>
    <w:p w:rsidR="009B5A4D" w:rsidRDefault="0050734C" w:rsidP="00841940">
      <w:pPr>
        <w:pStyle w:val="1"/>
        <w:tabs>
          <w:tab w:val="left" w:pos="2432"/>
        </w:tabs>
        <w:spacing w:line="230" w:lineRule="auto"/>
        <w:ind w:right="1342"/>
      </w:pPr>
      <w:r>
        <w:rPr>
          <w:w w:val="95"/>
        </w:rPr>
        <w:t>Муницип</w:t>
      </w:r>
      <w:r w:rsidR="003F5AD0">
        <w:rPr>
          <w:w w:val="95"/>
        </w:rPr>
        <w:t>альная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программа</w:t>
      </w:r>
      <w:r w:rsidR="003F5AD0">
        <w:rPr>
          <w:spacing w:val="1"/>
          <w:w w:val="95"/>
        </w:rPr>
        <w:t xml:space="preserve"> </w:t>
      </w:r>
      <w:r w:rsidR="003F5AD0">
        <w:rPr>
          <w:w w:val="95"/>
        </w:rPr>
        <w:t>(комплекс мер) по совершенствованию показателя оценки механизмов</w:t>
      </w:r>
      <w:r w:rsidR="003F5AD0">
        <w:rPr>
          <w:spacing w:val="-66"/>
          <w:w w:val="95"/>
        </w:rPr>
        <w:t xml:space="preserve"> </w:t>
      </w:r>
      <w:r w:rsidR="003F5AD0">
        <w:rPr>
          <w:w w:val="95"/>
        </w:rPr>
        <w:t>управления</w:t>
      </w:r>
      <w:r w:rsidR="003F5AD0">
        <w:rPr>
          <w:spacing w:val="22"/>
          <w:w w:val="95"/>
        </w:rPr>
        <w:t xml:space="preserve"> </w:t>
      </w:r>
      <w:r w:rsidR="003F5AD0">
        <w:rPr>
          <w:w w:val="95"/>
        </w:rPr>
        <w:t>качеством</w:t>
      </w:r>
      <w:r w:rsidR="003F5AD0">
        <w:rPr>
          <w:spacing w:val="22"/>
          <w:w w:val="95"/>
        </w:rPr>
        <w:t xml:space="preserve"> </w:t>
      </w:r>
      <w:r w:rsidR="003F5AD0">
        <w:rPr>
          <w:w w:val="95"/>
        </w:rPr>
        <w:t>образовательной</w:t>
      </w:r>
      <w:r w:rsidR="003F5AD0">
        <w:rPr>
          <w:spacing w:val="-9"/>
          <w:w w:val="95"/>
        </w:rPr>
        <w:t xml:space="preserve"> </w:t>
      </w:r>
      <w:r w:rsidR="003F5AD0">
        <w:rPr>
          <w:w w:val="95"/>
        </w:rPr>
        <w:t>деятельности</w:t>
      </w:r>
      <w:r w:rsidR="003F5AD0">
        <w:rPr>
          <w:spacing w:val="32"/>
          <w:w w:val="95"/>
        </w:rPr>
        <w:t xml:space="preserve"> </w:t>
      </w:r>
      <w:r w:rsidR="003F5AD0">
        <w:rPr>
          <w:w w:val="95"/>
        </w:rPr>
        <w:t>в</w:t>
      </w:r>
      <w:r w:rsidR="003F5AD0">
        <w:rPr>
          <w:spacing w:val="-7"/>
          <w:w w:val="95"/>
        </w:rPr>
        <w:t xml:space="preserve"> </w:t>
      </w:r>
      <w:r>
        <w:rPr>
          <w:spacing w:val="-7"/>
          <w:w w:val="95"/>
        </w:rPr>
        <w:t xml:space="preserve">МР Зианчуринский район </w:t>
      </w:r>
      <w:r>
        <w:rPr>
          <w:w w:val="95"/>
        </w:rPr>
        <w:t>Республики</w:t>
      </w:r>
      <w:r w:rsidR="003F5AD0">
        <w:rPr>
          <w:spacing w:val="35"/>
          <w:w w:val="95"/>
        </w:rPr>
        <w:t xml:space="preserve"> </w:t>
      </w:r>
      <w:r w:rsidR="003F5AD0">
        <w:rPr>
          <w:w w:val="95"/>
        </w:rPr>
        <w:t>Башкортостан</w:t>
      </w:r>
    </w:p>
    <w:p w:rsidR="009B5A4D" w:rsidRDefault="003F5AD0">
      <w:pPr>
        <w:spacing w:line="326" w:lineRule="exact"/>
        <w:ind w:left="5194"/>
        <w:rPr>
          <w:b/>
          <w:sz w:val="29"/>
        </w:rPr>
      </w:pPr>
      <w:r>
        <w:rPr>
          <w:b/>
          <w:w w:val="95"/>
          <w:sz w:val="29"/>
        </w:rPr>
        <w:t>«Система</w:t>
      </w:r>
      <w:r>
        <w:rPr>
          <w:b/>
          <w:spacing w:val="17"/>
          <w:w w:val="95"/>
          <w:sz w:val="29"/>
        </w:rPr>
        <w:t xml:space="preserve"> </w:t>
      </w:r>
      <w:r>
        <w:rPr>
          <w:b/>
          <w:w w:val="95"/>
          <w:sz w:val="29"/>
        </w:rPr>
        <w:t>организации</w:t>
      </w:r>
      <w:r>
        <w:rPr>
          <w:b/>
          <w:spacing w:val="14"/>
          <w:w w:val="95"/>
          <w:sz w:val="29"/>
        </w:rPr>
        <w:t xml:space="preserve"> </w:t>
      </w:r>
      <w:r>
        <w:rPr>
          <w:b/>
          <w:w w:val="95"/>
          <w:sz w:val="29"/>
        </w:rPr>
        <w:t>воспитания</w:t>
      </w:r>
      <w:r>
        <w:rPr>
          <w:b/>
          <w:spacing w:val="18"/>
          <w:w w:val="95"/>
          <w:sz w:val="29"/>
        </w:rPr>
        <w:t xml:space="preserve"> </w:t>
      </w:r>
      <w:r>
        <w:rPr>
          <w:b/>
          <w:w w:val="95"/>
          <w:sz w:val="29"/>
        </w:rPr>
        <w:t>обучающихся»</w:t>
      </w:r>
    </w:p>
    <w:p w:rsidR="009B5A4D" w:rsidRDefault="009B5A4D">
      <w:pPr>
        <w:pStyle w:val="a3"/>
        <w:spacing w:before="11"/>
        <w:jc w:val="left"/>
        <w:rPr>
          <w:b/>
          <w:sz w:val="26"/>
        </w:rPr>
      </w:pPr>
    </w:p>
    <w:p w:rsidR="009B5A4D" w:rsidRDefault="003F5AD0">
      <w:pPr>
        <w:pStyle w:val="1"/>
        <w:spacing w:line="323" w:lineRule="exact"/>
        <w:jc w:val="both"/>
      </w:pPr>
      <w:r>
        <w:rPr>
          <w:w w:val="95"/>
        </w:rPr>
        <w:t>Обоснование</w:t>
      </w:r>
      <w:r>
        <w:rPr>
          <w:spacing w:val="22"/>
          <w:w w:val="95"/>
        </w:rPr>
        <w:t xml:space="preserve"> </w:t>
      </w:r>
      <w:r>
        <w:rPr>
          <w:w w:val="95"/>
        </w:rPr>
        <w:t>целей</w:t>
      </w:r>
      <w:r>
        <w:rPr>
          <w:spacing w:val="11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задач</w:t>
      </w:r>
      <w:r>
        <w:rPr>
          <w:spacing w:val="11"/>
          <w:w w:val="95"/>
        </w:rPr>
        <w:t xml:space="preserve"> </w:t>
      </w:r>
      <w:r>
        <w:rPr>
          <w:w w:val="95"/>
        </w:rPr>
        <w:t>системы:</w:t>
      </w:r>
    </w:p>
    <w:p w:rsidR="009B5A4D" w:rsidRDefault="003F5AD0">
      <w:pPr>
        <w:pStyle w:val="a3"/>
        <w:spacing w:line="232" w:lineRule="auto"/>
        <w:ind w:left="549" w:right="554" w:firstLine="714"/>
      </w:pPr>
      <w:r>
        <w:t>Указами Президента Российской Федерации от 7 мая 2018 года №204 «О национальных целях и стратегических</w:t>
      </w:r>
      <w:r>
        <w:rPr>
          <w:spacing w:val="1"/>
        </w:rPr>
        <w:t xml:space="preserve"> </w:t>
      </w:r>
      <w:r>
        <w:rPr>
          <w:w w:val="95"/>
        </w:rPr>
        <w:t>задачах развития Российской Федерации на период до 2024 года», от 21 июля 2020 года</w:t>
      </w:r>
      <w:r>
        <w:rPr>
          <w:spacing w:val="1"/>
          <w:w w:val="95"/>
        </w:rPr>
        <w:t xml:space="preserve"> </w:t>
      </w:r>
      <w:r>
        <w:rPr>
          <w:w w:val="95"/>
        </w:rPr>
        <w:t>№</w:t>
      </w:r>
      <w:r>
        <w:rPr>
          <w:spacing w:val="1"/>
          <w:w w:val="95"/>
        </w:rPr>
        <w:t xml:space="preserve"> </w:t>
      </w:r>
      <w:r>
        <w:rPr>
          <w:w w:val="95"/>
        </w:rPr>
        <w:t>474 определены стратегические</w:t>
      </w:r>
      <w:r>
        <w:rPr>
          <w:spacing w:val="1"/>
          <w:w w:val="95"/>
        </w:rPr>
        <w:t xml:space="preserve"> </w:t>
      </w:r>
      <w:r>
        <w:rPr>
          <w:w w:val="95"/>
        </w:rPr>
        <w:t xml:space="preserve">цели воспитания </w:t>
      </w:r>
      <w:r>
        <w:rPr>
          <w:w w:val="90"/>
        </w:rPr>
        <w:t xml:space="preserve">— </w:t>
      </w:r>
      <w:r>
        <w:rPr>
          <w:w w:val="95"/>
        </w:rPr>
        <w:t>воспитание гармонично развитой и социально ответственной личности на основе духовно-нравственных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ценностей </w:t>
      </w:r>
      <w:r>
        <w:t>народов Российской Федерации, исторических и национально-культурных традиций и раскрытия таланта</w:t>
      </w:r>
      <w:r>
        <w:rPr>
          <w:spacing w:val="1"/>
        </w:rPr>
        <w:t xml:space="preserve"> </w:t>
      </w:r>
      <w:r>
        <w:rPr>
          <w:w w:val="95"/>
        </w:rPr>
        <w:t>каждого</w:t>
      </w:r>
      <w:r>
        <w:rPr>
          <w:spacing w:val="1"/>
          <w:w w:val="95"/>
        </w:rPr>
        <w:t xml:space="preserve"> </w:t>
      </w:r>
      <w:r>
        <w:rPr>
          <w:w w:val="95"/>
        </w:rPr>
        <w:t>человека.</w:t>
      </w:r>
      <w:r>
        <w:rPr>
          <w:spacing w:val="1"/>
          <w:w w:val="95"/>
        </w:rPr>
        <w:t xml:space="preserve"> </w:t>
      </w:r>
      <w:r>
        <w:rPr>
          <w:w w:val="95"/>
        </w:rPr>
        <w:t>На достижение</w:t>
      </w:r>
      <w:r>
        <w:rPr>
          <w:spacing w:val="1"/>
          <w:w w:val="95"/>
        </w:rPr>
        <w:t xml:space="preserve"> </w:t>
      </w:r>
      <w:r>
        <w:rPr>
          <w:w w:val="95"/>
        </w:rPr>
        <w:t>поставленной</w:t>
      </w:r>
      <w:r>
        <w:rPr>
          <w:spacing w:val="1"/>
          <w:w w:val="95"/>
        </w:rPr>
        <w:t xml:space="preserve"> </w:t>
      </w:r>
      <w:r>
        <w:rPr>
          <w:w w:val="95"/>
        </w:rPr>
        <w:t>цели</w:t>
      </w:r>
      <w:r>
        <w:rPr>
          <w:spacing w:val="1"/>
          <w:w w:val="95"/>
        </w:rPr>
        <w:t xml:space="preserve"> </w:t>
      </w:r>
      <w:r>
        <w:rPr>
          <w:w w:val="95"/>
        </w:rPr>
        <w:t>направлены</w:t>
      </w:r>
      <w:r>
        <w:rPr>
          <w:spacing w:val="1"/>
          <w:w w:val="95"/>
        </w:rPr>
        <w:t xml:space="preserve"> </w:t>
      </w:r>
      <w:r>
        <w:rPr>
          <w:w w:val="95"/>
        </w:rPr>
        <w:t>мероприятия</w:t>
      </w:r>
      <w:r>
        <w:rPr>
          <w:spacing w:val="1"/>
          <w:w w:val="95"/>
        </w:rPr>
        <w:t xml:space="preserve"> </w:t>
      </w:r>
      <w:r>
        <w:rPr>
          <w:w w:val="95"/>
        </w:rPr>
        <w:t>национального</w:t>
      </w:r>
      <w:r>
        <w:rPr>
          <w:spacing w:val="1"/>
          <w:w w:val="95"/>
        </w:rPr>
        <w:t xml:space="preserve"> </w:t>
      </w:r>
      <w:r>
        <w:rPr>
          <w:w w:val="95"/>
        </w:rPr>
        <w:t>проекта</w:t>
      </w:r>
      <w:r>
        <w:rPr>
          <w:spacing w:val="1"/>
          <w:w w:val="95"/>
        </w:rPr>
        <w:t xml:space="preserve"> </w:t>
      </w:r>
      <w:r>
        <w:rPr>
          <w:w w:val="95"/>
        </w:rPr>
        <w:t>«Образование»,</w:t>
      </w:r>
      <w:r>
        <w:rPr>
          <w:spacing w:val="1"/>
          <w:w w:val="95"/>
        </w:rPr>
        <w:t xml:space="preserve"> </w:t>
      </w:r>
      <w:r>
        <w:rPr>
          <w:w w:val="95"/>
        </w:rPr>
        <w:t>Стратегии развития воспитания в Российской Федерации на период до 2025 года, План основных мероприятий до 2020 года,</w:t>
      </w:r>
      <w:r>
        <w:rPr>
          <w:spacing w:val="1"/>
          <w:w w:val="95"/>
        </w:rPr>
        <w:t xml:space="preserve"> </w:t>
      </w:r>
      <w:r>
        <w:t>проводимых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Десятилетия</w:t>
      </w:r>
      <w:r>
        <w:rPr>
          <w:spacing w:val="1"/>
        </w:rPr>
        <w:t xml:space="preserve"> </w:t>
      </w:r>
      <w:r>
        <w:t>детства,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Общероссийской</w:t>
      </w:r>
      <w:r>
        <w:rPr>
          <w:spacing w:val="1"/>
        </w:rPr>
        <w:t xml:space="preserve"> </w:t>
      </w:r>
      <w:r>
        <w:t>общественно-государственной</w:t>
      </w:r>
      <w:r>
        <w:rPr>
          <w:spacing w:val="1"/>
        </w:rPr>
        <w:t xml:space="preserve"> </w:t>
      </w:r>
      <w:r>
        <w:t>детско-</w:t>
      </w:r>
      <w:r>
        <w:rPr>
          <w:spacing w:val="1"/>
        </w:rPr>
        <w:t xml:space="preserve"> </w:t>
      </w:r>
      <w:r>
        <w:t>юношеской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«Российское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школьников.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молодежи</w:t>
      </w:r>
      <w:r>
        <w:rPr>
          <w:spacing w:val="1"/>
        </w:rPr>
        <w:t xml:space="preserve"> </w:t>
      </w:r>
      <w:r>
        <w:t>рассматривается как</w:t>
      </w:r>
      <w:r>
        <w:rPr>
          <w:spacing w:val="1"/>
        </w:rPr>
        <w:t xml:space="preserve"> </w:t>
      </w:r>
      <w:r>
        <w:rPr>
          <w:w w:val="95"/>
        </w:rPr>
        <w:t>стратегический</w:t>
      </w:r>
      <w:r>
        <w:rPr>
          <w:spacing w:val="1"/>
          <w:w w:val="95"/>
        </w:rPr>
        <w:t xml:space="preserve"> </w:t>
      </w:r>
      <w:r>
        <w:rPr>
          <w:w w:val="95"/>
        </w:rPr>
        <w:t>общенациональный</w:t>
      </w:r>
      <w:r>
        <w:rPr>
          <w:spacing w:val="1"/>
          <w:w w:val="95"/>
        </w:rPr>
        <w:t xml:space="preserve"> </w:t>
      </w:r>
      <w:r>
        <w:rPr>
          <w:w w:val="95"/>
        </w:rPr>
        <w:t>приоритет,</w:t>
      </w:r>
      <w:r>
        <w:rPr>
          <w:spacing w:val="1"/>
          <w:w w:val="95"/>
        </w:rPr>
        <w:t xml:space="preserve"> </w:t>
      </w:r>
      <w:r>
        <w:rPr>
          <w:w w:val="95"/>
        </w:rPr>
        <w:t>требующий</w:t>
      </w:r>
      <w:r>
        <w:rPr>
          <w:spacing w:val="1"/>
          <w:w w:val="95"/>
        </w:rPr>
        <w:t xml:space="preserve"> </w:t>
      </w:r>
      <w:r>
        <w:rPr>
          <w:w w:val="95"/>
        </w:rPr>
        <w:t>консолидации</w:t>
      </w:r>
      <w:r>
        <w:rPr>
          <w:spacing w:val="1"/>
          <w:w w:val="95"/>
        </w:rPr>
        <w:t xml:space="preserve"> </w:t>
      </w:r>
      <w:r>
        <w:rPr>
          <w:w w:val="95"/>
        </w:rPr>
        <w:t>усилий</w:t>
      </w:r>
      <w:r>
        <w:rPr>
          <w:spacing w:val="1"/>
          <w:w w:val="95"/>
        </w:rPr>
        <w:t xml:space="preserve"> </w:t>
      </w:r>
      <w:r>
        <w:rPr>
          <w:w w:val="95"/>
        </w:rPr>
        <w:t>различных</w:t>
      </w:r>
      <w:r>
        <w:rPr>
          <w:spacing w:val="1"/>
          <w:w w:val="95"/>
        </w:rPr>
        <w:t xml:space="preserve"> </w:t>
      </w:r>
      <w:r>
        <w:rPr>
          <w:w w:val="95"/>
        </w:rPr>
        <w:t>институтов</w:t>
      </w:r>
      <w:r>
        <w:rPr>
          <w:spacing w:val="1"/>
          <w:w w:val="95"/>
        </w:rPr>
        <w:t xml:space="preserve"> </w:t>
      </w:r>
      <w:r>
        <w:rPr>
          <w:w w:val="95"/>
        </w:rPr>
        <w:t>гражданского</w:t>
      </w:r>
      <w:r>
        <w:rPr>
          <w:spacing w:val="1"/>
          <w:w w:val="95"/>
        </w:rPr>
        <w:t xml:space="preserve"> </w:t>
      </w:r>
      <w:r>
        <w:rPr>
          <w:w w:val="95"/>
        </w:rPr>
        <w:t>общества и ведомств на федеральном,</w:t>
      </w:r>
      <w:r>
        <w:rPr>
          <w:spacing w:val="1"/>
          <w:w w:val="95"/>
        </w:rPr>
        <w:t xml:space="preserve"> </w:t>
      </w:r>
      <w:r>
        <w:rPr>
          <w:w w:val="95"/>
        </w:rPr>
        <w:t>региональном и муниципальном</w:t>
      </w:r>
      <w:r>
        <w:rPr>
          <w:spacing w:val="1"/>
          <w:w w:val="95"/>
        </w:rPr>
        <w:t xml:space="preserve"> </w:t>
      </w:r>
      <w:r>
        <w:rPr>
          <w:w w:val="95"/>
        </w:rPr>
        <w:t>уровнях. Кроме того, Стратегия ориентирована на</w:t>
      </w:r>
      <w:r>
        <w:rPr>
          <w:spacing w:val="1"/>
          <w:w w:val="95"/>
        </w:rPr>
        <w:t xml:space="preserve"> </w:t>
      </w:r>
      <w:r>
        <w:rPr>
          <w:w w:val="95"/>
        </w:rPr>
        <w:t>развитие социальных институтов воспитания, обновление воспитательного процесса в системе общего и дополнительного</w:t>
      </w:r>
      <w:r>
        <w:rPr>
          <w:spacing w:val="1"/>
          <w:w w:val="95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сферах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спорта,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сочетания</w:t>
      </w:r>
      <w:r>
        <w:rPr>
          <w:spacing w:val="1"/>
        </w:rPr>
        <w:t xml:space="preserve"> </w:t>
      </w:r>
      <w:r>
        <w:t>отечественных</w:t>
      </w:r>
      <w:r>
        <w:rPr>
          <w:spacing w:val="1"/>
        </w:rPr>
        <w:t xml:space="preserve"> </w:t>
      </w:r>
      <w:r>
        <w:t>традиций,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опыта,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научных</w:t>
      </w:r>
      <w:r>
        <w:rPr>
          <w:spacing w:val="1"/>
        </w:rPr>
        <w:t xml:space="preserve"> </w:t>
      </w:r>
      <w:r>
        <w:t>школ,</w:t>
      </w:r>
      <w:r>
        <w:rPr>
          <w:spacing w:val="1"/>
        </w:rPr>
        <w:t xml:space="preserve"> </w:t>
      </w:r>
      <w:r>
        <w:t>культурно-исторического,</w:t>
      </w:r>
      <w:r>
        <w:rPr>
          <w:spacing w:val="1"/>
        </w:rPr>
        <w:t xml:space="preserve"> </w:t>
      </w:r>
      <w:r>
        <w:t>системно-деятельностного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социальной</w:t>
      </w:r>
      <w:r>
        <w:rPr>
          <w:spacing w:val="31"/>
        </w:rPr>
        <w:t xml:space="preserve"> </w:t>
      </w:r>
      <w:r>
        <w:t>ситуации</w:t>
      </w:r>
      <w:r>
        <w:rPr>
          <w:spacing w:val="22"/>
        </w:rPr>
        <w:t xml:space="preserve"> </w:t>
      </w:r>
      <w:r>
        <w:t>развития</w:t>
      </w:r>
      <w:r>
        <w:rPr>
          <w:spacing w:val="22"/>
        </w:rPr>
        <w:t xml:space="preserve"> </w:t>
      </w:r>
      <w:r>
        <w:t>ребенка.</w:t>
      </w:r>
    </w:p>
    <w:p w:rsidR="009B5A4D" w:rsidRDefault="003F5AD0">
      <w:pPr>
        <w:pStyle w:val="a3"/>
        <w:spacing w:line="230" w:lineRule="auto"/>
        <w:ind w:left="550" w:right="569" w:firstLine="711"/>
      </w:pPr>
      <w:r>
        <w:rPr>
          <w:w w:val="95"/>
        </w:rPr>
        <w:t>Федеральным законом «О внесении изменений в Федеральный закон «Об образовании в Российской Федерации» по</w:t>
      </w:r>
      <w:r>
        <w:rPr>
          <w:spacing w:val="1"/>
          <w:w w:val="95"/>
        </w:rPr>
        <w:t xml:space="preserve"> </w:t>
      </w:r>
      <w:r>
        <w:t>вопросам воспитания обучающихся»</w:t>
      </w:r>
      <w:r>
        <w:rPr>
          <w:spacing w:val="1"/>
        </w:rPr>
        <w:t xml:space="preserve"> </w:t>
      </w:r>
      <w:r>
        <w:t>от 31.07.2020 №</w:t>
      </w:r>
      <w:r>
        <w:rPr>
          <w:spacing w:val="1"/>
        </w:rPr>
        <w:t xml:space="preserve"> </w:t>
      </w:r>
      <w:r>
        <w:t>304-ФЗ закреплены основные понятия и общие требования к</w:t>
      </w:r>
      <w:r>
        <w:rPr>
          <w:spacing w:val="1"/>
        </w:rPr>
        <w:t xml:space="preserve"> </w:t>
      </w:r>
      <w:r>
        <w:t>организации</w:t>
      </w:r>
      <w:r>
        <w:rPr>
          <w:spacing w:val="19"/>
        </w:rPr>
        <w:t xml:space="preserve"> </w:t>
      </w:r>
      <w:r>
        <w:t>воспитания.</w:t>
      </w:r>
    </w:p>
    <w:p w:rsidR="009B5A4D" w:rsidRDefault="003F5AD0">
      <w:pPr>
        <w:pStyle w:val="a3"/>
        <w:spacing w:line="232" w:lineRule="auto"/>
        <w:ind w:left="547" w:right="565" w:firstLine="710"/>
      </w:pPr>
      <w:r>
        <w:t>В</w:t>
      </w:r>
      <w:r>
        <w:rPr>
          <w:spacing w:val="1"/>
        </w:rPr>
        <w:t xml:space="preserve"> </w:t>
      </w:r>
      <w:r>
        <w:t>пояснительной</w:t>
      </w:r>
      <w:r>
        <w:rPr>
          <w:spacing w:val="1"/>
        </w:rPr>
        <w:t xml:space="preserve"> </w:t>
      </w:r>
      <w:r>
        <w:t>записке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законопроекту</w:t>
      </w:r>
      <w:r>
        <w:rPr>
          <w:spacing w:val="1"/>
        </w:rPr>
        <w:t xml:space="preserve"> </w:t>
      </w:r>
      <w:r>
        <w:t>глава</w:t>
      </w:r>
      <w:r>
        <w:rPr>
          <w:spacing w:val="1"/>
        </w:rPr>
        <w:t xml:space="preserve"> </w:t>
      </w:r>
      <w:r>
        <w:t>государства</w:t>
      </w:r>
      <w:r>
        <w:rPr>
          <w:spacing w:val="1"/>
        </w:rPr>
        <w:t xml:space="preserve"> </w:t>
      </w:r>
      <w:r>
        <w:t>отметил,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hyperlink r:id="rId37">
        <w:r>
          <w:t>поправками</w:t>
        </w:r>
        <w:r>
          <w:rPr>
            <w:spacing w:val="1"/>
          </w:rPr>
          <w:t xml:space="preserve"> </w:t>
        </w:r>
        <w:r>
          <w:t>в</w:t>
        </w:r>
      </w:hyperlink>
      <w:r>
        <w:rPr>
          <w:spacing w:val="1"/>
        </w:rPr>
        <w:t xml:space="preserve"> </w:t>
      </w:r>
      <w:hyperlink r:id="rId38">
        <w:r>
          <w:rPr>
            <w:w w:val="95"/>
          </w:rPr>
          <w:t>Конституцию</w:t>
        </w:r>
        <w:r>
          <w:rPr>
            <w:spacing w:val="1"/>
            <w:w w:val="95"/>
          </w:rPr>
          <w:t xml:space="preserve"> </w:t>
        </w:r>
        <w:r>
          <w:rPr>
            <w:w w:val="95"/>
          </w:rPr>
          <w:t>РФ,</w:t>
        </w:r>
      </w:hyperlink>
      <w:r>
        <w:rPr>
          <w:spacing w:val="1"/>
          <w:w w:val="95"/>
        </w:rPr>
        <w:t xml:space="preserve"> </w:t>
      </w:r>
      <w:r>
        <w:rPr>
          <w:w w:val="95"/>
        </w:rPr>
        <w:t>«дети</w:t>
      </w:r>
      <w:r>
        <w:rPr>
          <w:spacing w:val="1"/>
          <w:w w:val="95"/>
        </w:rPr>
        <w:t xml:space="preserve"> </w:t>
      </w:r>
      <w:r>
        <w:rPr>
          <w:w w:val="95"/>
        </w:rPr>
        <w:t>являются</w:t>
      </w:r>
      <w:r>
        <w:rPr>
          <w:spacing w:val="1"/>
          <w:w w:val="95"/>
        </w:rPr>
        <w:t xml:space="preserve"> </w:t>
      </w:r>
      <w:r>
        <w:rPr>
          <w:w w:val="95"/>
        </w:rPr>
        <w:t>важнейшим</w:t>
      </w:r>
      <w:r>
        <w:rPr>
          <w:spacing w:val="1"/>
          <w:w w:val="95"/>
        </w:rPr>
        <w:t xml:space="preserve"> </w:t>
      </w:r>
      <w:r>
        <w:rPr>
          <w:w w:val="95"/>
        </w:rPr>
        <w:t>приоритетом</w:t>
      </w:r>
      <w:r>
        <w:rPr>
          <w:spacing w:val="1"/>
          <w:w w:val="95"/>
        </w:rPr>
        <w:t xml:space="preserve"> </w:t>
      </w:r>
      <w:r>
        <w:rPr>
          <w:w w:val="95"/>
        </w:rPr>
        <w:t>государственной</w:t>
      </w:r>
      <w:r>
        <w:rPr>
          <w:spacing w:val="1"/>
          <w:w w:val="95"/>
        </w:rPr>
        <w:t xml:space="preserve"> </w:t>
      </w:r>
      <w:r>
        <w:rPr>
          <w:w w:val="95"/>
        </w:rPr>
        <w:t>политики,</w:t>
      </w:r>
      <w:r>
        <w:rPr>
          <w:spacing w:val="1"/>
          <w:w w:val="95"/>
        </w:rPr>
        <w:t xml:space="preserve"> </w:t>
      </w:r>
      <w:r>
        <w:rPr>
          <w:w w:val="95"/>
        </w:rPr>
        <w:t>государство</w:t>
      </w:r>
      <w:r>
        <w:rPr>
          <w:spacing w:val="1"/>
          <w:w w:val="95"/>
        </w:rPr>
        <w:t xml:space="preserve"> </w:t>
      </w:r>
      <w:r>
        <w:rPr>
          <w:w w:val="95"/>
        </w:rPr>
        <w:t>создает</w:t>
      </w:r>
      <w:r>
        <w:rPr>
          <w:spacing w:val="1"/>
          <w:w w:val="95"/>
        </w:rPr>
        <w:t xml:space="preserve"> </w:t>
      </w:r>
      <w:r>
        <w:rPr>
          <w:w w:val="95"/>
        </w:rPr>
        <w:t>условия,</w:t>
      </w:r>
      <w:r>
        <w:rPr>
          <w:spacing w:val="1"/>
          <w:w w:val="95"/>
        </w:rPr>
        <w:t xml:space="preserve"> </w:t>
      </w:r>
      <w:r>
        <w:rPr>
          <w:w w:val="95"/>
        </w:rPr>
        <w:t>способствующие</w:t>
      </w:r>
      <w:r>
        <w:rPr>
          <w:spacing w:val="-5"/>
          <w:w w:val="95"/>
        </w:rPr>
        <w:t xml:space="preserve"> </w:t>
      </w:r>
      <w:r>
        <w:rPr>
          <w:w w:val="95"/>
        </w:rPr>
        <w:t>всестороннему</w:t>
      </w:r>
      <w:r>
        <w:rPr>
          <w:spacing w:val="46"/>
          <w:w w:val="95"/>
        </w:rPr>
        <w:t xml:space="preserve"> </w:t>
      </w:r>
      <w:r>
        <w:rPr>
          <w:w w:val="95"/>
        </w:rPr>
        <w:t>духовному,</w:t>
      </w:r>
      <w:r>
        <w:rPr>
          <w:spacing w:val="20"/>
          <w:w w:val="95"/>
        </w:rPr>
        <w:t xml:space="preserve"> </w:t>
      </w:r>
      <w:r>
        <w:rPr>
          <w:w w:val="95"/>
        </w:rPr>
        <w:t>нравственному</w:t>
      </w:r>
      <w:r>
        <w:rPr>
          <w:spacing w:val="30"/>
          <w:w w:val="95"/>
        </w:rPr>
        <w:t xml:space="preserve"> </w:t>
      </w:r>
      <w:r>
        <w:rPr>
          <w:w w:val="95"/>
        </w:rPr>
        <w:t>и</w:t>
      </w:r>
      <w:r>
        <w:rPr>
          <w:spacing w:val="3"/>
          <w:w w:val="95"/>
        </w:rPr>
        <w:t xml:space="preserve"> </w:t>
      </w:r>
      <w:r>
        <w:rPr>
          <w:w w:val="95"/>
        </w:rPr>
        <w:t>интеллектуальному</w:t>
      </w:r>
      <w:r>
        <w:rPr>
          <w:spacing w:val="-1"/>
          <w:w w:val="95"/>
        </w:rPr>
        <w:t xml:space="preserve"> </w:t>
      </w:r>
      <w:r>
        <w:rPr>
          <w:w w:val="95"/>
        </w:rPr>
        <w:t>развитию</w:t>
      </w:r>
      <w:r>
        <w:rPr>
          <w:spacing w:val="21"/>
          <w:w w:val="95"/>
        </w:rPr>
        <w:t xml:space="preserve"> </w:t>
      </w:r>
      <w:r>
        <w:rPr>
          <w:w w:val="95"/>
        </w:rPr>
        <w:t>детей».</w:t>
      </w:r>
    </w:p>
    <w:p w:rsidR="009B5A4D" w:rsidRDefault="003F5AD0">
      <w:pPr>
        <w:pStyle w:val="a3"/>
        <w:spacing w:line="230" w:lineRule="auto"/>
        <w:ind w:left="552" w:right="569" w:firstLine="706"/>
      </w:pPr>
      <w:r>
        <w:t>Воспитание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направленная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самоопределения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w w:val="95"/>
        </w:rPr>
        <w:t>социализации</w:t>
      </w:r>
      <w:r>
        <w:rPr>
          <w:spacing w:val="1"/>
          <w:w w:val="95"/>
        </w:rPr>
        <w:t xml:space="preserve"> </w:t>
      </w:r>
      <w:r>
        <w:rPr>
          <w:w w:val="95"/>
        </w:rPr>
        <w:t>обучающихся</w:t>
      </w:r>
      <w:r>
        <w:rPr>
          <w:spacing w:val="1"/>
          <w:w w:val="95"/>
        </w:rPr>
        <w:t xml:space="preserve"> </w:t>
      </w:r>
      <w:r>
        <w:rPr>
          <w:w w:val="95"/>
        </w:rPr>
        <w:t>на</w:t>
      </w:r>
      <w:r>
        <w:rPr>
          <w:spacing w:val="1"/>
          <w:w w:val="95"/>
        </w:rPr>
        <w:t xml:space="preserve"> </w:t>
      </w:r>
      <w:r>
        <w:rPr>
          <w:w w:val="95"/>
        </w:rPr>
        <w:t>основе</w:t>
      </w:r>
      <w:r>
        <w:rPr>
          <w:spacing w:val="1"/>
          <w:w w:val="95"/>
        </w:rPr>
        <w:t xml:space="preserve"> </w:t>
      </w:r>
      <w:r>
        <w:rPr>
          <w:w w:val="95"/>
        </w:rPr>
        <w:t>социокультурных,</w:t>
      </w:r>
      <w:r>
        <w:rPr>
          <w:spacing w:val="1"/>
          <w:w w:val="95"/>
        </w:rPr>
        <w:t xml:space="preserve"> </w:t>
      </w:r>
      <w:r>
        <w:rPr>
          <w:w w:val="95"/>
        </w:rPr>
        <w:t>духовно-нравственных</w:t>
      </w:r>
      <w:r>
        <w:rPr>
          <w:spacing w:val="1"/>
          <w:w w:val="95"/>
        </w:rPr>
        <w:t xml:space="preserve"> </w:t>
      </w:r>
      <w:r>
        <w:rPr>
          <w:w w:val="95"/>
        </w:rPr>
        <w:t>ценностей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принятых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российском</w:t>
      </w:r>
      <w:r>
        <w:rPr>
          <w:spacing w:val="1"/>
          <w:w w:val="95"/>
        </w:rPr>
        <w:t xml:space="preserve"> </w:t>
      </w:r>
      <w:r>
        <w:rPr>
          <w:w w:val="95"/>
        </w:rPr>
        <w:t>обществе</w:t>
      </w:r>
      <w:r>
        <w:rPr>
          <w:spacing w:val="46"/>
          <w:w w:val="95"/>
        </w:rPr>
        <w:t xml:space="preserve"> </w:t>
      </w:r>
      <w:r>
        <w:rPr>
          <w:w w:val="95"/>
        </w:rPr>
        <w:lastRenderedPageBreak/>
        <w:t>правил</w:t>
      </w:r>
      <w:r>
        <w:rPr>
          <w:spacing w:val="49"/>
          <w:w w:val="95"/>
        </w:rPr>
        <w:t xml:space="preserve"> </w:t>
      </w:r>
      <w:r>
        <w:rPr>
          <w:w w:val="95"/>
        </w:rPr>
        <w:t>и</w:t>
      </w:r>
      <w:r>
        <w:rPr>
          <w:spacing w:val="27"/>
          <w:w w:val="95"/>
        </w:rPr>
        <w:t xml:space="preserve"> </w:t>
      </w:r>
      <w:r>
        <w:rPr>
          <w:w w:val="95"/>
        </w:rPr>
        <w:t>норм</w:t>
      </w:r>
      <w:r>
        <w:rPr>
          <w:spacing w:val="44"/>
          <w:w w:val="95"/>
        </w:rPr>
        <w:t xml:space="preserve"> </w:t>
      </w:r>
      <w:r>
        <w:rPr>
          <w:w w:val="95"/>
        </w:rPr>
        <w:t>поведения</w:t>
      </w:r>
      <w:r>
        <w:rPr>
          <w:spacing w:val="49"/>
          <w:w w:val="95"/>
        </w:rPr>
        <w:t xml:space="preserve"> </w:t>
      </w:r>
      <w:r>
        <w:rPr>
          <w:w w:val="95"/>
        </w:rPr>
        <w:t>в</w:t>
      </w:r>
      <w:r>
        <w:rPr>
          <w:spacing w:val="32"/>
          <w:w w:val="95"/>
        </w:rPr>
        <w:t xml:space="preserve"> </w:t>
      </w:r>
      <w:r>
        <w:rPr>
          <w:w w:val="95"/>
        </w:rPr>
        <w:t>интересах</w:t>
      </w:r>
      <w:r>
        <w:rPr>
          <w:spacing w:val="54"/>
          <w:w w:val="95"/>
        </w:rPr>
        <w:t xml:space="preserve"> </w:t>
      </w:r>
      <w:r>
        <w:rPr>
          <w:w w:val="95"/>
        </w:rPr>
        <w:t>человека,</w:t>
      </w:r>
      <w:r>
        <w:rPr>
          <w:spacing w:val="47"/>
          <w:w w:val="95"/>
        </w:rPr>
        <w:t xml:space="preserve"> </w:t>
      </w:r>
      <w:r>
        <w:rPr>
          <w:w w:val="95"/>
        </w:rPr>
        <w:t>семьи,</w:t>
      </w:r>
      <w:r>
        <w:rPr>
          <w:spacing w:val="49"/>
          <w:w w:val="95"/>
        </w:rPr>
        <w:t xml:space="preserve"> </w:t>
      </w:r>
      <w:r>
        <w:rPr>
          <w:w w:val="95"/>
        </w:rPr>
        <w:t>общества</w:t>
      </w:r>
      <w:r>
        <w:rPr>
          <w:spacing w:val="46"/>
          <w:w w:val="95"/>
        </w:rPr>
        <w:t xml:space="preserve"> </w:t>
      </w:r>
      <w:r>
        <w:rPr>
          <w:w w:val="95"/>
        </w:rPr>
        <w:t>и</w:t>
      </w:r>
      <w:r>
        <w:rPr>
          <w:spacing w:val="33"/>
          <w:w w:val="95"/>
        </w:rPr>
        <w:t xml:space="preserve"> </w:t>
      </w:r>
      <w:r>
        <w:rPr>
          <w:w w:val="95"/>
        </w:rPr>
        <w:t>государства,</w:t>
      </w:r>
      <w:r>
        <w:rPr>
          <w:spacing w:val="56"/>
          <w:w w:val="95"/>
        </w:rPr>
        <w:t xml:space="preserve"> </w:t>
      </w:r>
      <w:r>
        <w:rPr>
          <w:w w:val="95"/>
        </w:rPr>
        <w:t>формирование</w:t>
      </w:r>
      <w:r>
        <w:rPr>
          <w:spacing w:val="6"/>
          <w:w w:val="95"/>
        </w:rPr>
        <w:t xml:space="preserve"> </w:t>
      </w:r>
      <w:r>
        <w:rPr>
          <w:w w:val="95"/>
        </w:rPr>
        <w:t>у</w:t>
      </w:r>
      <w:r>
        <w:rPr>
          <w:spacing w:val="37"/>
          <w:w w:val="95"/>
        </w:rPr>
        <w:t xml:space="preserve"> </w:t>
      </w:r>
      <w:r>
        <w:rPr>
          <w:w w:val="95"/>
        </w:rPr>
        <w:t>обучающихся</w:t>
      </w:r>
    </w:p>
    <w:p w:rsidR="009B5A4D" w:rsidRDefault="009B5A4D">
      <w:pPr>
        <w:spacing w:line="230" w:lineRule="auto"/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spacing w:before="153" w:line="230" w:lineRule="auto"/>
        <w:ind w:left="555" w:right="579" w:firstLine="2"/>
      </w:pPr>
      <w:r>
        <w:rPr>
          <w:w w:val="95"/>
        </w:rPr>
        <w:lastRenderedPageBreak/>
        <w:t>чувства патриотизма, гражданственности, уважения к памяти защитников Отечества и подвигам Героев Отечества, закону и</w:t>
      </w:r>
      <w:r>
        <w:rPr>
          <w:spacing w:val="1"/>
          <w:w w:val="95"/>
        </w:rPr>
        <w:t xml:space="preserve"> </w:t>
      </w:r>
      <w:r>
        <w:rPr>
          <w:w w:val="95"/>
        </w:rPr>
        <w:t>правопорядку,</w:t>
      </w:r>
      <w:r>
        <w:rPr>
          <w:spacing w:val="1"/>
          <w:w w:val="95"/>
        </w:rPr>
        <w:t xml:space="preserve"> </w:t>
      </w:r>
      <w:r>
        <w:rPr>
          <w:w w:val="95"/>
        </w:rPr>
        <w:t>человеку</w:t>
      </w:r>
      <w:r>
        <w:rPr>
          <w:spacing w:val="1"/>
          <w:w w:val="95"/>
        </w:rPr>
        <w:t xml:space="preserve"> </w:t>
      </w:r>
      <w:r>
        <w:rPr>
          <w:w w:val="95"/>
        </w:rPr>
        <w:t>труда и старшему</w:t>
      </w:r>
      <w:r>
        <w:rPr>
          <w:spacing w:val="65"/>
        </w:rPr>
        <w:t xml:space="preserve"> </w:t>
      </w:r>
      <w:r>
        <w:rPr>
          <w:w w:val="95"/>
        </w:rPr>
        <w:t>поколению, взаимного уважения, бережного отношения к культурному</w:t>
      </w:r>
      <w:r>
        <w:rPr>
          <w:spacing w:val="65"/>
        </w:rPr>
        <w:t xml:space="preserve"> </w:t>
      </w:r>
      <w:r>
        <w:rPr>
          <w:w w:val="95"/>
        </w:rPr>
        <w:t>наследию</w:t>
      </w:r>
      <w:r>
        <w:rPr>
          <w:spacing w:val="-66"/>
          <w:w w:val="95"/>
        </w:rPr>
        <w:t xml:space="preserve"> </w:t>
      </w:r>
      <w:r>
        <w:rPr>
          <w:w w:val="95"/>
        </w:rPr>
        <w:t>и</w:t>
      </w:r>
      <w:r>
        <w:rPr>
          <w:spacing w:val="2"/>
          <w:w w:val="95"/>
        </w:rPr>
        <w:t xml:space="preserve"> </w:t>
      </w:r>
      <w:r>
        <w:rPr>
          <w:w w:val="95"/>
        </w:rPr>
        <w:t>традициям</w:t>
      </w:r>
      <w:r>
        <w:rPr>
          <w:spacing w:val="21"/>
          <w:w w:val="95"/>
        </w:rPr>
        <w:t xml:space="preserve"> </w:t>
      </w:r>
      <w:r>
        <w:rPr>
          <w:w w:val="95"/>
        </w:rPr>
        <w:t>многонационального</w:t>
      </w:r>
      <w:r>
        <w:rPr>
          <w:spacing w:val="-12"/>
          <w:w w:val="95"/>
        </w:rPr>
        <w:t xml:space="preserve"> </w:t>
      </w:r>
      <w:r>
        <w:rPr>
          <w:w w:val="95"/>
        </w:rPr>
        <w:t>народа</w:t>
      </w:r>
      <w:r>
        <w:rPr>
          <w:spacing w:val="12"/>
          <w:w w:val="95"/>
        </w:rPr>
        <w:t xml:space="preserve"> </w:t>
      </w:r>
      <w:r>
        <w:rPr>
          <w:w w:val="95"/>
        </w:rPr>
        <w:t>Российской</w:t>
      </w:r>
      <w:r>
        <w:rPr>
          <w:spacing w:val="32"/>
          <w:w w:val="95"/>
        </w:rPr>
        <w:t xml:space="preserve"> </w:t>
      </w:r>
      <w:r>
        <w:rPr>
          <w:w w:val="95"/>
        </w:rPr>
        <w:t>Федерации,</w:t>
      </w:r>
      <w:r>
        <w:rPr>
          <w:spacing w:val="21"/>
          <w:w w:val="95"/>
        </w:rPr>
        <w:t xml:space="preserve"> </w:t>
      </w:r>
      <w:r>
        <w:rPr>
          <w:w w:val="95"/>
        </w:rPr>
        <w:t>природе</w:t>
      </w:r>
      <w:r>
        <w:rPr>
          <w:spacing w:val="16"/>
          <w:w w:val="95"/>
        </w:rPr>
        <w:t xml:space="preserve"> </w:t>
      </w:r>
      <w:r>
        <w:rPr>
          <w:w w:val="95"/>
        </w:rPr>
        <w:t>и</w:t>
      </w:r>
      <w:r>
        <w:rPr>
          <w:spacing w:val="4"/>
          <w:w w:val="95"/>
        </w:rPr>
        <w:t xml:space="preserve"> </w:t>
      </w:r>
      <w:r>
        <w:rPr>
          <w:w w:val="95"/>
        </w:rPr>
        <w:t>окружающей</w:t>
      </w:r>
      <w:r>
        <w:rPr>
          <w:spacing w:val="25"/>
          <w:w w:val="95"/>
        </w:rPr>
        <w:t xml:space="preserve"> </w:t>
      </w:r>
      <w:r>
        <w:rPr>
          <w:w w:val="95"/>
        </w:rPr>
        <w:t>среде.</w:t>
      </w:r>
    </w:p>
    <w:p w:rsidR="009B5A4D" w:rsidRDefault="003F5AD0">
      <w:pPr>
        <w:pStyle w:val="a3"/>
        <w:spacing w:before="12" w:line="228" w:lineRule="auto"/>
        <w:ind w:left="557" w:right="564" w:firstLine="706"/>
      </w:pPr>
      <w:r>
        <w:t>Воспитательная работа должна вестись на основе рабочей программы и календарного</w:t>
      </w:r>
      <w:r>
        <w:rPr>
          <w:spacing w:val="1"/>
        </w:rPr>
        <w:t xml:space="preserve"> </w:t>
      </w:r>
      <w:r>
        <w:t>плана. Их разработка -</w:t>
      </w:r>
      <w:r>
        <w:rPr>
          <w:spacing w:val="1"/>
        </w:rPr>
        <w:t xml:space="preserve"> </w:t>
      </w:r>
      <w:r>
        <w:rPr>
          <w:w w:val="95"/>
        </w:rPr>
        <w:t>обязанность</w:t>
      </w:r>
      <w:r>
        <w:rPr>
          <w:spacing w:val="25"/>
          <w:w w:val="95"/>
        </w:rPr>
        <w:t xml:space="preserve"> </w:t>
      </w:r>
      <w:r>
        <w:rPr>
          <w:w w:val="95"/>
        </w:rPr>
        <w:t>образовательных</w:t>
      </w:r>
      <w:r>
        <w:rPr>
          <w:spacing w:val="-9"/>
          <w:w w:val="95"/>
        </w:rPr>
        <w:t xml:space="preserve"> </w:t>
      </w:r>
      <w:r>
        <w:rPr>
          <w:w w:val="95"/>
        </w:rPr>
        <w:t>учреждений</w:t>
      </w:r>
      <w:r>
        <w:rPr>
          <w:spacing w:val="40"/>
          <w:w w:val="95"/>
        </w:rPr>
        <w:t xml:space="preserve"> </w:t>
      </w:r>
      <w:r>
        <w:rPr>
          <w:w w:val="95"/>
        </w:rPr>
        <w:t>при</w:t>
      </w:r>
      <w:r>
        <w:rPr>
          <w:spacing w:val="7"/>
          <w:w w:val="95"/>
        </w:rPr>
        <w:t xml:space="preserve"> </w:t>
      </w:r>
      <w:r>
        <w:rPr>
          <w:w w:val="95"/>
        </w:rPr>
        <w:t>участии</w:t>
      </w:r>
      <w:r>
        <w:rPr>
          <w:spacing w:val="16"/>
          <w:w w:val="95"/>
        </w:rPr>
        <w:t xml:space="preserve"> </w:t>
      </w:r>
      <w:r>
        <w:rPr>
          <w:w w:val="95"/>
        </w:rPr>
        <w:t>ученических</w:t>
      </w:r>
      <w:r>
        <w:rPr>
          <w:spacing w:val="19"/>
          <w:w w:val="95"/>
        </w:rPr>
        <w:t xml:space="preserve"> </w:t>
      </w:r>
      <w:r>
        <w:rPr>
          <w:w w:val="95"/>
        </w:rPr>
        <w:t>и</w:t>
      </w:r>
      <w:r>
        <w:rPr>
          <w:spacing w:val="9"/>
          <w:w w:val="95"/>
        </w:rPr>
        <w:t xml:space="preserve"> </w:t>
      </w:r>
      <w:r>
        <w:rPr>
          <w:w w:val="95"/>
        </w:rPr>
        <w:t>родительских</w:t>
      </w:r>
      <w:r>
        <w:rPr>
          <w:spacing w:val="40"/>
          <w:w w:val="95"/>
        </w:rPr>
        <w:t xml:space="preserve"> </w:t>
      </w:r>
      <w:r>
        <w:rPr>
          <w:w w:val="95"/>
        </w:rPr>
        <w:t>советов.</w:t>
      </w:r>
    </w:p>
    <w:p w:rsidR="009B5A4D" w:rsidRDefault="003F5AD0">
      <w:pPr>
        <w:pStyle w:val="a3"/>
        <w:spacing w:line="324" w:lineRule="exact"/>
        <w:ind w:left="1267"/>
      </w:pPr>
      <w:r>
        <w:rPr>
          <w:w w:val="95"/>
        </w:rPr>
        <w:t>Образовательные</w:t>
      </w:r>
      <w:r>
        <w:rPr>
          <w:spacing w:val="-14"/>
          <w:w w:val="95"/>
        </w:rPr>
        <w:t xml:space="preserve"> </w:t>
      </w:r>
      <w:r>
        <w:rPr>
          <w:w w:val="95"/>
        </w:rPr>
        <w:t>программы</w:t>
      </w:r>
      <w:r>
        <w:rPr>
          <w:spacing w:val="22"/>
          <w:w w:val="95"/>
        </w:rPr>
        <w:t xml:space="preserve"> </w:t>
      </w:r>
      <w:r>
        <w:rPr>
          <w:w w:val="95"/>
        </w:rPr>
        <w:t>подлежат</w:t>
      </w:r>
      <w:r>
        <w:rPr>
          <w:spacing w:val="9"/>
          <w:w w:val="95"/>
        </w:rPr>
        <w:t xml:space="preserve"> </w:t>
      </w:r>
      <w:r>
        <w:rPr>
          <w:w w:val="95"/>
        </w:rPr>
        <w:t>приведению</w:t>
      </w:r>
      <w:r>
        <w:rPr>
          <w:spacing w:val="23"/>
          <w:w w:val="95"/>
        </w:rPr>
        <w:t xml:space="preserve"> </w:t>
      </w:r>
      <w:r>
        <w:rPr>
          <w:w w:val="95"/>
        </w:rPr>
        <w:t>в</w:t>
      </w:r>
      <w:r>
        <w:rPr>
          <w:spacing w:val="-3"/>
          <w:w w:val="95"/>
        </w:rPr>
        <w:t xml:space="preserve"> </w:t>
      </w:r>
      <w:r>
        <w:rPr>
          <w:w w:val="95"/>
        </w:rPr>
        <w:t>соответствие</w:t>
      </w:r>
      <w:r>
        <w:rPr>
          <w:spacing w:val="38"/>
          <w:w w:val="95"/>
        </w:rPr>
        <w:t xml:space="preserve"> </w:t>
      </w:r>
      <w:r>
        <w:rPr>
          <w:w w:val="95"/>
        </w:rPr>
        <w:t>с</w:t>
      </w:r>
      <w:r>
        <w:rPr>
          <w:spacing w:val="-4"/>
          <w:w w:val="95"/>
        </w:rPr>
        <w:t xml:space="preserve"> </w:t>
      </w:r>
      <w:r>
        <w:rPr>
          <w:w w:val="95"/>
        </w:rPr>
        <w:t>ним</w:t>
      </w:r>
      <w:r>
        <w:rPr>
          <w:spacing w:val="5"/>
          <w:w w:val="95"/>
        </w:rPr>
        <w:t xml:space="preserve"> </w:t>
      </w:r>
      <w:r>
        <w:rPr>
          <w:w w:val="95"/>
        </w:rPr>
        <w:t>не</w:t>
      </w:r>
      <w:r>
        <w:rPr>
          <w:spacing w:val="6"/>
          <w:w w:val="95"/>
        </w:rPr>
        <w:t xml:space="preserve"> </w:t>
      </w:r>
      <w:r>
        <w:rPr>
          <w:w w:val="95"/>
        </w:rPr>
        <w:t>позднее</w:t>
      </w:r>
      <w:r>
        <w:rPr>
          <w:spacing w:val="20"/>
          <w:w w:val="95"/>
        </w:rPr>
        <w:t xml:space="preserve"> </w:t>
      </w:r>
      <w:r>
        <w:rPr>
          <w:w w:val="95"/>
        </w:rPr>
        <w:t>1</w:t>
      </w:r>
      <w:r>
        <w:rPr>
          <w:spacing w:val="-5"/>
          <w:w w:val="95"/>
        </w:rPr>
        <w:t xml:space="preserve"> </w:t>
      </w:r>
      <w:r>
        <w:rPr>
          <w:w w:val="95"/>
        </w:rPr>
        <w:t>сентября</w:t>
      </w:r>
      <w:r>
        <w:rPr>
          <w:spacing w:val="11"/>
          <w:w w:val="95"/>
        </w:rPr>
        <w:t xml:space="preserve"> </w:t>
      </w:r>
      <w:r>
        <w:rPr>
          <w:w w:val="95"/>
        </w:rPr>
        <w:t>2021</w:t>
      </w:r>
      <w:r>
        <w:rPr>
          <w:spacing w:val="7"/>
          <w:w w:val="95"/>
        </w:rPr>
        <w:t xml:space="preserve"> </w:t>
      </w:r>
      <w:r>
        <w:rPr>
          <w:w w:val="95"/>
        </w:rPr>
        <w:t>года.</w:t>
      </w:r>
    </w:p>
    <w:p w:rsidR="009B5A4D" w:rsidRDefault="003F5AD0">
      <w:pPr>
        <w:pStyle w:val="a3"/>
        <w:spacing w:before="9" w:line="230" w:lineRule="auto"/>
        <w:ind w:left="555" w:right="571" w:firstLine="707"/>
      </w:pPr>
      <w:r>
        <w:rPr>
          <w:w w:val="95"/>
        </w:rPr>
        <w:t>Необходимость</w:t>
      </w:r>
      <w:r>
        <w:rPr>
          <w:spacing w:val="1"/>
          <w:w w:val="95"/>
        </w:rPr>
        <w:t xml:space="preserve"> </w:t>
      </w:r>
      <w:r>
        <w:rPr>
          <w:w w:val="95"/>
        </w:rPr>
        <w:t>региональной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Программы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1"/>
          <w:w w:val="95"/>
        </w:rPr>
        <w:t xml:space="preserve"> </w:t>
      </w:r>
      <w:r>
        <w:rPr>
          <w:w w:val="95"/>
        </w:rPr>
        <w:t>воспитания</w:t>
      </w:r>
      <w:r>
        <w:rPr>
          <w:spacing w:val="1"/>
          <w:w w:val="95"/>
        </w:rPr>
        <w:t xml:space="preserve"> </w:t>
      </w:r>
      <w:r>
        <w:rPr>
          <w:w w:val="95"/>
        </w:rPr>
        <w:t>обусловлена</w:t>
      </w:r>
      <w:r>
        <w:rPr>
          <w:spacing w:val="1"/>
          <w:w w:val="95"/>
        </w:rPr>
        <w:t xml:space="preserve"> </w:t>
      </w:r>
      <w:r>
        <w:rPr>
          <w:w w:val="95"/>
        </w:rPr>
        <w:t>важностью</w:t>
      </w:r>
      <w:r>
        <w:rPr>
          <w:spacing w:val="1"/>
          <w:w w:val="95"/>
        </w:rPr>
        <w:t xml:space="preserve"> </w:t>
      </w:r>
      <w:r>
        <w:rPr>
          <w:w w:val="95"/>
        </w:rPr>
        <w:t>усиления</w:t>
      </w:r>
      <w:r>
        <w:rPr>
          <w:spacing w:val="1"/>
          <w:w w:val="95"/>
        </w:rPr>
        <w:t xml:space="preserve"> </w:t>
      </w:r>
      <w:r>
        <w:rPr>
          <w:w w:val="95"/>
        </w:rPr>
        <w:t>участия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образовательных организаций,</w:t>
      </w:r>
      <w:r>
        <w:rPr>
          <w:spacing w:val="1"/>
          <w:w w:val="95"/>
        </w:rPr>
        <w:t xml:space="preserve"> </w:t>
      </w:r>
      <w:r>
        <w:rPr>
          <w:w w:val="95"/>
        </w:rPr>
        <w:t>всех</w:t>
      </w:r>
      <w:r>
        <w:rPr>
          <w:spacing w:val="1"/>
          <w:w w:val="95"/>
        </w:rPr>
        <w:t xml:space="preserve"> </w:t>
      </w:r>
      <w:r>
        <w:rPr>
          <w:w w:val="95"/>
        </w:rPr>
        <w:t>общественных</w:t>
      </w:r>
      <w:r>
        <w:rPr>
          <w:spacing w:val="1"/>
          <w:w w:val="95"/>
        </w:rPr>
        <w:t xml:space="preserve"> </w:t>
      </w:r>
      <w:r>
        <w:rPr>
          <w:w w:val="95"/>
        </w:rPr>
        <w:t>институтов</w:t>
      </w:r>
      <w:r>
        <w:rPr>
          <w:spacing w:val="1"/>
          <w:w w:val="95"/>
        </w:rPr>
        <w:t xml:space="preserve"> </w:t>
      </w:r>
      <w:r>
        <w:rPr>
          <w:w w:val="95"/>
        </w:rPr>
        <w:t>в решении</w:t>
      </w:r>
      <w:r>
        <w:rPr>
          <w:spacing w:val="1"/>
          <w:w w:val="95"/>
        </w:rPr>
        <w:t xml:space="preserve"> </w:t>
      </w:r>
      <w:r>
        <w:rPr>
          <w:w w:val="95"/>
        </w:rPr>
        <w:t>задач</w:t>
      </w:r>
      <w:r>
        <w:rPr>
          <w:spacing w:val="1"/>
          <w:w w:val="95"/>
        </w:rPr>
        <w:t xml:space="preserve"> </w:t>
      </w:r>
      <w:r>
        <w:rPr>
          <w:w w:val="95"/>
        </w:rPr>
        <w:t>воспитания,</w:t>
      </w:r>
      <w:r>
        <w:rPr>
          <w:spacing w:val="1"/>
          <w:w w:val="95"/>
        </w:rPr>
        <w:t xml:space="preserve"> </w:t>
      </w:r>
      <w:r>
        <w:rPr>
          <w:w w:val="95"/>
        </w:rPr>
        <w:t>формирования</w:t>
      </w:r>
      <w:r>
        <w:rPr>
          <w:spacing w:val="1"/>
          <w:w w:val="95"/>
        </w:rPr>
        <w:t xml:space="preserve"> </w:t>
      </w:r>
      <w:r>
        <w:rPr>
          <w:w w:val="95"/>
        </w:rPr>
        <w:t>социальных</w:t>
      </w:r>
      <w:r>
        <w:rPr>
          <w:spacing w:val="1"/>
          <w:w w:val="95"/>
        </w:rPr>
        <w:t xml:space="preserve"> </w:t>
      </w:r>
      <w:r>
        <w:rPr>
          <w:w w:val="95"/>
        </w:rPr>
        <w:t>компетенций</w:t>
      </w:r>
      <w:r>
        <w:rPr>
          <w:spacing w:val="1"/>
          <w:w w:val="95"/>
        </w:rPr>
        <w:t xml:space="preserve"> </w:t>
      </w:r>
      <w:r>
        <w:rPr>
          <w:w w:val="95"/>
        </w:rPr>
        <w:t>и гражданских установок</w:t>
      </w:r>
      <w:r>
        <w:rPr>
          <w:spacing w:val="1"/>
          <w:w w:val="95"/>
        </w:rPr>
        <w:t xml:space="preserve"> </w:t>
      </w:r>
      <w:r>
        <w:rPr>
          <w:w w:val="95"/>
        </w:rPr>
        <w:t>у обучающихся.</w:t>
      </w:r>
      <w:r>
        <w:rPr>
          <w:spacing w:val="1"/>
          <w:w w:val="95"/>
        </w:rPr>
        <w:t xml:space="preserve"> </w:t>
      </w:r>
      <w:r>
        <w:rPr>
          <w:w w:val="95"/>
        </w:rPr>
        <w:t>Для этого требуется</w:t>
      </w:r>
      <w:r>
        <w:rPr>
          <w:spacing w:val="1"/>
          <w:w w:val="95"/>
        </w:rPr>
        <w:t xml:space="preserve"> </w:t>
      </w:r>
      <w:r>
        <w:rPr>
          <w:w w:val="95"/>
        </w:rPr>
        <w:t>разработка системы мер по формированию</w:t>
      </w:r>
      <w:r>
        <w:rPr>
          <w:spacing w:val="1"/>
          <w:w w:val="95"/>
        </w:rPr>
        <w:t xml:space="preserve"> </w:t>
      </w:r>
      <w:r>
        <w:rPr>
          <w:w w:val="95"/>
        </w:rPr>
        <w:t>воспитательной</w:t>
      </w:r>
      <w:r>
        <w:rPr>
          <w:spacing w:val="1"/>
          <w:w w:val="95"/>
        </w:rPr>
        <w:t xml:space="preserve"> </w:t>
      </w:r>
      <w:r>
        <w:rPr>
          <w:w w:val="95"/>
        </w:rPr>
        <w:t>компоненты</w:t>
      </w:r>
      <w:r>
        <w:rPr>
          <w:spacing w:val="1"/>
          <w:w w:val="95"/>
        </w:rPr>
        <w:t xml:space="preserve"> </w:t>
      </w:r>
      <w:r>
        <w:rPr>
          <w:w w:val="95"/>
        </w:rPr>
        <w:t>на</w:t>
      </w:r>
      <w:r>
        <w:rPr>
          <w:spacing w:val="1"/>
          <w:w w:val="95"/>
        </w:rPr>
        <w:t xml:space="preserve"> </w:t>
      </w:r>
      <w:r>
        <w:rPr>
          <w:w w:val="95"/>
        </w:rPr>
        <w:t>межведомственной</w:t>
      </w:r>
      <w:r>
        <w:rPr>
          <w:spacing w:val="1"/>
          <w:w w:val="95"/>
        </w:rPr>
        <w:t xml:space="preserve"> </w:t>
      </w:r>
      <w:r>
        <w:rPr>
          <w:w w:val="95"/>
        </w:rPr>
        <w:t>основе.</w:t>
      </w:r>
      <w:r>
        <w:rPr>
          <w:spacing w:val="1"/>
          <w:w w:val="95"/>
        </w:rPr>
        <w:t xml:space="preserve"> </w:t>
      </w:r>
      <w:r>
        <w:rPr>
          <w:w w:val="95"/>
        </w:rPr>
        <w:t>Региональную</w:t>
      </w:r>
      <w:r>
        <w:rPr>
          <w:spacing w:val="1"/>
          <w:w w:val="95"/>
        </w:rPr>
        <w:t xml:space="preserve"> </w:t>
      </w:r>
      <w:r>
        <w:rPr>
          <w:w w:val="95"/>
        </w:rPr>
        <w:t>модель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программы</w:t>
      </w:r>
      <w:r>
        <w:rPr>
          <w:spacing w:val="1"/>
          <w:w w:val="95"/>
        </w:rPr>
        <w:t xml:space="preserve"> </w:t>
      </w:r>
      <w:r>
        <w:rPr>
          <w:w w:val="95"/>
        </w:rPr>
        <w:t>воспитания</w:t>
      </w:r>
      <w:r>
        <w:rPr>
          <w:spacing w:val="1"/>
          <w:w w:val="95"/>
        </w:rPr>
        <w:t xml:space="preserve"> </w:t>
      </w:r>
      <w:r>
        <w:rPr>
          <w:w w:val="95"/>
        </w:rPr>
        <w:t>необходимо</w:t>
      </w:r>
      <w:r>
        <w:rPr>
          <w:spacing w:val="1"/>
          <w:w w:val="95"/>
        </w:rPr>
        <w:t xml:space="preserve"> </w:t>
      </w:r>
      <w:r>
        <w:rPr>
          <w:w w:val="95"/>
        </w:rPr>
        <w:t>воспринимать</w:t>
      </w:r>
      <w:r>
        <w:rPr>
          <w:spacing w:val="1"/>
          <w:w w:val="95"/>
        </w:rPr>
        <w:t xml:space="preserve"> </w:t>
      </w:r>
      <w:r>
        <w:rPr>
          <w:w w:val="95"/>
        </w:rPr>
        <w:t>как</w:t>
      </w:r>
      <w:r>
        <w:rPr>
          <w:spacing w:val="1"/>
          <w:w w:val="95"/>
        </w:rPr>
        <w:t xml:space="preserve"> </w:t>
      </w:r>
      <w:r>
        <w:rPr>
          <w:w w:val="95"/>
        </w:rPr>
        <w:t>конструктор</w:t>
      </w:r>
      <w:r>
        <w:rPr>
          <w:spacing w:val="1"/>
          <w:w w:val="95"/>
        </w:rPr>
        <w:t xml:space="preserve"> </w:t>
      </w:r>
      <w:r>
        <w:rPr>
          <w:w w:val="95"/>
        </w:rPr>
        <w:t>для</w:t>
      </w:r>
      <w:r>
        <w:rPr>
          <w:spacing w:val="1"/>
          <w:w w:val="95"/>
        </w:rPr>
        <w:t xml:space="preserve"> </w:t>
      </w:r>
      <w:r>
        <w:rPr>
          <w:w w:val="95"/>
        </w:rPr>
        <w:t>создания</w:t>
      </w:r>
      <w:r>
        <w:rPr>
          <w:spacing w:val="1"/>
          <w:w w:val="95"/>
        </w:rPr>
        <w:t xml:space="preserve"> </w:t>
      </w:r>
      <w:r>
        <w:rPr>
          <w:w w:val="95"/>
        </w:rPr>
        <w:t>рабочей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программы</w:t>
      </w:r>
      <w:r>
        <w:rPr>
          <w:spacing w:val="1"/>
          <w:w w:val="95"/>
        </w:rPr>
        <w:t xml:space="preserve"> </w:t>
      </w:r>
      <w:r>
        <w:rPr>
          <w:w w:val="95"/>
        </w:rPr>
        <w:t>воспитания.</w:t>
      </w:r>
      <w:r>
        <w:rPr>
          <w:spacing w:val="1"/>
          <w:w w:val="95"/>
        </w:rPr>
        <w:t xml:space="preserve"> </w:t>
      </w:r>
      <w:r>
        <w:rPr>
          <w:w w:val="95"/>
        </w:rPr>
        <w:t>Она</w:t>
      </w:r>
      <w:r>
        <w:rPr>
          <w:spacing w:val="1"/>
          <w:w w:val="95"/>
        </w:rPr>
        <w:t xml:space="preserve"> </w:t>
      </w:r>
      <w:r>
        <w:rPr>
          <w:w w:val="95"/>
        </w:rPr>
        <w:t>позволяет</w:t>
      </w:r>
      <w:r>
        <w:rPr>
          <w:spacing w:val="1"/>
          <w:w w:val="95"/>
        </w:rPr>
        <w:t xml:space="preserve"> </w:t>
      </w:r>
      <w:r>
        <w:rPr>
          <w:w w:val="95"/>
        </w:rPr>
        <w:t>каждой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образовательной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организации, </w:t>
      </w:r>
      <w:r>
        <w:t>взяв за основу содержание основных ее разделов, корректировать их там, где это необходимо: добавлять</w:t>
      </w:r>
      <w:r>
        <w:rPr>
          <w:spacing w:val="1"/>
        </w:rPr>
        <w:t xml:space="preserve"> </w:t>
      </w:r>
      <w:r>
        <w:t>нужные или удалять неактуальные материалы и мероприятия, приводя тем самым свою программу в соответствие с</w:t>
      </w:r>
      <w:r>
        <w:rPr>
          <w:spacing w:val="1"/>
        </w:rPr>
        <w:t xml:space="preserve"> </w:t>
      </w:r>
      <w:r>
        <w:t>реальной</w:t>
      </w:r>
      <w:r>
        <w:rPr>
          <w:spacing w:val="13"/>
        </w:rPr>
        <w:t xml:space="preserve"> </w:t>
      </w:r>
      <w:r>
        <w:t>деятельностью,</w:t>
      </w:r>
      <w:r>
        <w:rPr>
          <w:spacing w:val="-20"/>
        </w:rPr>
        <w:t xml:space="preserve"> </w:t>
      </w:r>
      <w:r>
        <w:t>которая</w:t>
      </w:r>
      <w:r>
        <w:rPr>
          <w:spacing w:val="12"/>
        </w:rPr>
        <w:t xml:space="preserve"> </w:t>
      </w:r>
      <w:r>
        <w:t>школа</w:t>
      </w:r>
      <w:r>
        <w:rPr>
          <w:spacing w:val="12"/>
        </w:rPr>
        <w:t xml:space="preserve"> </w:t>
      </w:r>
      <w:r>
        <w:t>будет</w:t>
      </w:r>
      <w:r>
        <w:rPr>
          <w:spacing w:val="11"/>
        </w:rPr>
        <w:t xml:space="preserve"> </w:t>
      </w:r>
      <w:r>
        <w:t>осуществлять</w:t>
      </w:r>
      <w:r>
        <w:rPr>
          <w:spacing w:val="11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сфере</w:t>
      </w:r>
      <w:r>
        <w:rPr>
          <w:spacing w:val="4"/>
        </w:rPr>
        <w:t xml:space="preserve"> </w:t>
      </w:r>
      <w:r>
        <w:t>воспитания.</w:t>
      </w:r>
    </w:p>
    <w:p w:rsidR="009B5A4D" w:rsidRDefault="009B5A4D">
      <w:pPr>
        <w:pStyle w:val="a3"/>
        <w:spacing w:before="9"/>
        <w:jc w:val="left"/>
        <w:rPr>
          <w:sz w:val="28"/>
        </w:rPr>
      </w:pPr>
    </w:p>
    <w:p w:rsidR="009B5A4D" w:rsidRDefault="003F5AD0">
      <w:pPr>
        <w:pStyle w:val="a3"/>
        <w:spacing w:line="232" w:lineRule="auto"/>
        <w:ind w:left="552" w:right="583" w:firstLine="714"/>
      </w:pPr>
      <w:r>
        <w:rPr>
          <w:b/>
          <w:w w:val="95"/>
        </w:rPr>
        <w:t xml:space="preserve">Цель: </w:t>
      </w:r>
      <w:r>
        <w:rPr>
          <w:w w:val="95"/>
        </w:rPr>
        <w:t>наличие и функционирование региональной системы воспитания обучающихся на основе базовых российских</w:t>
      </w:r>
      <w:r>
        <w:rPr>
          <w:spacing w:val="1"/>
          <w:w w:val="95"/>
        </w:rPr>
        <w:t xml:space="preserve"> </w:t>
      </w:r>
      <w:r>
        <w:t>ценностей,</w:t>
      </w:r>
      <w:r>
        <w:rPr>
          <w:spacing w:val="1"/>
        </w:rPr>
        <w:t xml:space="preserve"> </w:t>
      </w:r>
      <w:r>
        <w:t>региональных,</w:t>
      </w:r>
      <w:r>
        <w:rPr>
          <w:spacing w:val="1"/>
        </w:rPr>
        <w:t xml:space="preserve"> </w:t>
      </w:r>
      <w:r>
        <w:t>культурных</w:t>
      </w:r>
      <w:r>
        <w:rPr>
          <w:spacing w:val="1"/>
        </w:rPr>
        <w:t xml:space="preserve"> </w:t>
      </w:r>
      <w:r>
        <w:t>и духовных</w:t>
      </w:r>
      <w:r>
        <w:rPr>
          <w:spacing w:val="1"/>
        </w:rPr>
        <w:t xml:space="preserve"> </w:t>
      </w:r>
      <w:r>
        <w:t>традиций,</w:t>
      </w:r>
      <w:r>
        <w:rPr>
          <w:spacing w:val="1"/>
        </w:rPr>
        <w:t xml:space="preserve"> </w:t>
      </w:r>
      <w:r>
        <w:t>нацеленной</w:t>
      </w:r>
      <w:r>
        <w:rPr>
          <w:spacing w:val="1"/>
        </w:rPr>
        <w:t xml:space="preserve"> </w:t>
      </w:r>
      <w:r>
        <w:t>на создание социальной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их воспитательную, учебную,</w:t>
      </w:r>
      <w:r>
        <w:rPr>
          <w:spacing w:val="1"/>
        </w:rPr>
        <w:t xml:space="preserve"> </w:t>
      </w:r>
      <w:r>
        <w:t>внеучебную,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значимую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с учётом</w:t>
      </w:r>
      <w:r>
        <w:rPr>
          <w:spacing w:val="1"/>
        </w:rPr>
        <w:t xml:space="preserve"> </w:t>
      </w:r>
      <w:r>
        <w:t>социально-</w:t>
      </w:r>
      <w:r>
        <w:rPr>
          <w:spacing w:val="1"/>
        </w:rPr>
        <w:t xml:space="preserve"> </w:t>
      </w:r>
      <w:r>
        <w:t>экономических,</w:t>
      </w:r>
      <w:r>
        <w:rPr>
          <w:spacing w:val="1"/>
        </w:rPr>
        <w:t xml:space="preserve"> </w:t>
      </w:r>
      <w:r>
        <w:t>культурно-исторических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ценностных</w:t>
      </w:r>
      <w:r>
        <w:rPr>
          <w:spacing w:val="1"/>
        </w:rPr>
        <w:t xml:space="preserve"> </w:t>
      </w:r>
      <w:r>
        <w:t>установок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национальных</w:t>
      </w:r>
      <w:r>
        <w:rPr>
          <w:spacing w:val="1"/>
        </w:rPr>
        <w:t xml:space="preserve"> </w:t>
      </w:r>
      <w:r>
        <w:t>традиций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Башкортостан, осуществляемую образовательными организациями в партнерстве с семьями и другими институтами</w:t>
      </w:r>
      <w:r>
        <w:rPr>
          <w:spacing w:val="1"/>
        </w:rPr>
        <w:t xml:space="preserve"> </w:t>
      </w:r>
      <w:r>
        <w:t>гражданского</w:t>
      </w:r>
      <w:r>
        <w:rPr>
          <w:spacing w:val="37"/>
        </w:rPr>
        <w:t xml:space="preserve"> </w:t>
      </w:r>
      <w:r>
        <w:t>общества.</w:t>
      </w:r>
    </w:p>
    <w:p w:rsidR="009B5A4D" w:rsidRDefault="009B5A4D">
      <w:pPr>
        <w:pStyle w:val="a3"/>
        <w:spacing w:before="1"/>
        <w:jc w:val="left"/>
        <w:rPr>
          <w:sz w:val="27"/>
        </w:rPr>
      </w:pPr>
    </w:p>
    <w:p w:rsidR="009B5A4D" w:rsidRDefault="003F5AD0">
      <w:pPr>
        <w:pStyle w:val="1"/>
        <w:spacing w:line="323" w:lineRule="exact"/>
        <w:ind w:left="1266"/>
      </w:pPr>
      <w:r>
        <w:t>Задачи: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line="317" w:lineRule="exact"/>
        <w:jc w:val="both"/>
        <w:rPr>
          <w:sz w:val="29"/>
        </w:rPr>
      </w:pPr>
      <w:r>
        <w:rPr>
          <w:w w:val="95"/>
          <w:sz w:val="29"/>
        </w:rPr>
        <w:t>Обеспечение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поддержки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семейного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воспитания.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before="3" w:line="232" w:lineRule="auto"/>
        <w:ind w:left="557" w:right="587" w:firstLine="709"/>
        <w:jc w:val="both"/>
        <w:rPr>
          <w:sz w:val="29"/>
        </w:rPr>
      </w:pPr>
      <w:r>
        <w:rPr>
          <w:w w:val="95"/>
          <w:sz w:val="29"/>
        </w:rPr>
        <w:t>Содействие формированию ответственного отношения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родителей или законных представителей к воспитанию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 xml:space="preserve">детей </w:t>
      </w:r>
      <w:r>
        <w:rPr>
          <w:color w:val="2D2D2D"/>
          <w:w w:val="95"/>
          <w:sz w:val="29"/>
        </w:rPr>
        <w:t xml:space="preserve">Вовлечение </w:t>
      </w:r>
      <w:r>
        <w:rPr>
          <w:color w:val="313131"/>
          <w:w w:val="95"/>
          <w:sz w:val="29"/>
        </w:rPr>
        <w:t xml:space="preserve">родителей </w:t>
      </w:r>
      <w:r>
        <w:rPr>
          <w:color w:val="2F2F2F"/>
          <w:w w:val="95"/>
          <w:sz w:val="29"/>
        </w:rPr>
        <w:t xml:space="preserve">(законных </w:t>
      </w:r>
      <w:r>
        <w:rPr>
          <w:color w:val="313131"/>
          <w:w w:val="95"/>
          <w:sz w:val="29"/>
        </w:rPr>
        <w:t xml:space="preserve">представителей) обучающихся </w:t>
      </w:r>
      <w:r>
        <w:rPr>
          <w:color w:val="363636"/>
          <w:w w:val="95"/>
          <w:sz w:val="29"/>
        </w:rPr>
        <w:t xml:space="preserve">в </w:t>
      </w:r>
      <w:r>
        <w:rPr>
          <w:color w:val="343434"/>
          <w:w w:val="95"/>
          <w:sz w:val="29"/>
        </w:rPr>
        <w:t xml:space="preserve">реализацию </w:t>
      </w:r>
      <w:r>
        <w:rPr>
          <w:color w:val="363636"/>
          <w:w w:val="95"/>
          <w:sz w:val="29"/>
        </w:rPr>
        <w:t xml:space="preserve">системы </w:t>
      </w:r>
      <w:r>
        <w:rPr>
          <w:color w:val="333333"/>
          <w:w w:val="95"/>
          <w:sz w:val="29"/>
        </w:rPr>
        <w:t xml:space="preserve">воспитания </w:t>
      </w:r>
      <w:r>
        <w:rPr>
          <w:color w:val="343434"/>
          <w:w w:val="95"/>
          <w:sz w:val="29"/>
        </w:rPr>
        <w:t xml:space="preserve">и </w:t>
      </w:r>
      <w:r>
        <w:rPr>
          <w:color w:val="313131"/>
          <w:w w:val="95"/>
          <w:sz w:val="29"/>
        </w:rPr>
        <w:t>социализации</w:t>
      </w:r>
      <w:r>
        <w:rPr>
          <w:color w:val="313131"/>
          <w:spacing w:val="1"/>
          <w:w w:val="95"/>
          <w:sz w:val="29"/>
        </w:rPr>
        <w:t xml:space="preserve"> </w:t>
      </w:r>
      <w:r>
        <w:rPr>
          <w:color w:val="2F2F2F"/>
          <w:sz w:val="29"/>
        </w:rPr>
        <w:t>обучающихся</w:t>
      </w:r>
      <w:r>
        <w:rPr>
          <w:color w:val="2F2F2F"/>
          <w:spacing w:val="21"/>
          <w:sz w:val="29"/>
        </w:rPr>
        <w:t xml:space="preserve"> </w:t>
      </w:r>
      <w:r>
        <w:rPr>
          <w:color w:val="2F2F2F"/>
          <w:sz w:val="29"/>
        </w:rPr>
        <w:t>с</w:t>
      </w:r>
      <w:r>
        <w:rPr>
          <w:color w:val="2F2F2F"/>
          <w:spacing w:val="-8"/>
          <w:sz w:val="29"/>
        </w:rPr>
        <w:t xml:space="preserve"> </w:t>
      </w:r>
      <w:r>
        <w:rPr>
          <w:color w:val="2F2F2F"/>
          <w:sz w:val="29"/>
        </w:rPr>
        <w:t>целью</w:t>
      </w:r>
      <w:r>
        <w:rPr>
          <w:color w:val="2F2F2F"/>
          <w:spacing w:val="2"/>
          <w:sz w:val="29"/>
        </w:rPr>
        <w:t xml:space="preserve"> </w:t>
      </w:r>
      <w:r>
        <w:rPr>
          <w:color w:val="2D2D2D"/>
          <w:sz w:val="29"/>
        </w:rPr>
        <w:t>повышения</w:t>
      </w:r>
      <w:r>
        <w:rPr>
          <w:color w:val="2D2D2D"/>
          <w:spacing w:val="20"/>
          <w:sz w:val="29"/>
        </w:rPr>
        <w:t xml:space="preserve"> </w:t>
      </w:r>
      <w:r>
        <w:rPr>
          <w:color w:val="2B2B2B"/>
          <w:sz w:val="29"/>
        </w:rPr>
        <w:t>их</w:t>
      </w:r>
      <w:r>
        <w:rPr>
          <w:color w:val="2B2B2B"/>
          <w:spacing w:val="-5"/>
          <w:sz w:val="29"/>
        </w:rPr>
        <w:t xml:space="preserve"> </w:t>
      </w:r>
      <w:r>
        <w:rPr>
          <w:color w:val="2F2F2F"/>
          <w:sz w:val="29"/>
        </w:rPr>
        <w:t>педагогической</w:t>
      </w:r>
      <w:r>
        <w:rPr>
          <w:color w:val="2F2F2F"/>
          <w:spacing w:val="-16"/>
          <w:sz w:val="29"/>
        </w:rPr>
        <w:t xml:space="preserve"> </w:t>
      </w:r>
      <w:r>
        <w:rPr>
          <w:color w:val="282828"/>
          <w:sz w:val="29"/>
        </w:rPr>
        <w:t>культуры.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before="1" w:line="230" w:lineRule="auto"/>
        <w:ind w:left="555" w:right="588" w:firstLine="709"/>
        <w:jc w:val="both"/>
        <w:rPr>
          <w:sz w:val="29"/>
        </w:rPr>
      </w:pPr>
      <w:r>
        <w:rPr>
          <w:w w:val="95"/>
          <w:sz w:val="29"/>
        </w:rPr>
        <w:t>Формирование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сети образовательных организаций,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реализующих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мероприятия по родительскому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просвещению</w:t>
      </w:r>
      <w:r>
        <w:rPr>
          <w:spacing w:val="-66"/>
          <w:w w:val="95"/>
          <w:sz w:val="29"/>
        </w:rPr>
        <w:t xml:space="preserve"> </w:t>
      </w:r>
      <w:r>
        <w:rPr>
          <w:w w:val="95"/>
          <w:sz w:val="29"/>
        </w:rPr>
        <w:t>и консультированию родителей по правовым, экономическим, медицинским, психолого-педагогическим и иным вопросам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семейного</w:t>
      </w:r>
      <w:r>
        <w:rPr>
          <w:spacing w:val="21"/>
          <w:sz w:val="29"/>
        </w:rPr>
        <w:t xml:space="preserve"> </w:t>
      </w:r>
      <w:r>
        <w:rPr>
          <w:sz w:val="29"/>
        </w:rPr>
        <w:t>воспитания.</w:t>
      </w:r>
    </w:p>
    <w:p w:rsidR="009B5A4D" w:rsidRDefault="009B5A4D">
      <w:pPr>
        <w:spacing w:line="230" w:lineRule="auto"/>
        <w:jc w:val="both"/>
        <w:rPr>
          <w:sz w:val="29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2"/>
          <w:numId w:val="17"/>
        </w:numPr>
        <w:tabs>
          <w:tab w:val="left" w:pos="1969"/>
        </w:tabs>
        <w:spacing w:before="152" w:line="235" w:lineRule="auto"/>
        <w:ind w:left="558" w:right="570" w:firstLine="704"/>
        <w:jc w:val="both"/>
        <w:rPr>
          <w:sz w:val="29"/>
        </w:rPr>
      </w:pPr>
      <w:r>
        <w:rPr>
          <w:sz w:val="29"/>
        </w:rPr>
        <w:lastRenderedPageBreak/>
        <w:t>Обеспечение</w:t>
      </w:r>
      <w:r>
        <w:rPr>
          <w:spacing w:val="1"/>
          <w:sz w:val="29"/>
        </w:rPr>
        <w:t xml:space="preserve"> </w:t>
      </w:r>
      <w:r>
        <w:rPr>
          <w:sz w:val="29"/>
        </w:rPr>
        <w:t>условий</w:t>
      </w:r>
      <w:r>
        <w:rPr>
          <w:spacing w:val="1"/>
          <w:sz w:val="29"/>
        </w:rPr>
        <w:t xml:space="preserve"> </w:t>
      </w:r>
      <w:r>
        <w:rPr>
          <w:sz w:val="29"/>
        </w:rPr>
        <w:t>для</w:t>
      </w:r>
      <w:r>
        <w:rPr>
          <w:spacing w:val="1"/>
          <w:sz w:val="29"/>
        </w:rPr>
        <w:t xml:space="preserve"> </w:t>
      </w:r>
      <w:r>
        <w:rPr>
          <w:sz w:val="29"/>
        </w:rPr>
        <w:t>повышения</w:t>
      </w:r>
      <w:r>
        <w:rPr>
          <w:spacing w:val="1"/>
          <w:sz w:val="29"/>
        </w:rPr>
        <w:t xml:space="preserve"> </w:t>
      </w:r>
      <w:r>
        <w:rPr>
          <w:sz w:val="29"/>
        </w:rPr>
        <w:t>социальной,</w:t>
      </w:r>
      <w:r>
        <w:rPr>
          <w:spacing w:val="1"/>
          <w:sz w:val="29"/>
        </w:rPr>
        <w:t xml:space="preserve"> </w:t>
      </w:r>
      <w:r>
        <w:rPr>
          <w:sz w:val="29"/>
        </w:rPr>
        <w:t>коммуникативной и</w:t>
      </w:r>
      <w:r>
        <w:rPr>
          <w:spacing w:val="1"/>
          <w:sz w:val="29"/>
        </w:rPr>
        <w:t xml:space="preserve"> </w:t>
      </w:r>
      <w:r>
        <w:rPr>
          <w:sz w:val="29"/>
        </w:rPr>
        <w:t>педагогической компетентности</w:t>
      </w:r>
      <w:r>
        <w:rPr>
          <w:spacing w:val="1"/>
          <w:sz w:val="29"/>
        </w:rPr>
        <w:t xml:space="preserve"> </w:t>
      </w:r>
      <w:r>
        <w:rPr>
          <w:sz w:val="29"/>
        </w:rPr>
        <w:t>родителей.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4"/>
        </w:tabs>
        <w:spacing w:line="230" w:lineRule="auto"/>
        <w:ind w:left="547" w:right="604" w:firstLine="716"/>
        <w:jc w:val="both"/>
        <w:rPr>
          <w:sz w:val="29"/>
        </w:rPr>
      </w:pPr>
      <w:r>
        <w:rPr>
          <w:sz w:val="29"/>
        </w:rPr>
        <w:t>Повышение</w:t>
      </w:r>
      <w:r>
        <w:rPr>
          <w:spacing w:val="1"/>
          <w:sz w:val="29"/>
        </w:rPr>
        <w:t xml:space="preserve"> </w:t>
      </w:r>
      <w:r>
        <w:rPr>
          <w:sz w:val="29"/>
        </w:rPr>
        <w:t>эффективности</w:t>
      </w:r>
      <w:r>
        <w:rPr>
          <w:spacing w:val="1"/>
          <w:sz w:val="29"/>
        </w:rPr>
        <w:t xml:space="preserve"> </w:t>
      </w:r>
      <w:r>
        <w:rPr>
          <w:sz w:val="29"/>
        </w:rPr>
        <w:t>воспитательной</w:t>
      </w:r>
      <w:r>
        <w:rPr>
          <w:spacing w:val="1"/>
          <w:sz w:val="29"/>
        </w:rPr>
        <w:t xml:space="preserve"> </w:t>
      </w:r>
      <w:r>
        <w:rPr>
          <w:sz w:val="29"/>
        </w:rPr>
        <w:t>деятельности</w:t>
      </w:r>
      <w:r>
        <w:rPr>
          <w:spacing w:val="1"/>
          <w:sz w:val="29"/>
        </w:rPr>
        <w:t xml:space="preserve"> </w:t>
      </w:r>
      <w:r>
        <w:rPr>
          <w:sz w:val="29"/>
        </w:rPr>
        <w:t>в</w:t>
      </w:r>
      <w:r>
        <w:rPr>
          <w:spacing w:val="1"/>
          <w:sz w:val="29"/>
        </w:rPr>
        <w:t xml:space="preserve"> </w:t>
      </w:r>
      <w:r>
        <w:rPr>
          <w:sz w:val="29"/>
        </w:rPr>
        <w:t>системе</w:t>
      </w:r>
      <w:r>
        <w:rPr>
          <w:spacing w:val="72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73"/>
          <w:sz w:val="29"/>
        </w:rPr>
        <w:t xml:space="preserve"> </w:t>
      </w:r>
      <w:r w:rsidR="0050734C">
        <w:rPr>
          <w:spacing w:val="73"/>
          <w:sz w:val="29"/>
        </w:rPr>
        <w:t xml:space="preserve">МР Зианчуринский район </w:t>
      </w:r>
      <w:r>
        <w:rPr>
          <w:sz w:val="29"/>
        </w:rPr>
        <w:t>Республики</w:t>
      </w:r>
      <w:r>
        <w:rPr>
          <w:spacing w:val="1"/>
          <w:sz w:val="29"/>
        </w:rPr>
        <w:t xml:space="preserve"> </w:t>
      </w:r>
      <w:r>
        <w:rPr>
          <w:sz w:val="29"/>
        </w:rPr>
        <w:t>Башкортостан.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8"/>
        </w:tabs>
        <w:spacing w:line="232" w:lineRule="auto"/>
        <w:ind w:left="552" w:right="565" w:firstLine="708"/>
        <w:jc w:val="both"/>
        <w:rPr>
          <w:sz w:val="29"/>
        </w:rPr>
      </w:pPr>
      <w:r>
        <w:rPr>
          <w:w w:val="95"/>
          <w:sz w:val="29"/>
        </w:rPr>
        <w:t>Содействие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разработке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реализации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программ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воспитания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организациях,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осуществляющих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образовательную деятельность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республики,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которые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направлены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на повышение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уважения детей друг к другу, к семье 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родителям, учителю, старшим поколениям, а также на подготовку личности к семейной и общественной жизни, трудовой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деятельности.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9"/>
        </w:tabs>
        <w:spacing w:line="232" w:lineRule="auto"/>
        <w:ind w:left="550" w:right="590" w:firstLine="711"/>
        <w:jc w:val="both"/>
        <w:rPr>
          <w:sz w:val="29"/>
        </w:rPr>
      </w:pPr>
      <w:r>
        <w:rPr>
          <w:w w:val="95"/>
          <w:sz w:val="29"/>
        </w:rPr>
        <w:t>Обновление</w:t>
      </w:r>
      <w:r>
        <w:rPr>
          <w:spacing w:val="48"/>
          <w:w w:val="95"/>
          <w:sz w:val="29"/>
        </w:rPr>
        <w:t xml:space="preserve"> </w:t>
      </w:r>
      <w:r>
        <w:rPr>
          <w:w w:val="95"/>
          <w:sz w:val="29"/>
        </w:rPr>
        <w:t>содержания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воспитания,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внедрение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форм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методов,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основанных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на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лучшем</w:t>
      </w:r>
      <w:r>
        <w:rPr>
          <w:spacing w:val="34"/>
          <w:w w:val="95"/>
          <w:sz w:val="29"/>
        </w:rPr>
        <w:t xml:space="preserve"> </w:t>
      </w:r>
      <w:r>
        <w:rPr>
          <w:w w:val="95"/>
          <w:sz w:val="29"/>
        </w:rPr>
        <w:t>педагогическом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опыте</w:t>
      </w:r>
      <w:r>
        <w:rPr>
          <w:spacing w:val="-66"/>
          <w:w w:val="95"/>
          <w:sz w:val="29"/>
        </w:rPr>
        <w:t xml:space="preserve"> </w:t>
      </w:r>
      <w:r>
        <w:rPr>
          <w:spacing w:val="-1"/>
          <w:sz w:val="29"/>
        </w:rPr>
        <w:t xml:space="preserve">в сфере воспитания и способствующих </w:t>
      </w:r>
      <w:r>
        <w:rPr>
          <w:sz w:val="29"/>
        </w:rPr>
        <w:t>совершенствованию и эффективной реализации воспитательного компонента</w:t>
      </w:r>
      <w:r>
        <w:rPr>
          <w:spacing w:val="1"/>
          <w:sz w:val="29"/>
        </w:rPr>
        <w:t xml:space="preserve"> </w:t>
      </w:r>
      <w:r>
        <w:rPr>
          <w:sz w:val="29"/>
        </w:rPr>
        <w:t>федеральных</w:t>
      </w:r>
      <w:r>
        <w:rPr>
          <w:spacing w:val="18"/>
          <w:sz w:val="29"/>
        </w:rPr>
        <w:t xml:space="preserve"> </w:t>
      </w:r>
      <w:r>
        <w:rPr>
          <w:sz w:val="29"/>
        </w:rPr>
        <w:t>государственных</w:t>
      </w:r>
      <w:r>
        <w:rPr>
          <w:spacing w:val="-16"/>
          <w:sz w:val="29"/>
        </w:rPr>
        <w:t xml:space="preserve"> </w:t>
      </w:r>
      <w:r>
        <w:rPr>
          <w:sz w:val="29"/>
        </w:rPr>
        <w:t>образовательных</w:t>
      </w:r>
      <w:r>
        <w:rPr>
          <w:spacing w:val="-14"/>
          <w:sz w:val="29"/>
        </w:rPr>
        <w:t xml:space="preserve"> </w:t>
      </w:r>
      <w:r>
        <w:rPr>
          <w:sz w:val="29"/>
        </w:rPr>
        <w:t>стандартов.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8"/>
        </w:tabs>
        <w:spacing w:line="230" w:lineRule="auto"/>
        <w:ind w:left="553" w:right="588" w:firstLine="706"/>
        <w:jc w:val="both"/>
        <w:rPr>
          <w:sz w:val="29"/>
        </w:rPr>
      </w:pPr>
      <w:r>
        <w:rPr>
          <w:w w:val="95"/>
          <w:sz w:val="29"/>
        </w:rPr>
        <w:t>Содействие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популяризации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информационном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пространстве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традиционных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российских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культурных,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том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числе</w:t>
      </w:r>
      <w:r>
        <w:rPr>
          <w:spacing w:val="-2"/>
          <w:sz w:val="29"/>
        </w:rPr>
        <w:t xml:space="preserve"> </w:t>
      </w:r>
      <w:r>
        <w:rPr>
          <w:sz w:val="29"/>
        </w:rPr>
        <w:t>эстетических,</w:t>
      </w:r>
      <w:r>
        <w:rPr>
          <w:spacing w:val="18"/>
          <w:sz w:val="29"/>
        </w:rPr>
        <w:t xml:space="preserve"> </w:t>
      </w:r>
      <w:r>
        <w:rPr>
          <w:sz w:val="29"/>
        </w:rPr>
        <w:t>нравственных</w:t>
      </w:r>
      <w:r>
        <w:rPr>
          <w:spacing w:val="17"/>
          <w:sz w:val="29"/>
        </w:rPr>
        <w:t xml:space="preserve"> </w:t>
      </w:r>
      <w:r>
        <w:rPr>
          <w:sz w:val="29"/>
        </w:rPr>
        <w:t>и</w:t>
      </w:r>
      <w:r>
        <w:rPr>
          <w:spacing w:val="-6"/>
          <w:sz w:val="29"/>
        </w:rPr>
        <w:t xml:space="preserve"> </w:t>
      </w:r>
      <w:r>
        <w:rPr>
          <w:sz w:val="29"/>
        </w:rPr>
        <w:t>семейных</w:t>
      </w:r>
      <w:r>
        <w:rPr>
          <w:spacing w:val="21"/>
          <w:sz w:val="29"/>
        </w:rPr>
        <w:t xml:space="preserve"> </w:t>
      </w:r>
      <w:r>
        <w:rPr>
          <w:sz w:val="29"/>
        </w:rPr>
        <w:t>ценностей</w:t>
      </w:r>
      <w:r>
        <w:rPr>
          <w:spacing w:val="18"/>
          <w:sz w:val="29"/>
        </w:rPr>
        <w:t xml:space="preserve"> </w:t>
      </w:r>
      <w:r>
        <w:rPr>
          <w:sz w:val="29"/>
        </w:rPr>
        <w:t>и</w:t>
      </w:r>
      <w:r>
        <w:rPr>
          <w:spacing w:val="-11"/>
          <w:sz w:val="29"/>
        </w:rPr>
        <w:t xml:space="preserve"> </w:t>
      </w:r>
      <w:r>
        <w:rPr>
          <w:sz w:val="29"/>
        </w:rPr>
        <w:t>норм</w:t>
      </w:r>
      <w:r>
        <w:rPr>
          <w:spacing w:val="4"/>
          <w:sz w:val="29"/>
        </w:rPr>
        <w:t xml:space="preserve"> </w:t>
      </w:r>
      <w:r>
        <w:rPr>
          <w:sz w:val="29"/>
        </w:rPr>
        <w:t>поведения.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4"/>
        </w:tabs>
        <w:spacing w:line="235" w:lineRule="auto"/>
        <w:ind w:left="551" w:right="596" w:firstLine="709"/>
        <w:jc w:val="both"/>
        <w:rPr>
          <w:sz w:val="29"/>
        </w:rPr>
      </w:pPr>
      <w:r>
        <w:rPr>
          <w:w w:val="95"/>
          <w:sz w:val="29"/>
        </w:rPr>
        <w:t>Воспитание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детях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умения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совершать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правильный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выбор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условиях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возможного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негативного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воздействия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информационных</w:t>
      </w:r>
      <w:r>
        <w:rPr>
          <w:spacing w:val="-7"/>
          <w:sz w:val="29"/>
        </w:rPr>
        <w:t xml:space="preserve"> </w:t>
      </w:r>
      <w:r>
        <w:rPr>
          <w:sz w:val="29"/>
        </w:rPr>
        <w:t>ресурсов.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8"/>
        </w:tabs>
        <w:spacing w:line="230" w:lineRule="auto"/>
        <w:ind w:left="551" w:right="575" w:firstLine="711"/>
        <w:jc w:val="both"/>
        <w:rPr>
          <w:sz w:val="29"/>
        </w:rPr>
      </w:pPr>
      <w:r>
        <w:rPr>
          <w:sz w:val="29"/>
        </w:rPr>
        <w:t>Создание условий, методов и технологий для использования возможностей информационных ресурсов, в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первую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очередь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информационно-телекоммуникационной</w:t>
      </w:r>
      <w:r>
        <w:rPr>
          <w:spacing w:val="-17"/>
          <w:w w:val="95"/>
          <w:sz w:val="29"/>
        </w:rPr>
        <w:t xml:space="preserve"> </w:t>
      </w:r>
      <w:r>
        <w:rPr>
          <w:w w:val="95"/>
          <w:sz w:val="29"/>
        </w:rPr>
        <w:t>сети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Интернет,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>целях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воспитания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>социализации</w:t>
      </w:r>
      <w:r>
        <w:rPr>
          <w:spacing w:val="34"/>
          <w:w w:val="95"/>
          <w:sz w:val="29"/>
        </w:rPr>
        <w:t xml:space="preserve"> </w:t>
      </w:r>
      <w:r>
        <w:rPr>
          <w:w w:val="95"/>
          <w:sz w:val="29"/>
        </w:rPr>
        <w:t>детей.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8"/>
        </w:tabs>
        <w:spacing w:line="235" w:lineRule="auto"/>
        <w:ind w:left="552" w:right="571" w:firstLine="710"/>
        <w:jc w:val="both"/>
        <w:rPr>
          <w:sz w:val="29"/>
        </w:rPr>
      </w:pPr>
      <w:r>
        <w:rPr>
          <w:w w:val="95"/>
          <w:sz w:val="29"/>
        </w:rPr>
        <w:t>Формирование у обучающихся навыков и умений позитивного и полезного взаимодействия с информационной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средой</w:t>
      </w:r>
      <w:r>
        <w:rPr>
          <w:spacing w:val="5"/>
          <w:sz w:val="29"/>
        </w:rPr>
        <w:t xml:space="preserve"> </w:t>
      </w:r>
      <w:r>
        <w:rPr>
          <w:sz w:val="29"/>
        </w:rPr>
        <w:t>и</w:t>
      </w:r>
      <w:r>
        <w:rPr>
          <w:spacing w:val="-10"/>
          <w:sz w:val="29"/>
        </w:rPr>
        <w:t xml:space="preserve"> </w:t>
      </w:r>
      <w:r>
        <w:rPr>
          <w:sz w:val="29"/>
        </w:rPr>
        <w:t>обеспечение</w:t>
      </w:r>
      <w:r>
        <w:rPr>
          <w:spacing w:val="15"/>
          <w:sz w:val="29"/>
        </w:rPr>
        <w:t xml:space="preserve"> </w:t>
      </w:r>
      <w:r>
        <w:rPr>
          <w:sz w:val="29"/>
        </w:rPr>
        <w:t>психологической</w:t>
      </w:r>
      <w:r>
        <w:rPr>
          <w:spacing w:val="-20"/>
          <w:sz w:val="29"/>
        </w:rPr>
        <w:t xml:space="preserve"> </w:t>
      </w:r>
      <w:r>
        <w:rPr>
          <w:sz w:val="29"/>
        </w:rPr>
        <w:t>защищённости</w:t>
      </w:r>
      <w:r>
        <w:rPr>
          <w:spacing w:val="22"/>
          <w:sz w:val="29"/>
        </w:rPr>
        <w:t xml:space="preserve"> </w:t>
      </w:r>
      <w:r>
        <w:rPr>
          <w:sz w:val="29"/>
        </w:rPr>
        <w:t>от</w:t>
      </w:r>
      <w:r>
        <w:rPr>
          <w:spacing w:val="-4"/>
          <w:sz w:val="29"/>
        </w:rPr>
        <w:t xml:space="preserve"> </w:t>
      </w:r>
      <w:r>
        <w:rPr>
          <w:sz w:val="29"/>
        </w:rPr>
        <w:t>всех</w:t>
      </w:r>
      <w:r>
        <w:rPr>
          <w:spacing w:val="-1"/>
          <w:sz w:val="29"/>
        </w:rPr>
        <w:t xml:space="preserve"> </w:t>
      </w:r>
      <w:r>
        <w:rPr>
          <w:sz w:val="29"/>
        </w:rPr>
        <w:t>видов</w:t>
      </w:r>
      <w:r>
        <w:rPr>
          <w:spacing w:val="4"/>
          <w:sz w:val="29"/>
        </w:rPr>
        <w:t xml:space="preserve"> </w:t>
      </w:r>
      <w:r>
        <w:rPr>
          <w:sz w:val="29"/>
        </w:rPr>
        <w:t>насилия.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4"/>
        </w:tabs>
        <w:spacing w:line="230" w:lineRule="auto"/>
        <w:ind w:left="552" w:right="608" w:firstLine="710"/>
        <w:jc w:val="both"/>
        <w:rPr>
          <w:sz w:val="29"/>
        </w:rPr>
      </w:pPr>
      <w:r>
        <w:rPr>
          <w:sz w:val="29"/>
        </w:rPr>
        <w:t>Поддержка</w:t>
      </w:r>
      <w:r>
        <w:rPr>
          <w:spacing w:val="1"/>
          <w:sz w:val="29"/>
        </w:rPr>
        <w:t xml:space="preserve"> </w:t>
      </w:r>
      <w:r>
        <w:rPr>
          <w:sz w:val="29"/>
        </w:rPr>
        <w:t>ученического</w:t>
      </w:r>
      <w:r>
        <w:rPr>
          <w:spacing w:val="1"/>
          <w:sz w:val="29"/>
        </w:rPr>
        <w:t xml:space="preserve"> </w:t>
      </w:r>
      <w:r>
        <w:rPr>
          <w:sz w:val="29"/>
        </w:rPr>
        <w:t>самоуправления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повышение</w:t>
      </w:r>
      <w:r>
        <w:rPr>
          <w:spacing w:val="1"/>
          <w:sz w:val="29"/>
        </w:rPr>
        <w:t xml:space="preserve"> </w:t>
      </w:r>
      <w:r>
        <w:rPr>
          <w:sz w:val="29"/>
        </w:rPr>
        <w:t>роли</w:t>
      </w:r>
      <w:r>
        <w:rPr>
          <w:spacing w:val="1"/>
          <w:sz w:val="29"/>
        </w:rPr>
        <w:t xml:space="preserve"> </w:t>
      </w:r>
      <w:r>
        <w:rPr>
          <w:sz w:val="29"/>
        </w:rPr>
        <w:t>организаций</w:t>
      </w:r>
      <w:r>
        <w:rPr>
          <w:spacing w:val="1"/>
          <w:sz w:val="29"/>
        </w:rPr>
        <w:t xml:space="preserve"> </w:t>
      </w:r>
      <w:r>
        <w:rPr>
          <w:sz w:val="29"/>
        </w:rPr>
        <w:t>обучающихся</w:t>
      </w:r>
      <w:r>
        <w:rPr>
          <w:spacing w:val="1"/>
          <w:sz w:val="29"/>
        </w:rPr>
        <w:t xml:space="preserve"> </w:t>
      </w:r>
      <w:r>
        <w:rPr>
          <w:sz w:val="29"/>
        </w:rPr>
        <w:t>в</w:t>
      </w:r>
      <w:r>
        <w:rPr>
          <w:spacing w:val="1"/>
          <w:sz w:val="29"/>
        </w:rPr>
        <w:t xml:space="preserve"> </w:t>
      </w:r>
      <w:r>
        <w:rPr>
          <w:sz w:val="29"/>
        </w:rPr>
        <w:t>управлении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образовательным</w:t>
      </w:r>
      <w:r>
        <w:rPr>
          <w:spacing w:val="8"/>
          <w:sz w:val="29"/>
        </w:rPr>
        <w:t xml:space="preserve"> </w:t>
      </w:r>
      <w:r>
        <w:rPr>
          <w:sz w:val="29"/>
        </w:rPr>
        <w:t>процессом.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4"/>
        </w:tabs>
        <w:spacing w:line="230" w:lineRule="auto"/>
        <w:ind w:left="551" w:right="569" w:firstLine="711"/>
        <w:jc w:val="both"/>
        <w:rPr>
          <w:sz w:val="29"/>
        </w:rPr>
      </w:pPr>
      <w:r>
        <w:rPr>
          <w:w w:val="95"/>
          <w:sz w:val="29"/>
        </w:rPr>
        <w:t>Поддержка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общественных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объединений,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содействующих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воспитательной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деятельности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иных</w:t>
      </w:r>
      <w:r>
        <w:rPr>
          <w:spacing w:val="-1"/>
          <w:sz w:val="29"/>
        </w:rPr>
        <w:t xml:space="preserve"> </w:t>
      </w:r>
      <w:r>
        <w:rPr>
          <w:sz w:val="29"/>
        </w:rPr>
        <w:t>организациях.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4"/>
        </w:tabs>
        <w:spacing w:line="230" w:lineRule="auto"/>
        <w:ind w:left="552" w:right="565" w:firstLine="710"/>
        <w:jc w:val="both"/>
        <w:rPr>
          <w:sz w:val="29"/>
        </w:rPr>
      </w:pPr>
      <w:r>
        <w:rPr>
          <w:w w:val="95"/>
          <w:sz w:val="29"/>
        </w:rPr>
        <w:t>Привлечение детей к участию в социально значимых познавательных, творческих, культурных, краеведческих,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спортивных</w:t>
      </w:r>
      <w:r>
        <w:rPr>
          <w:spacing w:val="16"/>
          <w:sz w:val="29"/>
        </w:rPr>
        <w:t xml:space="preserve"> </w:t>
      </w:r>
      <w:r>
        <w:rPr>
          <w:sz w:val="29"/>
        </w:rPr>
        <w:t>и</w:t>
      </w:r>
      <w:r>
        <w:rPr>
          <w:spacing w:val="-6"/>
          <w:sz w:val="29"/>
        </w:rPr>
        <w:t xml:space="preserve"> </w:t>
      </w:r>
      <w:r>
        <w:rPr>
          <w:sz w:val="29"/>
        </w:rPr>
        <w:t>благотворительных</w:t>
      </w:r>
      <w:r>
        <w:rPr>
          <w:spacing w:val="-17"/>
          <w:sz w:val="29"/>
        </w:rPr>
        <w:t xml:space="preserve"> </w:t>
      </w:r>
      <w:r>
        <w:rPr>
          <w:sz w:val="29"/>
        </w:rPr>
        <w:t>проектах,</w:t>
      </w:r>
      <w:r>
        <w:rPr>
          <w:spacing w:val="8"/>
          <w:sz w:val="29"/>
        </w:rPr>
        <w:t xml:space="preserve"> </w:t>
      </w:r>
      <w:r>
        <w:rPr>
          <w:sz w:val="29"/>
        </w:rPr>
        <w:t>в</w:t>
      </w:r>
      <w:r>
        <w:rPr>
          <w:spacing w:val="-10"/>
          <w:sz w:val="29"/>
        </w:rPr>
        <w:t xml:space="preserve"> </w:t>
      </w:r>
      <w:r>
        <w:rPr>
          <w:sz w:val="29"/>
        </w:rPr>
        <w:t>волонтерском</w:t>
      </w:r>
      <w:r>
        <w:rPr>
          <w:spacing w:val="39"/>
          <w:sz w:val="29"/>
        </w:rPr>
        <w:t xml:space="preserve"> </w:t>
      </w:r>
      <w:r>
        <w:rPr>
          <w:sz w:val="29"/>
        </w:rPr>
        <w:t>движении.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5"/>
        </w:tabs>
        <w:spacing w:line="320" w:lineRule="exact"/>
        <w:ind w:left="1964" w:hanging="702"/>
        <w:jc w:val="both"/>
        <w:rPr>
          <w:sz w:val="29"/>
        </w:rPr>
      </w:pPr>
      <w:r>
        <w:rPr>
          <w:w w:val="95"/>
          <w:sz w:val="29"/>
        </w:rPr>
        <w:t>Развитие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системы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поддержки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реализации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социальных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инициатив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(волонтерства)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обучающихся.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8"/>
        </w:tabs>
        <w:spacing w:line="230" w:lineRule="auto"/>
        <w:ind w:left="552" w:right="563" w:firstLine="710"/>
        <w:jc w:val="both"/>
        <w:rPr>
          <w:sz w:val="29"/>
        </w:rPr>
      </w:pPr>
      <w:r>
        <w:rPr>
          <w:spacing w:val="-1"/>
          <w:sz w:val="29"/>
        </w:rPr>
        <w:t xml:space="preserve">Создание условий для воспитания </w:t>
      </w:r>
      <w:r>
        <w:rPr>
          <w:sz w:val="29"/>
        </w:rPr>
        <w:t>у детей активной гражданской позиции, гражданской ответственности,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основанной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на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традиционных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культурных,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духовных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нравственных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ценностях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российского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общества.</w:t>
      </w:r>
    </w:p>
    <w:p w:rsidR="009B5A4D" w:rsidRDefault="009B5A4D">
      <w:pPr>
        <w:spacing w:line="230" w:lineRule="auto"/>
        <w:jc w:val="both"/>
        <w:rPr>
          <w:sz w:val="29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2"/>
          <w:numId w:val="17"/>
        </w:numPr>
        <w:tabs>
          <w:tab w:val="left" w:pos="1969"/>
        </w:tabs>
        <w:spacing w:before="153" w:line="230" w:lineRule="auto"/>
        <w:ind w:left="558" w:right="561" w:firstLine="709"/>
        <w:jc w:val="both"/>
        <w:rPr>
          <w:sz w:val="29"/>
        </w:rPr>
      </w:pPr>
      <w:r>
        <w:rPr>
          <w:w w:val="95"/>
          <w:sz w:val="29"/>
        </w:rPr>
        <w:lastRenderedPageBreak/>
        <w:t>Развитие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культуры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межнационального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общения,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формирование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приверженности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идеям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интернационализма,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дружбы,</w:t>
      </w:r>
      <w:r>
        <w:rPr>
          <w:spacing w:val="1"/>
          <w:sz w:val="29"/>
        </w:rPr>
        <w:t xml:space="preserve"> </w:t>
      </w:r>
      <w:r>
        <w:rPr>
          <w:sz w:val="29"/>
        </w:rPr>
        <w:t>равенства,</w:t>
      </w:r>
      <w:r>
        <w:rPr>
          <w:spacing w:val="1"/>
          <w:sz w:val="29"/>
        </w:rPr>
        <w:t xml:space="preserve"> </w:t>
      </w:r>
      <w:r>
        <w:rPr>
          <w:sz w:val="29"/>
        </w:rPr>
        <w:t>взаимопомощи</w:t>
      </w:r>
      <w:r>
        <w:rPr>
          <w:spacing w:val="1"/>
          <w:sz w:val="29"/>
        </w:rPr>
        <w:t xml:space="preserve"> </w:t>
      </w:r>
      <w:r>
        <w:rPr>
          <w:sz w:val="29"/>
        </w:rPr>
        <w:t>народов</w:t>
      </w:r>
      <w:r>
        <w:rPr>
          <w:spacing w:val="1"/>
          <w:sz w:val="29"/>
        </w:rPr>
        <w:t xml:space="preserve"> </w:t>
      </w:r>
      <w:r>
        <w:rPr>
          <w:sz w:val="29"/>
        </w:rPr>
        <w:t>республики,</w:t>
      </w:r>
      <w:r>
        <w:rPr>
          <w:spacing w:val="1"/>
          <w:sz w:val="29"/>
        </w:rPr>
        <w:t xml:space="preserve"> </w:t>
      </w:r>
      <w:r>
        <w:rPr>
          <w:sz w:val="29"/>
        </w:rPr>
        <w:t>воспитание</w:t>
      </w:r>
      <w:r>
        <w:rPr>
          <w:spacing w:val="1"/>
          <w:sz w:val="29"/>
        </w:rPr>
        <w:t xml:space="preserve"> </w:t>
      </w:r>
      <w:r>
        <w:rPr>
          <w:sz w:val="29"/>
        </w:rPr>
        <w:t>уважительного</w:t>
      </w:r>
      <w:r>
        <w:rPr>
          <w:spacing w:val="1"/>
          <w:sz w:val="29"/>
        </w:rPr>
        <w:t xml:space="preserve"> </w:t>
      </w:r>
      <w:r>
        <w:rPr>
          <w:sz w:val="29"/>
        </w:rPr>
        <w:t>отношения</w:t>
      </w:r>
      <w:r>
        <w:rPr>
          <w:spacing w:val="1"/>
          <w:sz w:val="29"/>
        </w:rPr>
        <w:t xml:space="preserve"> </w:t>
      </w:r>
      <w:r>
        <w:rPr>
          <w:sz w:val="29"/>
        </w:rPr>
        <w:t>к</w:t>
      </w:r>
      <w:r>
        <w:rPr>
          <w:spacing w:val="1"/>
          <w:sz w:val="29"/>
        </w:rPr>
        <w:t xml:space="preserve"> </w:t>
      </w:r>
      <w:r>
        <w:rPr>
          <w:sz w:val="29"/>
        </w:rPr>
        <w:t>национальному</w:t>
      </w:r>
      <w:r>
        <w:rPr>
          <w:spacing w:val="1"/>
          <w:sz w:val="29"/>
        </w:rPr>
        <w:t xml:space="preserve"> </w:t>
      </w:r>
      <w:r>
        <w:rPr>
          <w:sz w:val="29"/>
        </w:rPr>
        <w:t>достоинству</w:t>
      </w:r>
      <w:r>
        <w:rPr>
          <w:spacing w:val="27"/>
          <w:sz w:val="29"/>
        </w:rPr>
        <w:t xml:space="preserve"> </w:t>
      </w:r>
      <w:r>
        <w:rPr>
          <w:sz w:val="29"/>
        </w:rPr>
        <w:t>людей,</w:t>
      </w:r>
      <w:r>
        <w:rPr>
          <w:spacing w:val="8"/>
          <w:sz w:val="29"/>
        </w:rPr>
        <w:t xml:space="preserve"> </w:t>
      </w:r>
      <w:r>
        <w:rPr>
          <w:sz w:val="29"/>
        </w:rPr>
        <w:t>их</w:t>
      </w:r>
      <w:r>
        <w:rPr>
          <w:spacing w:val="-3"/>
          <w:sz w:val="29"/>
        </w:rPr>
        <w:t xml:space="preserve"> </w:t>
      </w:r>
      <w:r>
        <w:rPr>
          <w:sz w:val="29"/>
        </w:rPr>
        <w:t>чувствам,</w:t>
      </w:r>
      <w:r>
        <w:rPr>
          <w:spacing w:val="19"/>
          <w:sz w:val="29"/>
        </w:rPr>
        <w:t xml:space="preserve"> </w:t>
      </w:r>
      <w:r>
        <w:rPr>
          <w:sz w:val="29"/>
        </w:rPr>
        <w:t>религиозным</w:t>
      </w:r>
      <w:r>
        <w:rPr>
          <w:spacing w:val="28"/>
          <w:sz w:val="29"/>
        </w:rPr>
        <w:t xml:space="preserve"> </w:t>
      </w:r>
      <w:r>
        <w:rPr>
          <w:sz w:val="29"/>
        </w:rPr>
        <w:t>убеждениям.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9"/>
        </w:tabs>
        <w:spacing w:before="4" w:line="230" w:lineRule="auto"/>
        <w:ind w:left="554" w:right="596" w:firstLine="713"/>
        <w:jc w:val="both"/>
        <w:rPr>
          <w:sz w:val="29"/>
        </w:rPr>
      </w:pPr>
      <w:r>
        <w:rPr>
          <w:w w:val="95"/>
          <w:sz w:val="29"/>
        </w:rPr>
        <w:t>Развитие правовой и политической культуры детей, расширение конструктивного участия в принятии решений,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затрагивающих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их права и интересы,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том числе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различных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формах самоорганизации, самоуправления, общественно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значимой</w:t>
      </w:r>
      <w:r>
        <w:rPr>
          <w:spacing w:val="20"/>
          <w:sz w:val="29"/>
        </w:rPr>
        <w:t xml:space="preserve"> </w:t>
      </w:r>
      <w:r>
        <w:rPr>
          <w:sz w:val="29"/>
        </w:rPr>
        <w:t>деятельности.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before="9" w:line="230" w:lineRule="auto"/>
        <w:ind w:left="555" w:right="602" w:firstLine="711"/>
        <w:jc w:val="both"/>
        <w:rPr>
          <w:sz w:val="29"/>
        </w:rPr>
      </w:pPr>
      <w:r>
        <w:rPr>
          <w:sz w:val="29"/>
        </w:rPr>
        <w:t>Формирование</w:t>
      </w:r>
      <w:r>
        <w:rPr>
          <w:spacing w:val="1"/>
          <w:sz w:val="29"/>
        </w:rPr>
        <w:t xml:space="preserve"> </w:t>
      </w:r>
      <w:r>
        <w:rPr>
          <w:sz w:val="29"/>
        </w:rPr>
        <w:t>стабильной</w:t>
      </w:r>
      <w:r>
        <w:rPr>
          <w:spacing w:val="1"/>
          <w:sz w:val="29"/>
        </w:rPr>
        <w:t xml:space="preserve"> </w:t>
      </w:r>
      <w:r>
        <w:rPr>
          <w:sz w:val="29"/>
        </w:rPr>
        <w:t>системы</w:t>
      </w:r>
      <w:r>
        <w:rPr>
          <w:spacing w:val="1"/>
          <w:sz w:val="29"/>
        </w:rPr>
        <w:t xml:space="preserve"> </w:t>
      </w:r>
      <w:r>
        <w:rPr>
          <w:sz w:val="29"/>
        </w:rPr>
        <w:t>нравственных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смысловых</w:t>
      </w:r>
      <w:r>
        <w:rPr>
          <w:spacing w:val="1"/>
          <w:sz w:val="29"/>
        </w:rPr>
        <w:t xml:space="preserve"> </w:t>
      </w:r>
      <w:r>
        <w:rPr>
          <w:sz w:val="29"/>
        </w:rPr>
        <w:t>установок</w:t>
      </w:r>
      <w:r>
        <w:rPr>
          <w:spacing w:val="1"/>
          <w:sz w:val="29"/>
        </w:rPr>
        <w:t xml:space="preserve"> </w:t>
      </w:r>
      <w:r>
        <w:rPr>
          <w:sz w:val="29"/>
        </w:rPr>
        <w:t>личности,</w:t>
      </w:r>
      <w:r>
        <w:rPr>
          <w:spacing w:val="1"/>
          <w:sz w:val="29"/>
        </w:rPr>
        <w:t xml:space="preserve"> </w:t>
      </w:r>
      <w:r>
        <w:rPr>
          <w:sz w:val="29"/>
        </w:rPr>
        <w:t>позволяющих</w:t>
      </w:r>
      <w:r>
        <w:rPr>
          <w:spacing w:val="1"/>
          <w:sz w:val="29"/>
        </w:rPr>
        <w:t xml:space="preserve"> </w:t>
      </w:r>
      <w:r>
        <w:rPr>
          <w:sz w:val="29"/>
        </w:rPr>
        <w:t>противостоять</w:t>
      </w:r>
      <w:r>
        <w:rPr>
          <w:spacing w:val="1"/>
          <w:sz w:val="29"/>
        </w:rPr>
        <w:t xml:space="preserve"> </w:t>
      </w:r>
      <w:r>
        <w:rPr>
          <w:sz w:val="29"/>
        </w:rPr>
        <w:t>идеологии</w:t>
      </w:r>
      <w:r>
        <w:rPr>
          <w:spacing w:val="1"/>
          <w:sz w:val="29"/>
        </w:rPr>
        <w:t xml:space="preserve"> </w:t>
      </w:r>
      <w:r>
        <w:rPr>
          <w:sz w:val="29"/>
        </w:rPr>
        <w:t>экстремизма,</w:t>
      </w:r>
      <w:r>
        <w:rPr>
          <w:spacing w:val="1"/>
          <w:sz w:val="29"/>
        </w:rPr>
        <w:t xml:space="preserve"> </w:t>
      </w:r>
      <w:r>
        <w:rPr>
          <w:sz w:val="29"/>
        </w:rPr>
        <w:t>национализма,</w:t>
      </w:r>
      <w:r>
        <w:rPr>
          <w:spacing w:val="1"/>
          <w:sz w:val="29"/>
        </w:rPr>
        <w:t xml:space="preserve"> </w:t>
      </w:r>
      <w:r>
        <w:rPr>
          <w:sz w:val="29"/>
        </w:rPr>
        <w:t>ксенофобии,</w:t>
      </w:r>
      <w:r>
        <w:rPr>
          <w:spacing w:val="1"/>
          <w:sz w:val="29"/>
        </w:rPr>
        <w:t xml:space="preserve"> </w:t>
      </w:r>
      <w:r>
        <w:rPr>
          <w:sz w:val="29"/>
        </w:rPr>
        <w:t>коррупции,</w:t>
      </w:r>
      <w:r>
        <w:rPr>
          <w:spacing w:val="1"/>
          <w:sz w:val="29"/>
        </w:rPr>
        <w:t xml:space="preserve"> </w:t>
      </w:r>
      <w:r>
        <w:rPr>
          <w:sz w:val="29"/>
        </w:rPr>
        <w:t>дискриминации</w:t>
      </w:r>
      <w:r>
        <w:rPr>
          <w:spacing w:val="1"/>
          <w:sz w:val="29"/>
        </w:rPr>
        <w:t xml:space="preserve"> </w:t>
      </w:r>
      <w:r>
        <w:rPr>
          <w:sz w:val="29"/>
        </w:rPr>
        <w:t>по</w:t>
      </w:r>
      <w:r>
        <w:rPr>
          <w:spacing w:val="1"/>
          <w:sz w:val="29"/>
        </w:rPr>
        <w:t xml:space="preserve"> </w:t>
      </w:r>
      <w:r>
        <w:rPr>
          <w:sz w:val="29"/>
        </w:rPr>
        <w:t>социальным,</w:t>
      </w:r>
      <w:r>
        <w:rPr>
          <w:spacing w:val="1"/>
          <w:sz w:val="29"/>
        </w:rPr>
        <w:t xml:space="preserve"> </w:t>
      </w:r>
      <w:r>
        <w:rPr>
          <w:sz w:val="29"/>
        </w:rPr>
        <w:t>религиозным,</w:t>
      </w:r>
      <w:r>
        <w:rPr>
          <w:spacing w:val="21"/>
          <w:sz w:val="29"/>
        </w:rPr>
        <w:t xml:space="preserve"> </w:t>
      </w:r>
      <w:r>
        <w:rPr>
          <w:sz w:val="29"/>
        </w:rPr>
        <w:t>расовым,</w:t>
      </w:r>
      <w:r>
        <w:rPr>
          <w:spacing w:val="3"/>
          <w:sz w:val="29"/>
        </w:rPr>
        <w:t xml:space="preserve"> </w:t>
      </w:r>
      <w:r>
        <w:rPr>
          <w:sz w:val="29"/>
        </w:rPr>
        <w:t>национальным</w:t>
      </w:r>
      <w:r>
        <w:rPr>
          <w:spacing w:val="9"/>
          <w:sz w:val="29"/>
        </w:rPr>
        <w:t xml:space="preserve"> </w:t>
      </w:r>
      <w:r>
        <w:rPr>
          <w:sz w:val="29"/>
        </w:rPr>
        <w:t>признакам</w:t>
      </w:r>
      <w:r>
        <w:rPr>
          <w:spacing w:val="4"/>
          <w:sz w:val="29"/>
        </w:rPr>
        <w:t xml:space="preserve"> </w:t>
      </w:r>
      <w:r>
        <w:rPr>
          <w:sz w:val="29"/>
        </w:rPr>
        <w:t>и</w:t>
      </w:r>
      <w:r>
        <w:rPr>
          <w:spacing w:val="-10"/>
          <w:sz w:val="29"/>
        </w:rPr>
        <w:t xml:space="preserve"> </w:t>
      </w:r>
      <w:r>
        <w:rPr>
          <w:sz w:val="29"/>
        </w:rPr>
        <w:t>другим</w:t>
      </w:r>
      <w:r>
        <w:rPr>
          <w:spacing w:val="1"/>
          <w:sz w:val="29"/>
        </w:rPr>
        <w:t xml:space="preserve"> </w:t>
      </w:r>
      <w:r w:rsidR="00A33182">
        <w:rPr>
          <w:sz w:val="29"/>
        </w:rPr>
        <w:t>негативны</w:t>
      </w:r>
      <w:r>
        <w:rPr>
          <w:sz w:val="29"/>
        </w:rPr>
        <w:t>м</w:t>
      </w:r>
      <w:r>
        <w:rPr>
          <w:spacing w:val="16"/>
          <w:sz w:val="29"/>
        </w:rPr>
        <w:t xml:space="preserve"> </w:t>
      </w:r>
      <w:r>
        <w:rPr>
          <w:sz w:val="29"/>
        </w:rPr>
        <w:t>социалъным</w:t>
      </w:r>
      <w:r>
        <w:rPr>
          <w:spacing w:val="19"/>
          <w:sz w:val="29"/>
        </w:rPr>
        <w:t xml:space="preserve"> </w:t>
      </w:r>
      <w:r>
        <w:rPr>
          <w:sz w:val="29"/>
        </w:rPr>
        <w:t>явлениям;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before="9" w:line="230" w:lineRule="auto"/>
        <w:ind w:left="555" w:right="578" w:firstLine="711"/>
        <w:jc w:val="both"/>
        <w:rPr>
          <w:sz w:val="29"/>
        </w:rPr>
      </w:pPr>
      <w:r>
        <w:rPr>
          <w:spacing w:val="-1"/>
          <w:sz w:val="29"/>
        </w:rPr>
        <w:t xml:space="preserve">Формирование у детей патриотизма, чувства гордости </w:t>
      </w:r>
      <w:r>
        <w:rPr>
          <w:sz w:val="29"/>
        </w:rPr>
        <w:t>за свою Родину, малую Родину, готовности к защите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интересов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Отечества,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ответственности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за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будущее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России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на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основе</w:t>
      </w:r>
      <w:r>
        <w:rPr>
          <w:spacing w:val="32"/>
          <w:w w:val="95"/>
          <w:sz w:val="29"/>
        </w:rPr>
        <w:t xml:space="preserve"> </w:t>
      </w:r>
      <w:r>
        <w:rPr>
          <w:w w:val="95"/>
          <w:sz w:val="29"/>
        </w:rPr>
        <w:t>развития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программ</w:t>
      </w:r>
      <w:r>
        <w:rPr>
          <w:spacing w:val="41"/>
          <w:w w:val="95"/>
          <w:sz w:val="29"/>
        </w:rPr>
        <w:t xml:space="preserve"> </w:t>
      </w:r>
      <w:r>
        <w:rPr>
          <w:w w:val="95"/>
          <w:sz w:val="29"/>
        </w:rPr>
        <w:t>патриотического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воспитания</w:t>
      </w:r>
      <w:r>
        <w:rPr>
          <w:spacing w:val="34"/>
          <w:w w:val="95"/>
          <w:sz w:val="29"/>
        </w:rPr>
        <w:t xml:space="preserve"> </w:t>
      </w:r>
      <w:r>
        <w:rPr>
          <w:w w:val="95"/>
          <w:sz w:val="29"/>
        </w:rPr>
        <w:t>детей,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в</w:t>
      </w:r>
      <w:r>
        <w:rPr>
          <w:spacing w:val="-7"/>
          <w:sz w:val="29"/>
        </w:rPr>
        <w:t xml:space="preserve"> </w:t>
      </w:r>
      <w:r>
        <w:rPr>
          <w:sz w:val="29"/>
        </w:rPr>
        <w:t>том</w:t>
      </w:r>
      <w:r>
        <w:rPr>
          <w:spacing w:val="7"/>
          <w:sz w:val="29"/>
        </w:rPr>
        <w:t xml:space="preserve"> </w:t>
      </w:r>
      <w:r>
        <w:rPr>
          <w:sz w:val="29"/>
        </w:rPr>
        <w:t>числе</w:t>
      </w:r>
      <w:r>
        <w:rPr>
          <w:spacing w:val="6"/>
          <w:sz w:val="29"/>
        </w:rPr>
        <w:t xml:space="preserve"> </w:t>
      </w:r>
      <w:r>
        <w:rPr>
          <w:sz w:val="29"/>
        </w:rPr>
        <w:t>военно-патриотического</w:t>
      </w:r>
      <w:r>
        <w:rPr>
          <w:spacing w:val="-17"/>
          <w:sz w:val="29"/>
        </w:rPr>
        <w:t xml:space="preserve"> </w:t>
      </w:r>
      <w:r>
        <w:rPr>
          <w:sz w:val="29"/>
        </w:rPr>
        <w:t>воспитания.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9"/>
        </w:tabs>
        <w:spacing w:line="230" w:lineRule="auto"/>
        <w:ind w:left="557" w:right="596" w:firstLine="709"/>
        <w:jc w:val="both"/>
        <w:rPr>
          <w:sz w:val="29"/>
        </w:rPr>
      </w:pPr>
      <w:r>
        <w:rPr>
          <w:sz w:val="29"/>
        </w:rPr>
        <w:t>Разработку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реализацию</w:t>
      </w:r>
      <w:r>
        <w:rPr>
          <w:spacing w:val="1"/>
          <w:sz w:val="29"/>
        </w:rPr>
        <w:t xml:space="preserve"> </w:t>
      </w:r>
      <w:r>
        <w:rPr>
          <w:sz w:val="29"/>
        </w:rPr>
        <w:t>программ</w:t>
      </w:r>
      <w:r>
        <w:rPr>
          <w:spacing w:val="1"/>
          <w:sz w:val="29"/>
        </w:rPr>
        <w:t xml:space="preserve"> </w:t>
      </w:r>
      <w:r>
        <w:rPr>
          <w:sz w:val="29"/>
        </w:rPr>
        <w:t>воспитания,</w:t>
      </w:r>
      <w:r>
        <w:rPr>
          <w:spacing w:val="1"/>
          <w:sz w:val="29"/>
        </w:rPr>
        <w:t xml:space="preserve"> </w:t>
      </w:r>
      <w:r>
        <w:rPr>
          <w:sz w:val="29"/>
        </w:rPr>
        <w:t>способствующих правовой,</w:t>
      </w:r>
      <w:r>
        <w:rPr>
          <w:spacing w:val="1"/>
          <w:sz w:val="29"/>
        </w:rPr>
        <w:t xml:space="preserve"> </w:t>
      </w:r>
      <w:r>
        <w:rPr>
          <w:sz w:val="29"/>
        </w:rPr>
        <w:t>социальной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культурной</w:t>
      </w:r>
      <w:r>
        <w:rPr>
          <w:spacing w:val="1"/>
          <w:sz w:val="29"/>
        </w:rPr>
        <w:t xml:space="preserve"> </w:t>
      </w:r>
      <w:r>
        <w:rPr>
          <w:sz w:val="29"/>
        </w:rPr>
        <w:t>адаптации</w:t>
      </w:r>
      <w:r>
        <w:rPr>
          <w:spacing w:val="27"/>
          <w:sz w:val="29"/>
        </w:rPr>
        <w:t xml:space="preserve"> </w:t>
      </w:r>
      <w:r>
        <w:rPr>
          <w:sz w:val="29"/>
        </w:rPr>
        <w:t>детей,</w:t>
      </w:r>
      <w:r>
        <w:rPr>
          <w:spacing w:val="7"/>
          <w:sz w:val="29"/>
        </w:rPr>
        <w:t xml:space="preserve"> </w:t>
      </w:r>
      <w:r>
        <w:rPr>
          <w:sz w:val="29"/>
        </w:rPr>
        <w:t>в</w:t>
      </w:r>
      <w:r>
        <w:rPr>
          <w:spacing w:val="-8"/>
          <w:sz w:val="29"/>
        </w:rPr>
        <w:t xml:space="preserve"> </w:t>
      </w:r>
      <w:r>
        <w:rPr>
          <w:sz w:val="29"/>
        </w:rPr>
        <w:t>том</w:t>
      </w:r>
      <w:r>
        <w:rPr>
          <w:spacing w:val="3"/>
          <w:sz w:val="29"/>
        </w:rPr>
        <w:t xml:space="preserve"> </w:t>
      </w:r>
      <w:r>
        <w:rPr>
          <w:sz w:val="29"/>
        </w:rPr>
        <w:t>числе</w:t>
      </w:r>
      <w:r>
        <w:rPr>
          <w:spacing w:val="6"/>
          <w:sz w:val="29"/>
        </w:rPr>
        <w:t xml:space="preserve"> </w:t>
      </w:r>
      <w:r>
        <w:rPr>
          <w:sz w:val="29"/>
        </w:rPr>
        <w:t>детей</w:t>
      </w:r>
      <w:r>
        <w:rPr>
          <w:spacing w:val="-1"/>
          <w:sz w:val="29"/>
        </w:rPr>
        <w:t xml:space="preserve"> </w:t>
      </w:r>
      <w:r>
        <w:rPr>
          <w:sz w:val="29"/>
        </w:rPr>
        <w:t>из</w:t>
      </w:r>
      <w:r>
        <w:rPr>
          <w:spacing w:val="-3"/>
          <w:sz w:val="29"/>
        </w:rPr>
        <w:t xml:space="preserve"> </w:t>
      </w:r>
      <w:r>
        <w:rPr>
          <w:sz w:val="29"/>
        </w:rPr>
        <w:t>семей</w:t>
      </w:r>
      <w:r>
        <w:rPr>
          <w:spacing w:val="7"/>
          <w:sz w:val="29"/>
        </w:rPr>
        <w:t xml:space="preserve"> </w:t>
      </w:r>
      <w:r>
        <w:rPr>
          <w:sz w:val="29"/>
        </w:rPr>
        <w:t>мигрантов.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line="235" w:lineRule="auto"/>
        <w:ind w:left="557" w:right="550" w:firstLine="709"/>
        <w:jc w:val="both"/>
        <w:rPr>
          <w:sz w:val="29"/>
        </w:rPr>
      </w:pPr>
      <w:r>
        <w:rPr>
          <w:w w:val="95"/>
          <w:sz w:val="29"/>
        </w:rPr>
        <w:t>Формирование способности к духовно-нравственному развитию, чувству причастности к историко-культурной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общности</w:t>
      </w:r>
      <w:r>
        <w:rPr>
          <w:spacing w:val="19"/>
          <w:sz w:val="29"/>
        </w:rPr>
        <w:t xml:space="preserve"> </w:t>
      </w:r>
      <w:r>
        <w:rPr>
          <w:sz w:val="29"/>
        </w:rPr>
        <w:t>российского</w:t>
      </w:r>
      <w:r>
        <w:rPr>
          <w:spacing w:val="24"/>
          <w:sz w:val="29"/>
        </w:rPr>
        <w:t xml:space="preserve"> </w:t>
      </w:r>
      <w:r>
        <w:rPr>
          <w:sz w:val="29"/>
        </w:rPr>
        <w:t>народа.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line="230" w:lineRule="auto"/>
        <w:ind w:left="555" w:right="596" w:firstLine="710"/>
        <w:jc w:val="both"/>
        <w:rPr>
          <w:sz w:val="29"/>
        </w:rPr>
      </w:pPr>
      <w:r>
        <w:rPr>
          <w:color w:val="2F2F2F"/>
          <w:w w:val="95"/>
          <w:sz w:val="29"/>
        </w:rPr>
        <w:t>Формирование</w:t>
      </w:r>
      <w:r>
        <w:rPr>
          <w:color w:val="2F2F2F"/>
          <w:spacing w:val="65"/>
          <w:sz w:val="29"/>
        </w:rPr>
        <w:t xml:space="preserve"> </w:t>
      </w:r>
      <w:r>
        <w:rPr>
          <w:color w:val="333333"/>
          <w:w w:val="95"/>
          <w:sz w:val="29"/>
        </w:rPr>
        <w:t>осознанного</w:t>
      </w:r>
      <w:r>
        <w:rPr>
          <w:color w:val="333333"/>
          <w:spacing w:val="65"/>
          <w:sz w:val="29"/>
        </w:rPr>
        <w:t xml:space="preserve"> </w:t>
      </w:r>
      <w:r>
        <w:rPr>
          <w:color w:val="333333"/>
          <w:w w:val="95"/>
          <w:sz w:val="29"/>
        </w:rPr>
        <w:t>отношения</w:t>
      </w:r>
      <w:r>
        <w:rPr>
          <w:color w:val="333333"/>
          <w:spacing w:val="65"/>
          <w:sz w:val="29"/>
        </w:rPr>
        <w:t xml:space="preserve"> </w:t>
      </w:r>
      <w:r>
        <w:rPr>
          <w:color w:val="343434"/>
          <w:w w:val="95"/>
          <w:sz w:val="29"/>
        </w:rPr>
        <w:t xml:space="preserve">к </w:t>
      </w:r>
      <w:r>
        <w:rPr>
          <w:color w:val="333333"/>
          <w:w w:val="95"/>
          <w:sz w:val="29"/>
        </w:rPr>
        <w:t>Отечеству,</w:t>
      </w:r>
      <w:r>
        <w:rPr>
          <w:color w:val="333333"/>
          <w:spacing w:val="66"/>
          <w:sz w:val="29"/>
        </w:rPr>
        <w:t xml:space="preserve"> </w:t>
      </w:r>
      <w:r>
        <w:rPr>
          <w:color w:val="343434"/>
          <w:w w:val="95"/>
          <w:sz w:val="29"/>
        </w:rPr>
        <w:t>малой</w:t>
      </w:r>
      <w:r>
        <w:rPr>
          <w:color w:val="343434"/>
          <w:spacing w:val="65"/>
          <w:sz w:val="29"/>
        </w:rPr>
        <w:t xml:space="preserve"> </w:t>
      </w:r>
      <w:r>
        <w:rPr>
          <w:color w:val="343434"/>
          <w:w w:val="95"/>
          <w:sz w:val="29"/>
        </w:rPr>
        <w:t>родине,</w:t>
      </w:r>
      <w:r>
        <w:rPr>
          <w:color w:val="343434"/>
          <w:spacing w:val="65"/>
          <w:sz w:val="29"/>
        </w:rPr>
        <w:t xml:space="preserve"> </w:t>
      </w:r>
      <w:r>
        <w:rPr>
          <w:color w:val="343434"/>
          <w:w w:val="95"/>
          <w:sz w:val="29"/>
        </w:rPr>
        <w:t>его прошлому,</w:t>
      </w:r>
      <w:r>
        <w:rPr>
          <w:color w:val="343434"/>
          <w:spacing w:val="65"/>
          <w:sz w:val="29"/>
        </w:rPr>
        <w:t xml:space="preserve"> </w:t>
      </w:r>
      <w:r>
        <w:rPr>
          <w:color w:val="343434"/>
          <w:w w:val="95"/>
          <w:sz w:val="29"/>
        </w:rPr>
        <w:t>настоящему</w:t>
      </w:r>
      <w:r>
        <w:rPr>
          <w:color w:val="343434"/>
          <w:spacing w:val="66"/>
          <w:sz w:val="29"/>
        </w:rPr>
        <w:t xml:space="preserve"> </w:t>
      </w:r>
      <w:r>
        <w:rPr>
          <w:color w:val="333333"/>
          <w:w w:val="95"/>
          <w:sz w:val="29"/>
        </w:rPr>
        <w:t xml:space="preserve">и </w:t>
      </w:r>
      <w:r>
        <w:rPr>
          <w:color w:val="343434"/>
          <w:w w:val="95"/>
          <w:sz w:val="29"/>
        </w:rPr>
        <w:t>будущему</w:t>
      </w:r>
      <w:r>
        <w:rPr>
          <w:color w:val="343434"/>
          <w:spacing w:val="1"/>
          <w:w w:val="95"/>
          <w:sz w:val="29"/>
        </w:rPr>
        <w:t xml:space="preserve"> </w:t>
      </w:r>
      <w:r>
        <w:rPr>
          <w:color w:val="2F2F2F"/>
          <w:sz w:val="29"/>
        </w:rPr>
        <w:t>на</w:t>
      </w:r>
      <w:r>
        <w:rPr>
          <w:color w:val="2F2F2F"/>
          <w:spacing w:val="-12"/>
          <w:sz w:val="29"/>
        </w:rPr>
        <w:t xml:space="preserve"> </w:t>
      </w:r>
      <w:r>
        <w:rPr>
          <w:color w:val="343434"/>
          <w:sz w:val="29"/>
        </w:rPr>
        <w:t>основе</w:t>
      </w:r>
      <w:r>
        <w:rPr>
          <w:color w:val="343434"/>
          <w:spacing w:val="2"/>
          <w:sz w:val="29"/>
        </w:rPr>
        <w:t xml:space="preserve"> </w:t>
      </w:r>
      <w:r>
        <w:rPr>
          <w:color w:val="313131"/>
          <w:sz w:val="29"/>
        </w:rPr>
        <w:t>исторических</w:t>
      </w:r>
      <w:r>
        <w:rPr>
          <w:color w:val="313131"/>
          <w:spacing w:val="20"/>
          <w:sz w:val="29"/>
        </w:rPr>
        <w:t xml:space="preserve"> </w:t>
      </w:r>
      <w:r>
        <w:rPr>
          <w:color w:val="333333"/>
          <w:sz w:val="29"/>
        </w:rPr>
        <w:t>ценностей</w:t>
      </w:r>
      <w:r>
        <w:rPr>
          <w:color w:val="333333"/>
          <w:spacing w:val="24"/>
          <w:sz w:val="29"/>
        </w:rPr>
        <w:t xml:space="preserve"> </w:t>
      </w:r>
      <w:r>
        <w:rPr>
          <w:color w:val="313131"/>
          <w:sz w:val="29"/>
        </w:rPr>
        <w:t>и</w:t>
      </w:r>
      <w:r>
        <w:rPr>
          <w:color w:val="313131"/>
          <w:spacing w:val="1"/>
          <w:sz w:val="29"/>
        </w:rPr>
        <w:t xml:space="preserve"> </w:t>
      </w:r>
      <w:r>
        <w:rPr>
          <w:color w:val="313131"/>
          <w:sz w:val="29"/>
        </w:rPr>
        <w:t>роли</w:t>
      </w:r>
      <w:r>
        <w:rPr>
          <w:color w:val="313131"/>
          <w:spacing w:val="11"/>
          <w:sz w:val="29"/>
        </w:rPr>
        <w:t xml:space="preserve"> </w:t>
      </w:r>
      <w:r>
        <w:rPr>
          <w:color w:val="313131"/>
          <w:sz w:val="29"/>
        </w:rPr>
        <w:t>республики</w:t>
      </w:r>
      <w:r>
        <w:rPr>
          <w:color w:val="313131"/>
          <w:spacing w:val="17"/>
          <w:sz w:val="29"/>
        </w:rPr>
        <w:t xml:space="preserve"> </w:t>
      </w:r>
      <w:r>
        <w:rPr>
          <w:color w:val="333333"/>
          <w:sz w:val="29"/>
        </w:rPr>
        <w:t>в</w:t>
      </w:r>
      <w:r>
        <w:rPr>
          <w:color w:val="333333"/>
          <w:spacing w:val="-9"/>
          <w:sz w:val="29"/>
        </w:rPr>
        <w:t xml:space="preserve"> </w:t>
      </w:r>
      <w:r>
        <w:rPr>
          <w:color w:val="313131"/>
          <w:sz w:val="29"/>
        </w:rPr>
        <w:t>судьбе</w:t>
      </w:r>
      <w:r>
        <w:rPr>
          <w:color w:val="313131"/>
          <w:spacing w:val="4"/>
          <w:sz w:val="29"/>
        </w:rPr>
        <w:t xml:space="preserve"> </w:t>
      </w:r>
      <w:r>
        <w:rPr>
          <w:color w:val="333333"/>
          <w:sz w:val="29"/>
        </w:rPr>
        <w:t>России.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2041"/>
        </w:tabs>
        <w:spacing w:line="232" w:lineRule="auto"/>
        <w:ind w:left="555" w:right="571" w:firstLine="711"/>
        <w:jc w:val="both"/>
        <w:rPr>
          <w:color w:val="343434"/>
          <w:sz w:val="29"/>
        </w:rPr>
      </w:pPr>
      <w:r>
        <w:rPr>
          <w:color w:val="333333"/>
          <w:sz w:val="29"/>
        </w:rPr>
        <w:t>Повышение</w:t>
      </w:r>
      <w:r>
        <w:rPr>
          <w:color w:val="333333"/>
          <w:spacing w:val="1"/>
          <w:sz w:val="29"/>
        </w:rPr>
        <w:t xml:space="preserve"> </w:t>
      </w:r>
      <w:r>
        <w:rPr>
          <w:color w:val="333333"/>
          <w:sz w:val="29"/>
        </w:rPr>
        <w:t>качества</w:t>
      </w:r>
      <w:r>
        <w:rPr>
          <w:color w:val="333333"/>
          <w:spacing w:val="1"/>
          <w:sz w:val="29"/>
        </w:rPr>
        <w:t xml:space="preserve"> </w:t>
      </w:r>
      <w:r>
        <w:rPr>
          <w:color w:val="313131"/>
          <w:sz w:val="29"/>
        </w:rPr>
        <w:t>преподавания</w:t>
      </w:r>
      <w:r>
        <w:rPr>
          <w:color w:val="313131"/>
          <w:spacing w:val="1"/>
          <w:sz w:val="29"/>
        </w:rPr>
        <w:t xml:space="preserve"> </w:t>
      </w:r>
      <w:r>
        <w:rPr>
          <w:color w:val="313131"/>
          <w:sz w:val="29"/>
        </w:rPr>
        <w:t>гуманитарных</w:t>
      </w:r>
      <w:r>
        <w:rPr>
          <w:color w:val="313131"/>
          <w:spacing w:val="1"/>
          <w:sz w:val="29"/>
        </w:rPr>
        <w:t xml:space="preserve"> </w:t>
      </w:r>
      <w:r>
        <w:rPr>
          <w:color w:val="313131"/>
          <w:sz w:val="29"/>
        </w:rPr>
        <w:t>учебных</w:t>
      </w:r>
      <w:r>
        <w:rPr>
          <w:color w:val="313131"/>
          <w:spacing w:val="1"/>
          <w:sz w:val="29"/>
        </w:rPr>
        <w:t xml:space="preserve"> </w:t>
      </w:r>
      <w:r>
        <w:rPr>
          <w:color w:val="343434"/>
          <w:sz w:val="29"/>
        </w:rPr>
        <w:t>предметов,</w:t>
      </w:r>
      <w:r>
        <w:rPr>
          <w:color w:val="343434"/>
          <w:spacing w:val="1"/>
          <w:sz w:val="29"/>
        </w:rPr>
        <w:t xml:space="preserve"> </w:t>
      </w:r>
      <w:r>
        <w:rPr>
          <w:color w:val="313131"/>
          <w:sz w:val="29"/>
        </w:rPr>
        <w:t>обеспечивающего</w:t>
      </w:r>
      <w:r>
        <w:rPr>
          <w:color w:val="313131"/>
          <w:spacing w:val="1"/>
          <w:sz w:val="29"/>
        </w:rPr>
        <w:t xml:space="preserve"> </w:t>
      </w:r>
      <w:r>
        <w:rPr>
          <w:color w:val="333333"/>
          <w:sz w:val="29"/>
        </w:rPr>
        <w:t>ориентацию</w:t>
      </w:r>
      <w:r>
        <w:rPr>
          <w:color w:val="333333"/>
          <w:spacing w:val="1"/>
          <w:sz w:val="29"/>
        </w:rPr>
        <w:t xml:space="preserve"> </w:t>
      </w:r>
      <w:r>
        <w:rPr>
          <w:color w:val="333333"/>
          <w:w w:val="95"/>
          <w:sz w:val="29"/>
        </w:rPr>
        <w:t xml:space="preserve">обучающихся в современных общественно-политических </w:t>
      </w:r>
      <w:r>
        <w:rPr>
          <w:color w:val="2F2F2F"/>
          <w:w w:val="95"/>
          <w:sz w:val="29"/>
        </w:rPr>
        <w:t xml:space="preserve">процессах, </w:t>
      </w:r>
      <w:r>
        <w:rPr>
          <w:color w:val="313131"/>
          <w:w w:val="95"/>
          <w:sz w:val="29"/>
        </w:rPr>
        <w:t>происходящих</w:t>
      </w:r>
      <w:r>
        <w:rPr>
          <w:color w:val="313131"/>
          <w:spacing w:val="1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 xml:space="preserve">в России и </w:t>
      </w:r>
      <w:r>
        <w:rPr>
          <w:color w:val="333333"/>
          <w:w w:val="95"/>
          <w:sz w:val="29"/>
        </w:rPr>
        <w:t xml:space="preserve">мире, </w:t>
      </w:r>
      <w:r>
        <w:rPr>
          <w:color w:val="383838"/>
          <w:w w:val="95"/>
          <w:sz w:val="29"/>
        </w:rPr>
        <w:t xml:space="preserve">а </w:t>
      </w:r>
      <w:r>
        <w:rPr>
          <w:color w:val="313131"/>
          <w:w w:val="95"/>
          <w:sz w:val="29"/>
        </w:rPr>
        <w:t>также осознанную</w:t>
      </w:r>
      <w:r>
        <w:rPr>
          <w:color w:val="313131"/>
          <w:spacing w:val="1"/>
          <w:w w:val="95"/>
          <w:sz w:val="29"/>
        </w:rPr>
        <w:t xml:space="preserve"> </w:t>
      </w:r>
      <w:r>
        <w:rPr>
          <w:color w:val="333333"/>
          <w:sz w:val="29"/>
        </w:rPr>
        <w:t xml:space="preserve">выработку </w:t>
      </w:r>
      <w:r>
        <w:rPr>
          <w:color w:val="313131"/>
          <w:sz w:val="29"/>
        </w:rPr>
        <w:t xml:space="preserve">собственной позиции </w:t>
      </w:r>
      <w:r>
        <w:rPr>
          <w:color w:val="333333"/>
          <w:sz w:val="29"/>
        </w:rPr>
        <w:t xml:space="preserve">по отношению к ним на </w:t>
      </w:r>
      <w:r>
        <w:rPr>
          <w:color w:val="313131"/>
          <w:sz w:val="29"/>
        </w:rPr>
        <w:t xml:space="preserve">основе </w:t>
      </w:r>
      <w:r>
        <w:rPr>
          <w:color w:val="343434"/>
          <w:sz w:val="29"/>
        </w:rPr>
        <w:t xml:space="preserve">знания и </w:t>
      </w:r>
      <w:r>
        <w:rPr>
          <w:color w:val="313131"/>
          <w:sz w:val="29"/>
        </w:rPr>
        <w:t xml:space="preserve">осмысления </w:t>
      </w:r>
      <w:r>
        <w:rPr>
          <w:color w:val="333333"/>
          <w:sz w:val="29"/>
        </w:rPr>
        <w:t xml:space="preserve">истории, </w:t>
      </w:r>
      <w:r>
        <w:rPr>
          <w:color w:val="343434"/>
          <w:sz w:val="29"/>
        </w:rPr>
        <w:t xml:space="preserve">духовных </w:t>
      </w:r>
      <w:r>
        <w:rPr>
          <w:color w:val="313131"/>
          <w:sz w:val="29"/>
        </w:rPr>
        <w:t xml:space="preserve">ценностей </w:t>
      </w:r>
      <w:r>
        <w:rPr>
          <w:color w:val="333333"/>
          <w:sz w:val="29"/>
        </w:rPr>
        <w:t>и</w:t>
      </w:r>
      <w:r>
        <w:rPr>
          <w:color w:val="333333"/>
          <w:spacing w:val="1"/>
          <w:sz w:val="29"/>
        </w:rPr>
        <w:t xml:space="preserve"> </w:t>
      </w:r>
      <w:r>
        <w:rPr>
          <w:color w:val="343434"/>
          <w:sz w:val="29"/>
        </w:rPr>
        <w:t>достижений</w:t>
      </w:r>
      <w:r>
        <w:rPr>
          <w:color w:val="343434"/>
          <w:spacing w:val="18"/>
          <w:sz w:val="29"/>
        </w:rPr>
        <w:t xml:space="preserve"> </w:t>
      </w:r>
      <w:r>
        <w:rPr>
          <w:color w:val="333333"/>
          <w:sz w:val="29"/>
        </w:rPr>
        <w:t>нашей</w:t>
      </w:r>
      <w:r>
        <w:rPr>
          <w:color w:val="333333"/>
          <w:spacing w:val="6"/>
          <w:sz w:val="29"/>
        </w:rPr>
        <w:t xml:space="preserve"> </w:t>
      </w:r>
      <w:r>
        <w:rPr>
          <w:color w:val="343434"/>
          <w:sz w:val="29"/>
        </w:rPr>
        <w:t>страны.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9"/>
        </w:tabs>
        <w:spacing w:line="230" w:lineRule="auto"/>
        <w:ind w:left="556" w:right="588" w:firstLine="710"/>
        <w:jc w:val="both"/>
        <w:rPr>
          <w:color w:val="343434"/>
          <w:sz w:val="29"/>
        </w:rPr>
      </w:pPr>
      <w:r>
        <w:rPr>
          <w:color w:val="313131"/>
          <w:w w:val="95"/>
          <w:sz w:val="29"/>
        </w:rPr>
        <w:t xml:space="preserve">Развитие </w:t>
      </w:r>
      <w:r>
        <w:rPr>
          <w:color w:val="343434"/>
          <w:w w:val="95"/>
          <w:sz w:val="29"/>
        </w:rPr>
        <w:t xml:space="preserve">у </w:t>
      </w:r>
      <w:r>
        <w:rPr>
          <w:color w:val="2F2F2F"/>
          <w:w w:val="95"/>
          <w:sz w:val="29"/>
        </w:rPr>
        <w:t xml:space="preserve">подрастающего поколения </w:t>
      </w:r>
      <w:r>
        <w:rPr>
          <w:color w:val="313131"/>
          <w:w w:val="95"/>
          <w:sz w:val="29"/>
        </w:rPr>
        <w:t xml:space="preserve">уважения </w:t>
      </w:r>
      <w:r>
        <w:rPr>
          <w:color w:val="2F2F2F"/>
          <w:w w:val="95"/>
          <w:sz w:val="29"/>
        </w:rPr>
        <w:t xml:space="preserve">к таким </w:t>
      </w:r>
      <w:r>
        <w:rPr>
          <w:color w:val="333333"/>
          <w:w w:val="95"/>
          <w:sz w:val="29"/>
        </w:rPr>
        <w:t xml:space="preserve">символам </w:t>
      </w:r>
      <w:r>
        <w:rPr>
          <w:color w:val="313131"/>
          <w:w w:val="95"/>
          <w:sz w:val="29"/>
        </w:rPr>
        <w:t xml:space="preserve">государства, </w:t>
      </w:r>
      <w:r>
        <w:rPr>
          <w:color w:val="333333"/>
          <w:w w:val="95"/>
          <w:sz w:val="29"/>
        </w:rPr>
        <w:t xml:space="preserve">как герб, </w:t>
      </w:r>
      <w:r>
        <w:rPr>
          <w:color w:val="343434"/>
          <w:w w:val="95"/>
          <w:sz w:val="29"/>
        </w:rPr>
        <w:t xml:space="preserve">флаг, </w:t>
      </w:r>
      <w:r>
        <w:rPr>
          <w:color w:val="333333"/>
          <w:w w:val="95"/>
          <w:sz w:val="29"/>
        </w:rPr>
        <w:t>гимн Российской</w:t>
      </w:r>
      <w:r>
        <w:rPr>
          <w:color w:val="333333"/>
          <w:spacing w:val="1"/>
          <w:w w:val="95"/>
          <w:sz w:val="29"/>
        </w:rPr>
        <w:t xml:space="preserve"> </w:t>
      </w:r>
      <w:r>
        <w:rPr>
          <w:color w:val="2B2B2B"/>
          <w:sz w:val="29"/>
        </w:rPr>
        <w:t>Федерации,</w:t>
      </w:r>
      <w:r>
        <w:rPr>
          <w:color w:val="2B2B2B"/>
          <w:spacing w:val="16"/>
          <w:sz w:val="29"/>
        </w:rPr>
        <w:t xml:space="preserve"> </w:t>
      </w:r>
      <w:r>
        <w:rPr>
          <w:color w:val="2F2F2F"/>
          <w:sz w:val="29"/>
        </w:rPr>
        <w:t>к</w:t>
      </w:r>
      <w:r>
        <w:rPr>
          <w:color w:val="2F2F2F"/>
          <w:spacing w:val="-10"/>
          <w:sz w:val="29"/>
        </w:rPr>
        <w:t xml:space="preserve"> </w:t>
      </w:r>
      <w:r>
        <w:rPr>
          <w:color w:val="2F2F2F"/>
          <w:sz w:val="29"/>
        </w:rPr>
        <w:t>историческим</w:t>
      </w:r>
      <w:r>
        <w:rPr>
          <w:color w:val="2F2F2F"/>
          <w:spacing w:val="23"/>
          <w:sz w:val="29"/>
        </w:rPr>
        <w:t xml:space="preserve"> </w:t>
      </w:r>
      <w:r>
        <w:rPr>
          <w:color w:val="343434"/>
          <w:sz w:val="29"/>
        </w:rPr>
        <w:t>символам</w:t>
      </w:r>
      <w:r>
        <w:rPr>
          <w:color w:val="343434"/>
          <w:spacing w:val="17"/>
          <w:sz w:val="29"/>
        </w:rPr>
        <w:t xml:space="preserve"> </w:t>
      </w:r>
      <w:r>
        <w:rPr>
          <w:color w:val="343434"/>
          <w:sz w:val="29"/>
        </w:rPr>
        <w:t>и</w:t>
      </w:r>
      <w:r>
        <w:rPr>
          <w:color w:val="343434"/>
          <w:spacing w:val="-6"/>
          <w:sz w:val="29"/>
        </w:rPr>
        <w:t xml:space="preserve"> </w:t>
      </w:r>
      <w:r>
        <w:rPr>
          <w:color w:val="2F2F2F"/>
          <w:sz w:val="29"/>
        </w:rPr>
        <w:t>памятникам</w:t>
      </w:r>
      <w:r>
        <w:rPr>
          <w:color w:val="2F2F2F"/>
          <w:spacing w:val="19"/>
          <w:sz w:val="29"/>
        </w:rPr>
        <w:t xml:space="preserve"> </w:t>
      </w:r>
      <w:r>
        <w:rPr>
          <w:color w:val="2B2B2B"/>
          <w:sz w:val="29"/>
        </w:rPr>
        <w:t>Отечества.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line="230" w:lineRule="auto"/>
        <w:ind w:left="555" w:right="594" w:firstLine="710"/>
        <w:jc w:val="both"/>
        <w:rPr>
          <w:sz w:val="29"/>
        </w:rPr>
      </w:pPr>
      <w:r>
        <w:rPr>
          <w:w w:val="95"/>
          <w:sz w:val="29"/>
        </w:rPr>
        <w:t>Формирование в ОО республики системы оказания помощи детям в выработке моделей поведения в различных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трудных</w:t>
      </w:r>
      <w:r>
        <w:rPr>
          <w:spacing w:val="5"/>
          <w:sz w:val="29"/>
        </w:rPr>
        <w:t xml:space="preserve"> </w:t>
      </w:r>
      <w:r>
        <w:rPr>
          <w:sz w:val="29"/>
        </w:rPr>
        <w:t>жизненных</w:t>
      </w:r>
      <w:r>
        <w:rPr>
          <w:spacing w:val="9"/>
          <w:sz w:val="29"/>
        </w:rPr>
        <w:t xml:space="preserve"> </w:t>
      </w:r>
      <w:r>
        <w:rPr>
          <w:sz w:val="29"/>
        </w:rPr>
        <w:t>ситуациях,</w:t>
      </w:r>
      <w:r>
        <w:rPr>
          <w:spacing w:val="8"/>
          <w:sz w:val="29"/>
        </w:rPr>
        <w:t xml:space="preserve"> </w:t>
      </w:r>
      <w:r>
        <w:rPr>
          <w:sz w:val="29"/>
        </w:rPr>
        <w:t>в</w:t>
      </w:r>
      <w:r>
        <w:rPr>
          <w:spacing w:val="-12"/>
          <w:sz w:val="29"/>
        </w:rPr>
        <w:t xml:space="preserve"> </w:t>
      </w:r>
      <w:r>
        <w:rPr>
          <w:sz w:val="29"/>
        </w:rPr>
        <w:t>том</w:t>
      </w:r>
      <w:r>
        <w:rPr>
          <w:spacing w:val="2"/>
          <w:sz w:val="29"/>
        </w:rPr>
        <w:t xml:space="preserve"> </w:t>
      </w:r>
      <w:r>
        <w:rPr>
          <w:sz w:val="29"/>
        </w:rPr>
        <w:t>числе</w:t>
      </w:r>
      <w:r>
        <w:rPr>
          <w:spacing w:val="6"/>
          <w:sz w:val="29"/>
        </w:rPr>
        <w:t xml:space="preserve"> </w:t>
      </w:r>
      <w:r>
        <w:rPr>
          <w:sz w:val="29"/>
        </w:rPr>
        <w:t>проблемных,</w:t>
      </w:r>
      <w:r>
        <w:rPr>
          <w:spacing w:val="10"/>
          <w:sz w:val="29"/>
        </w:rPr>
        <w:t xml:space="preserve"> </w:t>
      </w:r>
      <w:r>
        <w:rPr>
          <w:sz w:val="29"/>
        </w:rPr>
        <w:t>стрессовых</w:t>
      </w:r>
      <w:r>
        <w:rPr>
          <w:spacing w:val="2"/>
          <w:sz w:val="29"/>
        </w:rPr>
        <w:t xml:space="preserve"> </w:t>
      </w:r>
      <w:r>
        <w:rPr>
          <w:sz w:val="29"/>
        </w:rPr>
        <w:t>и</w:t>
      </w:r>
      <w:r>
        <w:rPr>
          <w:spacing w:val="-8"/>
          <w:sz w:val="29"/>
        </w:rPr>
        <w:t xml:space="preserve"> </w:t>
      </w:r>
      <w:r>
        <w:rPr>
          <w:sz w:val="29"/>
        </w:rPr>
        <w:t>конфликтных.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9"/>
        </w:tabs>
        <w:spacing w:line="320" w:lineRule="exact"/>
        <w:ind w:left="1968" w:hanging="703"/>
        <w:jc w:val="both"/>
        <w:rPr>
          <w:sz w:val="29"/>
        </w:rPr>
      </w:pPr>
      <w:r>
        <w:rPr>
          <w:w w:val="95"/>
          <w:sz w:val="29"/>
        </w:rPr>
        <w:t>Развитие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у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детей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нравственных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чувств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(чести,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долга,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справедливости,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милосердия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дружелюбия).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before="1" w:line="230" w:lineRule="auto"/>
        <w:ind w:left="555" w:right="587" w:firstLine="710"/>
        <w:jc w:val="both"/>
        <w:rPr>
          <w:sz w:val="29"/>
        </w:rPr>
      </w:pPr>
      <w:r>
        <w:rPr>
          <w:w w:val="95"/>
          <w:sz w:val="29"/>
        </w:rPr>
        <w:t>Создание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равных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всех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детей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возможностей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доступа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культурным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ценностям,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проведению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культурных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мероприятий,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направленных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на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популяризацию</w:t>
      </w:r>
      <w:r>
        <w:rPr>
          <w:spacing w:val="51"/>
          <w:w w:val="95"/>
          <w:sz w:val="29"/>
        </w:rPr>
        <w:t xml:space="preserve"> </w:t>
      </w:r>
      <w:r>
        <w:rPr>
          <w:w w:val="95"/>
          <w:sz w:val="29"/>
        </w:rPr>
        <w:t>российских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культурных,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нравственных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семейных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ценностей</w:t>
      </w:r>
    </w:p>
    <w:p w:rsidR="009B5A4D" w:rsidRDefault="009B5A4D">
      <w:pPr>
        <w:spacing w:line="230" w:lineRule="auto"/>
        <w:jc w:val="both"/>
        <w:rPr>
          <w:sz w:val="29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before="147" w:line="235" w:lineRule="auto"/>
        <w:ind w:left="555" w:right="609" w:firstLine="710"/>
        <w:jc w:val="both"/>
        <w:rPr>
          <w:sz w:val="29"/>
        </w:rPr>
      </w:pPr>
      <w:r>
        <w:rPr>
          <w:sz w:val="29"/>
        </w:rPr>
        <w:lastRenderedPageBreak/>
        <w:t>Создание условий для сохранения, поддержки и развития этнических культурных традиций и народного</w:t>
      </w:r>
      <w:r>
        <w:rPr>
          <w:spacing w:val="1"/>
          <w:sz w:val="29"/>
        </w:rPr>
        <w:t xml:space="preserve"> </w:t>
      </w:r>
      <w:r>
        <w:rPr>
          <w:sz w:val="29"/>
        </w:rPr>
        <w:t>творчества.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line="230" w:lineRule="auto"/>
        <w:ind w:left="553" w:right="575" w:firstLine="712"/>
        <w:jc w:val="both"/>
        <w:rPr>
          <w:sz w:val="29"/>
        </w:rPr>
      </w:pPr>
      <w:r>
        <w:rPr>
          <w:sz w:val="29"/>
        </w:rPr>
        <w:t>Содействие</w:t>
      </w:r>
      <w:r>
        <w:rPr>
          <w:spacing w:val="1"/>
          <w:sz w:val="29"/>
        </w:rPr>
        <w:t xml:space="preserve"> </w:t>
      </w:r>
      <w:r>
        <w:rPr>
          <w:sz w:val="29"/>
        </w:rPr>
        <w:t>повышению</w:t>
      </w:r>
      <w:r>
        <w:rPr>
          <w:spacing w:val="1"/>
          <w:sz w:val="29"/>
        </w:rPr>
        <w:t xml:space="preserve"> </w:t>
      </w:r>
      <w:r>
        <w:rPr>
          <w:sz w:val="29"/>
        </w:rPr>
        <w:t>привлекательности</w:t>
      </w:r>
      <w:r>
        <w:rPr>
          <w:spacing w:val="1"/>
          <w:sz w:val="29"/>
        </w:rPr>
        <w:t xml:space="preserve"> </w:t>
      </w:r>
      <w:r>
        <w:rPr>
          <w:sz w:val="29"/>
        </w:rPr>
        <w:t>науки</w:t>
      </w:r>
      <w:r>
        <w:rPr>
          <w:spacing w:val="1"/>
          <w:sz w:val="29"/>
        </w:rPr>
        <w:t xml:space="preserve"> </w:t>
      </w:r>
      <w:r>
        <w:rPr>
          <w:sz w:val="29"/>
        </w:rPr>
        <w:t>для</w:t>
      </w:r>
      <w:r>
        <w:rPr>
          <w:spacing w:val="1"/>
          <w:sz w:val="29"/>
        </w:rPr>
        <w:t xml:space="preserve"> </w:t>
      </w:r>
      <w:r>
        <w:rPr>
          <w:sz w:val="29"/>
        </w:rPr>
        <w:t>подрастающего</w:t>
      </w:r>
      <w:r>
        <w:rPr>
          <w:spacing w:val="1"/>
          <w:sz w:val="29"/>
        </w:rPr>
        <w:t xml:space="preserve"> </w:t>
      </w:r>
      <w:r>
        <w:rPr>
          <w:sz w:val="29"/>
        </w:rPr>
        <w:t>поколения,</w:t>
      </w:r>
      <w:r>
        <w:rPr>
          <w:spacing w:val="1"/>
          <w:sz w:val="29"/>
        </w:rPr>
        <w:t xml:space="preserve"> </w:t>
      </w:r>
      <w:r>
        <w:rPr>
          <w:sz w:val="29"/>
        </w:rPr>
        <w:t>поддержку</w:t>
      </w:r>
      <w:r>
        <w:rPr>
          <w:spacing w:val="1"/>
          <w:sz w:val="29"/>
        </w:rPr>
        <w:t xml:space="preserve"> </w:t>
      </w:r>
      <w:r>
        <w:rPr>
          <w:sz w:val="29"/>
        </w:rPr>
        <w:t>научно-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технического творчества детей, вовлечение обучающихся в активную научную деятельность через расширение сети детских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Технопарков</w:t>
      </w:r>
      <w:r>
        <w:rPr>
          <w:spacing w:val="24"/>
          <w:sz w:val="29"/>
        </w:rPr>
        <w:t xml:space="preserve"> </w:t>
      </w:r>
      <w:r>
        <w:rPr>
          <w:sz w:val="29"/>
        </w:rPr>
        <w:t>(Кванториумов).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line="237" w:lineRule="auto"/>
        <w:ind w:left="554" w:right="561" w:firstLine="711"/>
        <w:jc w:val="both"/>
        <w:rPr>
          <w:sz w:val="29"/>
        </w:rPr>
      </w:pPr>
      <w:r>
        <w:rPr>
          <w:w w:val="95"/>
          <w:sz w:val="29"/>
        </w:rPr>
        <w:t>Формирование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у подрастающего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поколения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ответственного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отношения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 своему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здоровью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потребности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здоровом</w:t>
      </w:r>
      <w:r>
        <w:rPr>
          <w:spacing w:val="19"/>
          <w:sz w:val="29"/>
        </w:rPr>
        <w:t xml:space="preserve"> </w:t>
      </w:r>
      <w:r>
        <w:rPr>
          <w:sz w:val="29"/>
        </w:rPr>
        <w:t>образе</w:t>
      </w:r>
      <w:r>
        <w:rPr>
          <w:spacing w:val="4"/>
          <w:sz w:val="29"/>
        </w:rPr>
        <w:t xml:space="preserve"> </w:t>
      </w:r>
      <w:r>
        <w:rPr>
          <w:sz w:val="29"/>
        </w:rPr>
        <w:t>жизни.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line="230" w:lineRule="auto"/>
        <w:ind w:left="554" w:right="584" w:firstLine="711"/>
        <w:jc w:val="both"/>
        <w:rPr>
          <w:sz w:val="29"/>
        </w:rPr>
      </w:pPr>
      <w:r>
        <w:rPr>
          <w:sz w:val="29"/>
        </w:rPr>
        <w:t>Формирование в детской и семейной среде системы мотивации к активному и здоровому образу жизни,</w:t>
      </w:r>
      <w:r>
        <w:rPr>
          <w:spacing w:val="1"/>
          <w:sz w:val="29"/>
        </w:rPr>
        <w:t xml:space="preserve"> </w:t>
      </w:r>
      <w:r>
        <w:rPr>
          <w:sz w:val="29"/>
        </w:rPr>
        <w:t>занятиям</w:t>
      </w:r>
      <w:r>
        <w:rPr>
          <w:spacing w:val="11"/>
          <w:sz w:val="29"/>
        </w:rPr>
        <w:t xml:space="preserve"> </w:t>
      </w:r>
      <w:r>
        <w:rPr>
          <w:sz w:val="29"/>
        </w:rPr>
        <w:t>физической</w:t>
      </w:r>
      <w:r>
        <w:rPr>
          <w:spacing w:val="11"/>
          <w:sz w:val="29"/>
        </w:rPr>
        <w:t xml:space="preserve"> </w:t>
      </w:r>
      <w:r>
        <w:rPr>
          <w:sz w:val="29"/>
        </w:rPr>
        <w:t>культурой</w:t>
      </w:r>
      <w:r>
        <w:rPr>
          <w:spacing w:val="21"/>
          <w:sz w:val="29"/>
        </w:rPr>
        <w:t xml:space="preserve"> </w:t>
      </w:r>
      <w:r>
        <w:rPr>
          <w:sz w:val="29"/>
        </w:rPr>
        <w:t>и</w:t>
      </w:r>
      <w:r>
        <w:rPr>
          <w:spacing w:val="-12"/>
          <w:sz w:val="29"/>
        </w:rPr>
        <w:t xml:space="preserve"> </w:t>
      </w:r>
      <w:r>
        <w:rPr>
          <w:sz w:val="29"/>
        </w:rPr>
        <w:t>спортом,</w:t>
      </w:r>
      <w:r>
        <w:rPr>
          <w:spacing w:val="12"/>
          <w:sz w:val="29"/>
        </w:rPr>
        <w:t xml:space="preserve"> </w:t>
      </w:r>
      <w:r>
        <w:rPr>
          <w:sz w:val="29"/>
        </w:rPr>
        <w:t>развитие</w:t>
      </w:r>
      <w:r>
        <w:rPr>
          <w:spacing w:val="9"/>
          <w:sz w:val="29"/>
        </w:rPr>
        <w:t xml:space="preserve"> </w:t>
      </w:r>
      <w:r>
        <w:rPr>
          <w:sz w:val="29"/>
        </w:rPr>
        <w:t>культуры</w:t>
      </w:r>
      <w:r>
        <w:rPr>
          <w:spacing w:val="7"/>
          <w:sz w:val="29"/>
        </w:rPr>
        <w:t xml:space="preserve"> </w:t>
      </w:r>
      <w:r>
        <w:rPr>
          <w:sz w:val="29"/>
        </w:rPr>
        <w:t>здорового</w:t>
      </w:r>
      <w:r>
        <w:rPr>
          <w:spacing w:val="19"/>
          <w:sz w:val="29"/>
        </w:rPr>
        <w:t xml:space="preserve"> </w:t>
      </w:r>
      <w:r>
        <w:rPr>
          <w:sz w:val="29"/>
        </w:rPr>
        <w:t>питания.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line="230" w:lineRule="auto"/>
        <w:ind w:left="554" w:right="595" w:firstLine="711"/>
        <w:jc w:val="both"/>
        <w:rPr>
          <w:sz w:val="29"/>
        </w:rPr>
      </w:pPr>
      <w:r>
        <w:rPr>
          <w:w w:val="95"/>
          <w:sz w:val="29"/>
        </w:rPr>
        <w:t>Создание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для детей, в том числе детей с ограниченными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возможностями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здоровья,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условий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для регулярных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занятий физической культурой</w:t>
      </w:r>
      <w:r>
        <w:rPr>
          <w:spacing w:val="1"/>
          <w:sz w:val="29"/>
        </w:rPr>
        <w:t xml:space="preserve"> </w:t>
      </w:r>
      <w:r>
        <w:rPr>
          <w:sz w:val="29"/>
        </w:rPr>
        <w:t>и спортом,</w:t>
      </w:r>
      <w:r>
        <w:rPr>
          <w:spacing w:val="1"/>
          <w:sz w:val="29"/>
        </w:rPr>
        <w:t xml:space="preserve"> </w:t>
      </w:r>
      <w:r>
        <w:rPr>
          <w:sz w:val="29"/>
        </w:rPr>
        <w:t>развивающего</w:t>
      </w:r>
      <w:r>
        <w:rPr>
          <w:spacing w:val="1"/>
          <w:sz w:val="29"/>
        </w:rPr>
        <w:t xml:space="preserve"> </w:t>
      </w:r>
      <w:r>
        <w:rPr>
          <w:sz w:val="29"/>
        </w:rPr>
        <w:t>отдыха и оздоровления,</w:t>
      </w:r>
      <w:r>
        <w:rPr>
          <w:spacing w:val="1"/>
          <w:sz w:val="29"/>
        </w:rPr>
        <w:t xml:space="preserve"> </w:t>
      </w:r>
      <w:r>
        <w:rPr>
          <w:sz w:val="29"/>
        </w:rPr>
        <w:t>в том числе на основе развития</w:t>
      </w:r>
      <w:r>
        <w:rPr>
          <w:spacing w:val="1"/>
          <w:sz w:val="29"/>
        </w:rPr>
        <w:t xml:space="preserve"> </w:t>
      </w:r>
      <w:r>
        <w:rPr>
          <w:sz w:val="29"/>
        </w:rPr>
        <w:t>спортивной</w:t>
      </w:r>
      <w:r>
        <w:rPr>
          <w:spacing w:val="14"/>
          <w:sz w:val="29"/>
        </w:rPr>
        <w:t xml:space="preserve"> </w:t>
      </w:r>
      <w:r>
        <w:rPr>
          <w:sz w:val="29"/>
        </w:rPr>
        <w:t>инфраструктуры</w:t>
      </w:r>
      <w:r>
        <w:rPr>
          <w:spacing w:val="-2"/>
          <w:sz w:val="29"/>
        </w:rPr>
        <w:t xml:space="preserve"> </w:t>
      </w:r>
      <w:r>
        <w:rPr>
          <w:sz w:val="29"/>
        </w:rPr>
        <w:t>и</w:t>
      </w:r>
      <w:r>
        <w:rPr>
          <w:spacing w:val="-6"/>
          <w:sz w:val="29"/>
        </w:rPr>
        <w:t xml:space="preserve"> </w:t>
      </w:r>
      <w:r>
        <w:rPr>
          <w:sz w:val="29"/>
        </w:rPr>
        <w:t>повышения</w:t>
      </w:r>
      <w:r>
        <w:rPr>
          <w:spacing w:val="16"/>
          <w:sz w:val="29"/>
        </w:rPr>
        <w:t xml:space="preserve"> </w:t>
      </w:r>
      <w:r>
        <w:rPr>
          <w:sz w:val="29"/>
        </w:rPr>
        <w:t>эффективности</w:t>
      </w:r>
      <w:r>
        <w:rPr>
          <w:spacing w:val="19"/>
          <w:sz w:val="29"/>
        </w:rPr>
        <w:t xml:space="preserve"> </w:t>
      </w:r>
      <w:r>
        <w:rPr>
          <w:sz w:val="29"/>
        </w:rPr>
        <w:t>ее</w:t>
      </w:r>
      <w:r>
        <w:rPr>
          <w:spacing w:val="-6"/>
          <w:sz w:val="29"/>
        </w:rPr>
        <w:t xml:space="preserve"> </w:t>
      </w:r>
      <w:r>
        <w:rPr>
          <w:sz w:val="29"/>
        </w:rPr>
        <w:t>использования.</w:t>
      </w:r>
    </w:p>
    <w:p w:rsidR="009B5A4D" w:rsidRDefault="00A33182">
      <w:pPr>
        <w:pStyle w:val="a5"/>
        <w:numPr>
          <w:ilvl w:val="2"/>
          <w:numId w:val="17"/>
        </w:numPr>
        <w:tabs>
          <w:tab w:val="left" w:pos="1969"/>
        </w:tabs>
        <w:spacing w:line="230" w:lineRule="auto"/>
        <w:ind w:left="555" w:right="596" w:firstLine="710"/>
        <w:jc w:val="both"/>
        <w:rPr>
          <w:sz w:val="29"/>
        </w:rPr>
      </w:pPr>
      <w:r>
        <w:rPr>
          <w:w w:val="95"/>
          <w:sz w:val="29"/>
        </w:rPr>
        <w:t>Р</w:t>
      </w:r>
      <w:r w:rsidR="003F5AD0">
        <w:rPr>
          <w:w w:val="95"/>
          <w:sz w:val="29"/>
        </w:rPr>
        <w:t>азвитие культуры безопасной жизнедеятельности, профилактику</w:t>
      </w:r>
      <w:r w:rsidR="003F5AD0">
        <w:rPr>
          <w:spacing w:val="1"/>
          <w:w w:val="95"/>
          <w:sz w:val="29"/>
        </w:rPr>
        <w:t xml:space="preserve"> </w:t>
      </w:r>
      <w:r w:rsidR="003F5AD0">
        <w:rPr>
          <w:w w:val="95"/>
          <w:sz w:val="29"/>
        </w:rPr>
        <w:t>наркотической и алкогольной зависимости,</w:t>
      </w:r>
      <w:r w:rsidR="003F5AD0">
        <w:rPr>
          <w:spacing w:val="1"/>
          <w:w w:val="95"/>
          <w:sz w:val="29"/>
        </w:rPr>
        <w:t xml:space="preserve"> </w:t>
      </w:r>
      <w:r w:rsidR="003F5AD0">
        <w:rPr>
          <w:sz w:val="29"/>
        </w:rPr>
        <w:t>табакокурения</w:t>
      </w:r>
      <w:r w:rsidR="003F5AD0">
        <w:rPr>
          <w:spacing w:val="23"/>
          <w:sz w:val="29"/>
        </w:rPr>
        <w:t xml:space="preserve"> </w:t>
      </w:r>
      <w:r w:rsidR="003F5AD0">
        <w:rPr>
          <w:sz w:val="29"/>
        </w:rPr>
        <w:t>и других</w:t>
      </w:r>
      <w:r w:rsidR="003F5AD0">
        <w:rPr>
          <w:spacing w:val="9"/>
          <w:sz w:val="29"/>
        </w:rPr>
        <w:t xml:space="preserve"> </w:t>
      </w:r>
      <w:r w:rsidR="003F5AD0">
        <w:rPr>
          <w:sz w:val="29"/>
        </w:rPr>
        <w:t>вредных</w:t>
      </w:r>
      <w:r w:rsidR="003F5AD0">
        <w:rPr>
          <w:spacing w:val="10"/>
          <w:sz w:val="29"/>
        </w:rPr>
        <w:t xml:space="preserve"> </w:t>
      </w:r>
      <w:r w:rsidR="003F5AD0">
        <w:rPr>
          <w:sz w:val="29"/>
        </w:rPr>
        <w:t>привычек.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9"/>
        </w:tabs>
        <w:spacing w:line="230" w:lineRule="auto"/>
        <w:ind w:left="557" w:right="570" w:firstLine="708"/>
        <w:jc w:val="both"/>
        <w:rPr>
          <w:sz w:val="29"/>
        </w:rPr>
      </w:pPr>
      <w:r>
        <w:rPr>
          <w:sz w:val="29"/>
        </w:rPr>
        <w:t>Предоставление</w:t>
      </w:r>
      <w:r>
        <w:rPr>
          <w:spacing w:val="1"/>
          <w:sz w:val="29"/>
        </w:rPr>
        <w:t xml:space="preserve"> </w:t>
      </w:r>
      <w:r>
        <w:rPr>
          <w:sz w:val="29"/>
        </w:rPr>
        <w:t>обучающимся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образовательных</w:t>
      </w:r>
      <w:r>
        <w:rPr>
          <w:spacing w:val="1"/>
          <w:sz w:val="29"/>
        </w:rPr>
        <w:t xml:space="preserve"> </w:t>
      </w:r>
      <w:r>
        <w:rPr>
          <w:sz w:val="29"/>
        </w:rPr>
        <w:t>организаций,</w:t>
      </w:r>
      <w:r>
        <w:rPr>
          <w:spacing w:val="1"/>
          <w:sz w:val="29"/>
        </w:rPr>
        <w:t xml:space="preserve"> </w:t>
      </w:r>
      <w:r>
        <w:rPr>
          <w:sz w:val="29"/>
        </w:rPr>
        <w:t>а</w:t>
      </w:r>
      <w:r>
        <w:rPr>
          <w:spacing w:val="1"/>
          <w:sz w:val="29"/>
        </w:rPr>
        <w:t xml:space="preserve"> </w:t>
      </w:r>
      <w:r>
        <w:rPr>
          <w:sz w:val="29"/>
        </w:rPr>
        <w:t>также</w:t>
      </w:r>
      <w:r>
        <w:rPr>
          <w:spacing w:val="1"/>
          <w:sz w:val="29"/>
        </w:rPr>
        <w:t xml:space="preserve"> </w:t>
      </w:r>
      <w:r>
        <w:rPr>
          <w:sz w:val="29"/>
        </w:rPr>
        <w:t>детям,</w:t>
      </w:r>
      <w:r>
        <w:rPr>
          <w:spacing w:val="1"/>
          <w:sz w:val="29"/>
        </w:rPr>
        <w:t xml:space="preserve"> </w:t>
      </w:r>
      <w:r>
        <w:rPr>
          <w:sz w:val="29"/>
        </w:rPr>
        <w:t>занимающимся</w:t>
      </w:r>
      <w:r>
        <w:rPr>
          <w:spacing w:val="1"/>
          <w:sz w:val="29"/>
        </w:rPr>
        <w:t xml:space="preserve"> </w:t>
      </w:r>
      <w:r>
        <w:rPr>
          <w:sz w:val="29"/>
        </w:rPr>
        <w:t>в</w:t>
      </w:r>
      <w:r>
        <w:rPr>
          <w:spacing w:val="1"/>
          <w:sz w:val="29"/>
        </w:rPr>
        <w:t xml:space="preserve"> </w:t>
      </w:r>
      <w:r>
        <w:rPr>
          <w:sz w:val="29"/>
        </w:rPr>
        <w:t>иных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организациях,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условий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физического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совершенствования на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основе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регулярных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занятий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физкультурой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спортом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соответствии</w:t>
      </w:r>
      <w:r>
        <w:rPr>
          <w:spacing w:val="20"/>
          <w:sz w:val="29"/>
        </w:rPr>
        <w:t xml:space="preserve"> </w:t>
      </w:r>
      <w:r>
        <w:rPr>
          <w:sz w:val="29"/>
        </w:rPr>
        <w:t>с</w:t>
      </w:r>
      <w:r>
        <w:rPr>
          <w:spacing w:val="-8"/>
          <w:sz w:val="29"/>
        </w:rPr>
        <w:t xml:space="preserve"> </w:t>
      </w:r>
      <w:r>
        <w:rPr>
          <w:sz w:val="29"/>
        </w:rPr>
        <w:t>индивидуальными</w:t>
      </w:r>
      <w:r>
        <w:rPr>
          <w:spacing w:val="-14"/>
          <w:sz w:val="29"/>
        </w:rPr>
        <w:t xml:space="preserve"> </w:t>
      </w:r>
      <w:r>
        <w:rPr>
          <w:sz w:val="29"/>
        </w:rPr>
        <w:t>способностями</w:t>
      </w:r>
      <w:r>
        <w:rPr>
          <w:spacing w:val="19"/>
          <w:sz w:val="29"/>
        </w:rPr>
        <w:t xml:space="preserve"> </w:t>
      </w:r>
      <w:r>
        <w:rPr>
          <w:sz w:val="29"/>
        </w:rPr>
        <w:t>и</w:t>
      </w:r>
      <w:r>
        <w:rPr>
          <w:spacing w:val="-5"/>
          <w:sz w:val="29"/>
        </w:rPr>
        <w:t xml:space="preserve"> </w:t>
      </w:r>
      <w:r>
        <w:rPr>
          <w:sz w:val="29"/>
        </w:rPr>
        <w:t>склонностями</w:t>
      </w:r>
      <w:r>
        <w:rPr>
          <w:spacing w:val="22"/>
          <w:sz w:val="29"/>
        </w:rPr>
        <w:t xml:space="preserve"> </w:t>
      </w:r>
      <w:r>
        <w:rPr>
          <w:sz w:val="29"/>
        </w:rPr>
        <w:t>детей.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line="232" w:lineRule="auto"/>
        <w:ind w:left="557" w:right="561" w:firstLine="708"/>
        <w:jc w:val="both"/>
        <w:rPr>
          <w:sz w:val="29"/>
        </w:rPr>
      </w:pPr>
      <w:r>
        <w:rPr>
          <w:sz w:val="29"/>
        </w:rPr>
        <w:t>Формирования</w:t>
      </w:r>
      <w:r>
        <w:rPr>
          <w:spacing w:val="1"/>
          <w:sz w:val="29"/>
        </w:rPr>
        <w:t xml:space="preserve"> </w:t>
      </w:r>
      <w:r>
        <w:rPr>
          <w:sz w:val="29"/>
        </w:rPr>
        <w:t>у детей</w:t>
      </w:r>
      <w:r>
        <w:rPr>
          <w:spacing w:val="1"/>
          <w:sz w:val="29"/>
        </w:rPr>
        <w:t xml:space="preserve"> </w:t>
      </w:r>
      <w:r>
        <w:rPr>
          <w:sz w:val="29"/>
        </w:rPr>
        <w:t>умений и навыков</w:t>
      </w:r>
      <w:r>
        <w:rPr>
          <w:spacing w:val="1"/>
          <w:sz w:val="29"/>
        </w:rPr>
        <w:t xml:space="preserve"> </w:t>
      </w:r>
      <w:r>
        <w:rPr>
          <w:sz w:val="29"/>
        </w:rPr>
        <w:t>самообслуживания, потребности</w:t>
      </w:r>
      <w:r>
        <w:rPr>
          <w:spacing w:val="1"/>
          <w:sz w:val="29"/>
        </w:rPr>
        <w:t xml:space="preserve"> </w:t>
      </w:r>
      <w:r>
        <w:rPr>
          <w:sz w:val="29"/>
        </w:rPr>
        <w:t>трудиться,</w:t>
      </w:r>
      <w:r>
        <w:rPr>
          <w:spacing w:val="1"/>
          <w:sz w:val="29"/>
        </w:rPr>
        <w:t xml:space="preserve"> </w:t>
      </w:r>
      <w:r>
        <w:rPr>
          <w:sz w:val="29"/>
        </w:rPr>
        <w:t>добросовестного,</w:t>
      </w:r>
      <w:r>
        <w:rPr>
          <w:spacing w:val="1"/>
          <w:sz w:val="29"/>
        </w:rPr>
        <w:t xml:space="preserve"> </w:t>
      </w:r>
      <w:r>
        <w:rPr>
          <w:sz w:val="29"/>
        </w:rPr>
        <w:t>ответственного и творческого отношения к разным видам трудовой деятельности, включая обучение и выполнение</w:t>
      </w:r>
      <w:r>
        <w:rPr>
          <w:spacing w:val="1"/>
          <w:sz w:val="29"/>
        </w:rPr>
        <w:t xml:space="preserve"> </w:t>
      </w:r>
      <w:r>
        <w:rPr>
          <w:sz w:val="29"/>
        </w:rPr>
        <w:t>домашних</w:t>
      </w:r>
      <w:r>
        <w:rPr>
          <w:spacing w:val="29"/>
          <w:sz w:val="29"/>
        </w:rPr>
        <w:t xml:space="preserve"> </w:t>
      </w:r>
      <w:r>
        <w:rPr>
          <w:sz w:val="29"/>
        </w:rPr>
        <w:t>обязанностей;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line="235" w:lineRule="auto"/>
        <w:ind w:left="557" w:right="580" w:firstLine="708"/>
        <w:jc w:val="both"/>
        <w:rPr>
          <w:sz w:val="29"/>
        </w:rPr>
      </w:pPr>
      <w:r>
        <w:rPr>
          <w:w w:val="95"/>
          <w:sz w:val="29"/>
        </w:rPr>
        <w:t>Содействия профессиональному самоопределению, приобщения детей к социально значимой деятельности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осмысленного</w:t>
      </w:r>
      <w:r>
        <w:rPr>
          <w:spacing w:val="23"/>
          <w:sz w:val="29"/>
        </w:rPr>
        <w:t xml:space="preserve"> </w:t>
      </w:r>
      <w:r>
        <w:rPr>
          <w:sz w:val="29"/>
        </w:rPr>
        <w:t>выбора</w:t>
      </w:r>
      <w:r>
        <w:rPr>
          <w:spacing w:val="10"/>
          <w:sz w:val="29"/>
        </w:rPr>
        <w:t xml:space="preserve"> </w:t>
      </w:r>
      <w:r>
        <w:rPr>
          <w:sz w:val="29"/>
        </w:rPr>
        <w:t>профессии.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9"/>
        </w:tabs>
        <w:spacing w:line="230" w:lineRule="auto"/>
        <w:ind w:left="555" w:right="596" w:firstLine="709"/>
        <w:jc w:val="both"/>
        <w:rPr>
          <w:sz w:val="29"/>
        </w:rPr>
      </w:pPr>
      <w:r>
        <w:rPr>
          <w:sz w:val="29"/>
        </w:rPr>
        <w:t>Воспитание</w:t>
      </w:r>
      <w:r>
        <w:rPr>
          <w:spacing w:val="1"/>
          <w:sz w:val="29"/>
        </w:rPr>
        <w:t xml:space="preserve"> </w:t>
      </w:r>
      <w:r>
        <w:rPr>
          <w:sz w:val="29"/>
        </w:rPr>
        <w:t>чувства</w:t>
      </w:r>
      <w:r>
        <w:rPr>
          <w:spacing w:val="1"/>
          <w:sz w:val="29"/>
        </w:rPr>
        <w:t xml:space="preserve"> </w:t>
      </w:r>
      <w:r>
        <w:rPr>
          <w:sz w:val="29"/>
        </w:rPr>
        <w:t>ответственности за</w:t>
      </w:r>
      <w:r>
        <w:rPr>
          <w:spacing w:val="1"/>
          <w:sz w:val="29"/>
        </w:rPr>
        <w:t xml:space="preserve"> </w:t>
      </w:r>
      <w:r>
        <w:rPr>
          <w:sz w:val="29"/>
        </w:rPr>
        <w:t>состояние</w:t>
      </w:r>
      <w:r>
        <w:rPr>
          <w:spacing w:val="1"/>
          <w:sz w:val="29"/>
        </w:rPr>
        <w:t xml:space="preserve"> </w:t>
      </w:r>
      <w:r>
        <w:rPr>
          <w:sz w:val="29"/>
        </w:rPr>
        <w:t>природных</w:t>
      </w:r>
      <w:r>
        <w:rPr>
          <w:spacing w:val="1"/>
          <w:sz w:val="29"/>
        </w:rPr>
        <w:t xml:space="preserve"> </w:t>
      </w:r>
      <w:r>
        <w:rPr>
          <w:sz w:val="29"/>
        </w:rPr>
        <w:t>ресурсов,</w:t>
      </w:r>
      <w:r>
        <w:rPr>
          <w:spacing w:val="1"/>
          <w:sz w:val="29"/>
        </w:rPr>
        <w:t xml:space="preserve"> </w:t>
      </w:r>
      <w:r>
        <w:rPr>
          <w:sz w:val="29"/>
        </w:rPr>
        <w:t>умений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навыков</w:t>
      </w:r>
      <w:r>
        <w:rPr>
          <w:spacing w:val="1"/>
          <w:sz w:val="29"/>
        </w:rPr>
        <w:t xml:space="preserve"> </w:t>
      </w:r>
      <w:r>
        <w:rPr>
          <w:sz w:val="29"/>
        </w:rPr>
        <w:t>разумного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природопользования,</w:t>
      </w:r>
      <w:r>
        <w:rPr>
          <w:spacing w:val="-11"/>
          <w:w w:val="95"/>
          <w:sz w:val="29"/>
        </w:rPr>
        <w:t xml:space="preserve"> </w:t>
      </w:r>
      <w:r>
        <w:rPr>
          <w:w w:val="95"/>
          <w:sz w:val="29"/>
        </w:rPr>
        <w:t>нетерпимого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отношения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к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действиям,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приносящим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вред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экологии.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line="232" w:lineRule="auto"/>
        <w:ind w:left="557" w:right="586" w:firstLine="708"/>
        <w:jc w:val="both"/>
        <w:rPr>
          <w:sz w:val="29"/>
        </w:rPr>
      </w:pPr>
      <w:r>
        <w:rPr>
          <w:sz w:val="29"/>
        </w:rPr>
        <w:t>Содействие</w:t>
      </w:r>
      <w:r>
        <w:rPr>
          <w:spacing w:val="1"/>
          <w:sz w:val="29"/>
        </w:rPr>
        <w:t xml:space="preserve"> </w:t>
      </w:r>
      <w:r>
        <w:rPr>
          <w:sz w:val="29"/>
        </w:rPr>
        <w:t>в</w:t>
      </w:r>
      <w:r>
        <w:rPr>
          <w:spacing w:val="1"/>
          <w:sz w:val="29"/>
        </w:rPr>
        <w:t xml:space="preserve"> </w:t>
      </w:r>
      <w:r>
        <w:rPr>
          <w:sz w:val="29"/>
        </w:rPr>
        <w:t>организации</w:t>
      </w:r>
      <w:r>
        <w:rPr>
          <w:spacing w:val="1"/>
          <w:sz w:val="29"/>
        </w:rPr>
        <w:t xml:space="preserve"> </w:t>
      </w:r>
      <w:r>
        <w:rPr>
          <w:sz w:val="29"/>
        </w:rPr>
        <w:t>сетевого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межведомственного</w:t>
      </w:r>
      <w:r>
        <w:rPr>
          <w:spacing w:val="1"/>
          <w:sz w:val="29"/>
        </w:rPr>
        <w:t xml:space="preserve"> </w:t>
      </w:r>
      <w:r>
        <w:rPr>
          <w:sz w:val="29"/>
        </w:rPr>
        <w:t>взаимодействия</w:t>
      </w:r>
      <w:r>
        <w:rPr>
          <w:spacing w:val="1"/>
          <w:sz w:val="29"/>
        </w:rPr>
        <w:t xml:space="preserve"> </w:t>
      </w:r>
      <w:r>
        <w:rPr>
          <w:sz w:val="29"/>
        </w:rPr>
        <w:t>методических</w:t>
      </w:r>
      <w:r>
        <w:rPr>
          <w:spacing w:val="1"/>
          <w:sz w:val="29"/>
        </w:rPr>
        <w:t xml:space="preserve"> </w:t>
      </w:r>
      <w:r>
        <w:rPr>
          <w:sz w:val="29"/>
        </w:rPr>
        <w:t>объединений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общеобразовательных организаций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организаций,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осуществляющих деятельность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в сфере дополнительного образования,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для</w:t>
      </w:r>
      <w:r>
        <w:rPr>
          <w:spacing w:val="10"/>
          <w:sz w:val="29"/>
        </w:rPr>
        <w:t xml:space="preserve"> </w:t>
      </w:r>
      <w:r>
        <w:rPr>
          <w:sz w:val="29"/>
        </w:rPr>
        <w:t>решения</w:t>
      </w:r>
      <w:r>
        <w:rPr>
          <w:spacing w:val="11"/>
          <w:sz w:val="29"/>
        </w:rPr>
        <w:t xml:space="preserve"> </w:t>
      </w:r>
      <w:r>
        <w:rPr>
          <w:sz w:val="29"/>
        </w:rPr>
        <w:t>актуальных</w:t>
      </w:r>
      <w:r>
        <w:rPr>
          <w:spacing w:val="18"/>
          <w:sz w:val="29"/>
        </w:rPr>
        <w:t xml:space="preserve"> </w:t>
      </w:r>
      <w:r>
        <w:rPr>
          <w:sz w:val="29"/>
        </w:rPr>
        <w:t>проблем</w:t>
      </w:r>
      <w:r>
        <w:rPr>
          <w:spacing w:val="22"/>
          <w:sz w:val="29"/>
        </w:rPr>
        <w:t xml:space="preserve"> </w:t>
      </w:r>
      <w:r>
        <w:rPr>
          <w:sz w:val="29"/>
        </w:rPr>
        <w:t>воспитания.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line="319" w:lineRule="exact"/>
        <w:ind w:hanging="705"/>
        <w:jc w:val="both"/>
        <w:rPr>
          <w:sz w:val="29"/>
        </w:rPr>
      </w:pPr>
      <w:r>
        <w:rPr>
          <w:w w:val="95"/>
          <w:sz w:val="29"/>
        </w:rPr>
        <w:t>Обеспечение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подготовки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переподготовки</w:t>
      </w:r>
      <w:r>
        <w:rPr>
          <w:spacing w:val="-11"/>
          <w:w w:val="95"/>
          <w:sz w:val="29"/>
        </w:rPr>
        <w:t xml:space="preserve"> </w:t>
      </w:r>
      <w:r>
        <w:rPr>
          <w:w w:val="95"/>
          <w:sz w:val="29"/>
        </w:rPr>
        <w:t>кадров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направлениям</w:t>
      </w:r>
      <w:r>
        <w:rPr>
          <w:spacing w:val="34"/>
          <w:w w:val="95"/>
          <w:sz w:val="29"/>
        </w:rPr>
        <w:t xml:space="preserve"> </w:t>
      </w:r>
      <w:r>
        <w:rPr>
          <w:w w:val="95"/>
          <w:sz w:val="29"/>
        </w:rPr>
        <w:t>воспитания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обучающихся.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line="228" w:lineRule="auto"/>
        <w:ind w:left="555" w:right="566" w:firstLine="712"/>
        <w:jc w:val="both"/>
        <w:rPr>
          <w:sz w:val="29"/>
        </w:rPr>
      </w:pPr>
      <w:r>
        <w:rPr>
          <w:color w:val="333333"/>
          <w:w w:val="95"/>
          <w:sz w:val="29"/>
        </w:rPr>
        <w:t xml:space="preserve">Создание </w:t>
      </w:r>
      <w:r>
        <w:rPr>
          <w:color w:val="313131"/>
          <w:w w:val="95"/>
          <w:sz w:val="29"/>
        </w:rPr>
        <w:t xml:space="preserve">условий </w:t>
      </w:r>
      <w:r>
        <w:rPr>
          <w:color w:val="363636"/>
          <w:w w:val="95"/>
          <w:sz w:val="29"/>
        </w:rPr>
        <w:t xml:space="preserve">для </w:t>
      </w:r>
      <w:r>
        <w:rPr>
          <w:color w:val="343434"/>
          <w:w w:val="95"/>
          <w:sz w:val="29"/>
        </w:rPr>
        <w:t xml:space="preserve">занятости, а также </w:t>
      </w:r>
      <w:r>
        <w:rPr>
          <w:color w:val="313131"/>
          <w:w w:val="95"/>
          <w:sz w:val="29"/>
        </w:rPr>
        <w:t xml:space="preserve">укрепления </w:t>
      </w:r>
      <w:r>
        <w:rPr>
          <w:color w:val="343434"/>
          <w:w w:val="95"/>
          <w:sz w:val="29"/>
        </w:rPr>
        <w:t xml:space="preserve">физического и </w:t>
      </w:r>
      <w:r>
        <w:rPr>
          <w:color w:val="2F2F2F"/>
          <w:w w:val="95"/>
          <w:sz w:val="29"/>
        </w:rPr>
        <w:t xml:space="preserve">психологического здоровья обучающихся </w:t>
      </w:r>
      <w:r>
        <w:rPr>
          <w:color w:val="343434"/>
          <w:w w:val="95"/>
          <w:sz w:val="29"/>
        </w:rPr>
        <w:t>в</w:t>
      </w:r>
      <w:r>
        <w:rPr>
          <w:color w:val="343434"/>
          <w:spacing w:val="1"/>
          <w:w w:val="95"/>
          <w:sz w:val="29"/>
        </w:rPr>
        <w:t xml:space="preserve"> </w:t>
      </w:r>
      <w:r>
        <w:rPr>
          <w:color w:val="313131"/>
          <w:sz w:val="29"/>
        </w:rPr>
        <w:t>каникулярное</w:t>
      </w:r>
      <w:r>
        <w:rPr>
          <w:color w:val="313131"/>
          <w:spacing w:val="23"/>
          <w:sz w:val="29"/>
        </w:rPr>
        <w:t xml:space="preserve"> </w:t>
      </w:r>
      <w:r>
        <w:rPr>
          <w:color w:val="313131"/>
          <w:sz w:val="29"/>
        </w:rPr>
        <w:t>время.</w:t>
      </w:r>
    </w:p>
    <w:p w:rsidR="009B5A4D" w:rsidRDefault="009B5A4D">
      <w:pPr>
        <w:spacing w:line="228" w:lineRule="auto"/>
        <w:jc w:val="both"/>
        <w:rPr>
          <w:sz w:val="29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before="142" w:line="330" w:lineRule="exact"/>
        <w:ind w:left="1972" w:hanging="705"/>
        <w:jc w:val="both"/>
        <w:rPr>
          <w:sz w:val="29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482159616" behindDoc="1" locked="0" layoutInCell="1" allowOverlap="1">
                <wp:simplePos x="0" y="0"/>
                <wp:positionH relativeFrom="page">
                  <wp:posOffset>4438015</wp:posOffset>
                </wp:positionH>
                <wp:positionV relativeFrom="page">
                  <wp:posOffset>6191885</wp:posOffset>
                </wp:positionV>
                <wp:extent cx="2267585" cy="0"/>
                <wp:effectExtent l="0" t="0" r="0" b="0"/>
                <wp:wrapNone/>
                <wp:docPr id="52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758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4144A9" id="Line 27" o:spid="_x0000_s1026" style="position:absolute;z-index:-211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9.45pt,487.55pt" to="528pt,48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" strokeweight=".72pt">
                <w10:wrap anchorx="page" anchory="page"/>
              </v:line>
            </w:pict>
          </mc:Fallback>
        </mc:AlternateContent>
      </w:r>
      <w:r>
        <w:rPr>
          <w:color w:val="282828"/>
          <w:w w:val="95"/>
          <w:sz w:val="29"/>
        </w:rPr>
        <w:t>Снижение</w:t>
      </w:r>
      <w:r>
        <w:rPr>
          <w:color w:val="282828"/>
          <w:spacing w:val="26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>количества</w:t>
      </w:r>
      <w:r>
        <w:rPr>
          <w:color w:val="2A2A2A"/>
          <w:spacing w:val="23"/>
          <w:w w:val="95"/>
          <w:sz w:val="29"/>
        </w:rPr>
        <w:t xml:space="preserve"> </w:t>
      </w:r>
      <w:r>
        <w:rPr>
          <w:color w:val="282828"/>
          <w:w w:val="95"/>
          <w:sz w:val="29"/>
        </w:rPr>
        <w:t>правонарушений,</w:t>
      </w:r>
      <w:r>
        <w:rPr>
          <w:color w:val="282828"/>
          <w:spacing w:val="-7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>совершенных</w:t>
      </w:r>
      <w:r>
        <w:rPr>
          <w:color w:val="2A2A2A"/>
          <w:spacing w:val="25"/>
          <w:w w:val="95"/>
          <w:sz w:val="29"/>
        </w:rPr>
        <w:t xml:space="preserve"> </w:t>
      </w:r>
      <w:r>
        <w:rPr>
          <w:color w:val="282828"/>
          <w:w w:val="95"/>
          <w:sz w:val="29"/>
        </w:rPr>
        <w:t>несовершеннолетними,</w:t>
      </w:r>
      <w:r>
        <w:rPr>
          <w:color w:val="282828"/>
          <w:spacing w:val="-14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 xml:space="preserve">в </w:t>
      </w:r>
      <w:r>
        <w:rPr>
          <w:color w:val="282828"/>
          <w:w w:val="95"/>
          <w:sz w:val="29"/>
        </w:rPr>
        <w:t>том</w:t>
      </w:r>
      <w:r>
        <w:rPr>
          <w:color w:val="282828"/>
          <w:spacing w:val="15"/>
          <w:w w:val="95"/>
          <w:sz w:val="29"/>
        </w:rPr>
        <w:t xml:space="preserve"> </w:t>
      </w:r>
      <w:r>
        <w:rPr>
          <w:color w:val="282828"/>
          <w:w w:val="95"/>
          <w:sz w:val="29"/>
        </w:rPr>
        <w:t>числе</w:t>
      </w:r>
      <w:r>
        <w:rPr>
          <w:color w:val="282828"/>
          <w:spacing w:val="19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повторных.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5"/>
        </w:tabs>
        <w:spacing w:before="10" w:line="228" w:lineRule="auto"/>
        <w:ind w:left="554" w:right="595" w:firstLine="714"/>
        <w:jc w:val="both"/>
        <w:rPr>
          <w:sz w:val="29"/>
        </w:rPr>
      </w:pPr>
      <w:r>
        <w:rPr>
          <w:w w:val="95"/>
          <w:sz w:val="29"/>
        </w:rPr>
        <w:t>Учёт несовершеннолетних, не посещающих или систематически пропускающих по неуважительным причинам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занятия</w:t>
      </w:r>
      <w:r>
        <w:rPr>
          <w:spacing w:val="11"/>
          <w:sz w:val="29"/>
        </w:rPr>
        <w:t xml:space="preserve"> </w:t>
      </w:r>
      <w:r>
        <w:rPr>
          <w:sz w:val="29"/>
        </w:rPr>
        <w:t>в</w:t>
      </w:r>
      <w:r>
        <w:rPr>
          <w:spacing w:val="-6"/>
          <w:sz w:val="29"/>
        </w:rPr>
        <w:t xml:space="preserve"> </w:t>
      </w:r>
      <w:r>
        <w:rPr>
          <w:sz w:val="29"/>
        </w:rPr>
        <w:t>образовательных</w:t>
      </w:r>
      <w:r>
        <w:rPr>
          <w:spacing w:val="-8"/>
          <w:sz w:val="29"/>
        </w:rPr>
        <w:t xml:space="preserve"> </w:t>
      </w:r>
      <w:r>
        <w:rPr>
          <w:sz w:val="29"/>
        </w:rPr>
        <w:t>организациях;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9"/>
        </w:tabs>
        <w:spacing w:line="235" w:lineRule="auto"/>
        <w:ind w:left="559" w:right="557" w:firstLine="708"/>
        <w:jc w:val="both"/>
        <w:rPr>
          <w:sz w:val="29"/>
        </w:rPr>
      </w:pPr>
      <w:r>
        <w:rPr>
          <w:sz w:val="29"/>
        </w:rPr>
        <w:t>Разработка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sz w:val="29"/>
        </w:rPr>
        <w:t>внедрение</w:t>
      </w:r>
      <w:r>
        <w:rPr>
          <w:spacing w:val="1"/>
          <w:sz w:val="29"/>
        </w:rPr>
        <w:t xml:space="preserve"> </w:t>
      </w:r>
      <w:r>
        <w:rPr>
          <w:sz w:val="29"/>
        </w:rPr>
        <w:t>в</w:t>
      </w:r>
      <w:r>
        <w:rPr>
          <w:spacing w:val="1"/>
          <w:sz w:val="29"/>
        </w:rPr>
        <w:t xml:space="preserve"> </w:t>
      </w:r>
      <w:r>
        <w:rPr>
          <w:sz w:val="29"/>
        </w:rPr>
        <w:t>практику</w:t>
      </w:r>
      <w:r>
        <w:rPr>
          <w:spacing w:val="1"/>
          <w:sz w:val="29"/>
        </w:rPr>
        <w:t xml:space="preserve"> </w:t>
      </w:r>
      <w:r>
        <w:rPr>
          <w:sz w:val="29"/>
        </w:rPr>
        <w:t>работы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образовательных</w:t>
      </w:r>
      <w:r>
        <w:rPr>
          <w:spacing w:val="1"/>
          <w:sz w:val="29"/>
        </w:rPr>
        <w:t xml:space="preserve"> </w:t>
      </w:r>
      <w:r>
        <w:rPr>
          <w:sz w:val="29"/>
        </w:rPr>
        <w:t>организаций</w:t>
      </w:r>
      <w:r>
        <w:rPr>
          <w:spacing w:val="1"/>
          <w:sz w:val="29"/>
        </w:rPr>
        <w:t xml:space="preserve"> </w:t>
      </w:r>
      <w:r>
        <w:rPr>
          <w:sz w:val="29"/>
        </w:rPr>
        <w:t>программ,</w:t>
      </w:r>
      <w:r>
        <w:rPr>
          <w:spacing w:val="1"/>
          <w:sz w:val="29"/>
        </w:rPr>
        <w:t xml:space="preserve"> </w:t>
      </w:r>
      <w:r>
        <w:rPr>
          <w:sz w:val="29"/>
        </w:rPr>
        <w:t>направленных</w:t>
      </w:r>
      <w:r>
        <w:rPr>
          <w:spacing w:val="1"/>
          <w:sz w:val="29"/>
        </w:rPr>
        <w:t xml:space="preserve"> </w:t>
      </w:r>
      <w:r>
        <w:rPr>
          <w:sz w:val="29"/>
        </w:rPr>
        <w:t>на</w:t>
      </w:r>
      <w:r>
        <w:rPr>
          <w:spacing w:val="1"/>
          <w:sz w:val="29"/>
        </w:rPr>
        <w:t xml:space="preserve"> </w:t>
      </w:r>
      <w:r>
        <w:rPr>
          <w:sz w:val="29"/>
        </w:rPr>
        <w:t>формирование</w:t>
      </w:r>
      <w:r>
        <w:rPr>
          <w:spacing w:val="18"/>
          <w:sz w:val="29"/>
        </w:rPr>
        <w:t xml:space="preserve"> </w:t>
      </w:r>
      <w:r>
        <w:rPr>
          <w:sz w:val="29"/>
        </w:rPr>
        <w:t>законопослушного</w:t>
      </w:r>
      <w:r>
        <w:rPr>
          <w:spacing w:val="-11"/>
          <w:sz w:val="29"/>
        </w:rPr>
        <w:t xml:space="preserve"> </w:t>
      </w:r>
      <w:r>
        <w:rPr>
          <w:sz w:val="29"/>
        </w:rPr>
        <w:t>поведения</w:t>
      </w:r>
      <w:r>
        <w:rPr>
          <w:spacing w:val="12"/>
          <w:sz w:val="29"/>
        </w:rPr>
        <w:t xml:space="preserve"> </w:t>
      </w:r>
      <w:r>
        <w:rPr>
          <w:sz w:val="29"/>
        </w:rPr>
        <w:t>несовершеннолетних;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9"/>
        </w:tabs>
        <w:spacing w:line="232" w:lineRule="auto"/>
        <w:ind w:left="555" w:right="588" w:firstLine="712"/>
        <w:jc w:val="both"/>
        <w:rPr>
          <w:sz w:val="29"/>
        </w:rPr>
      </w:pPr>
      <w:r>
        <w:rPr>
          <w:w w:val="95"/>
          <w:sz w:val="29"/>
        </w:rPr>
        <w:t>Вовлечение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максимального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количества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участие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социально-психологическом тестировании,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направленном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на раннее выявление психологических «факторов риска» возможного вовлечения школьников в зависимое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поведение,</w:t>
      </w:r>
      <w:r>
        <w:rPr>
          <w:spacing w:val="3"/>
          <w:sz w:val="29"/>
        </w:rPr>
        <w:t xml:space="preserve"> </w:t>
      </w:r>
      <w:r>
        <w:rPr>
          <w:sz w:val="29"/>
        </w:rPr>
        <w:t>в</w:t>
      </w:r>
      <w:r>
        <w:rPr>
          <w:spacing w:val="-16"/>
          <w:sz w:val="29"/>
        </w:rPr>
        <w:t xml:space="preserve"> </w:t>
      </w:r>
      <w:r>
        <w:rPr>
          <w:sz w:val="29"/>
        </w:rPr>
        <w:t>том</w:t>
      </w:r>
      <w:r>
        <w:rPr>
          <w:spacing w:val="-6"/>
          <w:sz w:val="29"/>
        </w:rPr>
        <w:t xml:space="preserve"> </w:t>
      </w:r>
      <w:r>
        <w:rPr>
          <w:sz w:val="29"/>
        </w:rPr>
        <w:t>числе</w:t>
      </w:r>
      <w:r>
        <w:rPr>
          <w:spacing w:val="-2"/>
          <w:sz w:val="29"/>
        </w:rPr>
        <w:t xml:space="preserve"> </w:t>
      </w:r>
      <w:r>
        <w:rPr>
          <w:sz w:val="29"/>
        </w:rPr>
        <w:t>незаконного</w:t>
      </w:r>
      <w:r>
        <w:rPr>
          <w:spacing w:val="3"/>
          <w:sz w:val="29"/>
        </w:rPr>
        <w:t xml:space="preserve"> </w:t>
      </w:r>
      <w:r>
        <w:rPr>
          <w:sz w:val="29"/>
        </w:rPr>
        <w:t>потребления</w:t>
      </w:r>
      <w:r>
        <w:rPr>
          <w:spacing w:val="9"/>
          <w:sz w:val="29"/>
        </w:rPr>
        <w:t xml:space="preserve"> </w:t>
      </w:r>
      <w:r>
        <w:rPr>
          <w:sz w:val="29"/>
        </w:rPr>
        <w:t>наркотических</w:t>
      </w:r>
      <w:r>
        <w:rPr>
          <w:spacing w:val="12"/>
          <w:sz w:val="29"/>
        </w:rPr>
        <w:t xml:space="preserve"> </w:t>
      </w:r>
      <w:r>
        <w:rPr>
          <w:sz w:val="29"/>
        </w:rPr>
        <w:t>средств</w:t>
      </w:r>
      <w:r>
        <w:rPr>
          <w:spacing w:val="-2"/>
          <w:sz w:val="29"/>
        </w:rPr>
        <w:t xml:space="preserve"> </w:t>
      </w:r>
      <w:r>
        <w:rPr>
          <w:sz w:val="29"/>
        </w:rPr>
        <w:t>и</w:t>
      </w:r>
      <w:r>
        <w:rPr>
          <w:spacing w:val="-13"/>
          <w:sz w:val="29"/>
        </w:rPr>
        <w:t xml:space="preserve"> </w:t>
      </w:r>
      <w:r>
        <w:rPr>
          <w:sz w:val="29"/>
        </w:rPr>
        <w:t>психотропных</w:t>
      </w:r>
      <w:r>
        <w:rPr>
          <w:spacing w:val="10"/>
          <w:sz w:val="29"/>
        </w:rPr>
        <w:t xml:space="preserve"> </w:t>
      </w:r>
      <w:r>
        <w:rPr>
          <w:sz w:val="29"/>
        </w:rPr>
        <w:t>веществ;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73"/>
        </w:tabs>
        <w:spacing w:line="230" w:lineRule="auto"/>
        <w:ind w:left="554" w:right="582" w:firstLine="713"/>
        <w:jc w:val="both"/>
        <w:rPr>
          <w:sz w:val="29"/>
        </w:rPr>
      </w:pPr>
      <w:r>
        <w:rPr>
          <w:sz w:val="29"/>
        </w:rPr>
        <w:t>Организация летнего отдыха, досуга и занятости несовершеннолетних из семей, находящихся в сложной</w:t>
      </w:r>
      <w:r>
        <w:rPr>
          <w:spacing w:val="1"/>
          <w:sz w:val="29"/>
        </w:rPr>
        <w:t xml:space="preserve"> </w:t>
      </w:r>
      <w:r>
        <w:rPr>
          <w:sz w:val="29"/>
        </w:rPr>
        <w:t>жизненной</w:t>
      </w:r>
      <w:r>
        <w:rPr>
          <w:spacing w:val="20"/>
          <w:sz w:val="29"/>
        </w:rPr>
        <w:t xml:space="preserve"> </w:t>
      </w:r>
      <w:r>
        <w:rPr>
          <w:sz w:val="29"/>
        </w:rPr>
        <w:t>ситуации.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8"/>
          <w:tab w:val="left" w:pos="1969"/>
        </w:tabs>
        <w:spacing w:line="322" w:lineRule="exact"/>
        <w:ind w:left="1968" w:hanging="701"/>
        <w:rPr>
          <w:sz w:val="29"/>
        </w:rPr>
      </w:pPr>
      <w:r>
        <w:rPr>
          <w:w w:val="95"/>
          <w:sz w:val="29"/>
        </w:rPr>
        <w:t>Разработка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системы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мероприятий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работе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>классными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руководителями.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8"/>
          <w:tab w:val="left" w:pos="1969"/>
        </w:tabs>
        <w:spacing w:line="319" w:lineRule="exact"/>
        <w:ind w:left="1968" w:hanging="701"/>
        <w:rPr>
          <w:sz w:val="29"/>
        </w:rPr>
      </w:pPr>
      <w:r>
        <w:rPr>
          <w:w w:val="95"/>
          <w:sz w:val="29"/>
        </w:rPr>
        <w:t>Развитие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практики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наставничества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среди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классных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руководителей.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7"/>
          <w:tab w:val="left" w:pos="1969"/>
        </w:tabs>
        <w:spacing w:line="324" w:lineRule="exact"/>
        <w:ind w:left="1968" w:hanging="701"/>
        <w:rPr>
          <w:sz w:val="29"/>
        </w:rPr>
      </w:pPr>
      <w:r>
        <w:rPr>
          <w:w w:val="95"/>
          <w:sz w:val="29"/>
        </w:rPr>
        <w:t>Повышение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квалификации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и/или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переподготовка</w:t>
      </w:r>
      <w:r>
        <w:rPr>
          <w:spacing w:val="-14"/>
          <w:w w:val="95"/>
          <w:sz w:val="29"/>
        </w:rPr>
        <w:t xml:space="preserve"> </w:t>
      </w:r>
      <w:r>
        <w:rPr>
          <w:w w:val="95"/>
          <w:sz w:val="29"/>
        </w:rPr>
        <w:t>педагогов,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осуществляющих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функции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классного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руководства.</w:t>
      </w:r>
    </w:p>
    <w:p w:rsidR="009B5A4D" w:rsidRDefault="003F5AD0">
      <w:pPr>
        <w:pStyle w:val="a5"/>
        <w:numPr>
          <w:ilvl w:val="2"/>
          <w:numId w:val="17"/>
        </w:numPr>
        <w:tabs>
          <w:tab w:val="left" w:pos="1967"/>
          <w:tab w:val="left" w:pos="1969"/>
        </w:tabs>
        <w:spacing w:line="330" w:lineRule="exact"/>
        <w:ind w:left="1968" w:hanging="701"/>
        <w:rPr>
          <w:sz w:val="29"/>
        </w:rPr>
      </w:pPr>
      <w:r>
        <w:rPr>
          <w:w w:val="95"/>
          <w:sz w:val="29"/>
        </w:rPr>
        <w:t>Повышение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престижа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педагогических</w:t>
      </w:r>
      <w:r>
        <w:rPr>
          <w:spacing w:val="-12"/>
          <w:w w:val="95"/>
          <w:sz w:val="29"/>
        </w:rPr>
        <w:t xml:space="preserve"> </w:t>
      </w:r>
      <w:r>
        <w:rPr>
          <w:w w:val="95"/>
          <w:sz w:val="29"/>
        </w:rPr>
        <w:t>профессий.</w:t>
      </w:r>
    </w:p>
    <w:p w:rsidR="009B5A4D" w:rsidRDefault="009B5A4D">
      <w:pPr>
        <w:pStyle w:val="a3"/>
        <w:spacing w:before="6"/>
        <w:jc w:val="left"/>
        <w:rPr>
          <w:sz w:val="26"/>
        </w:rPr>
      </w:pPr>
    </w:p>
    <w:p w:rsidR="009B5A4D" w:rsidRDefault="003F5AD0">
      <w:pPr>
        <w:pStyle w:val="1"/>
        <w:spacing w:after="5" w:line="240" w:lineRule="auto"/>
        <w:ind w:left="1626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60128" behindDoc="1" locked="0" layoutInCell="1" allowOverlap="1">
                <wp:simplePos x="0" y="0"/>
                <wp:positionH relativeFrom="page">
                  <wp:posOffset>4321810</wp:posOffset>
                </wp:positionH>
                <wp:positionV relativeFrom="paragraph">
                  <wp:posOffset>916940</wp:posOffset>
                </wp:positionV>
                <wp:extent cx="2496185" cy="0"/>
                <wp:effectExtent l="0" t="0" r="0" b="0"/>
                <wp:wrapNone/>
                <wp:docPr id="50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9618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7193A2" id="Line 26" o:spid="_x0000_s1026" style="position:absolute;z-index:-2115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0.3pt,72.2pt" to="536.85pt,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" strokeweight=".72pt">
                <w10:wrap anchorx="page"/>
              </v:line>
            </w:pict>
          </mc:Fallback>
        </mc:AlternateContent>
      </w:r>
      <w:r>
        <w:rPr>
          <w:w w:val="95"/>
        </w:rPr>
        <w:t>Показатели,</w:t>
      </w:r>
      <w:r>
        <w:rPr>
          <w:spacing w:val="18"/>
          <w:w w:val="95"/>
        </w:rPr>
        <w:t xml:space="preserve"> </w:t>
      </w:r>
      <w:r>
        <w:rPr>
          <w:w w:val="95"/>
        </w:rPr>
        <w:t>методы</w:t>
      </w:r>
      <w:r>
        <w:rPr>
          <w:spacing w:val="15"/>
          <w:w w:val="95"/>
        </w:rPr>
        <w:t xml:space="preserve"> </w:t>
      </w:r>
      <w:r>
        <w:rPr>
          <w:w w:val="95"/>
        </w:rPr>
        <w:t>сбора:</w:t>
      </w: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987"/>
        <w:gridCol w:w="3403"/>
        <w:gridCol w:w="4680"/>
        <w:gridCol w:w="2837"/>
        <w:gridCol w:w="1992"/>
      </w:tblGrid>
      <w:tr w:rsidR="009B5A4D">
        <w:trPr>
          <w:trHeight w:val="561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63" w:lineRule="exact"/>
              <w:ind w:left="178"/>
              <w:rPr>
                <w:sz w:val="24"/>
              </w:rPr>
            </w:pPr>
            <w:r>
              <w:rPr>
                <w:w w:val="83"/>
                <w:sz w:val="24"/>
              </w:rPr>
              <w:t>№</w:t>
            </w:r>
          </w:p>
        </w:tc>
        <w:tc>
          <w:tcPr>
            <w:tcW w:w="1987" w:type="dxa"/>
          </w:tcPr>
          <w:p w:rsidR="009B5A4D" w:rsidRDefault="00A33182">
            <w:pPr>
              <w:pStyle w:val="TableParagraph"/>
              <w:spacing w:line="237" w:lineRule="auto"/>
              <w:ind w:left="280" w:right="236" w:hanging="13"/>
              <w:rPr>
                <w:b/>
                <w:sz w:val="24"/>
              </w:rPr>
            </w:pPr>
            <w:r>
              <w:rPr>
                <w:b/>
                <w:sz w:val="24"/>
              </w:rPr>
              <w:t>н</w:t>
            </w:r>
            <w:r w:rsidR="003F5AD0">
              <w:rPr>
                <w:b/>
                <w:sz w:val="24"/>
              </w:rPr>
              <w:t>аправления</w:t>
            </w:r>
            <w:r w:rsidR="003F5AD0">
              <w:rPr>
                <w:b/>
                <w:spacing w:val="-57"/>
                <w:sz w:val="24"/>
              </w:rPr>
              <w:t xml:space="preserve"> </w:t>
            </w:r>
            <w:r w:rsidR="003F5AD0">
              <w:rPr>
                <w:b/>
                <w:w w:val="95"/>
                <w:sz w:val="24"/>
              </w:rPr>
              <w:t>деятельности</w:t>
            </w:r>
          </w:p>
        </w:tc>
        <w:tc>
          <w:tcPr>
            <w:tcW w:w="3403" w:type="dxa"/>
          </w:tcPr>
          <w:p w:rsidR="009B5A4D" w:rsidRDefault="00A33182">
            <w:pPr>
              <w:pStyle w:val="TableParagraph"/>
              <w:spacing w:line="263" w:lineRule="exact"/>
              <w:ind w:left="273"/>
              <w:rPr>
                <w:b/>
                <w:sz w:val="24"/>
              </w:rPr>
            </w:pPr>
            <w:r>
              <w:rPr>
                <w:b/>
                <w:sz w:val="24"/>
              </w:rPr>
              <w:t>н</w:t>
            </w:r>
            <w:r w:rsidR="003F5AD0">
              <w:rPr>
                <w:b/>
                <w:sz w:val="24"/>
              </w:rPr>
              <w:t>аименование</w:t>
            </w:r>
            <w:r w:rsidR="003F5AD0">
              <w:rPr>
                <w:b/>
                <w:spacing w:val="11"/>
                <w:sz w:val="24"/>
              </w:rPr>
              <w:t xml:space="preserve"> </w:t>
            </w:r>
            <w:r w:rsidR="003F5AD0">
              <w:rPr>
                <w:b/>
                <w:sz w:val="24"/>
              </w:rPr>
              <w:t>показателя</w:t>
            </w:r>
          </w:p>
        </w:tc>
        <w:tc>
          <w:tcPr>
            <w:tcW w:w="4680" w:type="dxa"/>
          </w:tcPr>
          <w:p w:rsidR="009B5A4D" w:rsidRDefault="003F5AD0">
            <w:pPr>
              <w:pStyle w:val="TableParagraph"/>
              <w:spacing w:line="263" w:lineRule="exact"/>
              <w:ind w:left="72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Методика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расчета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показателя</w:t>
            </w:r>
          </w:p>
        </w:tc>
        <w:tc>
          <w:tcPr>
            <w:tcW w:w="2837" w:type="dxa"/>
          </w:tcPr>
          <w:p w:rsidR="009B5A4D" w:rsidRDefault="003F5AD0">
            <w:pPr>
              <w:pStyle w:val="TableParagraph"/>
              <w:spacing w:line="263" w:lineRule="exact"/>
              <w:ind w:left="665"/>
              <w:rPr>
                <w:b/>
                <w:sz w:val="24"/>
              </w:rPr>
            </w:pPr>
            <w:r>
              <w:rPr>
                <w:b/>
                <w:sz w:val="24"/>
              </w:rPr>
              <w:t>Методы сбора</w:t>
            </w:r>
          </w:p>
          <w:p w:rsidR="009B5A4D" w:rsidRDefault="003F5AD0">
            <w:pPr>
              <w:pStyle w:val="TableParagraph"/>
              <w:spacing w:before="2" w:line="276" w:lineRule="exact"/>
              <w:ind w:left="738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информации</w:t>
            </w:r>
          </w:p>
        </w:tc>
        <w:tc>
          <w:tcPr>
            <w:tcW w:w="1992" w:type="dxa"/>
          </w:tcPr>
          <w:p w:rsidR="009B5A4D" w:rsidRDefault="003F5AD0">
            <w:pPr>
              <w:pStyle w:val="TableParagraph"/>
              <w:spacing w:line="263" w:lineRule="exact"/>
              <w:ind w:left="123" w:right="1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  <w:p w:rsidR="009B5A4D" w:rsidRDefault="003F5AD0">
            <w:pPr>
              <w:pStyle w:val="TableParagraph"/>
              <w:spacing w:before="2" w:line="276" w:lineRule="exact"/>
              <w:ind w:left="123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исполнители</w:t>
            </w:r>
          </w:p>
        </w:tc>
      </w:tr>
      <w:tr w:rsidR="009B5A4D">
        <w:trPr>
          <w:trHeight w:val="2202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39" w:lineRule="exact"/>
              <w:ind w:left="214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987" w:type="dxa"/>
          </w:tcPr>
          <w:p w:rsidR="009B5A4D" w:rsidRDefault="003F5AD0">
            <w:pPr>
              <w:pStyle w:val="TableParagraph"/>
              <w:spacing w:line="239" w:lineRule="exact"/>
              <w:ind w:left="12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    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</w:p>
          <w:p w:rsidR="009B5A4D" w:rsidRDefault="003F5AD0">
            <w:pPr>
              <w:pStyle w:val="TableParagraph"/>
              <w:spacing w:before="2"/>
              <w:ind w:left="131" w:right="639" w:hanging="3"/>
              <w:jc w:val="both"/>
              <w:rPr>
                <w:sz w:val="24"/>
              </w:rPr>
            </w:pPr>
            <w:r>
              <w:rPr>
                <w:w w:val="95"/>
                <w:sz w:val="24"/>
              </w:rPr>
              <w:t>социальных</w:t>
            </w:r>
            <w:r>
              <w:rPr>
                <w:spacing w:val="-55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институтов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</w:p>
        </w:tc>
        <w:tc>
          <w:tcPr>
            <w:tcW w:w="3403" w:type="dxa"/>
          </w:tcPr>
          <w:p w:rsidR="009B5A4D" w:rsidRDefault="003F5AD0">
            <w:pPr>
              <w:pStyle w:val="TableParagraph"/>
              <w:spacing w:line="244" w:lineRule="exact"/>
              <w:ind w:left="129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семей, находящихся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9B5A4D" w:rsidRDefault="003F5AD0">
            <w:pPr>
              <w:pStyle w:val="TableParagraph"/>
              <w:spacing w:before="2"/>
              <w:ind w:left="131" w:right="136" w:hanging="3"/>
              <w:rPr>
                <w:sz w:val="24"/>
              </w:rPr>
            </w:pPr>
            <w:r>
              <w:rPr>
                <w:sz w:val="24"/>
              </w:rPr>
              <w:t>социально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опасном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положении,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которым</w:t>
            </w:r>
            <w:r>
              <w:rPr>
                <w:spacing w:val="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оказана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помощь в обучении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воспитании детей от 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семей</w:t>
            </w:r>
          </w:p>
        </w:tc>
        <w:tc>
          <w:tcPr>
            <w:tcW w:w="4680" w:type="dxa"/>
          </w:tcPr>
          <w:p w:rsidR="009B5A4D" w:rsidRDefault="003F5AD0">
            <w:pPr>
              <w:pStyle w:val="TableParagraph"/>
              <w:spacing w:line="179" w:lineRule="exact"/>
              <w:ind w:left="137" w:right="64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4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семей,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нах</w:t>
            </w:r>
            <w:r>
              <w:rPr>
                <w:rFonts w:ascii="Cambria" w:hAnsi="Cambria"/>
                <w:spacing w:val="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ся</w:t>
            </w:r>
            <w:r>
              <w:rPr>
                <w:rFonts w:ascii="Cambria" w:hAnsi="Cambria"/>
                <w:spacing w:val="-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</w:t>
            </w:r>
            <w:r>
              <w:rPr>
                <w:rFonts w:ascii="Cambria" w:hAnsi="Cambria"/>
                <w:spacing w:val="-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COП</w:t>
            </w:r>
          </w:p>
          <w:p w:rsidR="009B5A4D" w:rsidRDefault="003F5AD0">
            <w:pPr>
              <w:pStyle w:val="TableParagraph"/>
              <w:spacing w:line="226" w:lineRule="exact"/>
              <w:ind w:left="137" w:right="692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кот.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оказана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помощь</w:t>
            </w:r>
            <w:r>
              <w:rPr>
                <w:rFonts w:ascii="Cambria" w:hAnsi="Cambria"/>
                <w:spacing w:val="3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обуч.</w:t>
            </w:r>
            <w:r>
              <w:rPr>
                <w:rFonts w:ascii="Cambria" w:hAnsi="Cambria"/>
                <w:spacing w:val="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и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воспт.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детей</w:t>
            </w:r>
          </w:p>
          <w:p w:rsidR="009B5A4D" w:rsidRDefault="003F5AD0">
            <w:pPr>
              <w:pStyle w:val="TableParagraph"/>
              <w:tabs>
                <w:tab w:val="left" w:pos="4097"/>
              </w:tabs>
              <w:spacing w:line="339" w:lineRule="exact"/>
              <w:ind w:left="1349"/>
              <w:rPr>
                <w:rFonts w:ascii="Courier New" w:hAnsi="Courier New"/>
                <w:b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b/>
                <w:position w:val="12"/>
              </w:rPr>
              <w:t>xl00</w:t>
            </w:r>
          </w:p>
          <w:p w:rsidR="009B5A4D" w:rsidRDefault="003F5AD0">
            <w:pPr>
              <w:pStyle w:val="TableParagraph"/>
              <w:spacing w:before="1"/>
              <w:ind w:left="137" w:right="604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семей</w:t>
            </w:r>
          </w:p>
        </w:tc>
        <w:tc>
          <w:tcPr>
            <w:tcW w:w="2837" w:type="dxa"/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1992" w:type="dxa"/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</w:tr>
      <w:tr w:rsidR="009B5A4D">
        <w:trPr>
          <w:trHeight w:val="1924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4" w:lineRule="exact"/>
              <w:ind w:left="213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987" w:type="dxa"/>
          </w:tcPr>
          <w:p w:rsidR="009B5A4D" w:rsidRDefault="003F5AD0">
            <w:pPr>
              <w:pStyle w:val="TableParagraph"/>
              <w:spacing w:line="244" w:lineRule="exact"/>
              <w:ind w:left="122"/>
              <w:rPr>
                <w:sz w:val="24"/>
              </w:rPr>
            </w:pPr>
            <w:r>
              <w:rPr>
                <w:sz w:val="24"/>
              </w:rPr>
              <w:t>Подготовка</w:t>
            </w:r>
          </w:p>
          <w:p w:rsidR="009B5A4D" w:rsidRDefault="003F5AD0">
            <w:pPr>
              <w:pStyle w:val="TableParagraph"/>
              <w:tabs>
                <w:tab w:val="left" w:pos="1662"/>
                <w:tab w:val="left" w:pos="1765"/>
              </w:tabs>
              <w:spacing w:before="2"/>
              <w:ind w:left="128" w:right="73" w:firstLine="3"/>
              <w:rPr>
                <w:sz w:val="24"/>
              </w:rPr>
            </w:pPr>
            <w:r>
              <w:rPr>
                <w:sz w:val="24"/>
              </w:rPr>
              <w:t>кадров</w:t>
            </w:r>
            <w:r>
              <w:rPr>
                <w:sz w:val="24"/>
              </w:rPr>
              <w:tab/>
            </w:r>
            <w:r>
              <w:rPr>
                <w:i/>
                <w:sz w:val="16"/>
              </w:rPr>
              <w:t>ПО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sz w:val="24"/>
              </w:rPr>
              <w:t>приоритетным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социализации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3403" w:type="dxa"/>
          </w:tcPr>
          <w:p w:rsidR="009B5A4D" w:rsidRDefault="003F5AD0">
            <w:pPr>
              <w:pStyle w:val="TableParagraph"/>
              <w:spacing w:line="248" w:lineRule="exact"/>
              <w:ind w:left="12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Доля  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педагогов,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прошедших</w:t>
            </w:r>
          </w:p>
          <w:p w:rsidR="009B5A4D" w:rsidRPr="00A4490F" w:rsidRDefault="003F5AD0">
            <w:pPr>
              <w:pStyle w:val="TableParagraph"/>
              <w:spacing w:before="67"/>
              <w:ind w:left="133"/>
              <w:jc w:val="both"/>
              <w:rPr>
                <w:sz w:val="24"/>
                <w:szCs w:val="24"/>
              </w:rPr>
            </w:pPr>
            <w:r>
              <w:rPr>
                <w:sz w:val="16"/>
              </w:rPr>
              <w:t>ПОДГОТОВ</w:t>
            </w:r>
            <w:r>
              <w:rPr>
                <w:spacing w:val="-17"/>
                <w:sz w:val="16"/>
              </w:rPr>
              <w:t xml:space="preserve"> </w:t>
            </w:r>
            <w:r w:rsidR="00A4490F" w:rsidRPr="00A4490F">
              <w:rPr>
                <w:sz w:val="24"/>
                <w:szCs w:val="24"/>
              </w:rPr>
              <w:t>ке</w:t>
            </w:r>
            <w:r>
              <w:rPr>
                <w:sz w:val="16"/>
              </w:rPr>
              <w:t xml:space="preserve">      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 xml:space="preserve">ПО   </w:t>
            </w:r>
            <w:r>
              <w:rPr>
                <w:spacing w:val="13"/>
                <w:sz w:val="16"/>
              </w:rPr>
              <w:t xml:space="preserve"> </w:t>
            </w:r>
            <w:r w:rsidR="00A4490F">
              <w:rPr>
                <w:sz w:val="24"/>
                <w:szCs w:val="24"/>
              </w:rPr>
              <w:t>приори</w:t>
            </w:r>
            <w:r w:rsidR="00A4490F" w:rsidRPr="00A4490F">
              <w:rPr>
                <w:sz w:val="24"/>
                <w:szCs w:val="24"/>
              </w:rPr>
              <w:t>те</w:t>
            </w:r>
            <w:r w:rsidR="00A4490F">
              <w:rPr>
                <w:sz w:val="24"/>
                <w:szCs w:val="24"/>
              </w:rPr>
              <w:t>т</w:t>
            </w:r>
            <w:r w:rsidR="00A4490F" w:rsidRPr="00A4490F">
              <w:rPr>
                <w:sz w:val="24"/>
                <w:szCs w:val="24"/>
              </w:rPr>
              <w:t>ным</w:t>
            </w:r>
          </w:p>
          <w:p w:rsidR="009B5A4D" w:rsidRDefault="003F5AD0">
            <w:pPr>
              <w:pStyle w:val="TableParagraph"/>
              <w:spacing w:before="20"/>
              <w:ind w:left="128" w:right="73" w:firstLine="3"/>
              <w:jc w:val="both"/>
              <w:rPr>
                <w:sz w:val="24"/>
              </w:rPr>
            </w:pPr>
            <w:r>
              <w:rPr>
                <w:sz w:val="24"/>
              </w:rPr>
              <w:t>направлениям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</w:p>
        </w:tc>
        <w:tc>
          <w:tcPr>
            <w:tcW w:w="4680" w:type="dxa"/>
          </w:tcPr>
          <w:p w:rsidR="009B5A4D" w:rsidRDefault="003F5AD0">
            <w:pPr>
              <w:pStyle w:val="TableParagraph"/>
              <w:spacing w:line="179" w:lineRule="exact"/>
              <w:ind w:left="127" w:right="692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педагогов,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прошедших</w:t>
            </w:r>
          </w:p>
          <w:p w:rsidR="009B5A4D" w:rsidRDefault="003F5AD0">
            <w:pPr>
              <w:pStyle w:val="TableParagraph"/>
              <w:spacing w:line="223" w:lineRule="exact"/>
              <w:ind w:left="137" w:right="664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подготовку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по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направлениям</w:t>
            </w:r>
          </w:p>
          <w:p w:rsidR="009B5A4D" w:rsidRDefault="003F5AD0">
            <w:pPr>
              <w:pStyle w:val="TableParagraph"/>
              <w:spacing w:line="343" w:lineRule="exact"/>
              <w:ind w:left="317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2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педагогов,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прошедших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vertAlign w:val="superscript"/>
              </w:rPr>
              <w:t>Х</w:t>
            </w:r>
            <w:r>
              <w:rPr>
                <w:rFonts w:ascii="Cambria" w:hAnsi="Cambria"/>
                <w:spacing w:val="2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position w:val="12"/>
                <w:sz w:val="20"/>
              </w:rPr>
              <w:t>100</w:t>
            </w:r>
          </w:p>
          <w:p w:rsidR="009B5A4D" w:rsidRDefault="003F5AD0">
            <w:pPr>
              <w:pStyle w:val="TableParagraph"/>
              <w:spacing w:before="1"/>
              <w:ind w:left="137" w:right="621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подготовку</w:t>
            </w:r>
          </w:p>
        </w:tc>
        <w:tc>
          <w:tcPr>
            <w:tcW w:w="2837" w:type="dxa"/>
          </w:tcPr>
          <w:p w:rsidR="009B5A4D" w:rsidRDefault="003F5AD0">
            <w:pPr>
              <w:pStyle w:val="TableParagraph"/>
              <w:spacing w:line="247" w:lineRule="exact"/>
              <w:ind w:left="123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20"/>
                <w:sz w:val="24"/>
              </w:rPr>
              <w:t xml:space="preserve"> </w:t>
            </w:r>
            <w:r w:rsidR="00A4490F">
              <w:rPr>
                <w:sz w:val="24"/>
              </w:rPr>
              <w:t>OО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количестве</w:t>
            </w:r>
          </w:p>
          <w:p w:rsidR="009B5A4D" w:rsidRDefault="003F5AD0">
            <w:pPr>
              <w:pStyle w:val="TableParagraph"/>
              <w:tabs>
                <w:tab w:val="left" w:pos="2051"/>
                <w:tab w:val="left" w:pos="2507"/>
              </w:tabs>
              <w:spacing w:before="1" w:line="237" w:lineRule="auto"/>
              <w:ind w:left="126" w:right="85" w:hanging="3"/>
              <w:rPr>
                <w:sz w:val="24"/>
              </w:rPr>
            </w:pPr>
            <w:r>
              <w:rPr>
                <w:sz w:val="24"/>
              </w:rPr>
              <w:t>слушателей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курсов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i/>
                <w:spacing w:val="-4"/>
                <w:sz w:val="16"/>
              </w:rPr>
              <w:t>ПО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sz w:val="24"/>
              </w:rPr>
              <w:t>приоритетным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</w:p>
        </w:tc>
        <w:tc>
          <w:tcPr>
            <w:tcW w:w="1992" w:type="dxa"/>
          </w:tcPr>
          <w:p w:rsidR="009B5A4D" w:rsidRDefault="00A4490F">
            <w:pPr>
              <w:pStyle w:val="TableParagraph"/>
              <w:spacing w:line="274" w:lineRule="exact"/>
              <w:ind w:left="123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74" w:lineRule="exact"/>
        <w:rPr>
          <w:sz w:val="24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3F5AD0">
      <w:pPr>
        <w:pStyle w:val="a3"/>
        <w:jc w:val="left"/>
        <w:rPr>
          <w:b/>
          <w:sz w:val="15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482160640" behindDoc="1" locked="0" layoutInCell="1" allowOverlap="1">
                <wp:simplePos x="0" y="0"/>
                <wp:positionH relativeFrom="page">
                  <wp:posOffset>4458970</wp:posOffset>
                </wp:positionH>
                <wp:positionV relativeFrom="page">
                  <wp:posOffset>5283835</wp:posOffset>
                </wp:positionV>
                <wp:extent cx="2219325" cy="0"/>
                <wp:effectExtent l="0" t="0" r="0" b="0"/>
                <wp:wrapNone/>
                <wp:docPr id="48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1932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6866C6" id="Line 25" o:spid="_x0000_s1026" style="position:absolute;z-index:-2115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1.1pt,416.05pt" to="525.85pt,4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" strokeweight=".72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61152" behindDoc="1" locked="0" layoutInCell="1" allowOverlap="1">
                <wp:simplePos x="0" y="0"/>
                <wp:positionH relativeFrom="page">
                  <wp:posOffset>4385945</wp:posOffset>
                </wp:positionH>
                <wp:positionV relativeFrom="page">
                  <wp:posOffset>3966845</wp:posOffset>
                </wp:positionV>
                <wp:extent cx="2362200" cy="0"/>
                <wp:effectExtent l="0" t="0" r="0" b="0"/>
                <wp:wrapNone/>
                <wp:docPr id="46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220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5B7975" id="Line 24" o:spid="_x0000_s1026" style="position:absolute;z-index:-2115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5.35pt,312.35pt" to="531.35pt,3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" strokeweight=".72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61664" behindDoc="1" locked="0" layoutInCell="1" allowOverlap="1">
                <wp:simplePos x="0" y="0"/>
                <wp:positionH relativeFrom="page">
                  <wp:posOffset>4511040</wp:posOffset>
                </wp:positionH>
                <wp:positionV relativeFrom="page">
                  <wp:posOffset>2908935</wp:posOffset>
                </wp:positionV>
                <wp:extent cx="2112010" cy="0"/>
                <wp:effectExtent l="0" t="0" r="0" b="0"/>
                <wp:wrapNone/>
                <wp:docPr id="44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201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63A3A2" id="Line 23" o:spid="_x0000_s1026" style="position:absolute;z-index:-211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5.2pt,229.05pt" to="521.5pt,2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" strokeweight=".72pt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987"/>
        <w:gridCol w:w="3408"/>
        <w:gridCol w:w="4675"/>
        <w:gridCol w:w="2837"/>
        <w:gridCol w:w="1992"/>
      </w:tblGrid>
      <w:tr w:rsidR="009B5A4D">
        <w:trPr>
          <w:trHeight w:val="3042"/>
        </w:trPr>
        <w:tc>
          <w:tcPr>
            <w:tcW w:w="56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98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tabs>
                <w:tab w:val="left" w:pos="1563"/>
              </w:tabs>
              <w:spacing w:line="253" w:lineRule="exact"/>
              <w:ind w:left="129"/>
              <w:jc w:val="both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образовательных</w:t>
            </w:r>
          </w:p>
          <w:p w:rsidR="009B5A4D" w:rsidRDefault="003F5AD0">
            <w:pPr>
              <w:pStyle w:val="TableParagraph"/>
              <w:spacing w:before="2" w:line="230" w:lineRule="auto"/>
              <w:ind w:left="128" w:right="78"/>
              <w:jc w:val="both"/>
              <w:rPr>
                <w:sz w:val="25"/>
              </w:rPr>
            </w:pPr>
            <w:r>
              <w:rPr>
                <w:sz w:val="25"/>
              </w:rPr>
              <w:t>организаций,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которых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осуществляется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комплексное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методическое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сопровождение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деятельности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педагогов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вопросам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воспитания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от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общего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количества</w:t>
            </w:r>
            <w:r>
              <w:rPr>
                <w:spacing w:val="1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педагогов</w:t>
            </w:r>
          </w:p>
        </w:tc>
        <w:tc>
          <w:tcPr>
            <w:tcW w:w="4675" w:type="dxa"/>
          </w:tcPr>
          <w:p w:rsidR="009B5A4D" w:rsidRDefault="003F5AD0">
            <w:pPr>
              <w:pStyle w:val="TableParagraph"/>
              <w:spacing w:line="193" w:lineRule="exact"/>
              <w:ind w:right="503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1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00</w:t>
            </w:r>
          </w:p>
          <w:p w:rsidR="009B5A4D" w:rsidRDefault="003F5AD0">
            <w:pPr>
              <w:pStyle w:val="TableParagraph"/>
              <w:ind w:right="479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в</w:t>
            </w:r>
            <w:r>
              <w:rPr>
                <w:rFonts w:ascii="Cambria" w:hAnsi="Cambria"/>
                <w:spacing w:val="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кот.</w:t>
            </w:r>
            <w:r>
              <w:rPr>
                <w:rFonts w:ascii="Cambria" w:hAnsi="Cambria"/>
                <w:spacing w:val="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осущ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ся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компл.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метод.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сопровж.</w:t>
            </w:r>
          </w:p>
          <w:p w:rsidR="009B5A4D" w:rsidRDefault="003F5AD0">
            <w:pPr>
              <w:pStyle w:val="TableParagraph"/>
              <w:tabs>
                <w:tab w:val="left" w:pos="327"/>
                <w:tab w:val="left" w:pos="3601"/>
              </w:tabs>
              <w:spacing w:before="49" w:line="190" w:lineRule="exact"/>
              <w:ind w:right="427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w w:val="95"/>
                <w:sz w:val="20"/>
                <w:u w:val="single"/>
              </w:rPr>
              <w:t>деят.</w:t>
            </w:r>
            <w:r>
              <w:rPr>
                <w:rFonts w:ascii="Cambria" w:hAnsi="Cambria"/>
                <w:spacing w:val="7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педаг.</w:t>
            </w:r>
            <w:r>
              <w:rPr>
                <w:rFonts w:ascii="Cambria" w:hAnsi="Cambria"/>
                <w:spacing w:val="13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по</w:t>
            </w:r>
            <w:r>
              <w:rPr>
                <w:rFonts w:ascii="Cambria" w:hAnsi="Cambria"/>
                <w:spacing w:val="17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вопросам</w:t>
            </w:r>
            <w:r>
              <w:rPr>
                <w:rFonts w:ascii="Cambria" w:hAnsi="Cambria"/>
                <w:spacing w:val="27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воспит.</w:t>
            </w:r>
            <w:r>
              <w:rPr>
                <w:rFonts w:ascii="Cambria" w:hAnsi="Cambria"/>
                <w:sz w:val="20"/>
                <w:u w:val="single"/>
              </w:rPr>
              <w:tab/>
            </w:r>
          </w:p>
          <w:p w:rsidR="009B5A4D" w:rsidRDefault="003F5AD0">
            <w:pPr>
              <w:pStyle w:val="TableParagraph"/>
              <w:tabs>
                <w:tab w:val="left" w:pos="3932"/>
              </w:tabs>
              <w:spacing w:line="294" w:lineRule="exact"/>
              <w:ind w:left="864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2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педагогов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ambria" w:hAnsi="Cambria"/>
                <w:sz w:val="20"/>
                <w:vertAlign w:val="superscript"/>
              </w:rPr>
              <w:t>Х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ourier New" w:hAnsi="Courier New"/>
                <w:position w:val="12"/>
                <w:sz w:val="21"/>
              </w:rPr>
              <w:t>100</w:t>
            </w:r>
          </w:p>
        </w:tc>
        <w:tc>
          <w:tcPr>
            <w:tcW w:w="2837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992" w:type="dxa"/>
          </w:tcPr>
          <w:p w:rsidR="009B5A4D" w:rsidRDefault="009B5A4D">
            <w:pPr>
              <w:pStyle w:val="TableParagraph"/>
              <w:tabs>
                <w:tab w:val="left" w:pos="721"/>
              </w:tabs>
              <w:spacing w:before="5" w:line="230" w:lineRule="auto"/>
              <w:ind w:left="117" w:right="116" w:firstLine="6"/>
              <w:rPr>
                <w:sz w:val="25"/>
              </w:rPr>
            </w:pPr>
          </w:p>
        </w:tc>
      </w:tr>
      <w:tr w:rsidR="009B5A4D">
        <w:trPr>
          <w:trHeight w:val="1645"/>
        </w:trPr>
        <w:tc>
          <w:tcPr>
            <w:tcW w:w="566" w:type="dxa"/>
            <w:vMerge w:val="restart"/>
          </w:tcPr>
          <w:p w:rsidR="009B5A4D" w:rsidRDefault="003F5AD0">
            <w:pPr>
              <w:pStyle w:val="TableParagraph"/>
              <w:spacing w:line="246" w:lineRule="exact"/>
              <w:ind w:left="212"/>
              <w:rPr>
                <w:sz w:val="25"/>
              </w:rPr>
            </w:pPr>
            <w:r>
              <w:rPr>
                <w:sz w:val="25"/>
              </w:rPr>
              <w:t>3.</w:t>
            </w:r>
          </w:p>
        </w:tc>
        <w:tc>
          <w:tcPr>
            <w:tcW w:w="1987" w:type="dxa"/>
            <w:vMerge w:val="restart"/>
          </w:tcPr>
          <w:p w:rsidR="009B5A4D" w:rsidRDefault="003F5AD0">
            <w:pPr>
              <w:pStyle w:val="TableParagraph"/>
              <w:tabs>
                <w:tab w:val="left" w:pos="632"/>
              </w:tabs>
              <w:spacing w:line="244" w:lineRule="exact"/>
              <w:ind w:left="122"/>
              <w:rPr>
                <w:sz w:val="25"/>
              </w:rPr>
            </w:pPr>
            <w:r>
              <w:rPr>
                <w:sz w:val="25"/>
              </w:rPr>
              <w:t>По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обновлению</w:t>
            </w:r>
          </w:p>
          <w:p w:rsidR="009B5A4D" w:rsidRDefault="003F5AD0">
            <w:pPr>
              <w:pStyle w:val="TableParagraph"/>
              <w:tabs>
                <w:tab w:val="left" w:pos="1128"/>
                <w:tab w:val="left" w:pos="1661"/>
                <w:tab w:val="left" w:pos="1783"/>
              </w:tabs>
              <w:spacing w:before="2" w:line="230" w:lineRule="auto"/>
              <w:ind w:left="125" w:right="75" w:firstLine="5"/>
              <w:rPr>
                <w:sz w:val="25"/>
              </w:rPr>
            </w:pPr>
            <w:r>
              <w:rPr>
                <w:w w:val="95"/>
                <w:sz w:val="25"/>
              </w:rPr>
              <w:t>воспитательного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процесса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4"/>
                <w:sz w:val="25"/>
              </w:rPr>
              <w:t>с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учетом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современных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достижений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науки</w:t>
            </w:r>
            <w:r>
              <w:rPr>
                <w:sz w:val="25"/>
              </w:rPr>
              <w:tab/>
              <w:t>и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на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основе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отечественных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традиций</w:t>
            </w: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spacing w:line="241" w:lineRule="exact"/>
              <w:ind w:left="12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Количество</w:t>
            </w:r>
            <w:r w:rsidR="00E94463">
              <w:rPr>
                <w:spacing w:val="92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муниципальных</w:t>
            </w:r>
          </w:p>
          <w:p w:rsidR="009B5A4D" w:rsidRDefault="003F5AD0">
            <w:pPr>
              <w:pStyle w:val="TableParagraph"/>
              <w:tabs>
                <w:tab w:val="left" w:pos="2214"/>
                <w:tab w:val="left" w:pos="2573"/>
              </w:tabs>
              <w:spacing w:before="5" w:line="230" w:lineRule="auto"/>
              <w:ind w:left="127" w:right="78" w:firstLine="3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программ,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соответствующих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единой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программе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воспитательной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работе,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направленных</w:t>
            </w:r>
            <w:r>
              <w:rPr>
                <w:spacing w:val="1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</w:t>
            </w:r>
            <w:r>
              <w:rPr>
                <w:spacing w:val="-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воспитание</w:t>
            </w:r>
            <w:r>
              <w:rPr>
                <w:spacing w:val="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</w:p>
          <w:p w:rsidR="009B5A4D" w:rsidRDefault="003F5AD0">
            <w:pPr>
              <w:pStyle w:val="TableParagraph"/>
              <w:spacing w:line="276" w:lineRule="exact"/>
              <w:ind w:left="128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социализацию</w:t>
            </w:r>
            <w:r>
              <w:rPr>
                <w:spacing w:val="1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обучающихся.</w:t>
            </w:r>
          </w:p>
        </w:tc>
        <w:tc>
          <w:tcPr>
            <w:tcW w:w="4675" w:type="dxa"/>
          </w:tcPr>
          <w:p w:rsidR="009B5A4D" w:rsidRDefault="003F5AD0">
            <w:pPr>
              <w:pStyle w:val="TableParagraph"/>
              <w:spacing w:line="150" w:lineRule="exact"/>
              <w:ind w:left="441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муниципальных</w:t>
            </w:r>
            <w:r>
              <w:rPr>
                <w:rFonts w:ascii="Cambria" w:hAnsi="Cambria"/>
                <w:spacing w:val="3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программ</w:t>
            </w:r>
          </w:p>
          <w:p w:rsidR="009B5A4D" w:rsidRDefault="003F5AD0">
            <w:pPr>
              <w:pStyle w:val="TableParagraph"/>
              <w:tabs>
                <w:tab w:val="left" w:pos="3785"/>
              </w:tabs>
              <w:spacing w:line="321" w:lineRule="exact"/>
              <w:ind w:left="1003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количество</w:t>
            </w:r>
            <w:r>
              <w:rPr>
                <w:rFonts w:ascii="Cambria" w:hAnsi="Cambria"/>
                <w:spacing w:val="5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OMC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b/>
                <w:position w:val="13"/>
                <w:sz w:val="21"/>
              </w:rPr>
              <w:t>x100</w:t>
            </w:r>
          </w:p>
        </w:tc>
        <w:tc>
          <w:tcPr>
            <w:tcW w:w="2837" w:type="dxa"/>
          </w:tcPr>
          <w:p w:rsidR="009B5A4D" w:rsidRDefault="003F5AD0">
            <w:pPr>
              <w:pStyle w:val="TableParagraph"/>
              <w:spacing w:line="241" w:lineRule="exact"/>
              <w:ind w:left="117"/>
              <w:jc w:val="both"/>
              <w:rPr>
                <w:sz w:val="25"/>
              </w:rPr>
            </w:pPr>
            <w:r>
              <w:rPr>
                <w:sz w:val="25"/>
              </w:rPr>
              <w:t>Информация</w:t>
            </w:r>
            <w:r>
              <w:rPr>
                <w:spacing w:val="102"/>
                <w:sz w:val="25"/>
              </w:rPr>
              <w:t xml:space="preserve"> </w:t>
            </w:r>
            <w:r w:rsidR="00E94463">
              <w:rPr>
                <w:sz w:val="25"/>
              </w:rPr>
              <w:t>OО</w:t>
            </w:r>
            <w:r>
              <w:rPr>
                <w:sz w:val="25"/>
              </w:rPr>
              <w:t xml:space="preserve">  </w:t>
            </w:r>
            <w:r>
              <w:rPr>
                <w:spacing w:val="31"/>
                <w:sz w:val="25"/>
              </w:rPr>
              <w:t xml:space="preserve"> </w:t>
            </w:r>
            <w:r>
              <w:rPr>
                <w:sz w:val="25"/>
              </w:rPr>
              <w:t>со</w:t>
            </w:r>
          </w:p>
          <w:p w:rsidR="009B5A4D" w:rsidRDefault="003F5AD0">
            <w:pPr>
              <w:pStyle w:val="TableParagraph"/>
              <w:spacing w:line="232" w:lineRule="auto"/>
              <w:ind w:left="123" w:right="87"/>
              <w:jc w:val="both"/>
              <w:rPr>
                <w:sz w:val="25"/>
              </w:rPr>
            </w:pPr>
            <w:r>
              <w:rPr>
                <w:sz w:val="25"/>
              </w:rPr>
              <w:t>ссылками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страницы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официального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сайта</w:t>
            </w:r>
            <w:r w:rsidR="00E94463">
              <w:rPr>
                <w:sz w:val="25"/>
              </w:rPr>
              <w:t xml:space="preserve"> </w:t>
            </w:r>
            <w:r>
              <w:rPr>
                <w:spacing w:val="-60"/>
                <w:sz w:val="25"/>
              </w:rPr>
              <w:t xml:space="preserve"> </w:t>
            </w:r>
            <w:r w:rsidR="00E94463">
              <w:rPr>
                <w:sz w:val="25"/>
              </w:rPr>
              <w:t>OО</w:t>
            </w:r>
          </w:p>
        </w:tc>
        <w:tc>
          <w:tcPr>
            <w:tcW w:w="1992" w:type="dxa"/>
          </w:tcPr>
          <w:p w:rsidR="009B5A4D" w:rsidRDefault="00E94463">
            <w:pPr>
              <w:pStyle w:val="TableParagraph"/>
              <w:spacing w:before="5" w:line="228" w:lineRule="auto"/>
              <w:ind w:left="128" w:right="223" w:hanging="3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655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spacing w:line="246" w:lineRule="exact"/>
              <w:ind w:left="12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Количество</w:t>
            </w:r>
            <w:r>
              <w:rPr>
                <w:spacing w:val="14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образовательных</w:t>
            </w:r>
          </w:p>
          <w:p w:rsidR="009B5A4D" w:rsidRDefault="003F5AD0">
            <w:pPr>
              <w:pStyle w:val="TableParagraph"/>
              <w:tabs>
                <w:tab w:val="left" w:pos="2156"/>
              </w:tabs>
              <w:spacing w:line="230" w:lineRule="auto"/>
              <w:ind w:left="126" w:right="74" w:firstLine="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организаций, разработавших и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утвердивших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программы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воспитания</w:t>
            </w:r>
            <w:r>
              <w:rPr>
                <w:spacing w:val="1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социализации</w:t>
            </w:r>
          </w:p>
        </w:tc>
        <w:tc>
          <w:tcPr>
            <w:tcW w:w="4675" w:type="dxa"/>
          </w:tcPr>
          <w:p w:rsidR="009B5A4D" w:rsidRDefault="003F5AD0">
            <w:pPr>
              <w:pStyle w:val="TableParagraph"/>
              <w:spacing w:line="160" w:lineRule="exact"/>
              <w:ind w:left="245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00,</w:t>
            </w:r>
            <w:r>
              <w:rPr>
                <w:rFonts w:ascii="Cambria" w:hAnsi="Cambria"/>
                <w:spacing w:val="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разработавших</w:t>
            </w:r>
            <w:r>
              <w:rPr>
                <w:rFonts w:ascii="Cambria" w:hAnsi="Cambria"/>
                <w:spacing w:val="3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программы</w:t>
            </w:r>
          </w:p>
          <w:p w:rsidR="009B5A4D" w:rsidRDefault="003F5AD0">
            <w:pPr>
              <w:pStyle w:val="TableParagraph"/>
              <w:tabs>
                <w:tab w:val="left" w:pos="3986"/>
              </w:tabs>
              <w:spacing w:line="321" w:lineRule="exact"/>
              <w:ind w:left="965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количество</w:t>
            </w:r>
            <w:r>
              <w:rPr>
                <w:rFonts w:ascii="Cambria" w:hAnsi="Cambria"/>
                <w:spacing w:val="48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школ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b/>
                <w:position w:val="13"/>
                <w:sz w:val="21"/>
              </w:rPr>
              <w:t>x100</w:t>
            </w:r>
          </w:p>
        </w:tc>
        <w:tc>
          <w:tcPr>
            <w:tcW w:w="2837" w:type="dxa"/>
          </w:tcPr>
          <w:p w:rsidR="009B5A4D" w:rsidRDefault="003F5AD0">
            <w:pPr>
              <w:pStyle w:val="TableParagraph"/>
              <w:spacing w:line="246" w:lineRule="exact"/>
              <w:ind w:left="117"/>
              <w:jc w:val="both"/>
              <w:rPr>
                <w:sz w:val="25"/>
              </w:rPr>
            </w:pPr>
            <w:r>
              <w:rPr>
                <w:sz w:val="25"/>
              </w:rPr>
              <w:t>Информации</w:t>
            </w:r>
            <w:r>
              <w:rPr>
                <w:spacing w:val="93"/>
                <w:sz w:val="25"/>
              </w:rPr>
              <w:t xml:space="preserve"> </w:t>
            </w:r>
            <w:r w:rsidR="00E94463">
              <w:rPr>
                <w:sz w:val="25"/>
              </w:rPr>
              <w:t>OО</w:t>
            </w:r>
            <w:r>
              <w:rPr>
                <w:sz w:val="25"/>
              </w:rPr>
              <w:t xml:space="preserve">  </w:t>
            </w:r>
            <w:r>
              <w:rPr>
                <w:spacing w:val="22"/>
                <w:sz w:val="25"/>
              </w:rPr>
              <w:t xml:space="preserve"> </w:t>
            </w:r>
            <w:r>
              <w:rPr>
                <w:sz w:val="25"/>
              </w:rPr>
              <w:t>со</w:t>
            </w:r>
          </w:p>
          <w:p w:rsidR="009B5A4D" w:rsidRDefault="003F5AD0">
            <w:pPr>
              <w:pStyle w:val="TableParagraph"/>
              <w:spacing w:line="232" w:lineRule="auto"/>
              <w:ind w:left="123" w:right="87"/>
              <w:jc w:val="both"/>
              <w:rPr>
                <w:sz w:val="25"/>
              </w:rPr>
            </w:pPr>
            <w:r>
              <w:rPr>
                <w:sz w:val="25"/>
              </w:rPr>
              <w:t>ссылками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страницы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официального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сайта</w:t>
            </w:r>
            <w:r w:rsidR="00E94463">
              <w:rPr>
                <w:sz w:val="25"/>
              </w:rPr>
              <w:t xml:space="preserve"> </w:t>
            </w:r>
            <w:r>
              <w:rPr>
                <w:spacing w:val="-60"/>
                <w:sz w:val="25"/>
              </w:rPr>
              <w:t xml:space="preserve"> </w:t>
            </w:r>
            <w:r w:rsidR="00E94463">
              <w:rPr>
                <w:sz w:val="25"/>
              </w:rPr>
              <w:t>OО</w:t>
            </w:r>
          </w:p>
        </w:tc>
        <w:tc>
          <w:tcPr>
            <w:tcW w:w="1992" w:type="dxa"/>
          </w:tcPr>
          <w:p w:rsidR="009B5A4D" w:rsidRDefault="00E94463">
            <w:pPr>
              <w:pStyle w:val="TableParagraph"/>
              <w:spacing w:before="2" w:line="230" w:lineRule="auto"/>
              <w:ind w:left="123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301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tabs>
                <w:tab w:val="left" w:pos="2316"/>
              </w:tabs>
              <w:spacing w:line="244" w:lineRule="exact"/>
              <w:ind w:left="122"/>
              <w:jc w:val="both"/>
              <w:rPr>
                <w:sz w:val="25"/>
              </w:rPr>
            </w:pPr>
            <w:r>
              <w:rPr>
                <w:sz w:val="25"/>
              </w:rPr>
              <w:t>Количество</w:t>
            </w:r>
            <w:r>
              <w:rPr>
                <w:sz w:val="25"/>
              </w:rPr>
              <w:tab/>
              <w:t>основных</w:t>
            </w:r>
          </w:p>
          <w:p w:rsidR="009B5A4D" w:rsidRDefault="003F5AD0">
            <w:pPr>
              <w:pStyle w:val="TableParagraph"/>
              <w:tabs>
                <w:tab w:val="left" w:pos="1479"/>
                <w:tab w:val="left" w:pos="2580"/>
              </w:tabs>
              <w:spacing w:before="2" w:line="230" w:lineRule="auto"/>
              <w:ind w:left="125" w:right="78" w:firstLine="2"/>
              <w:jc w:val="both"/>
              <w:rPr>
                <w:sz w:val="25"/>
              </w:rPr>
            </w:pPr>
            <w:r>
              <w:rPr>
                <w:sz w:val="25"/>
              </w:rPr>
              <w:t>образовательных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программ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ОО,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соответствующих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требованиям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  <w:t>единой</w:t>
            </w:r>
          </w:p>
          <w:p w:rsidR="009B5A4D" w:rsidRDefault="003F5AD0">
            <w:pPr>
              <w:pStyle w:val="TableParagraph"/>
              <w:tabs>
                <w:tab w:val="left" w:pos="2156"/>
                <w:tab w:val="left" w:pos="2520"/>
              </w:tabs>
              <w:spacing w:before="3" w:line="230" w:lineRule="auto"/>
              <w:ind w:left="127" w:right="97" w:firstLine="3"/>
              <w:jc w:val="both"/>
              <w:rPr>
                <w:sz w:val="25"/>
              </w:rPr>
            </w:pPr>
            <w:r>
              <w:rPr>
                <w:sz w:val="25"/>
              </w:rPr>
              <w:t>примерной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программы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воспитательной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работы,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ФГОС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содержащих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комплекс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z w:val="25"/>
              </w:rPr>
              <w:t>следующих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мер:</w:t>
            </w:r>
          </w:p>
          <w:p w:rsidR="009B5A4D" w:rsidRDefault="003F5AD0">
            <w:pPr>
              <w:pStyle w:val="TableParagraph"/>
              <w:spacing w:before="2" w:line="228" w:lineRule="auto"/>
              <w:ind w:left="131" w:right="93" w:firstLine="619"/>
              <w:jc w:val="both"/>
              <w:rPr>
                <w:sz w:val="25"/>
              </w:rPr>
            </w:pPr>
            <w:r>
              <w:rPr>
                <w:sz w:val="25"/>
              </w:rPr>
              <w:t>по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патриотическому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воспитанию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 формированию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российской</w:t>
            </w:r>
          </w:p>
          <w:p w:rsidR="009B5A4D" w:rsidRDefault="003F5AD0">
            <w:pPr>
              <w:pStyle w:val="TableParagraph"/>
              <w:spacing w:line="277" w:lineRule="exact"/>
              <w:ind w:left="131"/>
              <w:rPr>
                <w:sz w:val="25"/>
              </w:rPr>
            </w:pPr>
            <w:r>
              <w:rPr>
                <w:sz w:val="25"/>
              </w:rPr>
              <w:t>идентичности;</w:t>
            </w:r>
          </w:p>
        </w:tc>
        <w:tc>
          <w:tcPr>
            <w:tcW w:w="4675" w:type="dxa"/>
          </w:tcPr>
          <w:p w:rsidR="009B5A4D" w:rsidRDefault="003F5AD0">
            <w:pPr>
              <w:pStyle w:val="TableParagraph"/>
              <w:spacing w:line="183" w:lineRule="exact"/>
              <w:ind w:right="507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2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программ,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соответствующих</w:t>
            </w:r>
          </w:p>
          <w:p w:rsidR="009B5A4D" w:rsidRDefault="003F5AD0">
            <w:pPr>
              <w:pStyle w:val="TableParagraph"/>
              <w:spacing w:before="10"/>
              <w:ind w:right="467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требованиям</w:t>
            </w:r>
            <w:r>
              <w:rPr>
                <w:rFonts w:ascii="Cambria" w:hAnsi="Cambria"/>
                <w:spacing w:val="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ФГОС</w:t>
            </w:r>
          </w:p>
          <w:p w:rsidR="009B5A4D" w:rsidRDefault="003F5AD0">
            <w:pPr>
              <w:pStyle w:val="TableParagraph"/>
              <w:tabs>
                <w:tab w:val="left" w:pos="2109"/>
                <w:tab w:val="left" w:pos="3871"/>
              </w:tabs>
              <w:spacing w:before="106"/>
              <w:ind w:left="1528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sz w:val="17"/>
              </w:rPr>
              <w:t>КОЛ</w:t>
            </w:r>
            <w:r>
              <w:rPr>
                <w:rFonts w:ascii="Cambria" w:hAnsi="Cambria"/>
                <w:sz w:val="17"/>
              </w:rPr>
              <w:tab/>
              <w:t>ВО</w:t>
            </w:r>
            <w:r>
              <w:rPr>
                <w:rFonts w:ascii="Cambria" w:hAnsi="Cambria"/>
                <w:spacing w:val="5"/>
                <w:sz w:val="17"/>
              </w:rPr>
              <w:t xml:space="preserve"> </w:t>
            </w:r>
            <w:r>
              <w:rPr>
                <w:rFonts w:ascii="Cambria" w:hAnsi="Cambria"/>
                <w:sz w:val="17"/>
              </w:rPr>
              <w:t>00</w:t>
            </w:r>
            <w:r>
              <w:rPr>
                <w:rFonts w:ascii="Cambria" w:hAnsi="Cambria"/>
                <w:sz w:val="17"/>
              </w:rPr>
              <w:tab/>
            </w:r>
            <w:r>
              <w:rPr>
                <w:rFonts w:ascii="Courier New" w:hAnsi="Courier New"/>
                <w:b/>
                <w:position w:val="14"/>
                <w:sz w:val="21"/>
              </w:rPr>
              <w:t>x100</w:t>
            </w:r>
          </w:p>
        </w:tc>
        <w:tc>
          <w:tcPr>
            <w:tcW w:w="2837" w:type="dxa"/>
          </w:tcPr>
          <w:p w:rsidR="009B5A4D" w:rsidRDefault="003F5AD0">
            <w:pPr>
              <w:pStyle w:val="TableParagraph"/>
              <w:tabs>
                <w:tab w:val="left" w:pos="1393"/>
              </w:tabs>
              <w:spacing w:line="239" w:lineRule="exact"/>
              <w:ind w:left="125"/>
              <w:rPr>
                <w:sz w:val="25"/>
              </w:rPr>
            </w:pPr>
            <w:r>
              <w:rPr>
                <w:sz w:val="25"/>
              </w:rPr>
              <w:t>Анализ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информации,</w:t>
            </w:r>
          </w:p>
          <w:p w:rsidR="009B5A4D" w:rsidRDefault="003F5AD0">
            <w:pPr>
              <w:pStyle w:val="TableParagraph"/>
              <w:tabs>
                <w:tab w:val="left" w:pos="2512"/>
              </w:tabs>
              <w:spacing w:line="278" w:lineRule="exact"/>
              <w:ind w:left="128"/>
              <w:rPr>
                <w:sz w:val="25"/>
              </w:rPr>
            </w:pPr>
            <w:r>
              <w:rPr>
                <w:sz w:val="25"/>
              </w:rPr>
              <w:t>размещенной</w:t>
            </w:r>
            <w:r>
              <w:rPr>
                <w:sz w:val="25"/>
              </w:rPr>
              <w:tab/>
              <w:t>на</w:t>
            </w:r>
          </w:p>
          <w:p w:rsidR="009B5A4D" w:rsidRDefault="003F5AD0">
            <w:pPr>
              <w:pStyle w:val="TableParagraph"/>
              <w:tabs>
                <w:tab w:val="left" w:pos="2072"/>
              </w:tabs>
              <w:spacing w:before="7" w:line="230" w:lineRule="auto"/>
              <w:ind w:left="123" w:right="90"/>
              <w:rPr>
                <w:sz w:val="25"/>
              </w:rPr>
            </w:pPr>
            <w:r>
              <w:rPr>
                <w:sz w:val="25"/>
              </w:rPr>
              <w:t>официальных</w:t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сайтах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общеобразовательных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организаций,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реализующих</w:t>
            </w:r>
          </w:p>
          <w:p w:rsidR="009B5A4D" w:rsidRDefault="003F5AD0">
            <w:pPr>
              <w:pStyle w:val="TableParagraph"/>
              <w:tabs>
                <w:tab w:val="left" w:pos="1528"/>
                <w:tab w:val="left" w:pos="1571"/>
                <w:tab w:val="left" w:pos="1836"/>
                <w:tab w:val="left" w:pos="2263"/>
              </w:tabs>
              <w:spacing w:line="230" w:lineRule="auto"/>
              <w:ind w:left="122" w:right="82" w:firstLine="3"/>
              <w:rPr>
                <w:sz w:val="25"/>
              </w:rPr>
            </w:pPr>
            <w:r>
              <w:rPr>
                <w:sz w:val="25"/>
              </w:rPr>
              <w:t>программы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начального,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основного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среднего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общего образования;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Сведения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  <w:t>из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базы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контрольно-надзорных</w:t>
            </w:r>
          </w:p>
          <w:p w:rsidR="009B5A4D" w:rsidRDefault="003F5AD0">
            <w:pPr>
              <w:pStyle w:val="TableParagraph"/>
              <w:spacing w:line="271" w:lineRule="exact"/>
              <w:ind w:left="126"/>
              <w:rPr>
                <w:sz w:val="25"/>
              </w:rPr>
            </w:pPr>
            <w:r>
              <w:rPr>
                <w:sz w:val="25"/>
              </w:rPr>
              <w:t>мероприятий.</w:t>
            </w:r>
          </w:p>
        </w:tc>
        <w:tc>
          <w:tcPr>
            <w:tcW w:w="1992" w:type="dxa"/>
          </w:tcPr>
          <w:p w:rsidR="009B5A4D" w:rsidRDefault="00E94463">
            <w:pPr>
              <w:pStyle w:val="TableParagraph"/>
              <w:spacing w:before="2" w:line="230" w:lineRule="auto"/>
              <w:ind w:left="123" w:right="76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30" w:lineRule="auto"/>
        <w:rPr>
          <w:sz w:val="25"/>
        </w:rPr>
        <w:sectPr w:rsidR="009B5A4D">
          <w:pgSz w:w="16840" w:h="11910" w:orient="landscape"/>
          <w:pgMar w:top="1100" w:right="140" w:bottom="280" w:left="580" w:header="720" w:footer="720" w:gutter="0"/>
          <w:cols w:space="720"/>
        </w:sectPr>
      </w:pPr>
    </w:p>
    <w:p w:rsidR="009B5A4D" w:rsidRDefault="009B5A4D">
      <w:pPr>
        <w:spacing w:line="228" w:lineRule="auto"/>
        <w:rPr>
          <w:sz w:val="25"/>
        </w:rPr>
        <w:sectPr w:rsidR="009B5A4D">
          <w:type w:val="continuous"/>
          <w:pgSz w:w="8230" w:h="11910"/>
          <w:pgMar w:top="1060" w:right="1120" w:bottom="280" w:left="1120" w:header="720" w:footer="720" w:gutter="0"/>
          <w:cols w:space="720"/>
        </w:sectPr>
      </w:pPr>
    </w:p>
    <w:p w:rsidR="009B5A4D" w:rsidRDefault="009B5A4D">
      <w:pPr>
        <w:pStyle w:val="a3"/>
        <w:spacing w:before="7"/>
        <w:jc w:val="left"/>
        <w:rPr>
          <w:sz w:val="14"/>
        </w:rPr>
      </w:pPr>
    </w:p>
    <w:p w:rsidR="009B5A4D" w:rsidRDefault="003F5AD0">
      <w:pPr>
        <w:pStyle w:val="a3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044439" cy="6147816"/>
            <wp:effectExtent l="0" t="0" r="0" b="0"/>
            <wp:docPr id="9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23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4439" cy="6147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A4D" w:rsidRDefault="009B5A4D">
      <w:pPr>
        <w:rPr>
          <w:sz w:val="20"/>
        </w:rPr>
        <w:sectPr w:rsidR="009B5A4D">
          <w:pgSz w:w="8620" w:h="11910"/>
          <w:pgMar w:top="1100" w:right="560" w:bottom="280" w:left="0" w:header="720" w:footer="720" w:gutter="0"/>
          <w:cols w:space="720"/>
        </w:sectPr>
      </w:pPr>
    </w:p>
    <w:p w:rsidR="009B5A4D" w:rsidRDefault="003F5AD0">
      <w:pPr>
        <w:pStyle w:val="a3"/>
        <w:jc w:val="left"/>
        <w:rPr>
          <w:sz w:val="15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482162688" behindDoc="1" locked="0" layoutInCell="1" allowOverlap="1">
                <wp:simplePos x="0" y="0"/>
                <wp:positionH relativeFrom="page">
                  <wp:posOffset>4495800</wp:posOffset>
                </wp:positionH>
                <wp:positionV relativeFrom="page">
                  <wp:posOffset>1506855</wp:posOffset>
                </wp:positionV>
                <wp:extent cx="2142490" cy="0"/>
                <wp:effectExtent l="0" t="0" r="0" b="0"/>
                <wp:wrapNone/>
                <wp:docPr id="30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249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F24168" id="Line 16" o:spid="_x0000_s1026" style="position:absolute;z-index:-2115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4pt,118.65pt" to="522.7pt,1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" strokeweight=".72pt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987"/>
        <w:gridCol w:w="3408"/>
        <w:gridCol w:w="4675"/>
        <w:gridCol w:w="2837"/>
        <w:gridCol w:w="1992"/>
      </w:tblGrid>
      <w:tr w:rsidR="009B5A4D">
        <w:trPr>
          <w:trHeight w:val="239"/>
        </w:trPr>
        <w:tc>
          <w:tcPr>
            <w:tcW w:w="56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0" w:lineRule="exact"/>
              <w:ind w:left="214"/>
              <w:rPr>
                <w:sz w:val="25"/>
              </w:rPr>
            </w:pPr>
            <w:r>
              <w:rPr>
                <w:sz w:val="25"/>
              </w:rPr>
              <w:t>4.</w:t>
            </w:r>
          </w:p>
        </w:tc>
        <w:tc>
          <w:tcPr>
            <w:tcW w:w="1987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0" w:lineRule="exact"/>
              <w:ind w:left="123"/>
              <w:rPr>
                <w:sz w:val="25"/>
              </w:rPr>
            </w:pPr>
            <w:r>
              <w:rPr>
                <w:sz w:val="25"/>
              </w:rPr>
              <w:t>Развитие</w:t>
            </w:r>
          </w:p>
        </w:tc>
        <w:tc>
          <w:tcPr>
            <w:tcW w:w="3408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836"/>
              </w:tabs>
              <w:spacing w:line="220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обучающихся,</w:t>
            </w:r>
          </w:p>
        </w:tc>
        <w:tc>
          <w:tcPr>
            <w:tcW w:w="4675" w:type="dxa"/>
            <w:vMerge w:val="restart"/>
          </w:tcPr>
          <w:p w:rsidR="009B5A4D" w:rsidRDefault="003F5AD0">
            <w:pPr>
              <w:pStyle w:val="TableParagraph"/>
              <w:spacing w:line="158" w:lineRule="exact"/>
              <w:ind w:left="417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 обучающихся</w:t>
            </w:r>
            <w:r>
              <w:rPr>
                <w:rFonts w:ascii="Cambria" w:hAnsi="Cambria"/>
                <w:spacing w:val="2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участников</w:t>
            </w:r>
          </w:p>
          <w:p w:rsidR="009B5A4D" w:rsidRDefault="003F5AD0">
            <w:pPr>
              <w:pStyle w:val="TableParagraph"/>
              <w:tabs>
                <w:tab w:val="left" w:pos="3816"/>
              </w:tabs>
              <w:spacing w:line="323" w:lineRule="exact"/>
              <w:ind w:left="701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2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обучающихся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ambria" w:hAnsi="Cambria"/>
                <w:position w:val="13"/>
                <w:sz w:val="14"/>
              </w:rPr>
              <w:t>Х</w:t>
            </w:r>
            <w:r>
              <w:rPr>
                <w:rFonts w:ascii="Cambria" w:hAnsi="Cambria"/>
                <w:spacing w:val="4"/>
                <w:position w:val="13"/>
                <w:sz w:val="14"/>
              </w:rPr>
              <w:t xml:space="preserve"> </w:t>
            </w:r>
            <w:r>
              <w:rPr>
                <w:rFonts w:ascii="Courier New" w:hAnsi="Courier New"/>
                <w:position w:val="13"/>
                <w:sz w:val="21"/>
              </w:rPr>
              <w:t>100</w:t>
            </w:r>
          </w:p>
        </w:tc>
        <w:tc>
          <w:tcPr>
            <w:tcW w:w="2837" w:type="dxa"/>
            <w:tcBorders>
              <w:bottom w:val="nil"/>
            </w:tcBorders>
          </w:tcPr>
          <w:p w:rsidR="009B5A4D" w:rsidRDefault="00423987">
            <w:pPr>
              <w:pStyle w:val="TableParagraph"/>
              <w:tabs>
                <w:tab w:val="left" w:pos="1649"/>
                <w:tab w:val="left" w:pos="2408"/>
              </w:tabs>
              <w:spacing w:line="219" w:lineRule="exact"/>
              <w:ind w:left="117"/>
              <w:rPr>
                <w:sz w:val="25"/>
              </w:rPr>
            </w:pPr>
            <w:r>
              <w:rPr>
                <w:sz w:val="25"/>
              </w:rPr>
              <w:t>Информация</w:t>
            </w:r>
          </w:p>
        </w:tc>
        <w:tc>
          <w:tcPr>
            <w:tcW w:w="1992" w:type="dxa"/>
            <w:tcBorders>
              <w:bottom w:val="nil"/>
            </w:tcBorders>
          </w:tcPr>
          <w:p w:rsidR="009B5A4D" w:rsidRDefault="009B5A4D">
            <w:pPr>
              <w:pStyle w:val="TableParagraph"/>
              <w:spacing w:line="220" w:lineRule="exact"/>
              <w:ind w:left="123"/>
              <w:rPr>
                <w:sz w:val="25"/>
              </w:rPr>
            </w:pPr>
          </w:p>
        </w:tc>
      </w:tr>
      <w:tr w:rsidR="009B5A4D">
        <w:trPr>
          <w:trHeight w:val="262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9"/>
              <w:rPr>
                <w:sz w:val="25"/>
              </w:rPr>
            </w:pPr>
            <w:r>
              <w:rPr>
                <w:sz w:val="25"/>
              </w:rPr>
              <w:t>добровольчества</w:t>
            </w:r>
          </w:p>
        </w:tc>
        <w:tc>
          <w:tcPr>
            <w:tcW w:w="3408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3202"/>
              </w:tabs>
              <w:spacing w:line="243" w:lineRule="exact"/>
              <w:ind w:left="126"/>
              <w:rPr>
                <w:sz w:val="25"/>
              </w:rPr>
            </w:pPr>
            <w:r>
              <w:rPr>
                <w:sz w:val="25"/>
              </w:rPr>
              <w:t>участвующих</w:t>
            </w:r>
            <w:r>
              <w:rPr>
                <w:sz w:val="25"/>
              </w:rPr>
              <w:tab/>
              <w:t>в</w:t>
            </w:r>
          </w:p>
        </w:tc>
        <w:tc>
          <w:tcPr>
            <w:tcW w:w="467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3" w:lineRule="exact"/>
              <w:ind w:left="123"/>
              <w:rPr>
                <w:sz w:val="25"/>
              </w:rPr>
            </w:pPr>
            <w:r>
              <w:rPr>
                <w:sz w:val="25"/>
              </w:rPr>
              <w:t>OMC,</w:t>
            </w:r>
            <w:r>
              <w:rPr>
                <w:spacing w:val="47"/>
                <w:sz w:val="25"/>
              </w:rPr>
              <w:t xml:space="preserve"> </w:t>
            </w:r>
            <w:r>
              <w:rPr>
                <w:sz w:val="25"/>
              </w:rPr>
              <w:t>представленная</w:t>
            </w:r>
            <w:r>
              <w:rPr>
                <w:spacing w:val="35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</w:p>
        </w:tc>
        <w:tc>
          <w:tcPr>
            <w:tcW w:w="1992" w:type="dxa"/>
            <w:tcBorders>
              <w:top w:val="nil"/>
              <w:bottom w:val="nil"/>
            </w:tcBorders>
          </w:tcPr>
          <w:p w:rsidR="009B5A4D" w:rsidRDefault="00423987">
            <w:pPr>
              <w:pStyle w:val="TableParagraph"/>
              <w:spacing w:line="243" w:lineRule="exact"/>
              <w:ind w:left="12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537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3" w:lineRule="exact"/>
              <w:ind w:left="126"/>
              <w:rPr>
                <w:sz w:val="25"/>
              </w:rPr>
            </w:pPr>
            <w:r>
              <w:rPr>
                <w:sz w:val="25"/>
              </w:rPr>
              <w:t>(волонтерства)</w:t>
            </w:r>
          </w:p>
          <w:p w:rsidR="009B5A4D" w:rsidRDefault="003F5AD0">
            <w:pPr>
              <w:pStyle w:val="TableParagraph"/>
              <w:spacing w:line="254" w:lineRule="exact"/>
              <w:ind w:left="128"/>
              <w:rPr>
                <w:sz w:val="25"/>
              </w:rPr>
            </w:pPr>
            <w:r>
              <w:rPr>
                <w:sz w:val="25"/>
              </w:rPr>
              <w:t>среди</w:t>
            </w:r>
          </w:p>
        </w:tc>
        <w:tc>
          <w:tcPr>
            <w:tcW w:w="3408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3" w:lineRule="exact"/>
              <w:ind w:left="129"/>
              <w:rPr>
                <w:sz w:val="25"/>
              </w:rPr>
            </w:pPr>
            <w:r>
              <w:rPr>
                <w:sz w:val="25"/>
              </w:rPr>
              <w:t>добровольчестве</w:t>
            </w:r>
          </w:p>
          <w:p w:rsidR="009B5A4D" w:rsidRDefault="003F5AD0">
            <w:pPr>
              <w:pStyle w:val="TableParagraph"/>
              <w:tabs>
                <w:tab w:val="left" w:pos="2019"/>
                <w:tab w:val="left" w:pos="2561"/>
              </w:tabs>
              <w:spacing w:line="254" w:lineRule="exact"/>
              <w:ind w:left="126"/>
              <w:rPr>
                <w:sz w:val="25"/>
              </w:rPr>
            </w:pPr>
            <w:r>
              <w:rPr>
                <w:sz w:val="25"/>
              </w:rPr>
              <w:t>(волонтерстве),</w:t>
            </w:r>
            <w:r>
              <w:rPr>
                <w:sz w:val="25"/>
              </w:rPr>
              <w:tab/>
              <w:t>от</w:t>
            </w:r>
            <w:r>
              <w:rPr>
                <w:sz w:val="25"/>
              </w:rPr>
              <w:tab/>
              <w:t>общего</w:t>
            </w:r>
          </w:p>
        </w:tc>
        <w:tc>
          <w:tcPr>
            <w:tcW w:w="467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3" w:lineRule="exact"/>
              <w:ind w:left="123"/>
              <w:rPr>
                <w:sz w:val="25"/>
              </w:rPr>
            </w:pPr>
            <w:r>
              <w:rPr>
                <w:w w:val="95"/>
                <w:sz w:val="25"/>
              </w:rPr>
              <w:t>Google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Форме.</w:t>
            </w:r>
          </w:p>
          <w:p w:rsidR="009B5A4D" w:rsidRDefault="009B5A4D">
            <w:pPr>
              <w:pStyle w:val="TableParagraph"/>
              <w:spacing w:line="254" w:lineRule="exact"/>
              <w:ind w:left="117"/>
              <w:rPr>
                <w:sz w:val="25"/>
              </w:rPr>
            </w:pPr>
          </w:p>
        </w:tc>
        <w:tc>
          <w:tcPr>
            <w:tcW w:w="1992" w:type="dxa"/>
            <w:tcBorders>
              <w:top w:val="nil"/>
              <w:bottom w:val="nil"/>
            </w:tcBorders>
          </w:tcPr>
          <w:p w:rsidR="009B5A4D" w:rsidRDefault="009B5A4D" w:rsidP="00423987">
            <w:pPr>
              <w:pStyle w:val="TableParagraph"/>
              <w:spacing w:line="270" w:lineRule="exact"/>
              <w:rPr>
                <w:sz w:val="25"/>
              </w:rPr>
            </w:pPr>
          </w:p>
        </w:tc>
      </w:tr>
      <w:tr w:rsidR="009B5A4D">
        <w:trPr>
          <w:trHeight w:val="534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70" w:lineRule="exact"/>
              <w:ind w:left="128"/>
              <w:rPr>
                <w:sz w:val="25"/>
              </w:rPr>
            </w:pPr>
            <w:r>
              <w:rPr>
                <w:sz w:val="25"/>
              </w:rPr>
              <w:t>обучающихся</w:t>
            </w:r>
          </w:p>
        </w:tc>
        <w:tc>
          <w:tcPr>
            <w:tcW w:w="3408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70" w:lineRule="exact"/>
              <w:ind w:left="131"/>
              <w:rPr>
                <w:sz w:val="25"/>
              </w:rPr>
            </w:pPr>
            <w:r>
              <w:rPr>
                <w:w w:val="95"/>
                <w:sz w:val="25"/>
              </w:rPr>
              <w:t>количества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обучающихся</w:t>
            </w:r>
          </w:p>
        </w:tc>
        <w:tc>
          <w:tcPr>
            <w:tcW w:w="467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 w:rsidP="00423987">
            <w:pPr>
              <w:pStyle w:val="TableParagraph"/>
              <w:spacing w:line="268" w:lineRule="exact"/>
              <w:rPr>
                <w:sz w:val="25"/>
              </w:rPr>
            </w:pPr>
          </w:p>
        </w:tc>
        <w:tc>
          <w:tcPr>
            <w:tcW w:w="199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</w:tr>
      <w:tr w:rsidR="009B5A4D">
        <w:trPr>
          <w:trHeight w:val="262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40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67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 w:rsidP="00423987">
            <w:pPr>
              <w:pStyle w:val="TableParagraph"/>
              <w:tabs>
                <w:tab w:val="left" w:pos="1529"/>
              </w:tabs>
              <w:spacing w:line="242" w:lineRule="exact"/>
              <w:rPr>
                <w:sz w:val="25"/>
              </w:rPr>
            </w:pPr>
          </w:p>
        </w:tc>
        <w:tc>
          <w:tcPr>
            <w:tcW w:w="199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258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40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67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line="239" w:lineRule="exact"/>
              <w:ind w:left="118"/>
              <w:rPr>
                <w:sz w:val="25"/>
              </w:rPr>
            </w:pPr>
          </w:p>
        </w:tc>
        <w:tc>
          <w:tcPr>
            <w:tcW w:w="199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40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67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tabs>
                <w:tab w:val="left" w:pos="1614"/>
                <w:tab w:val="left" w:pos="2024"/>
              </w:tabs>
              <w:spacing w:line="241" w:lineRule="exact"/>
              <w:ind w:left="126"/>
              <w:rPr>
                <w:sz w:val="25"/>
              </w:rPr>
            </w:pPr>
          </w:p>
        </w:tc>
        <w:tc>
          <w:tcPr>
            <w:tcW w:w="199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263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340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67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9B5A4D" w:rsidRDefault="009B5A4D" w:rsidP="00423987">
            <w:pPr>
              <w:pStyle w:val="TableParagraph"/>
              <w:spacing w:line="243" w:lineRule="exact"/>
              <w:rPr>
                <w:sz w:val="25"/>
              </w:rPr>
            </w:pPr>
          </w:p>
        </w:tc>
        <w:tc>
          <w:tcPr>
            <w:tcW w:w="1992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</w:tr>
      <w:tr w:rsidR="009B5A4D">
        <w:trPr>
          <w:trHeight w:val="292"/>
        </w:trPr>
        <w:tc>
          <w:tcPr>
            <w:tcW w:w="56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987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3408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467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9B5A4D" w:rsidRDefault="009B5A4D" w:rsidP="00423987">
            <w:pPr>
              <w:pStyle w:val="TableParagraph"/>
              <w:spacing w:line="270" w:lineRule="exact"/>
              <w:rPr>
                <w:sz w:val="25"/>
              </w:rPr>
            </w:pPr>
          </w:p>
        </w:tc>
        <w:tc>
          <w:tcPr>
            <w:tcW w:w="1992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</w:tr>
      <w:tr w:rsidR="009B5A4D">
        <w:trPr>
          <w:trHeight w:val="1479"/>
        </w:trPr>
        <w:tc>
          <w:tcPr>
            <w:tcW w:w="56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215"/>
              <w:rPr>
                <w:sz w:val="25"/>
              </w:rPr>
            </w:pPr>
            <w:r>
              <w:rPr>
                <w:sz w:val="25"/>
              </w:rPr>
              <w:t>5.</w:t>
            </w:r>
          </w:p>
        </w:tc>
        <w:tc>
          <w:tcPr>
            <w:tcW w:w="1987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924"/>
              </w:tabs>
              <w:spacing w:line="239" w:lineRule="exact"/>
              <w:ind w:left="122"/>
              <w:rPr>
                <w:sz w:val="25"/>
              </w:rPr>
            </w:pPr>
            <w:r>
              <w:rPr>
                <w:sz w:val="25"/>
              </w:rPr>
              <w:t>По</w:t>
            </w:r>
            <w:r>
              <w:rPr>
                <w:sz w:val="25"/>
              </w:rPr>
              <w:tab/>
              <w:t>развитию</w:t>
            </w:r>
          </w:p>
          <w:p w:rsidR="009B5A4D" w:rsidRDefault="003F5AD0">
            <w:pPr>
              <w:pStyle w:val="TableParagraph"/>
              <w:spacing w:before="7" w:line="230" w:lineRule="auto"/>
              <w:ind w:left="128" w:right="236"/>
              <w:rPr>
                <w:sz w:val="25"/>
              </w:rPr>
            </w:pPr>
            <w:r>
              <w:rPr>
                <w:sz w:val="25"/>
              </w:rPr>
              <w:t>детских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общественных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объединений</w:t>
            </w:r>
          </w:p>
        </w:tc>
        <w:tc>
          <w:tcPr>
            <w:tcW w:w="3408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39" w:lineRule="exact"/>
              <w:ind w:left="122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Количество</w:t>
            </w:r>
            <w:r>
              <w:rPr>
                <w:spacing w:val="13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образовательных</w:t>
            </w:r>
          </w:p>
          <w:p w:rsidR="009B5A4D" w:rsidRDefault="003F5AD0">
            <w:pPr>
              <w:pStyle w:val="TableParagraph"/>
              <w:spacing w:before="2" w:line="230" w:lineRule="auto"/>
              <w:ind w:left="128" w:right="82"/>
              <w:jc w:val="both"/>
              <w:rPr>
                <w:sz w:val="25"/>
              </w:rPr>
            </w:pPr>
            <w:r>
              <w:rPr>
                <w:sz w:val="25"/>
              </w:rPr>
              <w:t>организаций,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которых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созданы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функционируют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волонтерские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центры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от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общего количества</w:t>
            </w:r>
          </w:p>
        </w:tc>
        <w:tc>
          <w:tcPr>
            <w:tcW w:w="4675" w:type="dxa"/>
            <w:vMerge w:val="restart"/>
          </w:tcPr>
          <w:p w:rsidR="009B5A4D" w:rsidRDefault="003F5AD0">
            <w:pPr>
              <w:pStyle w:val="TableParagraph"/>
              <w:spacing w:line="134" w:lineRule="exact"/>
              <w:ind w:left="1692"/>
              <w:rPr>
                <w:sz w:val="13"/>
              </w:rPr>
            </w:pPr>
            <w:r>
              <w:rPr>
                <w:noProof/>
                <w:position w:val="-2"/>
                <w:sz w:val="13"/>
                <w:lang w:eastAsia="ru-RU"/>
              </w:rPr>
              <w:drawing>
                <wp:inline distT="0" distB="0" distL="0" distR="0">
                  <wp:extent cx="490708" cy="85344"/>
                  <wp:effectExtent l="0" t="0" r="0" b="0"/>
                  <wp:docPr id="93" name="image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24.pn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08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5A4D" w:rsidRDefault="003F5AD0">
            <w:pPr>
              <w:pStyle w:val="TableParagraph"/>
              <w:spacing w:before="62" w:line="170" w:lineRule="auto"/>
              <w:ind w:left="1238" w:hanging="918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  <w:u w:val="single"/>
              </w:rPr>
              <w:t>00,</w:t>
            </w:r>
            <w:r>
              <w:rPr>
                <w:rFonts w:ascii="Cambria" w:hAnsi="Cambria"/>
                <w:spacing w:val="1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в кот. функц</w:t>
            </w:r>
            <w:r>
              <w:rPr>
                <w:rFonts w:ascii="Cambria" w:hAnsi="Cambria"/>
                <w:spacing w:val="1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—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т волонтерс. центр</w:t>
            </w:r>
            <w:r>
              <w:rPr>
                <w:rFonts w:ascii="Cambria" w:hAnsi="Cambria"/>
                <w:spacing w:val="1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position w:val="-12"/>
                <w:sz w:val="20"/>
              </w:rPr>
              <w:t>х 100</w:t>
            </w:r>
            <w:r>
              <w:rPr>
                <w:rFonts w:ascii="Cambria" w:hAnsi="Cambria"/>
                <w:spacing w:val="-39"/>
                <w:w w:val="95"/>
                <w:position w:val="-1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9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1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00</w:t>
            </w:r>
          </w:p>
        </w:tc>
        <w:tc>
          <w:tcPr>
            <w:tcW w:w="2837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992" w:type="dxa"/>
            <w:vMerge w:val="restart"/>
          </w:tcPr>
          <w:p w:rsidR="009B5A4D" w:rsidRDefault="00423987">
            <w:pPr>
              <w:pStyle w:val="TableParagraph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981"/>
        </w:trPr>
        <w:tc>
          <w:tcPr>
            <w:tcW w:w="56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987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3408" w:type="dxa"/>
            <w:tcBorders>
              <w:top w:val="nil"/>
            </w:tcBorders>
          </w:tcPr>
          <w:p w:rsidR="009B5A4D" w:rsidRDefault="003F5AD0">
            <w:pPr>
              <w:pStyle w:val="TableParagraph"/>
              <w:spacing w:before="128" w:line="230" w:lineRule="auto"/>
              <w:ind w:left="128" w:right="84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Доля обучающихся от 5 до 18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лет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занятых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детских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общественных</w:t>
            </w:r>
            <w:r>
              <w:rPr>
                <w:spacing w:val="2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объединениях</w:t>
            </w:r>
          </w:p>
        </w:tc>
        <w:tc>
          <w:tcPr>
            <w:tcW w:w="467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92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3301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46" w:lineRule="exact"/>
              <w:ind w:left="212"/>
              <w:rPr>
                <w:sz w:val="25"/>
              </w:rPr>
            </w:pPr>
            <w:r>
              <w:rPr>
                <w:sz w:val="25"/>
              </w:rPr>
              <w:t>6.</w:t>
            </w:r>
          </w:p>
        </w:tc>
        <w:tc>
          <w:tcPr>
            <w:tcW w:w="1987" w:type="dxa"/>
          </w:tcPr>
          <w:p w:rsidR="009B5A4D" w:rsidRDefault="003F5AD0">
            <w:pPr>
              <w:pStyle w:val="TableParagraph"/>
              <w:spacing w:line="244" w:lineRule="exact"/>
              <w:ind w:left="122"/>
              <w:rPr>
                <w:sz w:val="25"/>
              </w:rPr>
            </w:pPr>
            <w:r>
              <w:rPr>
                <w:sz w:val="25"/>
              </w:rPr>
              <w:t>Профилактика</w:t>
            </w:r>
          </w:p>
          <w:p w:rsidR="009B5A4D" w:rsidRDefault="003F5AD0">
            <w:pPr>
              <w:pStyle w:val="TableParagraph"/>
              <w:spacing w:line="237" w:lineRule="auto"/>
              <w:ind w:left="125" w:right="75" w:firstLine="1"/>
              <w:rPr>
                <w:sz w:val="25"/>
              </w:rPr>
            </w:pPr>
            <w:r>
              <w:rPr>
                <w:sz w:val="25"/>
              </w:rPr>
              <w:t>безнадзорности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правонарушений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несовершенноле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t>тНих</w:t>
            </w:r>
            <w:r>
              <w:rPr>
                <w:spacing w:val="1"/>
              </w:rPr>
              <w:t xml:space="preserve"> </w:t>
            </w:r>
            <w:r>
              <w:rPr>
                <w:sz w:val="25"/>
              </w:rPr>
              <w:t>обучающихся</w:t>
            </w:r>
          </w:p>
        </w:tc>
        <w:tc>
          <w:tcPr>
            <w:tcW w:w="3408" w:type="dxa"/>
          </w:tcPr>
          <w:p w:rsidR="009B5A4D" w:rsidRDefault="003F5AD0">
            <w:pPr>
              <w:pStyle w:val="TableParagraph"/>
              <w:tabs>
                <w:tab w:val="left" w:pos="1836"/>
              </w:tabs>
              <w:spacing w:line="241" w:lineRule="exact"/>
              <w:ind w:left="128"/>
              <w:jc w:val="both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обучающихся,</w:t>
            </w:r>
          </w:p>
          <w:p w:rsidR="009B5A4D" w:rsidRDefault="003F5AD0">
            <w:pPr>
              <w:pStyle w:val="TableParagraph"/>
              <w:tabs>
                <w:tab w:val="left" w:pos="2174"/>
              </w:tabs>
              <w:spacing w:line="232" w:lineRule="auto"/>
              <w:ind w:left="126" w:right="78" w:firstLine="1"/>
              <w:jc w:val="both"/>
              <w:rPr>
                <w:sz w:val="25"/>
              </w:rPr>
            </w:pPr>
            <w:r>
              <w:rPr>
                <w:sz w:val="25"/>
              </w:rPr>
              <w:t>состоящих на учете в КДН 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ЗП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муниципалитетов,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от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количества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обучающихся</w:t>
            </w:r>
          </w:p>
        </w:tc>
        <w:tc>
          <w:tcPr>
            <w:tcW w:w="4675" w:type="dxa"/>
          </w:tcPr>
          <w:p w:rsidR="009B5A4D" w:rsidRDefault="003F5AD0">
            <w:pPr>
              <w:pStyle w:val="TableParagraph"/>
              <w:spacing w:line="186" w:lineRule="exact"/>
              <w:ind w:right="489"/>
              <w:jc w:val="center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9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3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1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обучающихся,</w:t>
            </w:r>
          </w:p>
          <w:p w:rsidR="009B5A4D" w:rsidRDefault="003F5AD0">
            <w:pPr>
              <w:pStyle w:val="TableParagraph"/>
              <w:spacing w:before="17" w:line="181" w:lineRule="exact"/>
              <w:ind w:right="440"/>
              <w:jc w:val="center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w w:val="105"/>
                <w:sz w:val="19"/>
                <w:u w:val="single"/>
              </w:rPr>
              <w:t>состоящих</w:t>
            </w:r>
            <w:r>
              <w:rPr>
                <w:rFonts w:ascii="Cambria" w:hAnsi="Cambria"/>
                <w:spacing w:val="12"/>
                <w:w w:val="105"/>
                <w:sz w:val="19"/>
                <w:u w:val="single"/>
              </w:rPr>
              <w:t xml:space="preserve"> </w:t>
            </w:r>
            <w:r>
              <w:rPr>
                <w:rFonts w:ascii="Cambria" w:hAnsi="Cambria"/>
                <w:w w:val="105"/>
                <w:sz w:val="19"/>
                <w:u w:val="single"/>
              </w:rPr>
              <w:t>на</w:t>
            </w:r>
            <w:r>
              <w:rPr>
                <w:rFonts w:ascii="Cambria" w:hAnsi="Cambria"/>
                <w:spacing w:val="-6"/>
                <w:w w:val="105"/>
                <w:sz w:val="19"/>
                <w:u w:val="single"/>
              </w:rPr>
              <w:t xml:space="preserve"> </w:t>
            </w:r>
            <w:r>
              <w:rPr>
                <w:rFonts w:ascii="Cambria" w:hAnsi="Cambria"/>
                <w:w w:val="105"/>
                <w:sz w:val="19"/>
                <w:u w:val="single"/>
              </w:rPr>
              <w:t>учете</w:t>
            </w:r>
            <w:r>
              <w:rPr>
                <w:rFonts w:ascii="Cambria" w:hAnsi="Cambria"/>
                <w:spacing w:val="2"/>
                <w:w w:val="105"/>
                <w:sz w:val="19"/>
                <w:u w:val="single"/>
              </w:rPr>
              <w:t xml:space="preserve"> </w:t>
            </w:r>
            <w:r>
              <w:rPr>
                <w:rFonts w:ascii="Cambria" w:hAnsi="Cambria"/>
                <w:w w:val="105"/>
                <w:sz w:val="19"/>
                <w:u w:val="single"/>
              </w:rPr>
              <w:t>в</w:t>
            </w:r>
            <w:r>
              <w:rPr>
                <w:rFonts w:ascii="Cambria" w:hAnsi="Cambria"/>
                <w:spacing w:val="-4"/>
                <w:w w:val="105"/>
                <w:sz w:val="19"/>
                <w:u w:val="single"/>
              </w:rPr>
              <w:t xml:space="preserve"> </w:t>
            </w:r>
            <w:r>
              <w:rPr>
                <w:rFonts w:ascii="Cambria" w:hAnsi="Cambria"/>
                <w:w w:val="105"/>
                <w:sz w:val="19"/>
                <w:u w:val="single"/>
              </w:rPr>
              <w:t>КДН иЗП</w:t>
            </w:r>
            <w:r>
              <w:rPr>
                <w:rFonts w:ascii="Cambria" w:hAnsi="Cambria"/>
                <w:sz w:val="19"/>
                <w:u w:val="single"/>
              </w:rPr>
              <w:t xml:space="preserve"> </w:t>
            </w:r>
            <w:r>
              <w:rPr>
                <w:rFonts w:ascii="Cambria" w:hAnsi="Cambria"/>
                <w:spacing w:val="-13"/>
                <w:sz w:val="19"/>
                <w:u w:val="single"/>
              </w:rPr>
              <w:t xml:space="preserve"> </w:t>
            </w:r>
          </w:p>
          <w:p w:rsidR="009B5A4D" w:rsidRDefault="003F5AD0">
            <w:pPr>
              <w:pStyle w:val="TableParagraph"/>
              <w:spacing w:line="296" w:lineRule="exact"/>
              <w:ind w:left="748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w w:val="95"/>
                <w:sz w:val="19"/>
              </w:rPr>
              <w:t>0</w:t>
            </w:r>
            <w:r>
              <w:rPr>
                <w:rFonts w:ascii="Cambria" w:hAnsi="Cambria"/>
                <w:spacing w:val="-3"/>
                <w:w w:val="95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бщее</w:t>
            </w:r>
            <w:r>
              <w:rPr>
                <w:rFonts w:ascii="Cambria" w:hAnsi="Cambria"/>
                <w:spacing w:val="23"/>
                <w:w w:val="95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кол</w:t>
            </w:r>
            <w:r>
              <w:rPr>
                <w:rFonts w:ascii="Cambria" w:hAnsi="Cambria"/>
                <w:spacing w:val="29"/>
                <w:w w:val="95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—</w:t>
            </w:r>
            <w:r>
              <w:rPr>
                <w:rFonts w:ascii="Cambria" w:hAnsi="Cambria"/>
                <w:spacing w:val="30"/>
                <w:w w:val="95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во</w:t>
            </w:r>
            <w:r>
              <w:rPr>
                <w:rFonts w:ascii="Cambria" w:hAnsi="Cambria"/>
                <w:spacing w:val="15"/>
                <w:w w:val="95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обучающихся</w:t>
            </w:r>
            <w:r>
              <w:rPr>
                <w:rFonts w:ascii="Cambria" w:hAnsi="Cambria"/>
                <w:spacing w:val="64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position w:val="12"/>
                <w:sz w:val="14"/>
              </w:rPr>
              <w:t>Х</w:t>
            </w:r>
            <w:r>
              <w:rPr>
                <w:rFonts w:ascii="Cambria" w:hAnsi="Cambria"/>
                <w:spacing w:val="34"/>
                <w:position w:val="12"/>
                <w:sz w:val="14"/>
              </w:rPr>
              <w:t xml:space="preserve"> </w:t>
            </w:r>
            <w:r>
              <w:rPr>
                <w:rFonts w:ascii="Courier New" w:hAnsi="Courier New"/>
                <w:w w:val="95"/>
                <w:position w:val="12"/>
                <w:sz w:val="21"/>
              </w:rPr>
              <w:t>100</w:t>
            </w:r>
          </w:p>
        </w:tc>
        <w:tc>
          <w:tcPr>
            <w:tcW w:w="2837" w:type="dxa"/>
          </w:tcPr>
          <w:p w:rsidR="009B5A4D" w:rsidRDefault="003F5AD0">
            <w:pPr>
              <w:pStyle w:val="TableParagraph"/>
              <w:tabs>
                <w:tab w:val="left" w:pos="1759"/>
              </w:tabs>
              <w:spacing w:line="241" w:lineRule="exact"/>
              <w:ind w:left="117"/>
              <w:rPr>
                <w:sz w:val="25"/>
              </w:rPr>
            </w:pPr>
            <w:r>
              <w:rPr>
                <w:sz w:val="25"/>
              </w:rPr>
              <w:t>Информация</w:t>
            </w:r>
            <w:r>
              <w:rPr>
                <w:sz w:val="25"/>
              </w:rPr>
              <w:tab/>
              <w:t>КДНиЗП,</w:t>
            </w:r>
          </w:p>
          <w:p w:rsidR="009B5A4D" w:rsidRDefault="003F5AD0">
            <w:pPr>
              <w:pStyle w:val="TableParagraph"/>
              <w:tabs>
                <w:tab w:val="left" w:pos="1614"/>
                <w:tab w:val="left" w:pos="2024"/>
              </w:tabs>
              <w:spacing w:line="230" w:lineRule="auto"/>
              <w:ind w:left="118" w:right="74" w:firstLine="8"/>
              <w:rPr>
                <w:sz w:val="25"/>
              </w:rPr>
            </w:pPr>
            <w:r>
              <w:rPr>
                <w:sz w:val="25"/>
              </w:rPr>
              <w:t>полученная</w:t>
            </w:r>
            <w:r>
              <w:rPr>
                <w:sz w:val="25"/>
              </w:rPr>
              <w:tab/>
              <w:t>в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рамках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межведомственного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взаимодействия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Результаты</w:t>
            </w:r>
            <w:r>
              <w:rPr>
                <w:spacing w:val="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надзорных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профилактических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мероприятий</w:t>
            </w:r>
            <w:r>
              <w:rPr>
                <w:spacing w:val="10"/>
                <w:sz w:val="25"/>
              </w:rPr>
              <w:t xml:space="preserve"> </w:t>
            </w:r>
            <w:r>
              <w:rPr>
                <w:sz w:val="25"/>
              </w:rPr>
              <w:t>в</w:t>
            </w:r>
            <w:r>
              <w:rPr>
                <w:spacing w:val="-14"/>
                <w:sz w:val="25"/>
              </w:rPr>
              <w:t xml:space="preserve"> </w:t>
            </w:r>
            <w:r w:rsidR="00423987">
              <w:rPr>
                <w:sz w:val="25"/>
              </w:rPr>
              <w:t>OО</w:t>
            </w:r>
          </w:p>
        </w:tc>
        <w:tc>
          <w:tcPr>
            <w:tcW w:w="1992" w:type="dxa"/>
          </w:tcPr>
          <w:p w:rsidR="009B5A4D" w:rsidRDefault="00423987" w:rsidP="00423987">
            <w:pPr>
              <w:pStyle w:val="TableParagraph"/>
              <w:spacing w:line="244" w:lineRule="exact"/>
              <w:ind w:left="123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28" w:lineRule="auto"/>
        <w:rPr>
          <w:sz w:val="25"/>
        </w:rPr>
        <w:sectPr w:rsidR="009B5A4D">
          <w:pgSz w:w="16840" w:h="11910" w:orient="landscape"/>
          <w:pgMar w:top="1100" w:right="120" w:bottom="280" w:left="580" w:header="720" w:footer="720" w:gutter="0"/>
          <w:cols w:space="720"/>
        </w:sectPr>
      </w:pPr>
    </w:p>
    <w:p w:rsidR="009B5A4D" w:rsidRDefault="003F5AD0">
      <w:pPr>
        <w:pStyle w:val="a3"/>
        <w:jc w:val="left"/>
        <w:rPr>
          <w:sz w:val="15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482163200" behindDoc="1" locked="0" layoutInCell="1" allowOverlap="1">
                <wp:simplePos x="0" y="0"/>
                <wp:positionH relativeFrom="page">
                  <wp:posOffset>4324985</wp:posOffset>
                </wp:positionH>
                <wp:positionV relativeFrom="page">
                  <wp:posOffset>6567170</wp:posOffset>
                </wp:positionV>
                <wp:extent cx="2484120" cy="0"/>
                <wp:effectExtent l="0" t="0" r="0" b="0"/>
                <wp:wrapNone/>
                <wp:docPr id="28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8412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E530C2" id="Line 15" o:spid="_x0000_s1026" style="position:absolute;z-index:-2115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0.55pt,517.1pt" to="536.15pt,5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" strokeweight=".72pt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987"/>
        <w:gridCol w:w="3398"/>
        <w:gridCol w:w="4684"/>
        <w:gridCol w:w="2836"/>
        <w:gridCol w:w="1991"/>
      </w:tblGrid>
      <w:tr w:rsidR="009B5A4D">
        <w:trPr>
          <w:trHeight w:val="523"/>
        </w:trPr>
        <w:tc>
          <w:tcPr>
            <w:tcW w:w="566" w:type="dxa"/>
            <w:vMerge w:val="restart"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 w:val="restart"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398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837"/>
              </w:tabs>
              <w:spacing w:line="250" w:lineRule="exact"/>
              <w:ind w:left="129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обучающихся,</w:t>
            </w:r>
          </w:p>
          <w:p w:rsidR="009B5A4D" w:rsidRDefault="003F5AD0">
            <w:pPr>
              <w:pStyle w:val="TableParagraph"/>
              <w:tabs>
                <w:tab w:val="left" w:pos="1849"/>
                <w:tab w:val="left" w:pos="3203"/>
              </w:tabs>
              <w:spacing w:line="254" w:lineRule="exact"/>
              <w:ind w:left="131"/>
              <w:rPr>
                <w:sz w:val="24"/>
              </w:rPr>
            </w:pPr>
            <w:r>
              <w:rPr>
                <w:sz w:val="24"/>
              </w:rPr>
              <w:t>принявших</w:t>
            </w:r>
            <w:r>
              <w:rPr>
                <w:sz w:val="24"/>
              </w:rPr>
              <w:tab/>
              <w:t>участие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4684" w:type="dxa"/>
            <w:vMerge w:val="restart"/>
          </w:tcPr>
          <w:p w:rsidR="009B5A4D" w:rsidRDefault="003F5AD0">
            <w:pPr>
              <w:pStyle w:val="TableParagraph"/>
              <w:spacing w:line="191" w:lineRule="exact"/>
              <w:ind w:right="511"/>
              <w:jc w:val="center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1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1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 обучающихся</w:t>
            </w:r>
          </w:p>
          <w:p w:rsidR="009B5A4D" w:rsidRDefault="003F5AD0">
            <w:pPr>
              <w:pStyle w:val="TableParagraph"/>
              <w:spacing w:before="16" w:line="194" w:lineRule="exact"/>
              <w:ind w:right="456"/>
              <w:jc w:val="center"/>
              <w:rPr>
                <w:sz w:val="21"/>
              </w:rPr>
            </w:pPr>
            <w:r>
              <w:rPr>
                <w:sz w:val="21"/>
                <w:u w:val="single"/>
              </w:rPr>
              <w:t>(индив.</w:t>
            </w:r>
            <w:r>
              <w:rPr>
                <w:spacing w:val="2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беседа,</w:t>
            </w:r>
            <w:r>
              <w:rPr>
                <w:spacing w:val="-7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работа)</w:t>
            </w:r>
          </w:p>
          <w:p w:rsidR="009B5A4D" w:rsidRDefault="003F5AD0">
            <w:pPr>
              <w:pStyle w:val="TableParagraph"/>
              <w:spacing w:line="289" w:lineRule="exact"/>
              <w:ind w:left="1047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1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0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-1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 xml:space="preserve">обучающихся  </w:t>
            </w:r>
            <w:r>
              <w:rPr>
                <w:rFonts w:ascii="Cambria" w:hAnsi="Cambria"/>
                <w:sz w:val="19"/>
                <w:vertAlign w:val="superscript"/>
              </w:rPr>
              <w:t>Х</w:t>
            </w:r>
            <w:r>
              <w:rPr>
                <w:rFonts w:ascii="Cambria" w:hAnsi="Cambria"/>
                <w:spacing w:val="1"/>
                <w:sz w:val="19"/>
              </w:rPr>
              <w:t xml:space="preserve"> </w:t>
            </w:r>
            <w:r>
              <w:rPr>
                <w:rFonts w:ascii="Courier New" w:hAnsi="Courier New"/>
                <w:position w:val="12"/>
                <w:sz w:val="21"/>
              </w:rPr>
              <w:t>100</w:t>
            </w:r>
          </w:p>
          <w:p w:rsidR="009B5A4D" w:rsidRDefault="003F5AD0">
            <w:pPr>
              <w:pStyle w:val="TableParagraph"/>
              <w:spacing w:before="12"/>
              <w:ind w:right="47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под</w:t>
            </w:r>
            <w:r>
              <w:rPr>
                <w:rFonts w:ascii="Cambria" w:hAnsi="Cambria"/>
                <w:spacing w:val="-8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наблюдением</w:t>
            </w:r>
          </w:p>
        </w:tc>
        <w:tc>
          <w:tcPr>
            <w:tcW w:w="2836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760"/>
              </w:tabs>
              <w:spacing w:line="250" w:lineRule="exact"/>
              <w:ind w:left="119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z w:val="24"/>
              </w:rPr>
              <w:tab/>
              <w:t>КДНиЗП,</w:t>
            </w:r>
          </w:p>
          <w:p w:rsidR="009B5A4D" w:rsidRDefault="003F5AD0">
            <w:pPr>
              <w:pStyle w:val="TableParagraph"/>
              <w:tabs>
                <w:tab w:val="left" w:pos="1615"/>
                <w:tab w:val="left" w:pos="2025"/>
              </w:tabs>
              <w:spacing w:line="254" w:lineRule="exact"/>
              <w:ind w:left="127"/>
              <w:rPr>
                <w:sz w:val="24"/>
              </w:rPr>
            </w:pPr>
            <w:r>
              <w:rPr>
                <w:sz w:val="24"/>
              </w:rPr>
              <w:t>полученная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рамках</w:t>
            </w:r>
          </w:p>
        </w:tc>
        <w:tc>
          <w:tcPr>
            <w:tcW w:w="1991" w:type="dxa"/>
            <w:tcBorders>
              <w:bottom w:val="nil"/>
            </w:tcBorders>
          </w:tcPr>
          <w:p w:rsidR="009B5A4D" w:rsidRDefault="006352E5">
            <w:pPr>
              <w:pStyle w:val="TableParagraph"/>
              <w:spacing w:line="248" w:lineRule="exact"/>
              <w:ind w:left="125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  <w:p w:rsidR="009B5A4D" w:rsidRDefault="009B5A4D">
            <w:pPr>
              <w:pStyle w:val="TableParagraph"/>
              <w:spacing w:before="2" w:line="252" w:lineRule="exact"/>
              <w:ind w:left="125"/>
              <w:rPr>
                <w:sz w:val="24"/>
              </w:rPr>
            </w:pPr>
          </w:p>
        </w:tc>
      </w:tr>
      <w:tr w:rsidR="009B5A4D">
        <w:trPr>
          <w:trHeight w:val="1643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2634"/>
                <w:tab w:val="left" w:pos="3189"/>
              </w:tabs>
              <w:ind w:left="127" w:right="68" w:firstLine="4"/>
              <w:rPr>
                <w:sz w:val="24"/>
              </w:rPr>
            </w:pPr>
            <w:r>
              <w:rPr>
                <w:sz w:val="24"/>
              </w:rPr>
              <w:t>индивидуальной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профилактической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работе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(безнадзорность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правонарушения</w:t>
            </w:r>
          </w:p>
          <w:p w:rsidR="009B5A4D" w:rsidRDefault="003F5AD0">
            <w:pPr>
              <w:pStyle w:val="TableParagraph"/>
              <w:tabs>
                <w:tab w:val="left" w:pos="2014"/>
                <w:tab w:val="left" w:pos="2562"/>
              </w:tabs>
              <w:spacing w:line="274" w:lineRule="exact"/>
              <w:ind w:left="128" w:right="74" w:firstLine="3"/>
              <w:rPr>
                <w:sz w:val="24"/>
              </w:rPr>
            </w:pPr>
            <w:r>
              <w:rPr>
                <w:sz w:val="24"/>
              </w:rPr>
              <w:t>несовершеннолетних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обучающихся),</w:t>
            </w:r>
            <w:r>
              <w:rPr>
                <w:sz w:val="24"/>
              </w:rPr>
              <w:tab/>
              <w:t>от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общего</w:t>
            </w:r>
          </w:p>
        </w:tc>
        <w:tc>
          <w:tcPr>
            <w:tcW w:w="468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ind w:left="119" w:right="68" w:firstLine="8"/>
              <w:rPr>
                <w:sz w:val="24"/>
              </w:rPr>
            </w:pPr>
            <w:r>
              <w:rPr>
                <w:sz w:val="24"/>
              </w:rPr>
              <w:t>межведомственного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надзорных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профилактических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 w:rsidR="006352E5">
              <w:rPr>
                <w:sz w:val="24"/>
              </w:rPr>
              <w:t>OО</w:t>
            </w:r>
          </w:p>
        </w:tc>
        <w:tc>
          <w:tcPr>
            <w:tcW w:w="1991" w:type="dxa"/>
            <w:tcBorders>
              <w:top w:val="nil"/>
              <w:bottom w:val="nil"/>
            </w:tcBorders>
          </w:tcPr>
          <w:p w:rsidR="009B5A4D" w:rsidRDefault="009B5A4D" w:rsidP="006352E5">
            <w:pPr>
              <w:pStyle w:val="TableParagraph"/>
              <w:ind w:right="91"/>
              <w:rPr>
                <w:sz w:val="24"/>
              </w:rPr>
            </w:pPr>
          </w:p>
          <w:p w:rsidR="009B5A4D" w:rsidRDefault="009B5A4D">
            <w:pPr>
              <w:pStyle w:val="TableParagraph"/>
              <w:spacing w:line="253" w:lineRule="exact"/>
              <w:ind w:left="125"/>
              <w:rPr>
                <w:sz w:val="24"/>
              </w:rPr>
            </w:pPr>
          </w:p>
        </w:tc>
      </w:tr>
      <w:tr w:rsidR="009B5A4D">
        <w:trPr>
          <w:trHeight w:val="529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56" w:lineRule="exact"/>
              <w:ind w:left="131"/>
              <w:rPr>
                <w:sz w:val="24"/>
              </w:rPr>
            </w:pPr>
            <w:r>
              <w:rPr>
                <w:spacing w:val="-1"/>
                <w:sz w:val="24"/>
              </w:rPr>
              <w:t>количества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468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991" w:type="dxa"/>
            <w:tcBorders>
              <w:top w:val="nil"/>
              <w:bottom w:val="nil"/>
            </w:tcBorders>
          </w:tcPr>
          <w:p w:rsidR="009B5A4D" w:rsidRDefault="009B5A4D" w:rsidP="006352E5">
            <w:pPr>
              <w:pStyle w:val="TableParagraph"/>
              <w:spacing w:line="255" w:lineRule="exact"/>
              <w:ind w:left="128"/>
              <w:rPr>
                <w:sz w:val="24"/>
              </w:rPr>
            </w:pPr>
          </w:p>
        </w:tc>
      </w:tr>
      <w:tr w:rsidR="009B5A4D">
        <w:trPr>
          <w:trHeight w:val="588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468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991" w:type="dxa"/>
            <w:tcBorders>
              <w:top w:val="nil"/>
              <w:bottom w:val="nil"/>
            </w:tcBorders>
          </w:tcPr>
          <w:p w:rsidR="009B5A4D" w:rsidRDefault="009B5A4D" w:rsidP="006352E5">
            <w:pPr>
              <w:pStyle w:val="TableParagraph"/>
              <w:spacing w:line="237" w:lineRule="auto"/>
              <w:ind w:right="110"/>
              <w:rPr>
                <w:sz w:val="24"/>
              </w:rPr>
            </w:pPr>
          </w:p>
        </w:tc>
      </w:tr>
      <w:tr w:rsidR="009B5A4D">
        <w:trPr>
          <w:trHeight w:val="185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2"/>
              </w:rPr>
            </w:pPr>
          </w:p>
        </w:tc>
        <w:tc>
          <w:tcPr>
            <w:tcW w:w="468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2"/>
              </w:rPr>
            </w:pPr>
          </w:p>
        </w:tc>
        <w:tc>
          <w:tcPr>
            <w:tcW w:w="1991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spacing w:before="4"/>
              <w:rPr>
                <w:sz w:val="4"/>
              </w:rPr>
            </w:pPr>
          </w:p>
          <w:p w:rsidR="009B5A4D" w:rsidRDefault="009B5A4D">
            <w:pPr>
              <w:pStyle w:val="TableParagraph"/>
              <w:spacing w:line="115" w:lineRule="exact"/>
              <w:ind w:left="133"/>
              <w:rPr>
                <w:sz w:val="11"/>
              </w:rPr>
            </w:pPr>
          </w:p>
        </w:tc>
      </w:tr>
      <w:tr w:rsidR="009B5A4D">
        <w:trPr>
          <w:trHeight w:val="284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468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991" w:type="dxa"/>
            <w:tcBorders>
              <w:top w:val="nil"/>
              <w:bottom w:val="nil"/>
            </w:tcBorders>
          </w:tcPr>
          <w:p w:rsidR="009B5A4D" w:rsidRDefault="009B5A4D" w:rsidP="006352E5">
            <w:pPr>
              <w:pStyle w:val="TableParagraph"/>
              <w:tabs>
                <w:tab w:val="left" w:pos="1138"/>
              </w:tabs>
              <w:spacing w:before="9" w:line="255" w:lineRule="exact"/>
              <w:rPr>
                <w:sz w:val="24"/>
              </w:rPr>
            </w:pPr>
          </w:p>
        </w:tc>
      </w:tr>
      <w:tr w:rsidR="009B5A4D">
        <w:trPr>
          <w:trHeight w:val="289"/>
        </w:trPr>
        <w:tc>
          <w:tcPr>
            <w:tcW w:w="56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3398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468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0"/>
              </w:rPr>
            </w:pPr>
          </w:p>
        </w:tc>
        <w:tc>
          <w:tcPr>
            <w:tcW w:w="1991" w:type="dxa"/>
            <w:tcBorders>
              <w:top w:val="nil"/>
            </w:tcBorders>
          </w:tcPr>
          <w:p w:rsidR="009B5A4D" w:rsidRDefault="009B5A4D" w:rsidP="006352E5">
            <w:pPr>
              <w:pStyle w:val="TableParagraph"/>
              <w:spacing w:line="265" w:lineRule="exact"/>
              <w:rPr>
                <w:sz w:val="24"/>
              </w:rPr>
            </w:pPr>
          </w:p>
        </w:tc>
      </w:tr>
      <w:tr w:rsidR="009B5A4D">
        <w:trPr>
          <w:trHeight w:val="794"/>
        </w:trPr>
        <w:tc>
          <w:tcPr>
            <w:tcW w:w="56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4" w:lineRule="exact"/>
              <w:ind w:left="214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1987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326"/>
              </w:tabs>
              <w:spacing w:line="244" w:lineRule="exact"/>
              <w:ind w:left="122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z w:val="24"/>
              </w:rPr>
              <w:tab/>
              <w:t>учету</w:t>
            </w:r>
          </w:p>
          <w:p w:rsidR="009B5A4D" w:rsidRDefault="003F5AD0">
            <w:pPr>
              <w:pStyle w:val="TableParagraph"/>
              <w:tabs>
                <w:tab w:val="left" w:pos="1038"/>
              </w:tabs>
              <w:spacing w:line="268" w:lineRule="exact"/>
              <w:ind w:left="129" w:right="95" w:hanging="1"/>
              <w:rPr>
                <w:sz w:val="24"/>
              </w:rPr>
            </w:pPr>
            <w:r>
              <w:rPr>
                <w:sz w:val="24"/>
              </w:rPr>
              <w:t>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которых</w:t>
            </w:r>
          </w:p>
        </w:tc>
        <w:tc>
          <w:tcPr>
            <w:tcW w:w="3398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42" w:lineRule="exact"/>
              <w:ind w:left="129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8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семей</w:t>
            </w:r>
          </w:p>
          <w:p w:rsidR="009B5A4D" w:rsidRDefault="003F5AD0">
            <w:pPr>
              <w:pStyle w:val="TableParagraph"/>
              <w:tabs>
                <w:tab w:val="left" w:pos="1480"/>
                <w:tab w:val="left" w:pos="2137"/>
                <w:tab w:val="left" w:pos="2465"/>
              </w:tabs>
              <w:spacing w:line="278" w:lineRule="exact"/>
              <w:ind w:left="133" w:right="82" w:hanging="2"/>
              <w:rPr>
                <w:sz w:val="24"/>
              </w:rPr>
            </w:pPr>
            <w:r>
              <w:rPr>
                <w:sz w:val="24"/>
              </w:rPr>
              <w:t>мигрантов</w:t>
            </w:r>
            <w:r>
              <w:rPr>
                <w:sz w:val="24"/>
              </w:rPr>
              <w:tab/>
              <w:t>или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владеющих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государственным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русским</w:t>
            </w:r>
          </w:p>
        </w:tc>
        <w:tc>
          <w:tcPr>
            <w:tcW w:w="4684" w:type="dxa"/>
            <w:vMerge w:val="restart"/>
          </w:tcPr>
          <w:p w:rsidR="009B5A4D" w:rsidRDefault="003F5AD0">
            <w:pPr>
              <w:pStyle w:val="TableParagraph"/>
              <w:spacing w:line="179" w:lineRule="exact"/>
              <w:ind w:right="495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 — во</w:t>
            </w:r>
          </w:p>
          <w:p w:rsidR="009B5A4D" w:rsidRDefault="003F5AD0">
            <w:pPr>
              <w:pStyle w:val="TableParagraph"/>
              <w:ind w:right="502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"/>
                <w:sz w:val="20"/>
              </w:rPr>
              <w:t>обучающихся</w:t>
            </w:r>
            <w:r>
              <w:rPr>
                <w:rFonts w:ascii="Cambria" w:hAnsi="Cambria"/>
                <w:spacing w:val="10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из</w:t>
            </w:r>
            <w:r>
              <w:rPr>
                <w:rFonts w:ascii="Cambria" w:hAnsi="Cambria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семей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мигрантов</w:t>
            </w:r>
            <w:r>
              <w:rPr>
                <w:rFonts w:ascii="Cambria" w:hAnsi="Cambria"/>
                <w:spacing w:val="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или</w:t>
            </w:r>
          </w:p>
          <w:p w:rsidR="009B5A4D" w:rsidRDefault="003F5AD0">
            <w:pPr>
              <w:pStyle w:val="TableParagraph"/>
              <w:spacing w:before="1" w:line="192" w:lineRule="exact"/>
              <w:ind w:right="412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  </w:t>
            </w:r>
            <w:r>
              <w:rPr>
                <w:rFonts w:ascii="Cambria" w:hAnsi="Cambria"/>
                <w:spacing w:val="6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владею.</w:t>
            </w:r>
            <w:r>
              <w:rPr>
                <w:rFonts w:ascii="Cambria" w:hAnsi="Cambria"/>
                <w:spacing w:val="21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русск.</w:t>
            </w:r>
            <w:r>
              <w:rPr>
                <w:rFonts w:ascii="Cambria" w:hAnsi="Cambria"/>
                <w:spacing w:val="16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яз.</w:t>
            </w:r>
            <w:r>
              <w:rPr>
                <w:rFonts w:ascii="Cambria" w:hAnsi="Cambria"/>
                <w:spacing w:val="4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на</w:t>
            </w:r>
            <w:r>
              <w:rPr>
                <w:rFonts w:ascii="Cambria" w:hAnsi="Cambria"/>
                <w:spacing w:val="14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низком</w:t>
            </w:r>
            <w:r>
              <w:rPr>
                <w:rFonts w:ascii="Cambria" w:hAnsi="Cambria"/>
                <w:spacing w:val="32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уровне</w:t>
            </w:r>
            <w:r>
              <w:rPr>
                <w:rFonts w:ascii="Cambria" w:hAnsi="Cambria"/>
                <w:spacing w:val="-22"/>
                <w:sz w:val="20"/>
                <w:u w:val="single"/>
              </w:rPr>
              <w:t xml:space="preserve"> </w:t>
            </w:r>
          </w:p>
          <w:p w:rsidR="009B5A4D" w:rsidRDefault="003F5AD0">
            <w:pPr>
              <w:pStyle w:val="TableParagraph"/>
              <w:tabs>
                <w:tab w:val="left" w:pos="3908"/>
              </w:tabs>
              <w:spacing w:line="304" w:lineRule="exact"/>
              <w:ind w:left="770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sz w:val="19"/>
              </w:rPr>
              <w:t>общее</w:t>
            </w:r>
            <w:r>
              <w:rPr>
                <w:rFonts w:ascii="Cambria" w:hAnsi="Cambria"/>
                <w:spacing w:val="13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кол</w:t>
            </w:r>
            <w:r>
              <w:rPr>
                <w:rFonts w:ascii="Cambria" w:hAnsi="Cambria"/>
                <w:spacing w:val="13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—</w:t>
            </w:r>
            <w:r>
              <w:rPr>
                <w:rFonts w:ascii="Cambria" w:hAnsi="Cambria"/>
                <w:spacing w:val="19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во</w:t>
            </w:r>
            <w:r>
              <w:rPr>
                <w:rFonts w:ascii="Cambria" w:hAnsi="Cambria"/>
                <w:spacing w:val="6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обучающихся</w:t>
            </w:r>
            <w:r>
              <w:rPr>
                <w:rFonts w:ascii="Cambria" w:hAnsi="Cambria"/>
                <w:sz w:val="19"/>
              </w:rPr>
              <w:tab/>
            </w:r>
            <w:r>
              <w:rPr>
                <w:rFonts w:ascii="Cambria" w:hAnsi="Cambria"/>
                <w:position w:val="13"/>
                <w:sz w:val="14"/>
              </w:rPr>
              <w:t>Х</w:t>
            </w:r>
            <w:r>
              <w:rPr>
                <w:rFonts w:ascii="Cambria" w:hAnsi="Cambria"/>
                <w:spacing w:val="3"/>
                <w:position w:val="13"/>
                <w:sz w:val="14"/>
              </w:rPr>
              <w:t xml:space="preserve"> </w:t>
            </w:r>
            <w:r>
              <w:rPr>
                <w:rFonts w:ascii="Courier New" w:hAnsi="Courier New"/>
                <w:position w:val="13"/>
                <w:sz w:val="21"/>
              </w:rPr>
              <w:t>100</w:t>
            </w:r>
          </w:p>
          <w:p w:rsidR="009B5A4D" w:rsidRDefault="009B5A4D">
            <w:pPr>
              <w:pStyle w:val="TableParagraph"/>
              <w:rPr>
                <w:sz w:val="34"/>
              </w:rPr>
            </w:pPr>
          </w:p>
          <w:p w:rsidR="009B5A4D" w:rsidRDefault="009B5A4D">
            <w:pPr>
              <w:pStyle w:val="TableParagraph"/>
              <w:spacing w:before="4"/>
              <w:rPr>
                <w:sz w:val="44"/>
              </w:rPr>
            </w:pPr>
          </w:p>
          <w:p w:rsidR="009B5A4D" w:rsidRDefault="003F5AD0">
            <w:pPr>
              <w:pStyle w:val="TableParagraph"/>
              <w:spacing w:line="244" w:lineRule="auto"/>
              <w:ind w:left="208" w:right="673" w:firstLine="7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 детей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 неродным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русск. яз.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охваченн.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мероприят.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по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соц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ой</w:t>
            </w:r>
            <w:r>
              <w:rPr>
                <w:rFonts w:ascii="Cambria" w:hAnsi="Cambria"/>
                <w:spacing w:val="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и</w:t>
            </w:r>
            <w:r>
              <w:rPr>
                <w:rFonts w:ascii="Cambria" w:hAnsi="Cambria"/>
                <w:spacing w:val="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культ.</w:t>
            </w:r>
          </w:p>
          <w:p w:rsidR="009B5A4D" w:rsidRDefault="003F5AD0">
            <w:pPr>
              <w:pStyle w:val="TableParagraph"/>
              <w:tabs>
                <w:tab w:val="left" w:pos="1603"/>
                <w:tab w:val="left" w:pos="4000"/>
              </w:tabs>
              <w:spacing w:before="14" w:line="160" w:lineRule="auto"/>
              <w:ind w:left="223"/>
              <w:rPr>
                <w:rFonts w:ascii="Courier New" w:hAnsi="Courier New"/>
                <w:sz w:val="21"/>
              </w:rPr>
            </w:pPr>
            <w:r>
              <w:rPr>
                <w:rFonts w:ascii="Cambria" w:hAnsi="Cambria"/>
                <w:w w:val="99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9"/>
                <w:sz w:val="20"/>
                <w:u w:val="single"/>
              </w:rPr>
              <w:tab/>
            </w:r>
            <w:r>
              <w:rPr>
                <w:rFonts w:ascii="Cambria" w:hAnsi="Cambria"/>
                <w:sz w:val="20"/>
                <w:u w:val="single"/>
              </w:rPr>
              <w:t>адаптации</w:t>
            </w:r>
            <w:r>
              <w:rPr>
                <w:rFonts w:ascii="Cambria" w:hAnsi="Cambria"/>
                <w:sz w:val="20"/>
                <w:u w:val="single"/>
              </w:rPr>
              <w:tab/>
            </w:r>
            <w:r>
              <w:rPr>
                <w:rFonts w:ascii="Courier New" w:hAnsi="Courier New"/>
                <w:position w:val="-11"/>
                <w:sz w:val="21"/>
              </w:rPr>
              <w:t>x100</w:t>
            </w:r>
          </w:p>
          <w:p w:rsidR="009B5A4D" w:rsidRDefault="003F5AD0">
            <w:pPr>
              <w:pStyle w:val="TableParagraph"/>
              <w:spacing w:line="174" w:lineRule="exact"/>
              <w:ind w:right="47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обучающихся</w:t>
            </w:r>
          </w:p>
        </w:tc>
        <w:tc>
          <w:tcPr>
            <w:tcW w:w="2836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1991" w:type="dxa"/>
            <w:vMerge w:val="restart"/>
          </w:tcPr>
          <w:p w:rsidR="009B5A4D" w:rsidRDefault="006352E5">
            <w:pPr>
              <w:pStyle w:val="TableParagraph"/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533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57" w:lineRule="exact"/>
              <w:ind w:left="133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</w:p>
          <w:p w:rsidR="009B5A4D" w:rsidRDefault="003F5AD0">
            <w:pPr>
              <w:pStyle w:val="TableParagraph"/>
              <w:spacing w:line="256" w:lineRule="exact"/>
              <w:ind w:left="127"/>
              <w:rPr>
                <w:sz w:val="24"/>
              </w:rPr>
            </w:pPr>
            <w:r>
              <w:rPr>
                <w:w w:val="95"/>
                <w:sz w:val="24"/>
              </w:rPr>
              <w:t>является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родным</w:t>
            </w: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59" w:lineRule="exact"/>
              <w:ind w:left="127"/>
              <w:rPr>
                <w:sz w:val="24"/>
              </w:rPr>
            </w:pPr>
            <w:r>
              <w:rPr>
                <w:sz w:val="24"/>
              </w:rPr>
              <w:t>языком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низком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</w:p>
          <w:p w:rsidR="009B5A4D" w:rsidRDefault="003F5AD0">
            <w:pPr>
              <w:pStyle w:val="TableParagraph"/>
              <w:tabs>
                <w:tab w:val="left" w:pos="2176"/>
              </w:tabs>
              <w:spacing w:line="254" w:lineRule="exact"/>
              <w:ind w:left="128"/>
              <w:rPr>
                <w:sz w:val="24"/>
              </w:rPr>
            </w:pPr>
            <w:r>
              <w:rPr>
                <w:sz w:val="24"/>
              </w:rPr>
              <w:t>общего</w:t>
            </w:r>
            <w:r>
              <w:rPr>
                <w:sz w:val="24"/>
              </w:rPr>
              <w:tab/>
              <w:t>количества</w:t>
            </w:r>
          </w:p>
        </w:tc>
        <w:tc>
          <w:tcPr>
            <w:tcW w:w="468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400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5" w:lineRule="exact"/>
              <w:ind w:left="128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</w:p>
        </w:tc>
        <w:tc>
          <w:tcPr>
            <w:tcW w:w="468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673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094"/>
                <w:tab w:val="left" w:pos="1914"/>
                <w:tab w:val="left" w:pos="2277"/>
              </w:tabs>
              <w:spacing w:before="106" w:line="274" w:lineRule="exact"/>
              <w:ind w:left="133" w:right="86" w:hanging="11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z w:val="24"/>
              </w:rPr>
              <w:tab/>
              <w:t>детей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неродным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русским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языком,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охваченные</w:t>
            </w:r>
          </w:p>
        </w:tc>
        <w:tc>
          <w:tcPr>
            <w:tcW w:w="468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534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987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1" w:lineRule="exact"/>
              <w:ind w:left="131"/>
              <w:rPr>
                <w:sz w:val="24"/>
              </w:rPr>
            </w:pPr>
            <w:r>
              <w:rPr>
                <w:w w:val="95"/>
                <w:sz w:val="24"/>
              </w:rPr>
              <w:t>мероприятиями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по</w:t>
            </w:r>
            <w:r>
              <w:rPr>
                <w:spacing w:val="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социальной</w:t>
            </w:r>
          </w:p>
          <w:p w:rsidR="009B5A4D" w:rsidRDefault="003F5AD0">
            <w:pPr>
              <w:pStyle w:val="TableParagraph"/>
              <w:spacing w:line="254" w:lineRule="exact"/>
              <w:ind w:left="131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культурной</w:t>
            </w:r>
            <w:r>
              <w:rPr>
                <w:spacing w:val="112"/>
                <w:sz w:val="24"/>
              </w:rPr>
              <w:t xml:space="preserve"> </w:t>
            </w:r>
            <w:r>
              <w:rPr>
                <w:sz w:val="24"/>
              </w:rPr>
              <w:t>адаптации,</w:t>
            </w:r>
            <w:r>
              <w:rPr>
                <w:spacing w:val="11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</w:p>
        </w:tc>
        <w:tc>
          <w:tcPr>
            <w:tcW w:w="468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565"/>
        </w:trPr>
        <w:tc>
          <w:tcPr>
            <w:tcW w:w="566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1987" w:type="dxa"/>
            <w:tcBorders>
              <w:top w:val="nil"/>
            </w:tcBorders>
          </w:tcPr>
          <w:p w:rsidR="009B5A4D" w:rsidRDefault="009B5A4D">
            <w:pPr>
              <w:pStyle w:val="TableParagraph"/>
            </w:pPr>
          </w:p>
        </w:tc>
        <w:tc>
          <w:tcPr>
            <w:tcW w:w="3398" w:type="dxa"/>
            <w:tcBorders>
              <w:top w:val="nil"/>
            </w:tcBorders>
          </w:tcPr>
          <w:p w:rsidR="009B5A4D" w:rsidRDefault="003F5AD0">
            <w:pPr>
              <w:pStyle w:val="TableParagraph"/>
              <w:tabs>
                <w:tab w:val="left" w:pos="2176"/>
              </w:tabs>
              <w:spacing w:line="237" w:lineRule="auto"/>
              <w:ind w:left="128" w:right="97"/>
              <w:rPr>
                <w:sz w:val="24"/>
              </w:rPr>
            </w:pPr>
            <w:r>
              <w:rPr>
                <w:sz w:val="24"/>
              </w:rPr>
              <w:t>общего</w:t>
            </w:r>
            <w:r>
              <w:rPr>
                <w:sz w:val="24"/>
              </w:rPr>
              <w:tab/>
            </w:r>
            <w:r>
              <w:rPr>
                <w:w w:val="95"/>
                <w:sz w:val="24"/>
              </w:rPr>
              <w:t>количества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468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1161"/>
        </w:trPr>
        <w:tc>
          <w:tcPr>
            <w:tcW w:w="566" w:type="dxa"/>
          </w:tcPr>
          <w:p w:rsidR="009B5A4D" w:rsidRDefault="003F5AD0">
            <w:pPr>
              <w:pStyle w:val="TableParagraph"/>
              <w:spacing w:line="237" w:lineRule="exact"/>
              <w:ind w:left="215"/>
              <w:rPr>
                <w:sz w:val="21"/>
              </w:rPr>
            </w:pPr>
            <w:r>
              <w:rPr>
                <w:w w:val="110"/>
                <w:sz w:val="21"/>
              </w:rPr>
              <w:t>8.</w:t>
            </w:r>
          </w:p>
        </w:tc>
        <w:tc>
          <w:tcPr>
            <w:tcW w:w="1987" w:type="dxa"/>
          </w:tcPr>
          <w:p w:rsidR="009B5A4D" w:rsidRDefault="006352E5">
            <w:pPr>
              <w:pStyle w:val="TableParagraph"/>
              <w:spacing w:line="237" w:lineRule="exact"/>
              <w:ind w:left="123"/>
              <w:rPr>
                <w:i/>
                <w:sz w:val="21"/>
              </w:rPr>
            </w:pPr>
            <w:r>
              <w:rPr>
                <w:sz w:val="21"/>
              </w:rPr>
              <w:t>по</w:t>
            </w:r>
          </w:p>
          <w:p w:rsidR="009B5A4D" w:rsidRDefault="003F5AD0">
            <w:pPr>
              <w:pStyle w:val="TableParagraph"/>
              <w:spacing w:before="9"/>
              <w:ind w:left="129" w:right="229" w:hanging="5"/>
              <w:rPr>
                <w:sz w:val="24"/>
              </w:rPr>
            </w:pPr>
            <w:r>
              <w:rPr>
                <w:sz w:val="24"/>
              </w:rPr>
              <w:t>эффективности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педагогических</w:t>
            </w:r>
          </w:p>
        </w:tc>
        <w:tc>
          <w:tcPr>
            <w:tcW w:w="3398" w:type="dxa"/>
          </w:tcPr>
          <w:p w:rsidR="009B5A4D" w:rsidRDefault="003F5AD0">
            <w:pPr>
              <w:pStyle w:val="TableParagraph"/>
              <w:tabs>
                <w:tab w:val="left" w:pos="1710"/>
              </w:tabs>
              <w:spacing w:line="245" w:lineRule="exact"/>
              <w:ind w:left="129"/>
              <w:jc w:val="both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z w:val="24"/>
              </w:rPr>
              <w:tab/>
              <w:t>педагогических</w:t>
            </w:r>
          </w:p>
          <w:p w:rsidR="009B5A4D" w:rsidRDefault="003F5AD0">
            <w:pPr>
              <w:pStyle w:val="TableParagraph"/>
              <w:spacing w:line="242" w:lineRule="auto"/>
              <w:ind w:left="124" w:right="76" w:firstLine="8"/>
              <w:jc w:val="both"/>
              <w:rPr>
                <w:sz w:val="24"/>
              </w:rPr>
            </w:pPr>
            <w:r>
              <w:rPr>
                <w:sz w:val="24"/>
              </w:rPr>
              <w:t>работников,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проводилась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эф.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деятельности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кл.руковд.</w:t>
            </w:r>
          </w:p>
        </w:tc>
        <w:tc>
          <w:tcPr>
            <w:tcW w:w="4684" w:type="dxa"/>
          </w:tcPr>
          <w:p w:rsidR="009B5A4D" w:rsidRDefault="003F5AD0">
            <w:pPr>
              <w:pStyle w:val="TableParagraph"/>
              <w:spacing w:line="186" w:lineRule="exact"/>
              <w:ind w:left="154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w w:val="95"/>
                <w:sz w:val="19"/>
              </w:rPr>
              <w:t>Кол</w:t>
            </w:r>
            <w:r>
              <w:rPr>
                <w:rFonts w:ascii="Cambria" w:hAnsi="Cambria"/>
                <w:spacing w:val="33"/>
                <w:w w:val="95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—</w:t>
            </w:r>
            <w:r>
              <w:rPr>
                <w:rFonts w:ascii="Cambria" w:hAnsi="Cambria"/>
                <w:spacing w:val="38"/>
                <w:w w:val="95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во</w:t>
            </w:r>
            <w:r>
              <w:rPr>
                <w:rFonts w:ascii="Cambria" w:hAnsi="Cambria"/>
                <w:spacing w:val="22"/>
                <w:w w:val="95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педаг.</w:t>
            </w:r>
            <w:r>
              <w:rPr>
                <w:rFonts w:ascii="Cambria" w:hAnsi="Cambria"/>
                <w:spacing w:val="11"/>
                <w:w w:val="95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работник.</w:t>
            </w:r>
            <w:r>
              <w:rPr>
                <w:rFonts w:ascii="Cambria" w:hAnsi="Cambria"/>
                <w:spacing w:val="34"/>
                <w:w w:val="95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,</w:t>
            </w:r>
            <w:r>
              <w:rPr>
                <w:rFonts w:ascii="Cambria" w:hAnsi="Cambria"/>
                <w:spacing w:val="-4"/>
                <w:w w:val="95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в</w:t>
            </w:r>
            <w:r>
              <w:rPr>
                <w:rFonts w:ascii="Cambria" w:hAnsi="Cambria"/>
                <w:spacing w:val="12"/>
                <w:w w:val="95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отнош.</w:t>
            </w:r>
            <w:r>
              <w:rPr>
                <w:rFonts w:ascii="Cambria" w:hAnsi="Cambria"/>
                <w:spacing w:val="12"/>
                <w:w w:val="95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кот</w:t>
            </w:r>
            <w:r>
              <w:rPr>
                <w:rFonts w:ascii="Cambria" w:hAnsi="Cambria"/>
                <w:spacing w:val="19"/>
                <w:w w:val="95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—</w:t>
            </w:r>
            <w:r>
              <w:rPr>
                <w:rFonts w:ascii="Cambria" w:hAnsi="Cambria"/>
                <w:spacing w:val="35"/>
                <w:w w:val="95"/>
                <w:sz w:val="19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х</w:t>
            </w:r>
          </w:p>
          <w:p w:rsidR="009B5A4D" w:rsidRDefault="003F5AD0">
            <w:pPr>
              <w:pStyle w:val="TableParagraph"/>
              <w:spacing w:before="55" w:line="170" w:lineRule="auto"/>
              <w:ind w:left="933" w:hanging="749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прово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сь</w:t>
            </w:r>
            <w:r>
              <w:rPr>
                <w:rFonts w:ascii="Cambria" w:hAnsi="Cambria"/>
                <w:spacing w:val="-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оценка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эф</w:t>
            </w:r>
            <w:r>
              <w:rPr>
                <w:rFonts w:ascii="Cambria" w:hAnsi="Cambria"/>
                <w:spacing w:val="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ти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деят.</w:t>
            </w:r>
            <w:r>
              <w:rPr>
                <w:rFonts w:ascii="Cambria" w:hAnsi="Cambria"/>
                <w:spacing w:val="-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по</w:t>
            </w:r>
            <w:r>
              <w:rPr>
                <w:rFonts w:ascii="Cambria" w:hAnsi="Cambria"/>
                <w:spacing w:val="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кл.</w:t>
            </w:r>
            <w:r>
              <w:rPr>
                <w:rFonts w:ascii="Cambria" w:hAnsi="Cambria"/>
                <w:spacing w:val="-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position w:val="-10"/>
                <w:sz w:val="20"/>
              </w:rPr>
              <w:t>•</w:t>
            </w:r>
            <w:r>
              <w:rPr>
                <w:rFonts w:ascii="Cambria" w:hAnsi="Cambria"/>
                <w:spacing w:val="4"/>
                <w:w w:val="95"/>
                <w:position w:val="-10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position w:val="-10"/>
                <w:sz w:val="14"/>
              </w:rPr>
              <w:t>Х</w:t>
            </w:r>
            <w:r>
              <w:rPr>
                <w:rFonts w:ascii="Cambria" w:hAnsi="Cambria"/>
                <w:spacing w:val="28"/>
                <w:w w:val="95"/>
                <w:position w:val="-10"/>
                <w:sz w:val="14"/>
              </w:rPr>
              <w:t xml:space="preserve"> </w:t>
            </w:r>
            <w:r>
              <w:rPr>
                <w:rFonts w:ascii="Cambria" w:hAnsi="Cambria"/>
                <w:w w:val="95"/>
                <w:position w:val="-10"/>
                <w:sz w:val="20"/>
              </w:rPr>
              <w:t>100</w:t>
            </w:r>
            <w:r>
              <w:rPr>
                <w:rFonts w:ascii="Cambria" w:hAnsi="Cambria"/>
                <w:spacing w:val="-39"/>
                <w:w w:val="95"/>
                <w:position w:val="-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8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педагогов</w:t>
            </w:r>
          </w:p>
        </w:tc>
        <w:tc>
          <w:tcPr>
            <w:tcW w:w="283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1991" w:type="dxa"/>
          </w:tcPr>
          <w:p w:rsidR="009B5A4D" w:rsidRDefault="006352E5">
            <w:pPr>
              <w:pStyle w:val="TableParagraph"/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ectPr w:rsidR="009B5A4D">
          <w:pgSz w:w="16840" w:h="11910" w:orient="landscape"/>
          <w:pgMar w:top="1100" w:right="120" w:bottom="280" w:left="580" w:header="720" w:footer="720" w:gutter="0"/>
          <w:cols w:space="720"/>
        </w:sectPr>
      </w:pPr>
    </w:p>
    <w:p w:rsidR="009B5A4D" w:rsidRDefault="009B5A4D">
      <w:pPr>
        <w:pStyle w:val="a3"/>
        <w:jc w:val="left"/>
        <w:rPr>
          <w:sz w:val="15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992"/>
        <w:gridCol w:w="3403"/>
        <w:gridCol w:w="4675"/>
        <w:gridCol w:w="2832"/>
        <w:gridCol w:w="1997"/>
      </w:tblGrid>
      <w:tr w:rsidR="009B5A4D">
        <w:trPr>
          <w:trHeight w:val="2212"/>
        </w:trPr>
        <w:tc>
          <w:tcPr>
            <w:tcW w:w="566" w:type="dxa"/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1992" w:type="dxa"/>
          </w:tcPr>
          <w:p w:rsidR="009B5A4D" w:rsidRDefault="003F5AD0">
            <w:pPr>
              <w:pStyle w:val="TableParagraph"/>
              <w:tabs>
                <w:tab w:val="left" w:pos="1653"/>
              </w:tabs>
              <w:spacing w:line="258" w:lineRule="exact"/>
              <w:ind w:left="133"/>
              <w:rPr>
                <w:sz w:val="24"/>
              </w:rPr>
            </w:pPr>
            <w:r>
              <w:rPr>
                <w:sz w:val="24"/>
              </w:rPr>
              <w:t>работников</w:t>
            </w:r>
            <w:r>
              <w:rPr>
                <w:sz w:val="24"/>
              </w:rPr>
              <w:tab/>
              <w:t>по</w:t>
            </w:r>
          </w:p>
          <w:p w:rsidR="009B5A4D" w:rsidRDefault="003F5AD0">
            <w:pPr>
              <w:pStyle w:val="TableParagraph"/>
              <w:spacing w:before="9" w:line="232" w:lineRule="auto"/>
              <w:ind w:left="133" w:hanging="2"/>
              <w:rPr>
                <w:sz w:val="24"/>
              </w:rPr>
            </w:pPr>
            <w:r>
              <w:rPr>
                <w:sz w:val="24"/>
              </w:rPr>
              <w:t>классному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руководству</w:t>
            </w:r>
          </w:p>
        </w:tc>
        <w:tc>
          <w:tcPr>
            <w:tcW w:w="3403" w:type="dxa"/>
          </w:tcPr>
          <w:p w:rsidR="009B5A4D" w:rsidRDefault="003F5AD0">
            <w:pPr>
              <w:pStyle w:val="TableParagraph"/>
              <w:tabs>
                <w:tab w:val="left" w:pos="881"/>
                <w:tab w:val="left" w:pos="2166"/>
              </w:tabs>
              <w:spacing w:line="258" w:lineRule="exact"/>
              <w:ind w:left="123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z w:val="24"/>
              </w:rPr>
              <w:tab/>
              <w:t>общего</w:t>
            </w:r>
            <w:r>
              <w:rPr>
                <w:sz w:val="24"/>
              </w:rPr>
              <w:tab/>
              <w:t>количества</w:t>
            </w:r>
          </w:p>
          <w:p w:rsidR="009B5A4D" w:rsidRDefault="003F5AD0">
            <w:pPr>
              <w:pStyle w:val="TableParagraph"/>
              <w:spacing w:before="2"/>
              <w:ind w:left="126"/>
              <w:rPr>
                <w:sz w:val="24"/>
              </w:rPr>
            </w:pPr>
            <w:r>
              <w:rPr>
                <w:sz w:val="24"/>
              </w:rPr>
              <w:t>педагогов;</w:t>
            </w:r>
          </w:p>
          <w:p w:rsidR="009B5A4D" w:rsidRDefault="009B5A4D">
            <w:pPr>
              <w:pStyle w:val="TableParagraph"/>
              <w:spacing w:before="5"/>
              <w:rPr>
                <w:sz w:val="26"/>
              </w:rPr>
            </w:pPr>
          </w:p>
          <w:p w:rsidR="009B5A4D" w:rsidRDefault="003F5AD0">
            <w:pPr>
              <w:pStyle w:val="TableParagraph"/>
              <w:tabs>
                <w:tab w:val="left" w:pos="1706"/>
              </w:tabs>
              <w:spacing w:line="256" w:lineRule="auto"/>
              <w:ind w:left="124" w:right="75" w:hanging="1"/>
              <w:jc w:val="both"/>
              <w:rPr>
                <w:sz w:val="24"/>
              </w:rPr>
            </w:pPr>
            <w:r>
              <w:rPr>
                <w:w w:val="105"/>
                <w:sz w:val="21"/>
              </w:rPr>
              <w:t>Доля</w:t>
            </w:r>
            <w:r>
              <w:rPr>
                <w:w w:val="105"/>
                <w:sz w:val="21"/>
              </w:rPr>
              <w:tab/>
              <w:t>педагогических</w:t>
            </w:r>
            <w:r>
              <w:rPr>
                <w:spacing w:val="1"/>
                <w:w w:val="105"/>
                <w:sz w:val="21"/>
              </w:rPr>
              <w:t xml:space="preserve"> </w:t>
            </w:r>
            <w:r>
              <w:rPr>
                <w:w w:val="105"/>
              </w:rPr>
              <w:t>работников,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осуществляющих</w:t>
            </w:r>
            <w:r>
              <w:rPr>
                <w:spacing w:val="-55"/>
                <w:w w:val="105"/>
              </w:rPr>
              <w:t xml:space="preserve"> </w:t>
            </w:r>
            <w:r>
              <w:rPr>
                <w:w w:val="105"/>
              </w:rPr>
              <w:t>деятельность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по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кл.руков.,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  <w:sz w:val="24"/>
              </w:rPr>
              <w:t>получивших</w:t>
            </w:r>
            <w:r>
              <w:rPr>
                <w:spacing w:val="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поощрение</w:t>
            </w:r>
            <w:r>
              <w:rPr>
                <w:spacing w:val="6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от</w:t>
            </w:r>
          </w:p>
          <w:p w:rsidR="009B5A4D" w:rsidRDefault="003F5AD0">
            <w:pPr>
              <w:pStyle w:val="TableParagraph"/>
              <w:spacing w:line="257" w:lineRule="exact"/>
              <w:ind w:left="123"/>
              <w:jc w:val="both"/>
              <w:rPr>
                <w:sz w:val="24"/>
              </w:rPr>
            </w:pPr>
            <w:r>
              <w:rPr>
                <w:sz w:val="24"/>
              </w:rPr>
              <w:t>общего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</w:p>
        </w:tc>
        <w:tc>
          <w:tcPr>
            <w:tcW w:w="4675" w:type="dxa"/>
          </w:tcPr>
          <w:p w:rsidR="009B5A4D" w:rsidRDefault="009B5A4D">
            <w:pPr>
              <w:pStyle w:val="TableParagraph"/>
            </w:pPr>
          </w:p>
          <w:p w:rsidR="009B5A4D" w:rsidRDefault="009B5A4D">
            <w:pPr>
              <w:pStyle w:val="TableParagraph"/>
            </w:pPr>
          </w:p>
          <w:p w:rsidR="009B5A4D" w:rsidRDefault="009B5A4D">
            <w:pPr>
              <w:pStyle w:val="TableParagraph"/>
              <w:rPr>
                <w:sz w:val="32"/>
              </w:rPr>
            </w:pPr>
          </w:p>
          <w:p w:rsidR="009B5A4D" w:rsidRDefault="003F5AD0">
            <w:pPr>
              <w:pStyle w:val="TableParagraph"/>
              <w:spacing w:line="236" w:lineRule="exact"/>
              <w:ind w:left="242"/>
              <w:rPr>
                <w:sz w:val="21"/>
              </w:rPr>
            </w:pPr>
            <w:r>
              <w:rPr>
                <w:w w:val="90"/>
                <w:sz w:val="21"/>
              </w:rPr>
              <w:t>кол</w:t>
            </w:r>
            <w:r>
              <w:rPr>
                <w:spacing w:val="40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—</w:t>
            </w:r>
            <w:r>
              <w:rPr>
                <w:spacing w:val="42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во</w:t>
            </w:r>
            <w:r>
              <w:rPr>
                <w:spacing w:val="28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педаг.</w:t>
            </w:r>
            <w:r>
              <w:rPr>
                <w:spacing w:val="5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работник.</w:t>
            </w:r>
            <w:r>
              <w:rPr>
                <w:spacing w:val="-4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,</w:t>
            </w:r>
            <w:r>
              <w:rPr>
                <w:spacing w:val="-8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осущ</w:t>
            </w:r>
            <w:r>
              <w:rPr>
                <w:spacing w:val="35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—</w:t>
            </w:r>
            <w:r>
              <w:rPr>
                <w:spacing w:val="27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х</w:t>
            </w:r>
            <w:r>
              <w:rPr>
                <w:spacing w:val="10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деят.</w:t>
            </w:r>
          </w:p>
          <w:p w:rsidR="009B5A4D" w:rsidRDefault="003F5AD0">
            <w:pPr>
              <w:pStyle w:val="TableParagraph"/>
              <w:tabs>
                <w:tab w:val="left" w:pos="602"/>
                <w:tab w:val="left" w:pos="3972"/>
              </w:tabs>
              <w:spacing w:before="14" w:line="160" w:lineRule="auto"/>
              <w:ind w:left="926" w:right="187" w:hanging="679"/>
            </w:pPr>
            <w:r>
              <w:rPr>
                <w:w w:val="99"/>
                <w:u w:val="single"/>
              </w:rPr>
              <w:t xml:space="preserve"> </w:t>
            </w:r>
            <w:r>
              <w:rPr>
                <w:w w:val="99"/>
                <w:u w:val="single"/>
              </w:rPr>
              <w:tab/>
            </w:r>
            <w:r>
              <w:rPr>
                <w:w w:val="90"/>
                <w:u w:val="single"/>
              </w:rPr>
              <w:t>по</w:t>
            </w:r>
            <w:r>
              <w:rPr>
                <w:spacing w:val="22"/>
                <w:w w:val="90"/>
                <w:u w:val="single"/>
              </w:rPr>
              <w:t xml:space="preserve"> </w:t>
            </w:r>
            <w:r>
              <w:rPr>
                <w:w w:val="90"/>
                <w:u w:val="single"/>
              </w:rPr>
              <w:t>кл.</w:t>
            </w:r>
            <w:r>
              <w:rPr>
                <w:spacing w:val="6"/>
                <w:w w:val="90"/>
                <w:u w:val="single"/>
              </w:rPr>
              <w:t xml:space="preserve"> </w:t>
            </w:r>
            <w:r>
              <w:rPr>
                <w:w w:val="90"/>
                <w:u w:val="single"/>
              </w:rPr>
              <w:t>рук.</w:t>
            </w:r>
            <w:r>
              <w:rPr>
                <w:spacing w:val="-7"/>
                <w:w w:val="90"/>
                <w:u w:val="single"/>
              </w:rPr>
              <w:t xml:space="preserve"> </w:t>
            </w:r>
            <w:r>
              <w:rPr>
                <w:w w:val="90"/>
                <w:u w:val="single"/>
              </w:rPr>
              <w:t>,</w:t>
            </w:r>
            <w:r>
              <w:rPr>
                <w:spacing w:val="-5"/>
                <w:w w:val="90"/>
                <w:u w:val="single"/>
              </w:rPr>
              <w:t xml:space="preserve"> </w:t>
            </w:r>
            <w:r>
              <w:rPr>
                <w:w w:val="90"/>
                <w:u w:val="single"/>
              </w:rPr>
              <w:t>получивш.</w:t>
            </w:r>
            <w:r>
              <w:rPr>
                <w:spacing w:val="19"/>
                <w:w w:val="90"/>
                <w:u w:val="single"/>
              </w:rPr>
              <w:t xml:space="preserve"> </w:t>
            </w:r>
            <w:r>
              <w:rPr>
                <w:w w:val="90"/>
                <w:u w:val="single"/>
              </w:rPr>
              <w:t>поощрение</w:t>
            </w:r>
            <w:r>
              <w:rPr>
                <w:w w:val="90"/>
                <w:u w:val="single"/>
              </w:rPr>
              <w:tab/>
            </w:r>
            <w:r>
              <w:rPr>
                <w:rFonts w:ascii="Courier New" w:hAnsi="Courier New"/>
                <w:b/>
                <w:spacing w:val="-2"/>
                <w:w w:val="95"/>
                <w:position w:val="-12"/>
                <w:sz w:val="21"/>
              </w:rPr>
              <w:t>x100</w:t>
            </w:r>
            <w:r>
              <w:rPr>
                <w:rFonts w:ascii="Courier New" w:hAnsi="Courier New"/>
                <w:b/>
                <w:spacing w:val="-116"/>
                <w:w w:val="95"/>
                <w:position w:val="-12"/>
                <w:sz w:val="21"/>
              </w:rPr>
              <w:t xml:space="preserve"> </w:t>
            </w:r>
            <w:r>
              <w:t>общее кол</w:t>
            </w:r>
            <w:r>
              <w:rPr>
                <w:spacing w:val="11"/>
              </w:rPr>
              <w:t xml:space="preserve"> </w:t>
            </w:r>
            <w:r>
              <w:rPr>
                <w:w w:val="90"/>
              </w:rPr>
              <w:t>—</w:t>
            </w:r>
            <w:r>
              <w:rPr>
                <w:spacing w:val="6"/>
                <w:w w:val="90"/>
              </w:rPr>
              <w:t xml:space="preserve"> </w:t>
            </w:r>
            <w:r>
              <w:t>во</w:t>
            </w:r>
            <w:r>
              <w:rPr>
                <w:spacing w:val="-3"/>
              </w:rPr>
              <w:t xml:space="preserve"> </w:t>
            </w:r>
            <w:r>
              <w:t>педагогов</w:t>
            </w:r>
          </w:p>
        </w:tc>
        <w:tc>
          <w:tcPr>
            <w:tcW w:w="2832" w:type="dxa"/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1997" w:type="dxa"/>
          </w:tcPr>
          <w:p w:rsidR="009B5A4D" w:rsidRDefault="006352E5">
            <w:pPr>
              <w:pStyle w:val="TableParagraph"/>
              <w:rPr>
                <w:sz w:val="26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47"/>
        </w:trPr>
        <w:tc>
          <w:tcPr>
            <w:tcW w:w="566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27" w:lineRule="exact"/>
              <w:ind w:left="213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1992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326"/>
              </w:tabs>
              <w:spacing w:line="227" w:lineRule="exact"/>
              <w:ind w:left="122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z w:val="24"/>
              </w:rPr>
              <w:tab/>
              <w:t>учету</w:t>
            </w:r>
          </w:p>
        </w:tc>
        <w:tc>
          <w:tcPr>
            <w:tcW w:w="3403" w:type="dxa"/>
            <w:tcBorders>
              <w:bottom w:val="nil"/>
            </w:tcBorders>
          </w:tcPr>
          <w:p w:rsidR="009B5A4D" w:rsidRDefault="003F5AD0">
            <w:pPr>
              <w:pStyle w:val="TableParagraph"/>
              <w:tabs>
                <w:tab w:val="left" w:pos="1146"/>
                <w:tab w:val="left" w:pos="2082"/>
              </w:tabs>
              <w:spacing w:line="227" w:lineRule="exact"/>
              <w:ind w:left="118"/>
            </w:pPr>
            <w:r>
              <w:rPr>
                <w:w w:val="105"/>
              </w:rPr>
              <w:t>Кол-во</w:t>
            </w:r>
            <w:r>
              <w:rPr>
                <w:w w:val="105"/>
              </w:rPr>
              <w:tab/>
              <w:t>детей,</w:t>
            </w:r>
            <w:r>
              <w:rPr>
                <w:w w:val="105"/>
              </w:rPr>
              <w:tab/>
              <w:t>охваченных</w:t>
            </w:r>
          </w:p>
        </w:tc>
        <w:tc>
          <w:tcPr>
            <w:tcW w:w="4675" w:type="dxa"/>
            <w:vMerge w:val="restart"/>
          </w:tcPr>
          <w:p w:rsidR="009B5A4D" w:rsidRDefault="003F5AD0">
            <w:pPr>
              <w:pStyle w:val="TableParagraph"/>
              <w:spacing w:line="189" w:lineRule="exact"/>
              <w:ind w:left="310"/>
            </w:pPr>
            <w:r>
              <w:rPr>
                <w:w w:val="90"/>
              </w:rPr>
              <w:t>Кол</w:t>
            </w:r>
            <w:r>
              <w:rPr>
                <w:spacing w:val="37"/>
                <w:w w:val="90"/>
              </w:rPr>
              <w:t xml:space="preserve"> </w:t>
            </w:r>
            <w:r>
              <w:rPr>
                <w:w w:val="90"/>
              </w:rPr>
              <w:t>—</w:t>
            </w:r>
            <w:r>
              <w:rPr>
                <w:spacing w:val="29"/>
                <w:w w:val="90"/>
              </w:rPr>
              <w:t xml:space="preserve"> </w:t>
            </w:r>
            <w:r>
              <w:rPr>
                <w:w w:val="90"/>
              </w:rPr>
              <w:t>во</w:t>
            </w:r>
            <w:r>
              <w:rPr>
                <w:spacing w:val="14"/>
                <w:w w:val="90"/>
              </w:rPr>
              <w:t xml:space="preserve"> </w:t>
            </w:r>
            <w:r>
              <w:rPr>
                <w:w w:val="90"/>
              </w:rPr>
              <w:t>дете</w:t>
            </w:r>
            <w:r>
              <w:rPr>
                <w:spacing w:val="14"/>
                <w:w w:val="90"/>
              </w:rPr>
              <w:t xml:space="preserve"> </w:t>
            </w:r>
            <w:r>
              <w:rPr>
                <w:w w:val="90"/>
              </w:rPr>
              <w:t>охваченных</w:t>
            </w:r>
            <w:r>
              <w:rPr>
                <w:spacing w:val="26"/>
                <w:w w:val="90"/>
              </w:rPr>
              <w:t xml:space="preserve"> </w:t>
            </w:r>
            <w:r>
              <w:rPr>
                <w:w w:val="90"/>
              </w:rPr>
              <w:t>лет.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оздоров.</w:t>
            </w:r>
          </w:p>
          <w:p w:rsidR="009B5A4D" w:rsidRDefault="003F5AD0">
            <w:pPr>
              <w:pStyle w:val="TableParagraph"/>
              <w:tabs>
                <w:tab w:val="left" w:pos="689"/>
                <w:tab w:val="left" w:pos="3918"/>
              </w:tabs>
              <w:spacing w:line="187" w:lineRule="exact"/>
              <w:ind w:left="319"/>
              <w:rPr>
                <w:sz w:val="21"/>
              </w:rPr>
            </w:pPr>
            <w:r>
              <w:rPr>
                <w:w w:val="99"/>
                <w:sz w:val="21"/>
                <w:u w:val="single"/>
              </w:rPr>
              <w:t xml:space="preserve"> </w:t>
            </w:r>
            <w:r>
              <w:rPr>
                <w:w w:val="99"/>
                <w:sz w:val="21"/>
                <w:u w:val="single"/>
              </w:rPr>
              <w:tab/>
            </w:r>
            <w:r>
              <w:rPr>
                <w:sz w:val="21"/>
                <w:u w:val="single"/>
              </w:rPr>
              <w:t>мероприят.</w:t>
            </w:r>
            <w:r>
              <w:rPr>
                <w:spacing w:val="7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в</w:t>
            </w:r>
            <w:r>
              <w:rPr>
                <w:spacing w:val="-2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каникуляр.</w:t>
            </w:r>
            <w:r>
              <w:rPr>
                <w:spacing w:val="4"/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>время</w:t>
            </w:r>
            <w:r>
              <w:rPr>
                <w:sz w:val="21"/>
                <w:u w:val="single"/>
              </w:rPr>
              <w:tab/>
            </w:r>
          </w:p>
          <w:p w:rsidR="009B5A4D" w:rsidRDefault="003F5AD0">
            <w:pPr>
              <w:pStyle w:val="TableParagraph"/>
              <w:tabs>
                <w:tab w:val="left" w:pos="3927"/>
              </w:tabs>
              <w:spacing w:line="305" w:lineRule="exact"/>
              <w:ind w:left="763"/>
              <w:rPr>
                <w:rFonts w:ascii="Courier New" w:hAnsi="Courier New"/>
                <w:sz w:val="21"/>
              </w:rPr>
            </w:pPr>
            <w:r>
              <w:rPr>
                <w:sz w:val="20"/>
              </w:rPr>
              <w:t>общее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кол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—</w:t>
            </w:r>
            <w:r>
              <w:rPr>
                <w:spacing w:val="2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во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обучающихся</w:t>
            </w:r>
            <w:r>
              <w:rPr>
                <w:sz w:val="20"/>
              </w:rPr>
              <w:tab/>
            </w:r>
            <w:r>
              <w:rPr>
                <w:w w:val="95"/>
                <w:position w:val="13"/>
                <w:sz w:val="14"/>
              </w:rPr>
              <w:t>Х</w:t>
            </w:r>
            <w:r>
              <w:rPr>
                <w:spacing w:val="-5"/>
                <w:w w:val="95"/>
                <w:position w:val="13"/>
                <w:sz w:val="14"/>
              </w:rPr>
              <w:t xml:space="preserve"> </w:t>
            </w:r>
            <w:r>
              <w:rPr>
                <w:rFonts w:ascii="Courier New" w:hAnsi="Courier New"/>
                <w:w w:val="95"/>
                <w:position w:val="13"/>
                <w:sz w:val="21"/>
              </w:rPr>
              <w:t>100</w:t>
            </w:r>
          </w:p>
        </w:tc>
        <w:tc>
          <w:tcPr>
            <w:tcW w:w="2832" w:type="dxa"/>
            <w:vMerge w:val="restart"/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1997" w:type="dxa"/>
            <w:vMerge w:val="restart"/>
          </w:tcPr>
          <w:p w:rsidR="009B5A4D" w:rsidRDefault="006352E5">
            <w:pPr>
              <w:pStyle w:val="TableParagraph"/>
              <w:rPr>
                <w:sz w:val="26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534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1992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5" w:lineRule="exact"/>
              <w:ind w:left="131"/>
              <w:rPr>
                <w:sz w:val="24"/>
              </w:rPr>
            </w:pPr>
            <w:r>
              <w:rPr>
                <w:sz w:val="24"/>
              </w:rPr>
              <w:t>несовершенноле</w:t>
            </w:r>
          </w:p>
          <w:p w:rsidR="009B5A4D" w:rsidRDefault="003F5AD0">
            <w:pPr>
              <w:pStyle w:val="TableParagraph"/>
              <w:spacing w:before="67" w:line="182" w:lineRule="exact"/>
              <w:ind w:left="122"/>
              <w:rPr>
                <w:sz w:val="16"/>
              </w:rPr>
            </w:pPr>
            <w:r>
              <w:rPr>
                <w:w w:val="110"/>
                <w:sz w:val="16"/>
              </w:rPr>
              <w:t>ТНИХ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1" w:lineRule="exact"/>
              <w:ind w:left="125"/>
              <w:rPr>
                <w:sz w:val="24"/>
              </w:rPr>
            </w:pPr>
            <w:r>
              <w:rPr>
                <w:sz w:val="24"/>
              </w:rPr>
              <w:t>летие-оздоровительными</w:t>
            </w:r>
          </w:p>
          <w:p w:rsidR="009B5A4D" w:rsidRDefault="003F5AD0">
            <w:pPr>
              <w:pStyle w:val="TableParagraph"/>
              <w:tabs>
                <w:tab w:val="left" w:pos="3198"/>
              </w:tabs>
              <w:spacing w:line="254" w:lineRule="exact"/>
              <w:ind w:left="126"/>
              <w:rPr>
                <w:sz w:val="24"/>
              </w:rPr>
            </w:pPr>
            <w:r>
              <w:rPr>
                <w:sz w:val="24"/>
              </w:rPr>
              <w:t>мероприятиями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467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2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9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537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1992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8" w:lineRule="exact"/>
              <w:ind w:left="128"/>
              <w:rPr>
                <w:sz w:val="24"/>
              </w:rPr>
            </w:pPr>
            <w:r>
              <w:rPr>
                <w:w w:val="95"/>
                <w:sz w:val="24"/>
              </w:rPr>
              <w:t>обучающихся,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охваченных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6" w:lineRule="exact"/>
              <w:ind w:left="126"/>
              <w:rPr>
                <w:sz w:val="24"/>
              </w:rPr>
            </w:pPr>
            <w:r>
              <w:rPr>
                <w:sz w:val="24"/>
              </w:rPr>
              <w:t>каникулярное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</w:p>
          <w:p w:rsidR="009B5A4D" w:rsidRDefault="003F5AD0">
            <w:pPr>
              <w:pStyle w:val="TableParagraph"/>
              <w:spacing w:line="251" w:lineRule="exact"/>
              <w:ind w:left="126"/>
              <w:rPr>
                <w:sz w:val="24"/>
              </w:rPr>
            </w:pPr>
            <w:r>
              <w:rPr>
                <w:spacing w:val="-1"/>
                <w:sz w:val="24"/>
              </w:rPr>
              <w:t>количества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467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2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9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261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1992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41" w:lineRule="exact"/>
              <w:ind w:left="133"/>
              <w:rPr>
                <w:sz w:val="24"/>
              </w:rPr>
            </w:pPr>
            <w:r>
              <w:rPr>
                <w:sz w:val="24"/>
              </w:rPr>
              <w:t>различными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18"/>
              </w:rPr>
            </w:pPr>
          </w:p>
        </w:tc>
        <w:tc>
          <w:tcPr>
            <w:tcW w:w="467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2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9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537"/>
        </w:trPr>
        <w:tc>
          <w:tcPr>
            <w:tcW w:w="566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1992" w:type="dxa"/>
            <w:tcBorders>
              <w:top w:val="nil"/>
              <w:bottom w:val="nil"/>
            </w:tcBorders>
          </w:tcPr>
          <w:p w:rsidR="009B5A4D" w:rsidRDefault="003F5AD0">
            <w:pPr>
              <w:pStyle w:val="TableParagraph"/>
              <w:spacing w:line="263" w:lineRule="exact"/>
              <w:ind w:left="126"/>
              <w:rPr>
                <w:sz w:val="24"/>
              </w:rPr>
            </w:pPr>
            <w:r>
              <w:rPr>
                <w:sz w:val="24"/>
              </w:rPr>
              <w:t>формами</w:t>
            </w:r>
          </w:p>
          <w:p w:rsidR="009B5A4D" w:rsidRDefault="003F5AD0">
            <w:pPr>
              <w:pStyle w:val="TableParagraph"/>
              <w:tabs>
                <w:tab w:val="left" w:pos="1791"/>
              </w:tabs>
              <w:spacing w:line="254" w:lineRule="exact"/>
              <w:ind w:left="129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3403" w:type="dxa"/>
            <w:tcBorders>
              <w:top w:val="nil"/>
              <w:bottom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467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2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9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  <w:tr w:rsidR="009B5A4D">
        <w:trPr>
          <w:trHeight w:val="836"/>
        </w:trPr>
        <w:tc>
          <w:tcPr>
            <w:tcW w:w="566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1992" w:type="dxa"/>
            <w:tcBorders>
              <w:top w:val="nil"/>
            </w:tcBorders>
          </w:tcPr>
          <w:p w:rsidR="009B5A4D" w:rsidRDefault="003F5AD0">
            <w:pPr>
              <w:pStyle w:val="TableParagraph"/>
              <w:spacing w:line="237" w:lineRule="auto"/>
              <w:ind w:left="128" w:firstLine="3"/>
              <w:rPr>
                <w:sz w:val="24"/>
              </w:rPr>
            </w:pPr>
            <w:r>
              <w:rPr>
                <w:sz w:val="24"/>
              </w:rPr>
              <w:t>период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каникулярного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отдыха</w:t>
            </w:r>
          </w:p>
        </w:tc>
        <w:tc>
          <w:tcPr>
            <w:tcW w:w="3403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6"/>
              </w:rPr>
            </w:pPr>
          </w:p>
        </w:tc>
        <w:tc>
          <w:tcPr>
            <w:tcW w:w="4675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832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997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</w:tr>
    </w:tbl>
    <w:p w:rsidR="009B5A4D" w:rsidRDefault="009B5A4D">
      <w:pPr>
        <w:pStyle w:val="a3"/>
        <w:spacing w:before="1"/>
        <w:jc w:val="left"/>
        <w:rPr>
          <w:sz w:val="18"/>
        </w:rPr>
      </w:pPr>
    </w:p>
    <w:p w:rsidR="009B5A4D" w:rsidRDefault="003F5AD0">
      <w:pPr>
        <w:pStyle w:val="1"/>
        <w:spacing w:before="87"/>
        <w:jc w:val="both"/>
      </w:pPr>
      <w:r>
        <w:rPr>
          <w:w w:val="95"/>
        </w:rPr>
        <w:t>Описание</w:t>
      </w:r>
      <w:r>
        <w:rPr>
          <w:spacing w:val="11"/>
          <w:w w:val="95"/>
        </w:rPr>
        <w:t xml:space="preserve"> </w:t>
      </w:r>
      <w:r>
        <w:rPr>
          <w:w w:val="95"/>
        </w:rPr>
        <w:t>методов</w:t>
      </w:r>
      <w:r>
        <w:rPr>
          <w:spacing w:val="6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3"/>
          <w:w w:val="95"/>
        </w:rPr>
        <w:t xml:space="preserve"> </w:t>
      </w:r>
      <w:r>
        <w:rPr>
          <w:w w:val="95"/>
        </w:rPr>
        <w:t>информации.</w:t>
      </w:r>
    </w:p>
    <w:p w:rsidR="009B5A4D" w:rsidRDefault="003F5AD0">
      <w:pPr>
        <w:pStyle w:val="a3"/>
        <w:spacing w:line="317" w:lineRule="exact"/>
        <w:ind w:left="1262"/>
      </w:pPr>
      <w:r>
        <w:rPr>
          <w:w w:val="95"/>
        </w:rPr>
        <w:t>Обработка</w:t>
      </w:r>
      <w:r>
        <w:rPr>
          <w:spacing w:val="14"/>
          <w:w w:val="95"/>
        </w:rPr>
        <w:t xml:space="preserve"> </w:t>
      </w:r>
      <w:r>
        <w:rPr>
          <w:w w:val="95"/>
        </w:rPr>
        <w:t>информации</w:t>
      </w:r>
      <w:r>
        <w:rPr>
          <w:spacing w:val="30"/>
          <w:w w:val="95"/>
        </w:rPr>
        <w:t xml:space="preserve"> </w:t>
      </w:r>
      <w:r>
        <w:rPr>
          <w:w w:val="95"/>
        </w:rPr>
        <w:t>производится</w:t>
      </w:r>
      <w:r>
        <w:rPr>
          <w:spacing w:val="22"/>
          <w:w w:val="95"/>
        </w:rPr>
        <w:t xml:space="preserve"> </w:t>
      </w:r>
      <w:r>
        <w:rPr>
          <w:w w:val="95"/>
        </w:rPr>
        <w:t>через</w:t>
      </w:r>
      <w:r>
        <w:rPr>
          <w:spacing w:val="6"/>
          <w:w w:val="95"/>
        </w:rPr>
        <w:t xml:space="preserve"> </w:t>
      </w:r>
      <w:r>
        <w:rPr>
          <w:w w:val="95"/>
        </w:rPr>
        <w:t>информационные</w:t>
      </w:r>
      <w:r>
        <w:rPr>
          <w:spacing w:val="8"/>
          <w:w w:val="95"/>
        </w:rPr>
        <w:t xml:space="preserve"> </w:t>
      </w:r>
      <w:r>
        <w:rPr>
          <w:w w:val="95"/>
        </w:rPr>
        <w:t>системы,</w:t>
      </w:r>
      <w:r>
        <w:rPr>
          <w:spacing w:val="11"/>
          <w:w w:val="95"/>
        </w:rPr>
        <w:t xml:space="preserve"> </w:t>
      </w:r>
      <w:r>
        <w:rPr>
          <w:w w:val="95"/>
        </w:rPr>
        <w:t>а</w:t>
      </w:r>
      <w:r>
        <w:rPr>
          <w:spacing w:val="-7"/>
          <w:w w:val="95"/>
        </w:rPr>
        <w:t xml:space="preserve"> </w:t>
      </w:r>
      <w:r>
        <w:rPr>
          <w:w w:val="95"/>
        </w:rPr>
        <w:t>также</w:t>
      </w:r>
      <w:r>
        <w:rPr>
          <w:spacing w:val="5"/>
          <w:w w:val="95"/>
        </w:rPr>
        <w:t xml:space="preserve"> </w:t>
      </w:r>
      <w:r>
        <w:rPr>
          <w:w w:val="95"/>
        </w:rPr>
        <w:t>с</w:t>
      </w:r>
      <w:r>
        <w:rPr>
          <w:spacing w:val="-1"/>
          <w:w w:val="95"/>
        </w:rPr>
        <w:t xml:space="preserve"> </w:t>
      </w:r>
      <w:r>
        <w:rPr>
          <w:w w:val="95"/>
        </w:rPr>
        <w:t>помощью</w:t>
      </w:r>
      <w:r>
        <w:rPr>
          <w:spacing w:val="13"/>
          <w:w w:val="95"/>
        </w:rPr>
        <w:t xml:space="preserve"> </w:t>
      </w:r>
      <w:r>
        <w:rPr>
          <w:w w:val="95"/>
        </w:rPr>
        <w:t>анализа.</w:t>
      </w:r>
    </w:p>
    <w:p w:rsidR="009B5A4D" w:rsidRDefault="003F5AD0">
      <w:pPr>
        <w:pStyle w:val="a3"/>
        <w:spacing w:line="235" w:lineRule="auto"/>
        <w:ind w:left="551" w:right="583" w:firstLine="707"/>
      </w:pPr>
      <w:r>
        <w:t>Методологический</w:t>
      </w:r>
      <w:r>
        <w:rPr>
          <w:spacing w:val="1"/>
        </w:rPr>
        <w:t xml:space="preserve"> </w:t>
      </w:r>
      <w:r>
        <w:t>инструментарий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25"/>
        </w:rPr>
        <w:t xml:space="preserve"> </w:t>
      </w:r>
      <w:r>
        <w:t>следующих</w:t>
      </w:r>
      <w:r>
        <w:rPr>
          <w:spacing w:val="17"/>
        </w:rPr>
        <w:t xml:space="preserve"> </w:t>
      </w:r>
      <w:r>
        <w:t>методов:</w:t>
      </w:r>
    </w:p>
    <w:p w:rsidR="009B5A4D" w:rsidRDefault="003F5AD0">
      <w:pPr>
        <w:pStyle w:val="a3"/>
        <w:spacing w:line="232" w:lineRule="auto"/>
        <w:ind w:left="550" w:right="599" w:firstLine="708"/>
      </w:pPr>
      <w:r>
        <w:rPr>
          <w:w w:val="95"/>
        </w:rPr>
        <w:t>Тестирование (метод тестов)—исследовательский метод, позволяющий выявить степень соответствия планируемых и</w:t>
      </w:r>
      <w:r>
        <w:rPr>
          <w:spacing w:val="1"/>
          <w:w w:val="95"/>
        </w:rPr>
        <w:t xml:space="preserve"> </w:t>
      </w:r>
      <w:r>
        <w:t>реально достигаемых результатов воспитания и социализации обучающихся путём анализа результатов и способов</w:t>
      </w:r>
      <w:r>
        <w:rPr>
          <w:spacing w:val="1"/>
        </w:rPr>
        <w:t xml:space="preserve"> </w:t>
      </w:r>
      <w:r>
        <w:t>выполнения</w:t>
      </w:r>
      <w:r>
        <w:rPr>
          <w:spacing w:val="14"/>
        </w:rPr>
        <w:t xml:space="preserve"> </w:t>
      </w:r>
      <w:r>
        <w:t>обучающимися</w:t>
      </w:r>
      <w:r>
        <w:rPr>
          <w:spacing w:val="29"/>
        </w:rPr>
        <w:t xml:space="preserve"> </w:t>
      </w:r>
      <w:r>
        <w:t>ряда</w:t>
      </w:r>
      <w:r>
        <w:rPr>
          <w:spacing w:val="-1"/>
        </w:rPr>
        <w:t xml:space="preserve"> </w:t>
      </w:r>
      <w:r>
        <w:t>специально</w:t>
      </w:r>
      <w:r>
        <w:rPr>
          <w:spacing w:val="35"/>
        </w:rPr>
        <w:t xml:space="preserve"> </w:t>
      </w:r>
      <w:r>
        <w:t>разработанных</w:t>
      </w:r>
      <w:r>
        <w:rPr>
          <w:spacing w:val="24"/>
        </w:rPr>
        <w:t xml:space="preserve"> </w:t>
      </w:r>
      <w:r>
        <w:t>заданий.</w:t>
      </w:r>
    </w:p>
    <w:p w:rsidR="009B5A4D" w:rsidRDefault="003F5AD0">
      <w:pPr>
        <w:pStyle w:val="a3"/>
        <w:spacing w:line="232" w:lineRule="auto"/>
        <w:ind w:left="552" w:right="600" w:firstLine="710"/>
      </w:pPr>
      <w:r>
        <w:rPr>
          <w:w w:val="95"/>
        </w:rPr>
        <w:t>Опрос—получение информации,</w:t>
      </w:r>
      <w:r>
        <w:rPr>
          <w:spacing w:val="1"/>
          <w:w w:val="95"/>
        </w:rPr>
        <w:t xml:space="preserve"> </w:t>
      </w:r>
      <w:r>
        <w:rPr>
          <w:w w:val="95"/>
        </w:rPr>
        <w:t>заключённой</w:t>
      </w:r>
      <w:r>
        <w:rPr>
          <w:spacing w:val="1"/>
          <w:w w:val="95"/>
        </w:rPr>
        <w:t xml:space="preserve"> </w:t>
      </w:r>
      <w:r>
        <w:rPr>
          <w:w w:val="95"/>
        </w:rPr>
        <w:t>в словесных</w:t>
      </w:r>
      <w:r>
        <w:rPr>
          <w:spacing w:val="1"/>
          <w:w w:val="95"/>
        </w:rPr>
        <w:t xml:space="preserve"> </w:t>
      </w:r>
      <w:r>
        <w:rPr>
          <w:w w:val="95"/>
        </w:rPr>
        <w:t>сообщениях</w:t>
      </w:r>
      <w:r>
        <w:rPr>
          <w:spacing w:val="1"/>
          <w:w w:val="95"/>
        </w:rPr>
        <w:t xml:space="preserve"> </w:t>
      </w:r>
      <w:r>
        <w:rPr>
          <w:w w:val="95"/>
        </w:rPr>
        <w:t>обучающихся.</w:t>
      </w:r>
      <w:r>
        <w:rPr>
          <w:spacing w:val="1"/>
          <w:w w:val="95"/>
        </w:rPr>
        <w:t xml:space="preserve"> </w:t>
      </w:r>
      <w:r>
        <w:rPr>
          <w:w w:val="95"/>
        </w:rPr>
        <w:t>Для оценки</w:t>
      </w:r>
      <w:r>
        <w:rPr>
          <w:spacing w:val="1"/>
          <w:w w:val="95"/>
        </w:rPr>
        <w:t xml:space="preserve"> </w:t>
      </w:r>
      <w:r>
        <w:rPr>
          <w:w w:val="95"/>
        </w:rPr>
        <w:t>эффективности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образовательного учреждения по воспитанию и социализации обучающи</w:t>
      </w:r>
      <w:r w:rsidR="006352E5">
        <w:rPr>
          <w:w w:val="95"/>
        </w:rPr>
        <w:t>хся используются следующие виды</w:t>
      </w:r>
      <w:r>
        <w:rPr>
          <w:spacing w:val="1"/>
          <w:w w:val="95"/>
        </w:rPr>
        <w:t xml:space="preserve"> </w:t>
      </w:r>
      <w:r>
        <w:t>опроса:</w:t>
      </w:r>
    </w:p>
    <w:p w:rsidR="009B5A4D" w:rsidRDefault="003F5AD0">
      <w:pPr>
        <w:pStyle w:val="a3"/>
        <w:spacing w:line="230" w:lineRule="auto"/>
        <w:ind w:left="552" w:right="611" w:firstLine="710"/>
      </w:pPr>
      <w:r>
        <w:rPr>
          <w:w w:val="95"/>
        </w:rPr>
        <w:t>анкетирование—эмпирический</w:t>
      </w:r>
      <w:r>
        <w:rPr>
          <w:spacing w:val="1"/>
          <w:w w:val="95"/>
        </w:rPr>
        <w:t xml:space="preserve"> </w:t>
      </w:r>
      <w:r>
        <w:rPr>
          <w:w w:val="95"/>
        </w:rPr>
        <w:t>социалъно-психологический</w:t>
      </w:r>
      <w:r>
        <w:rPr>
          <w:spacing w:val="1"/>
          <w:w w:val="95"/>
        </w:rPr>
        <w:t xml:space="preserve"> </w:t>
      </w:r>
      <w:r>
        <w:rPr>
          <w:w w:val="95"/>
        </w:rPr>
        <w:t>метод</w:t>
      </w:r>
      <w:r>
        <w:rPr>
          <w:spacing w:val="1"/>
          <w:w w:val="95"/>
        </w:rPr>
        <w:t xml:space="preserve"> </w:t>
      </w:r>
      <w:r>
        <w:rPr>
          <w:w w:val="95"/>
        </w:rPr>
        <w:t>получения</w:t>
      </w:r>
      <w:r>
        <w:rPr>
          <w:spacing w:val="1"/>
          <w:w w:val="95"/>
        </w:rPr>
        <w:t xml:space="preserve"> </w:t>
      </w:r>
      <w:r>
        <w:rPr>
          <w:w w:val="95"/>
        </w:rPr>
        <w:t>информации</w:t>
      </w:r>
      <w:r>
        <w:rPr>
          <w:spacing w:val="1"/>
          <w:w w:val="95"/>
        </w:rPr>
        <w:t xml:space="preserve"> </w:t>
      </w:r>
      <w:r>
        <w:rPr>
          <w:w w:val="95"/>
        </w:rPr>
        <w:t>на</w:t>
      </w:r>
      <w:r>
        <w:rPr>
          <w:spacing w:val="1"/>
          <w:w w:val="95"/>
        </w:rPr>
        <w:t xml:space="preserve"> </w:t>
      </w:r>
      <w:r>
        <w:rPr>
          <w:w w:val="95"/>
        </w:rPr>
        <w:t>основании</w:t>
      </w:r>
      <w:r>
        <w:rPr>
          <w:spacing w:val="1"/>
          <w:w w:val="95"/>
        </w:rPr>
        <w:t xml:space="preserve"> </w:t>
      </w:r>
      <w:r>
        <w:rPr>
          <w:w w:val="95"/>
        </w:rPr>
        <w:t>ответов</w:t>
      </w:r>
      <w:r>
        <w:rPr>
          <w:spacing w:val="1"/>
          <w:w w:val="95"/>
        </w:rPr>
        <w:t xml:space="preserve"> </w:t>
      </w:r>
      <w:r>
        <w:t>обучающихся</w:t>
      </w:r>
      <w:r>
        <w:rPr>
          <w:spacing w:val="16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специально</w:t>
      </w:r>
      <w:r>
        <w:rPr>
          <w:spacing w:val="21"/>
        </w:rPr>
        <w:t xml:space="preserve"> </w:t>
      </w:r>
      <w:r>
        <w:t>подготовленные</w:t>
      </w:r>
      <w:r>
        <w:rPr>
          <w:spacing w:val="-17"/>
        </w:rPr>
        <w:t xml:space="preserve"> </w:t>
      </w:r>
      <w:r>
        <w:t>вопросы</w:t>
      </w:r>
      <w:r>
        <w:rPr>
          <w:spacing w:val="12"/>
        </w:rPr>
        <w:t xml:space="preserve"> </w:t>
      </w:r>
      <w:r>
        <w:t>анкеты;</w:t>
      </w:r>
    </w:p>
    <w:p w:rsidR="009B5A4D" w:rsidRDefault="009B5A4D">
      <w:pPr>
        <w:spacing w:line="230" w:lineRule="auto"/>
        <w:sectPr w:rsidR="009B5A4D">
          <w:pgSz w:w="16840" w:h="11910" w:orient="landscape"/>
          <w:pgMar w:top="1100" w:right="120" w:bottom="280" w:left="580" w:header="720" w:footer="720" w:gutter="0"/>
          <w:cols w:space="720"/>
        </w:sectPr>
      </w:pPr>
    </w:p>
    <w:p w:rsidR="009B5A4D" w:rsidRDefault="003F5AD0">
      <w:pPr>
        <w:pStyle w:val="a3"/>
        <w:spacing w:before="162" w:line="230" w:lineRule="auto"/>
        <w:ind w:left="550" w:right="594" w:firstLine="710"/>
      </w:pPr>
      <w:r>
        <w:rPr>
          <w:w w:val="95"/>
        </w:rPr>
        <w:lastRenderedPageBreak/>
        <w:t>интервью—вербально-коммуникативный</w:t>
      </w:r>
      <w:r>
        <w:rPr>
          <w:spacing w:val="1"/>
          <w:w w:val="95"/>
        </w:rPr>
        <w:t xml:space="preserve"> </w:t>
      </w:r>
      <w:r>
        <w:rPr>
          <w:w w:val="95"/>
        </w:rPr>
        <w:t>метод,</w:t>
      </w:r>
      <w:r>
        <w:rPr>
          <w:spacing w:val="1"/>
          <w:w w:val="95"/>
        </w:rPr>
        <w:t xml:space="preserve"> </w:t>
      </w:r>
      <w:r>
        <w:rPr>
          <w:w w:val="95"/>
        </w:rPr>
        <w:t>предполагающий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проведение</w:t>
      </w:r>
      <w:r>
        <w:rPr>
          <w:spacing w:val="1"/>
          <w:w w:val="95"/>
        </w:rPr>
        <w:t xml:space="preserve"> </w:t>
      </w:r>
      <w:r>
        <w:rPr>
          <w:w w:val="95"/>
        </w:rPr>
        <w:t>разговора</w:t>
      </w:r>
      <w:r>
        <w:rPr>
          <w:spacing w:val="1"/>
          <w:w w:val="95"/>
        </w:rPr>
        <w:t xml:space="preserve"> </w:t>
      </w:r>
      <w:r>
        <w:rPr>
          <w:w w:val="95"/>
        </w:rPr>
        <w:t>между</w:t>
      </w:r>
      <w:r>
        <w:rPr>
          <w:spacing w:val="1"/>
          <w:w w:val="95"/>
        </w:rPr>
        <w:t xml:space="preserve"> </w:t>
      </w:r>
      <w:r>
        <w:rPr>
          <w:w w:val="95"/>
        </w:rPr>
        <w:t>исследователем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t>обучающимися по заранее разработанному плану, составленному в соответствии с задачами исследования процесса</w:t>
      </w:r>
      <w:r>
        <w:rPr>
          <w:spacing w:val="1"/>
        </w:rPr>
        <w:t xml:space="preserve"> </w:t>
      </w:r>
      <w:r>
        <w:rPr>
          <w:w w:val="95"/>
        </w:rPr>
        <w:t>воспитания и социализации</w:t>
      </w:r>
      <w:r>
        <w:rPr>
          <w:spacing w:val="1"/>
          <w:w w:val="95"/>
        </w:rPr>
        <w:t xml:space="preserve"> </w:t>
      </w:r>
      <w:r>
        <w:rPr>
          <w:w w:val="95"/>
        </w:rPr>
        <w:t>обучающихся.</w:t>
      </w:r>
      <w:r>
        <w:rPr>
          <w:spacing w:val="1"/>
          <w:w w:val="95"/>
        </w:rPr>
        <w:t xml:space="preserve"> </w:t>
      </w:r>
      <w:r>
        <w:rPr>
          <w:w w:val="95"/>
        </w:rPr>
        <w:t>В ходе интервью</w:t>
      </w:r>
      <w:r>
        <w:rPr>
          <w:spacing w:val="1"/>
          <w:w w:val="95"/>
        </w:rPr>
        <w:t xml:space="preserve"> </w:t>
      </w:r>
      <w:r>
        <w:rPr>
          <w:w w:val="95"/>
        </w:rPr>
        <w:t>исследователь</w:t>
      </w:r>
      <w:r>
        <w:rPr>
          <w:spacing w:val="1"/>
          <w:w w:val="95"/>
        </w:rPr>
        <w:t xml:space="preserve"> </w:t>
      </w:r>
      <w:r>
        <w:rPr>
          <w:w w:val="95"/>
        </w:rPr>
        <w:t>не высказывает</w:t>
      </w:r>
      <w:r>
        <w:rPr>
          <w:spacing w:val="1"/>
          <w:w w:val="95"/>
        </w:rPr>
        <w:t xml:space="preserve"> </w:t>
      </w:r>
      <w:r>
        <w:rPr>
          <w:w w:val="95"/>
        </w:rPr>
        <w:t>своего мнения и открыто не</w:t>
      </w:r>
      <w:r>
        <w:rPr>
          <w:spacing w:val="1"/>
          <w:w w:val="95"/>
        </w:rPr>
        <w:t xml:space="preserve"> </w:t>
      </w:r>
      <w:r>
        <w:t>демонстрирует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личной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ответов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или задаваемых</w:t>
      </w:r>
      <w:r>
        <w:rPr>
          <w:spacing w:val="1"/>
        </w:rPr>
        <w:t xml:space="preserve"> </w:t>
      </w:r>
      <w:r>
        <w:t>вопросов,</w:t>
      </w:r>
      <w:r>
        <w:rPr>
          <w:spacing w:val="1"/>
        </w:rPr>
        <w:t xml:space="preserve"> </w:t>
      </w:r>
      <w:r>
        <w:t>что создаёт</w:t>
      </w:r>
      <w:r>
        <w:rPr>
          <w:spacing w:val="1"/>
        </w:rPr>
        <w:t xml:space="preserve"> </w:t>
      </w:r>
      <w:r>
        <w:t>благоприятную</w:t>
      </w:r>
      <w:r>
        <w:rPr>
          <w:spacing w:val="1"/>
        </w:rPr>
        <w:t xml:space="preserve"> </w:t>
      </w:r>
      <w:r>
        <w:t>атмосферу</w:t>
      </w:r>
      <w:r>
        <w:rPr>
          <w:spacing w:val="19"/>
        </w:rPr>
        <w:t xml:space="preserve"> </w:t>
      </w:r>
      <w:r>
        <w:t>общения</w:t>
      </w:r>
      <w:r>
        <w:rPr>
          <w:spacing w:val="8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условия</w:t>
      </w:r>
      <w:r>
        <w:rPr>
          <w:spacing w:val="9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получения</w:t>
      </w:r>
      <w:r>
        <w:rPr>
          <w:spacing w:val="12"/>
        </w:rPr>
        <w:t xml:space="preserve"> </w:t>
      </w:r>
      <w:r>
        <w:t>более</w:t>
      </w:r>
      <w:r>
        <w:rPr>
          <w:spacing w:val="3"/>
        </w:rPr>
        <w:t xml:space="preserve"> </w:t>
      </w:r>
      <w:r>
        <w:t>достоверных</w:t>
      </w:r>
      <w:r>
        <w:rPr>
          <w:spacing w:val="20"/>
        </w:rPr>
        <w:t xml:space="preserve"> </w:t>
      </w:r>
      <w:r>
        <w:t>результатов;</w:t>
      </w:r>
    </w:p>
    <w:p w:rsidR="009B5A4D" w:rsidRDefault="003F5AD0">
      <w:pPr>
        <w:pStyle w:val="a3"/>
        <w:spacing w:before="5" w:line="232" w:lineRule="auto"/>
        <w:ind w:left="551" w:right="604" w:firstLine="710"/>
      </w:pPr>
      <w:r>
        <w:rPr>
          <w:w w:val="95"/>
        </w:rPr>
        <w:t>беседа—специфический</w:t>
      </w:r>
      <w:r>
        <w:rPr>
          <w:spacing w:val="1"/>
          <w:w w:val="95"/>
        </w:rPr>
        <w:t xml:space="preserve"> </w:t>
      </w:r>
      <w:r>
        <w:rPr>
          <w:w w:val="95"/>
        </w:rPr>
        <w:t>метод</w:t>
      </w:r>
      <w:r>
        <w:rPr>
          <w:spacing w:val="1"/>
          <w:w w:val="95"/>
        </w:rPr>
        <w:t xml:space="preserve"> </w:t>
      </w:r>
      <w:r>
        <w:rPr>
          <w:w w:val="95"/>
        </w:rPr>
        <w:t>исследования,</w:t>
      </w:r>
      <w:r>
        <w:rPr>
          <w:spacing w:val="1"/>
          <w:w w:val="95"/>
        </w:rPr>
        <w:t xml:space="preserve"> </w:t>
      </w:r>
      <w:r>
        <w:rPr>
          <w:w w:val="95"/>
        </w:rPr>
        <w:t>заключающийся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проведении</w:t>
      </w:r>
      <w:r>
        <w:rPr>
          <w:spacing w:val="1"/>
          <w:w w:val="95"/>
        </w:rPr>
        <w:t xml:space="preserve"> </w:t>
      </w:r>
      <w:r>
        <w:rPr>
          <w:w w:val="95"/>
        </w:rPr>
        <w:t>тематически</w:t>
      </w:r>
      <w:r>
        <w:rPr>
          <w:spacing w:val="65"/>
        </w:rPr>
        <w:t xml:space="preserve"> </w:t>
      </w:r>
      <w:r>
        <w:rPr>
          <w:w w:val="95"/>
        </w:rPr>
        <w:t>направленного</w:t>
      </w:r>
      <w:r>
        <w:rPr>
          <w:spacing w:val="66"/>
        </w:rPr>
        <w:t xml:space="preserve"> </w:t>
      </w:r>
      <w:r>
        <w:rPr>
          <w:w w:val="95"/>
        </w:rPr>
        <w:t>диалога</w:t>
      </w:r>
      <w:r>
        <w:rPr>
          <w:spacing w:val="1"/>
          <w:w w:val="95"/>
        </w:rPr>
        <w:t xml:space="preserve"> </w:t>
      </w:r>
      <w:r>
        <w:rPr>
          <w:w w:val="95"/>
        </w:rPr>
        <w:t>между исследователем и обучающимися с целью получения сведений об особенностях процесса воспитания и социализации</w:t>
      </w:r>
      <w:r>
        <w:rPr>
          <w:spacing w:val="1"/>
          <w:w w:val="95"/>
        </w:rPr>
        <w:t xml:space="preserve"> </w:t>
      </w:r>
      <w:r>
        <w:t>обучающихся.</w:t>
      </w:r>
    </w:p>
    <w:p w:rsidR="009B5A4D" w:rsidRDefault="003F5AD0">
      <w:pPr>
        <w:pStyle w:val="a3"/>
        <w:spacing w:before="2" w:line="230" w:lineRule="auto"/>
        <w:ind w:left="549" w:right="612" w:firstLine="708"/>
      </w:pPr>
      <w:r>
        <w:t>Психолого-педагогическое</w:t>
      </w:r>
      <w:r>
        <w:rPr>
          <w:spacing w:val="1"/>
        </w:rPr>
        <w:t xml:space="preserve"> </w:t>
      </w:r>
      <w:r>
        <w:t>наблюдение—описательный</w:t>
      </w:r>
      <w:r>
        <w:rPr>
          <w:spacing w:val="1"/>
        </w:rPr>
        <w:t xml:space="preserve"> </w:t>
      </w:r>
      <w:r>
        <w:t>психолого-педагогический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исследования,</w:t>
      </w:r>
      <w:r>
        <w:rPr>
          <w:spacing w:val="1"/>
        </w:rPr>
        <w:t xml:space="preserve"> </w:t>
      </w:r>
      <w:r>
        <w:rPr>
          <w:spacing w:val="-1"/>
        </w:rPr>
        <w:t xml:space="preserve">заключающийся в целенаправленном восприятии </w:t>
      </w:r>
      <w:r>
        <w:t>и фиксации особенностей, закономерностей развития и воспитания</w:t>
      </w:r>
      <w:r>
        <w:rPr>
          <w:spacing w:val="1"/>
        </w:rPr>
        <w:t xml:space="preserve"> </w:t>
      </w:r>
      <w:r>
        <w:rPr>
          <w:w w:val="95"/>
        </w:rPr>
        <w:t>обучающихся.</w:t>
      </w:r>
      <w:r>
        <w:rPr>
          <w:spacing w:val="40"/>
          <w:w w:val="95"/>
        </w:rPr>
        <w:t xml:space="preserve"> </w:t>
      </w:r>
      <w:r>
        <w:rPr>
          <w:w w:val="95"/>
        </w:rPr>
        <w:t>В</w:t>
      </w:r>
      <w:r>
        <w:rPr>
          <w:spacing w:val="6"/>
          <w:w w:val="95"/>
        </w:rPr>
        <w:t xml:space="preserve"> </w:t>
      </w:r>
      <w:r>
        <w:rPr>
          <w:w w:val="95"/>
        </w:rPr>
        <w:t>рамках</w:t>
      </w:r>
      <w:r>
        <w:rPr>
          <w:spacing w:val="10"/>
          <w:w w:val="95"/>
        </w:rPr>
        <w:t xml:space="preserve"> </w:t>
      </w:r>
      <w:r>
        <w:rPr>
          <w:w w:val="95"/>
        </w:rPr>
        <w:t>мониторинга</w:t>
      </w:r>
      <w:r>
        <w:rPr>
          <w:spacing w:val="22"/>
          <w:w w:val="95"/>
        </w:rPr>
        <w:t xml:space="preserve"> </w:t>
      </w:r>
      <w:r>
        <w:rPr>
          <w:w w:val="95"/>
        </w:rPr>
        <w:t>предусматривается</w:t>
      </w:r>
      <w:r>
        <w:rPr>
          <w:spacing w:val="-9"/>
          <w:w w:val="95"/>
        </w:rPr>
        <w:t xml:space="preserve"> </w:t>
      </w:r>
      <w:r>
        <w:rPr>
          <w:w w:val="95"/>
        </w:rPr>
        <w:t>использование</w:t>
      </w:r>
      <w:r>
        <w:rPr>
          <w:spacing w:val="35"/>
          <w:w w:val="95"/>
        </w:rPr>
        <w:t xml:space="preserve"> </w:t>
      </w:r>
      <w:r>
        <w:rPr>
          <w:w w:val="95"/>
        </w:rPr>
        <w:t>следующих</w:t>
      </w:r>
      <w:r>
        <w:rPr>
          <w:spacing w:val="25"/>
          <w:w w:val="95"/>
        </w:rPr>
        <w:t xml:space="preserve"> </w:t>
      </w:r>
      <w:r>
        <w:rPr>
          <w:w w:val="95"/>
        </w:rPr>
        <w:t>видов</w:t>
      </w:r>
      <w:r>
        <w:rPr>
          <w:spacing w:val="8"/>
          <w:w w:val="95"/>
        </w:rPr>
        <w:t xml:space="preserve"> </w:t>
      </w:r>
      <w:r>
        <w:rPr>
          <w:w w:val="95"/>
        </w:rPr>
        <w:t>наблюдения:</w:t>
      </w:r>
    </w:p>
    <w:p w:rsidR="009B5A4D" w:rsidRDefault="003F5AD0">
      <w:pPr>
        <w:pStyle w:val="a3"/>
        <w:spacing w:line="235" w:lineRule="auto"/>
        <w:ind w:left="552" w:right="601" w:firstLine="708"/>
      </w:pPr>
      <w:r>
        <w:t>включённое</w:t>
      </w:r>
      <w:r>
        <w:rPr>
          <w:spacing w:val="1"/>
        </w:rPr>
        <w:t xml:space="preserve"> </w:t>
      </w:r>
      <w:r>
        <w:t>наблюдение—наблюдатель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реальных</w:t>
      </w:r>
      <w:r>
        <w:rPr>
          <w:spacing w:val="1"/>
        </w:rPr>
        <w:t xml:space="preserve"> </w:t>
      </w:r>
      <w:r>
        <w:t>деловых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 w:rsidR="006352E5">
        <w:t>неформаль</w:t>
      </w:r>
      <w:r>
        <w:t>ных</w:t>
      </w:r>
      <w:r>
        <w:rPr>
          <w:spacing w:val="1"/>
        </w:rPr>
        <w:t xml:space="preserve"> </w:t>
      </w:r>
      <w:r>
        <w:t>отношениях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обучающимися,</w:t>
      </w:r>
      <w:r>
        <w:rPr>
          <w:spacing w:val="19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которыми</w:t>
      </w:r>
      <w:r>
        <w:rPr>
          <w:spacing w:val="13"/>
        </w:rPr>
        <w:t xml:space="preserve"> </w:t>
      </w:r>
      <w:r>
        <w:t>он</w:t>
      </w:r>
      <w:r>
        <w:rPr>
          <w:spacing w:val="-5"/>
        </w:rPr>
        <w:t xml:space="preserve"> </w:t>
      </w:r>
      <w:r>
        <w:t>наблюдает</w:t>
      </w:r>
      <w:r>
        <w:rPr>
          <w:spacing w:val="1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которых</w:t>
      </w:r>
      <w:r>
        <w:rPr>
          <w:spacing w:val="9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оценивает;</w:t>
      </w:r>
    </w:p>
    <w:p w:rsidR="009B5A4D" w:rsidRDefault="003F5AD0">
      <w:pPr>
        <w:pStyle w:val="a3"/>
        <w:spacing w:line="230" w:lineRule="auto"/>
        <w:ind w:left="549" w:right="570" w:firstLine="712"/>
      </w:pPr>
      <w:r>
        <w:t>узкоспециальное</w:t>
      </w:r>
      <w:r>
        <w:rPr>
          <w:spacing w:val="1"/>
        </w:rPr>
        <w:t xml:space="preserve"> </w:t>
      </w:r>
      <w:r>
        <w:t>наблюдение—направлено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фиксирование</w:t>
      </w:r>
      <w:r>
        <w:rPr>
          <w:spacing w:val="1"/>
        </w:rPr>
        <w:t xml:space="preserve"> </w:t>
      </w:r>
      <w:r>
        <w:t>строго</w:t>
      </w:r>
      <w:r>
        <w:rPr>
          <w:spacing w:val="1"/>
        </w:rPr>
        <w:t xml:space="preserve"> </w:t>
      </w:r>
      <w:r>
        <w:t>определённых</w:t>
      </w:r>
      <w:r>
        <w:rPr>
          <w:spacing w:val="1"/>
        </w:rPr>
        <w:t xml:space="preserve"> </w:t>
      </w:r>
      <w:r>
        <w:t>параметров</w:t>
      </w:r>
      <w:r>
        <w:rPr>
          <w:spacing w:val="1"/>
        </w:rPr>
        <w:t xml:space="preserve"> </w:t>
      </w:r>
      <w:r>
        <w:t>(психолого-</w:t>
      </w:r>
      <w:r>
        <w:rPr>
          <w:spacing w:val="1"/>
        </w:rPr>
        <w:t xml:space="preserve"> </w:t>
      </w:r>
      <w:r>
        <w:rPr>
          <w:w w:val="95"/>
        </w:rPr>
        <w:t>педагогических явлений)</w:t>
      </w:r>
      <w:r>
        <w:rPr>
          <w:spacing w:val="1"/>
          <w:w w:val="95"/>
        </w:rPr>
        <w:t xml:space="preserve"> </w:t>
      </w:r>
      <w:r>
        <w:rPr>
          <w:w w:val="95"/>
        </w:rPr>
        <w:t>воспитания</w:t>
      </w:r>
      <w:r>
        <w:rPr>
          <w:spacing w:val="1"/>
          <w:w w:val="95"/>
        </w:rPr>
        <w:t xml:space="preserve"> </w:t>
      </w:r>
      <w:r>
        <w:rPr>
          <w:w w:val="95"/>
        </w:rPr>
        <w:t>и социализации</w:t>
      </w:r>
      <w:r>
        <w:rPr>
          <w:spacing w:val="1"/>
          <w:w w:val="95"/>
        </w:rPr>
        <w:t xml:space="preserve"> </w:t>
      </w:r>
      <w:r>
        <w:rPr>
          <w:w w:val="95"/>
        </w:rPr>
        <w:t>обучающихся.</w:t>
      </w:r>
      <w:r>
        <w:rPr>
          <w:spacing w:val="1"/>
          <w:w w:val="95"/>
        </w:rPr>
        <w:t xml:space="preserve"> </w:t>
      </w:r>
      <w:r>
        <w:rPr>
          <w:w w:val="95"/>
        </w:rPr>
        <w:t>Особо</w:t>
      </w:r>
      <w:r>
        <w:rPr>
          <w:spacing w:val="1"/>
          <w:w w:val="95"/>
        </w:rPr>
        <w:t xml:space="preserve"> </w:t>
      </w:r>
      <w:r>
        <w:rPr>
          <w:w w:val="95"/>
        </w:rPr>
        <w:t>следует</w:t>
      </w:r>
      <w:r>
        <w:rPr>
          <w:spacing w:val="1"/>
          <w:w w:val="95"/>
        </w:rPr>
        <w:t xml:space="preserve"> </w:t>
      </w:r>
      <w:r>
        <w:rPr>
          <w:w w:val="95"/>
        </w:rPr>
        <w:t>выделить</w:t>
      </w:r>
      <w:r>
        <w:rPr>
          <w:spacing w:val="1"/>
          <w:w w:val="95"/>
        </w:rPr>
        <w:t xml:space="preserve"> </w:t>
      </w:r>
      <w:r>
        <w:rPr>
          <w:w w:val="95"/>
        </w:rPr>
        <w:t>психолого-педагогический</w:t>
      </w:r>
      <w:r>
        <w:rPr>
          <w:spacing w:val="1"/>
          <w:w w:val="95"/>
        </w:rPr>
        <w:t xml:space="preserve"> </w:t>
      </w:r>
      <w:r>
        <w:t>эксперимент</w:t>
      </w:r>
      <w:r>
        <w:rPr>
          <w:spacing w:val="13"/>
        </w:rPr>
        <w:t xml:space="preserve"> </w:t>
      </w:r>
      <w:r>
        <w:t>как</w:t>
      </w:r>
      <w:r>
        <w:rPr>
          <w:spacing w:val="-6"/>
        </w:rPr>
        <w:t xml:space="preserve"> </w:t>
      </w:r>
      <w:r>
        <w:t>основной</w:t>
      </w:r>
      <w:r>
        <w:rPr>
          <w:spacing w:val="14"/>
        </w:rPr>
        <w:t xml:space="preserve"> </w:t>
      </w:r>
      <w:r>
        <w:t>метод</w:t>
      </w:r>
      <w:r>
        <w:rPr>
          <w:spacing w:val="-6"/>
        </w:rPr>
        <w:t xml:space="preserve"> </w:t>
      </w:r>
      <w:r>
        <w:t>исследования</w:t>
      </w:r>
      <w:r>
        <w:rPr>
          <w:spacing w:val="10"/>
        </w:rPr>
        <w:t xml:space="preserve"> </w:t>
      </w:r>
      <w:r>
        <w:t>воспитания</w:t>
      </w:r>
      <w:r>
        <w:rPr>
          <w:spacing w:val="12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социализации</w:t>
      </w:r>
      <w:r>
        <w:rPr>
          <w:spacing w:val="15"/>
        </w:rPr>
        <w:t xml:space="preserve"> </w:t>
      </w:r>
      <w:r>
        <w:t>обучающихся.</w:t>
      </w:r>
    </w:p>
    <w:p w:rsidR="009B5A4D" w:rsidRDefault="003F5AD0">
      <w:pPr>
        <w:pStyle w:val="a3"/>
        <w:spacing w:line="235" w:lineRule="auto"/>
        <w:ind w:left="551" w:right="600" w:firstLine="711"/>
      </w:pPr>
      <w:r>
        <w:rPr>
          <w:w w:val="95"/>
        </w:rPr>
        <w:t>Основной целью исследования</w:t>
      </w:r>
      <w:r>
        <w:rPr>
          <w:spacing w:val="1"/>
          <w:w w:val="95"/>
        </w:rPr>
        <w:t xml:space="preserve"> </w:t>
      </w:r>
      <w:r>
        <w:rPr>
          <w:w w:val="95"/>
        </w:rPr>
        <w:t>является</w:t>
      </w:r>
      <w:r>
        <w:rPr>
          <w:spacing w:val="1"/>
          <w:w w:val="95"/>
        </w:rPr>
        <w:t xml:space="preserve"> </w:t>
      </w:r>
      <w:r>
        <w:rPr>
          <w:w w:val="95"/>
        </w:rPr>
        <w:t>изучение</w:t>
      </w:r>
      <w:r>
        <w:rPr>
          <w:spacing w:val="1"/>
          <w:w w:val="95"/>
        </w:rPr>
        <w:t xml:space="preserve"> </w:t>
      </w:r>
      <w:r>
        <w:rPr>
          <w:w w:val="95"/>
        </w:rPr>
        <w:t>динамики</w:t>
      </w:r>
      <w:r>
        <w:rPr>
          <w:spacing w:val="1"/>
          <w:w w:val="95"/>
        </w:rPr>
        <w:t xml:space="preserve"> </w:t>
      </w:r>
      <w:r>
        <w:rPr>
          <w:w w:val="95"/>
        </w:rPr>
        <w:t>процесса воспитания</w:t>
      </w:r>
      <w:r>
        <w:rPr>
          <w:spacing w:val="1"/>
          <w:w w:val="95"/>
        </w:rPr>
        <w:t xml:space="preserve"> </w:t>
      </w:r>
      <w:r>
        <w:rPr>
          <w:w w:val="95"/>
        </w:rPr>
        <w:t>и социализации</w:t>
      </w:r>
      <w:r>
        <w:rPr>
          <w:spacing w:val="1"/>
          <w:w w:val="95"/>
        </w:rPr>
        <w:t xml:space="preserve"> </w:t>
      </w:r>
      <w:r>
        <w:rPr>
          <w:w w:val="95"/>
        </w:rPr>
        <w:t>обучающихся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t>условиях</w:t>
      </w:r>
      <w:r>
        <w:rPr>
          <w:spacing w:val="19"/>
        </w:rPr>
        <w:t xml:space="preserve"> </w:t>
      </w:r>
      <w:r>
        <w:t>разработанной</w:t>
      </w:r>
      <w:r>
        <w:rPr>
          <w:spacing w:val="33"/>
        </w:rPr>
        <w:t xml:space="preserve"> </w:t>
      </w:r>
      <w:r>
        <w:t>школой</w:t>
      </w:r>
      <w:r>
        <w:rPr>
          <w:spacing w:val="12"/>
        </w:rPr>
        <w:t xml:space="preserve"> </w:t>
      </w:r>
      <w:r>
        <w:t>Программой.</w:t>
      </w:r>
    </w:p>
    <w:p w:rsidR="009B5A4D" w:rsidRDefault="003F5AD0">
      <w:pPr>
        <w:pStyle w:val="a3"/>
        <w:spacing w:line="235" w:lineRule="auto"/>
        <w:ind w:left="554" w:right="627" w:firstLine="704"/>
      </w:pP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рамках</w:t>
      </w:r>
      <w:r>
        <w:rPr>
          <w:spacing w:val="1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1"/>
          <w:w w:val="95"/>
        </w:rPr>
        <w:t xml:space="preserve"> </w:t>
      </w:r>
      <w:r>
        <w:rPr>
          <w:w w:val="95"/>
        </w:rPr>
        <w:t>Региональной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программы</w:t>
      </w:r>
      <w:r>
        <w:rPr>
          <w:spacing w:val="1"/>
          <w:w w:val="95"/>
        </w:rPr>
        <w:t xml:space="preserve"> </w:t>
      </w:r>
      <w:r>
        <w:rPr>
          <w:w w:val="95"/>
        </w:rPr>
        <w:t>(комплекса</w:t>
      </w:r>
      <w:r>
        <w:rPr>
          <w:spacing w:val="1"/>
          <w:w w:val="95"/>
        </w:rPr>
        <w:t xml:space="preserve"> </w:t>
      </w:r>
      <w:r>
        <w:rPr>
          <w:w w:val="95"/>
        </w:rPr>
        <w:t>мер)</w:t>
      </w:r>
      <w:r>
        <w:rPr>
          <w:spacing w:val="1"/>
          <w:w w:val="95"/>
        </w:rPr>
        <w:t xml:space="preserve"> </w:t>
      </w:r>
      <w:r>
        <w:rPr>
          <w:w w:val="95"/>
        </w:rPr>
        <w:t>применяются</w:t>
      </w:r>
      <w:r>
        <w:rPr>
          <w:spacing w:val="1"/>
          <w:w w:val="95"/>
        </w:rPr>
        <w:t xml:space="preserve"> </w:t>
      </w:r>
      <w:r>
        <w:rPr>
          <w:w w:val="95"/>
        </w:rPr>
        <w:t>разнообразные</w:t>
      </w:r>
      <w:r>
        <w:rPr>
          <w:spacing w:val="1"/>
          <w:w w:val="95"/>
        </w:rPr>
        <w:t xml:space="preserve"> </w:t>
      </w:r>
      <w:r>
        <w:rPr>
          <w:w w:val="95"/>
        </w:rPr>
        <w:t>методы</w:t>
      </w:r>
      <w:r>
        <w:rPr>
          <w:spacing w:val="1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"/>
          <w:w w:val="95"/>
        </w:rPr>
        <w:t xml:space="preserve"> </w:t>
      </w:r>
      <w:r>
        <w:t>данных,</w:t>
      </w:r>
      <w:r>
        <w:rPr>
          <w:spacing w:val="7"/>
        </w:rPr>
        <w:t xml:space="preserve"> </w:t>
      </w:r>
      <w:r>
        <w:t>которые</w:t>
      </w:r>
      <w:r>
        <w:rPr>
          <w:spacing w:val="18"/>
        </w:rPr>
        <w:t xml:space="preserve"> </w:t>
      </w:r>
      <w:r>
        <w:t>можно</w:t>
      </w:r>
      <w:r>
        <w:rPr>
          <w:spacing w:val="18"/>
        </w:rPr>
        <w:t xml:space="preserve"> </w:t>
      </w:r>
      <w:r>
        <w:t>разделить</w:t>
      </w:r>
      <w:r>
        <w:rPr>
          <w:spacing w:val="11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нематематические</w:t>
      </w:r>
      <w:r>
        <w:rPr>
          <w:spacing w:val="-1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математические.</w:t>
      </w:r>
    </w:p>
    <w:p w:rsidR="009B5A4D" w:rsidRDefault="003F5AD0">
      <w:pPr>
        <w:pStyle w:val="a3"/>
        <w:spacing w:line="314" w:lineRule="exact"/>
        <w:ind w:left="1257"/>
      </w:pPr>
      <w:r>
        <w:rPr>
          <w:w w:val="95"/>
        </w:rPr>
        <w:t>К</w:t>
      </w:r>
      <w:r>
        <w:rPr>
          <w:spacing w:val="-4"/>
          <w:w w:val="95"/>
        </w:rPr>
        <w:t xml:space="preserve"> </w:t>
      </w:r>
      <w:r>
        <w:rPr>
          <w:w w:val="95"/>
        </w:rPr>
        <w:t>нематематическим</w:t>
      </w:r>
      <w:r>
        <w:rPr>
          <w:spacing w:val="-12"/>
          <w:w w:val="95"/>
        </w:rPr>
        <w:t xml:space="preserve"> </w:t>
      </w:r>
      <w:r>
        <w:rPr>
          <w:w w:val="95"/>
        </w:rPr>
        <w:t>методам</w:t>
      </w:r>
      <w:r>
        <w:rPr>
          <w:spacing w:val="17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27"/>
          <w:w w:val="95"/>
        </w:rPr>
        <w:t xml:space="preserve"> </w:t>
      </w:r>
      <w:r>
        <w:rPr>
          <w:w w:val="95"/>
        </w:rPr>
        <w:t>информации,</w:t>
      </w:r>
      <w:r>
        <w:rPr>
          <w:spacing w:val="21"/>
          <w:w w:val="95"/>
        </w:rPr>
        <w:t xml:space="preserve"> </w:t>
      </w:r>
      <w:r>
        <w:rPr>
          <w:w w:val="95"/>
        </w:rPr>
        <w:t>используемым</w:t>
      </w:r>
      <w:r>
        <w:rPr>
          <w:spacing w:val="42"/>
          <w:w w:val="95"/>
        </w:rPr>
        <w:t xml:space="preserve"> </w:t>
      </w:r>
      <w:r>
        <w:rPr>
          <w:w w:val="95"/>
        </w:rPr>
        <w:t>во</w:t>
      </w:r>
      <w:r>
        <w:rPr>
          <w:spacing w:val="3"/>
          <w:w w:val="95"/>
        </w:rPr>
        <w:t xml:space="preserve"> </w:t>
      </w:r>
      <w:r>
        <w:rPr>
          <w:w w:val="95"/>
        </w:rPr>
        <w:t>всех</w:t>
      </w:r>
      <w:r>
        <w:rPr>
          <w:spacing w:val="6"/>
          <w:w w:val="95"/>
        </w:rPr>
        <w:t xml:space="preserve"> </w:t>
      </w:r>
      <w:r>
        <w:rPr>
          <w:w w:val="95"/>
        </w:rPr>
        <w:t>мониторингах,</w:t>
      </w:r>
      <w:r>
        <w:rPr>
          <w:spacing w:val="24"/>
          <w:w w:val="95"/>
        </w:rPr>
        <w:t xml:space="preserve"> </w:t>
      </w:r>
      <w:r>
        <w:rPr>
          <w:w w:val="95"/>
        </w:rPr>
        <w:t>относятся:</w:t>
      </w:r>
    </w:p>
    <w:p w:rsidR="009B5A4D" w:rsidRDefault="003F5AD0">
      <w:pPr>
        <w:pStyle w:val="a3"/>
        <w:spacing w:line="230" w:lineRule="auto"/>
        <w:ind w:left="550" w:right="600" w:firstLine="711"/>
      </w:pPr>
      <w:r>
        <w:rPr>
          <w:b/>
        </w:rPr>
        <w:t>Группировка</w:t>
      </w:r>
      <w:r>
        <w:rPr>
          <w:b/>
          <w:spacing w:val="1"/>
        </w:rPr>
        <w:t xml:space="preserve"> </w:t>
      </w:r>
      <w:r>
        <w:rPr>
          <w:w w:val="90"/>
        </w:rPr>
        <w:t xml:space="preserve">— </w:t>
      </w:r>
      <w:r>
        <w:t>это метод разделения совокупности данных на группы с целью изучения ее структуры или</w:t>
      </w:r>
      <w:r>
        <w:rPr>
          <w:spacing w:val="1"/>
        </w:rPr>
        <w:t xml:space="preserve"> </w:t>
      </w:r>
      <w:r>
        <w:rPr>
          <w:w w:val="95"/>
        </w:rPr>
        <w:t>взаимосвязей между компонентами. Данный метод используется для фиксации определенного качества, выявленного в ходе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мониторинга и установлении совокупности явлений с данным качеством, </w:t>
      </w:r>
      <w:r>
        <w:t>что позволяет комплексно применить к ней</w:t>
      </w:r>
      <w:r>
        <w:rPr>
          <w:spacing w:val="1"/>
        </w:rPr>
        <w:t xml:space="preserve"> </w:t>
      </w:r>
      <w:r>
        <w:t>технологический</w:t>
      </w:r>
      <w:r>
        <w:rPr>
          <w:spacing w:val="-16"/>
        </w:rPr>
        <w:t xml:space="preserve"> </w:t>
      </w:r>
      <w:r>
        <w:t>аппарат</w:t>
      </w:r>
      <w:r>
        <w:rPr>
          <w:spacing w:val="14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обеспечения</w:t>
      </w:r>
      <w:r>
        <w:rPr>
          <w:spacing w:val="13"/>
        </w:rPr>
        <w:t xml:space="preserve"> </w:t>
      </w:r>
      <w:r>
        <w:t>повышения</w:t>
      </w:r>
      <w:r>
        <w:rPr>
          <w:spacing w:val="12"/>
        </w:rPr>
        <w:t xml:space="preserve"> </w:t>
      </w:r>
      <w:r>
        <w:t>качества</w:t>
      </w:r>
      <w:r>
        <w:rPr>
          <w:spacing w:val="8"/>
        </w:rPr>
        <w:t xml:space="preserve"> </w:t>
      </w:r>
      <w:r>
        <w:t>функционирования.</w:t>
      </w:r>
    </w:p>
    <w:p w:rsidR="009B5A4D" w:rsidRDefault="006352E5">
      <w:pPr>
        <w:pStyle w:val="a3"/>
        <w:spacing w:line="230" w:lineRule="auto"/>
        <w:ind w:left="551" w:right="606" w:firstLine="710"/>
      </w:pPr>
      <w:r>
        <w:rPr>
          <w:b/>
          <w:w w:val="95"/>
        </w:rPr>
        <w:t>К</w:t>
      </w:r>
      <w:r w:rsidR="003F5AD0">
        <w:rPr>
          <w:b/>
          <w:w w:val="95"/>
        </w:rPr>
        <w:t xml:space="preserve">лассификация </w:t>
      </w:r>
      <w:r w:rsidR="003F5AD0">
        <w:rPr>
          <w:w w:val="90"/>
        </w:rPr>
        <w:t xml:space="preserve">— </w:t>
      </w:r>
      <w:r w:rsidR="003F5AD0">
        <w:rPr>
          <w:w w:val="95"/>
        </w:rPr>
        <w:t>это метод разделения множества объектов по определенному основанию. Данный метод позволяет</w:t>
      </w:r>
      <w:r w:rsidR="003F5AD0">
        <w:rPr>
          <w:spacing w:val="1"/>
          <w:w w:val="95"/>
        </w:rPr>
        <w:t xml:space="preserve"> </w:t>
      </w:r>
      <w:r w:rsidR="003F5AD0">
        <w:t>представлять в надёжном и удобном для обозрения и распознавания виде всю изучаемую область и заключать в себе</w:t>
      </w:r>
      <w:r w:rsidR="003F5AD0">
        <w:rPr>
          <w:spacing w:val="1"/>
        </w:rPr>
        <w:t xml:space="preserve"> </w:t>
      </w:r>
      <w:r w:rsidR="003F5AD0">
        <w:t>максимально</w:t>
      </w:r>
      <w:r w:rsidR="003F5AD0">
        <w:rPr>
          <w:spacing w:val="22"/>
        </w:rPr>
        <w:t xml:space="preserve"> </w:t>
      </w:r>
      <w:r w:rsidR="003F5AD0">
        <w:t>полную</w:t>
      </w:r>
      <w:r w:rsidR="003F5AD0">
        <w:rPr>
          <w:spacing w:val="14"/>
        </w:rPr>
        <w:t xml:space="preserve"> </w:t>
      </w:r>
      <w:r w:rsidR="003F5AD0">
        <w:t>информацию</w:t>
      </w:r>
      <w:r w:rsidR="003F5AD0">
        <w:rPr>
          <w:spacing w:val="25"/>
        </w:rPr>
        <w:t xml:space="preserve"> </w:t>
      </w:r>
      <w:r w:rsidR="003F5AD0">
        <w:t>о</w:t>
      </w:r>
      <w:r w:rsidR="003F5AD0">
        <w:rPr>
          <w:spacing w:val="-2"/>
        </w:rPr>
        <w:t xml:space="preserve"> </w:t>
      </w:r>
      <w:r w:rsidR="003F5AD0">
        <w:t>ее</w:t>
      </w:r>
      <w:r w:rsidR="003F5AD0">
        <w:rPr>
          <w:spacing w:val="3"/>
        </w:rPr>
        <w:t xml:space="preserve"> </w:t>
      </w:r>
      <w:r w:rsidR="003F5AD0">
        <w:t>объектах.</w:t>
      </w:r>
    </w:p>
    <w:p w:rsidR="009B5A4D" w:rsidRDefault="003F5AD0">
      <w:pPr>
        <w:pStyle w:val="a3"/>
        <w:spacing w:before="3" w:line="228" w:lineRule="auto"/>
        <w:ind w:left="551" w:right="602" w:firstLine="710"/>
      </w:pPr>
      <w:r>
        <w:rPr>
          <w:b/>
          <w:spacing w:val="-1"/>
        </w:rPr>
        <w:t xml:space="preserve">Обобщение </w:t>
      </w:r>
      <w:r>
        <w:rPr>
          <w:spacing w:val="-1"/>
          <w:w w:val="90"/>
        </w:rPr>
        <w:t xml:space="preserve">— </w:t>
      </w:r>
      <w:r>
        <w:rPr>
          <w:spacing w:val="-1"/>
        </w:rPr>
        <w:t xml:space="preserve">это метод установления общих признаков исследуемого </w:t>
      </w:r>
      <w:r>
        <w:t>в мониторинге явления. Данный метод</w:t>
      </w:r>
      <w:r>
        <w:rPr>
          <w:spacing w:val="1"/>
        </w:rPr>
        <w:t xml:space="preserve"> </w:t>
      </w:r>
      <w:r>
        <w:rPr>
          <w:w w:val="95"/>
        </w:rPr>
        <w:t>позволяет</w:t>
      </w:r>
      <w:r>
        <w:rPr>
          <w:spacing w:val="19"/>
          <w:w w:val="95"/>
        </w:rPr>
        <w:t xml:space="preserve"> </w:t>
      </w:r>
      <w:r>
        <w:rPr>
          <w:w w:val="95"/>
        </w:rPr>
        <w:t>сделать</w:t>
      </w:r>
      <w:r>
        <w:rPr>
          <w:spacing w:val="17"/>
          <w:w w:val="95"/>
        </w:rPr>
        <w:t xml:space="preserve"> </w:t>
      </w:r>
      <w:r>
        <w:rPr>
          <w:w w:val="95"/>
        </w:rPr>
        <w:t>вывод,</w:t>
      </w:r>
      <w:r>
        <w:rPr>
          <w:spacing w:val="11"/>
          <w:w w:val="95"/>
        </w:rPr>
        <w:t xml:space="preserve"> </w:t>
      </w:r>
      <w:r>
        <w:rPr>
          <w:w w:val="95"/>
        </w:rPr>
        <w:t>выразить</w:t>
      </w:r>
      <w:r>
        <w:rPr>
          <w:spacing w:val="20"/>
          <w:w w:val="95"/>
        </w:rPr>
        <w:t xml:space="preserve"> </w:t>
      </w:r>
      <w:r>
        <w:rPr>
          <w:w w:val="95"/>
        </w:rPr>
        <w:t>основные</w:t>
      </w:r>
      <w:r>
        <w:rPr>
          <w:spacing w:val="36"/>
          <w:w w:val="95"/>
        </w:rPr>
        <w:t xml:space="preserve"> </w:t>
      </w:r>
      <w:r>
        <w:rPr>
          <w:w w:val="95"/>
        </w:rPr>
        <w:t>результаты</w:t>
      </w:r>
      <w:r>
        <w:rPr>
          <w:spacing w:val="23"/>
          <w:w w:val="95"/>
        </w:rPr>
        <w:t xml:space="preserve"> </w:t>
      </w:r>
      <w:r>
        <w:rPr>
          <w:w w:val="95"/>
        </w:rPr>
        <w:t>в</w:t>
      </w:r>
      <w:r>
        <w:rPr>
          <w:spacing w:val="-1"/>
          <w:w w:val="95"/>
        </w:rPr>
        <w:t xml:space="preserve"> </w:t>
      </w:r>
      <w:r>
        <w:rPr>
          <w:w w:val="95"/>
        </w:rPr>
        <w:t>общем</w:t>
      </w:r>
      <w:r>
        <w:rPr>
          <w:spacing w:val="18"/>
          <w:w w:val="95"/>
        </w:rPr>
        <w:t xml:space="preserve"> </w:t>
      </w:r>
      <w:r>
        <w:rPr>
          <w:w w:val="95"/>
        </w:rPr>
        <w:t>положении,</w:t>
      </w:r>
      <w:r>
        <w:rPr>
          <w:spacing w:val="23"/>
          <w:w w:val="95"/>
        </w:rPr>
        <w:t xml:space="preserve"> </w:t>
      </w:r>
      <w:r>
        <w:rPr>
          <w:w w:val="95"/>
        </w:rPr>
        <w:t>придать</w:t>
      </w:r>
      <w:r>
        <w:rPr>
          <w:spacing w:val="12"/>
          <w:w w:val="95"/>
        </w:rPr>
        <w:t xml:space="preserve"> </w:t>
      </w:r>
      <w:r>
        <w:rPr>
          <w:w w:val="95"/>
        </w:rPr>
        <w:t>общее</w:t>
      </w:r>
      <w:r>
        <w:rPr>
          <w:spacing w:val="12"/>
          <w:w w:val="95"/>
        </w:rPr>
        <w:t xml:space="preserve"> </w:t>
      </w:r>
      <w:r>
        <w:rPr>
          <w:w w:val="95"/>
        </w:rPr>
        <w:t>значение</w:t>
      </w:r>
      <w:r>
        <w:rPr>
          <w:spacing w:val="30"/>
          <w:w w:val="95"/>
        </w:rPr>
        <w:t xml:space="preserve"> </w:t>
      </w:r>
      <w:r>
        <w:rPr>
          <w:w w:val="95"/>
        </w:rPr>
        <w:t>чему-либо.</w:t>
      </w:r>
      <w:r>
        <w:rPr>
          <w:spacing w:val="25"/>
          <w:w w:val="95"/>
        </w:rPr>
        <w:t xml:space="preserve"> </w:t>
      </w:r>
      <w:r>
        <w:rPr>
          <w:w w:val="95"/>
        </w:rPr>
        <w:t>В</w:t>
      </w:r>
      <w:r>
        <w:rPr>
          <w:spacing w:val="6"/>
          <w:w w:val="95"/>
        </w:rPr>
        <w:t xml:space="preserve"> </w:t>
      </w:r>
      <w:r>
        <w:rPr>
          <w:w w:val="95"/>
        </w:rPr>
        <w:t>рамках</w:t>
      </w:r>
    </w:p>
    <w:p w:rsidR="009B5A4D" w:rsidRDefault="009B5A4D">
      <w:pPr>
        <w:spacing w:line="228" w:lineRule="auto"/>
        <w:sectPr w:rsidR="009B5A4D">
          <w:pgSz w:w="16840" w:h="11910" w:orient="landscape"/>
          <w:pgMar w:top="1100" w:right="120" w:bottom="280" w:left="580" w:header="720" w:footer="720" w:gutter="0"/>
          <w:cols w:space="720"/>
        </w:sectPr>
      </w:pPr>
    </w:p>
    <w:p w:rsidR="009B5A4D" w:rsidRDefault="003F5AD0">
      <w:pPr>
        <w:pStyle w:val="a3"/>
        <w:spacing w:before="165" w:line="228" w:lineRule="auto"/>
        <w:ind w:left="551" w:right="615" w:hanging="1"/>
      </w:pPr>
      <w:r>
        <w:rPr>
          <w:w w:val="95"/>
        </w:rPr>
        <w:lastRenderedPageBreak/>
        <w:t>мониторинга</w:t>
      </w:r>
      <w:r>
        <w:rPr>
          <w:spacing w:val="1"/>
          <w:w w:val="95"/>
        </w:rPr>
        <w:t xml:space="preserve"> </w:t>
      </w:r>
      <w:r>
        <w:rPr>
          <w:w w:val="95"/>
        </w:rPr>
        <w:t>с использованием данного</w:t>
      </w:r>
      <w:r>
        <w:rPr>
          <w:spacing w:val="1"/>
          <w:w w:val="95"/>
        </w:rPr>
        <w:t xml:space="preserve"> </w:t>
      </w:r>
      <w:r>
        <w:rPr>
          <w:w w:val="95"/>
        </w:rPr>
        <w:t>метода можно</w:t>
      </w:r>
      <w:r>
        <w:rPr>
          <w:spacing w:val="1"/>
          <w:w w:val="95"/>
        </w:rPr>
        <w:t xml:space="preserve"> </w:t>
      </w:r>
      <w:r>
        <w:rPr>
          <w:w w:val="95"/>
        </w:rPr>
        <w:t>формулировать</w:t>
      </w:r>
      <w:r>
        <w:rPr>
          <w:spacing w:val="1"/>
          <w:w w:val="95"/>
        </w:rPr>
        <w:t xml:space="preserve"> </w:t>
      </w:r>
      <w:r>
        <w:rPr>
          <w:w w:val="95"/>
        </w:rPr>
        <w:t>прогнозы</w:t>
      </w:r>
      <w:r>
        <w:rPr>
          <w:spacing w:val="1"/>
          <w:w w:val="95"/>
        </w:rPr>
        <w:t xml:space="preserve"> </w:t>
      </w:r>
      <w:r>
        <w:rPr>
          <w:w w:val="95"/>
        </w:rPr>
        <w:t>будущих изменений,</w:t>
      </w:r>
      <w:r>
        <w:rPr>
          <w:spacing w:val="1"/>
          <w:w w:val="95"/>
        </w:rPr>
        <w:t xml:space="preserve"> </w:t>
      </w:r>
      <w:r>
        <w:rPr>
          <w:w w:val="95"/>
        </w:rPr>
        <w:t>учитывая</w:t>
      </w:r>
      <w:r>
        <w:rPr>
          <w:spacing w:val="1"/>
          <w:w w:val="95"/>
        </w:rPr>
        <w:t xml:space="preserve"> </w:t>
      </w:r>
      <w:r>
        <w:rPr>
          <w:w w:val="95"/>
        </w:rPr>
        <w:t>схожие</w:t>
      </w:r>
      <w:r>
        <w:rPr>
          <w:spacing w:val="1"/>
          <w:w w:val="95"/>
        </w:rPr>
        <w:t xml:space="preserve"> </w:t>
      </w:r>
      <w:r>
        <w:t>условия</w:t>
      </w:r>
      <w:r>
        <w:rPr>
          <w:spacing w:val="1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характеристики</w:t>
      </w:r>
      <w:r>
        <w:rPr>
          <w:spacing w:val="-14"/>
        </w:rPr>
        <w:t xml:space="preserve"> </w:t>
      </w:r>
      <w:r>
        <w:t>объектов.</w:t>
      </w:r>
    </w:p>
    <w:p w:rsidR="009B5A4D" w:rsidRDefault="003F5AD0">
      <w:pPr>
        <w:pStyle w:val="a3"/>
        <w:spacing w:before="7" w:line="230" w:lineRule="auto"/>
        <w:ind w:left="551" w:right="595" w:firstLine="711"/>
      </w:pPr>
      <w:r>
        <w:rPr>
          <w:b/>
          <w:w w:val="95"/>
        </w:rPr>
        <w:t xml:space="preserve">Трансформация отображения аналитических данных </w:t>
      </w:r>
      <w:r>
        <w:rPr>
          <w:w w:val="90"/>
        </w:rPr>
        <w:t xml:space="preserve">— </w:t>
      </w:r>
      <w:r>
        <w:rPr>
          <w:w w:val="95"/>
        </w:rPr>
        <w:t>это метод изменения формы информации без изменения ее</w:t>
      </w:r>
      <w:r>
        <w:rPr>
          <w:spacing w:val="1"/>
          <w:w w:val="95"/>
        </w:rPr>
        <w:t xml:space="preserve"> </w:t>
      </w:r>
      <w:r>
        <w:rPr>
          <w:w w:val="95"/>
        </w:rPr>
        <w:t>содержания.</w:t>
      </w:r>
      <w:r>
        <w:rPr>
          <w:spacing w:val="1"/>
          <w:w w:val="95"/>
        </w:rPr>
        <w:t xml:space="preserve"> </w:t>
      </w:r>
      <w:r>
        <w:rPr>
          <w:w w:val="95"/>
        </w:rPr>
        <w:t>Данный метод применяется при переводе полученных данных в табличный, графический, схематичный или</w:t>
      </w:r>
      <w:r>
        <w:rPr>
          <w:spacing w:val="1"/>
          <w:w w:val="95"/>
        </w:rPr>
        <w:t xml:space="preserve"> </w:t>
      </w:r>
      <w:r>
        <w:t>текстовый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удобства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аналитического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в ходе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обобщения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составления</w:t>
      </w:r>
      <w:r>
        <w:rPr>
          <w:spacing w:val="21"/>
        </w:rPr>
        <w:t xml:space="preserve"> </w:t>
      </w:r>
      <w:r>
        <w:t>аналитического</w:t>
      </w:r>
      <w:r>
        <w:rPr>
          <w:spacing w:val="8"/>
        </w:rPr>
        <w:t xml:space="preserve"> </w:t>
      </w:r>
      <w:r>
        <w:t>отчета.</w:t>
      </w:r>
    </w:p>
    <w:p w:rsidR="009B5A4D" w:rsidRDefault="003F5AD0">
      <w:pPr>
        <w:pStyle w:val="a3"/>
        <w:tabs>
          <w:tab w:val="left" w:pos="1724"/>
          <w:tab w:val="left" w:pos="2655"/>
          <w:tab w:val="left" w:pos="2887"/>
          <w:tab w:val="left" w:pos="4459"/>
          <w:tab w:val="left" w:pos="4815"/>
          <w:tab w:val="left" w:pos="6596"/>
          <w:tab w:val="left" w:pos="7110"/>
          <w:tab w:val="left" w:pos="8156"/>
          <w:tab w:val="left" w:pos="9836"/>
          <w:tab w:val="left" w:pos="11631"/>
          <w:tab w:val="left" w:pos="12294"/>
          <w:tab w:val="left" w:pos="14050"/>
          <w:tab w:val="left" w:pos="15245"/>
        </w:tabs>
        <w:spacing w:before="3" w:line="232" w:lineRule="auto"/>
        <w:ind w:left="551" w:right="596" w:firstLine="709"/>
        <w:jc w:val="left"/>
      </w:pPr>
      <w:r>
        <w:rPr>
          <w:b/>
          <w:w w:val="95"/>
        </w:rPr>
        <w:t>Сопоставление</w:t>
      </w:r>
      <w:r>
        <w:rPr>
          <w:b/>
          <w:spacing w:val="23"/>
          <w:w w:val="95"/>
        </w:rPr>
        <w:t xml:space="preserve"> </w:t>
      </w:r>
      <w:r>
        <w:rPr>
          <w:w w:val="90"/>
        </w:rPr>
        <w:t>—</w:t>
      </w:r>
      <w:r>
        <w:rPr>
          <w:spacing w:val="-10"/>
          <w:w w:val="90"/>
        </w:rPr>
        <w:t xml:space="preserve"> </w:t>
      </w:r>
      <w:r>
        <w:rPr>
          <w:w w:val="95"/>
        </w:rPr>
        <w:t>метод</w:t>
      </w:r>
      <w:r>
        <w:rPr>
          <w:spacing w:val="3"/>
          <w:w w:val="95"/>
        </w:rPr>
        <w:t xml:space="preserve"> </w:t>
      </w:r>
      <w:r>
        <w:rPr>
          <w:w w:val="95"/>
        </w:rPr>
        <w:t>сравнения</w:t>
      </w:r>
      <w:r>
        <w:rPr>
          <w:spacing w:val="12"/>
          <w:w w:val="95"/>
        </w:rPr>
        <w:t xml:space="preserve"> </w:t>
      </w:r>
      <w:r>
        <w:rPr>
          <w:w w:val="95"/>
        </w:rPr>
        <w:t>объектов</w:t>
      </w:r>
      <w:r>
        <w:rPr>
          <w:spacing w:val="4"/>
          <w:w w:val="95"/>
        </w:rPr>
        <w:t xml:space="preserve"> </w:t>
      </w:r>
      <w:r>
        <w:rPr>
          <w:w w:val="95"/>
        </w:rPr>
        <w:t>(явлений,</w:t>
      </w:r>
      <w:r>
        <w:rPr>
          <w:spacing w:val="10"/>
          <w:w w:val="95"/>
        </w:rPr>
        <w:t xml:space="preserve"> </w:t>
      </w:r>
      <w:r>
        <w:rPr>
          <w:w w:val="95"/>
        </w:rPr>
        <w:t>идей,</w:t>
      </w:r>
      <w:r>
        <w:rPr>
          <w:spacing w:val="6"/>
          <w:w w:val="95"/>
        </w:rPr>
        <w:t xml:space="preserve"> </w:t>
      </w:r>
      <w:r>
        <w:rPr>
          <w:w w:val="95"/>
        </w:rPr>
        <w:t>результатов</w:t>
      </w:r>
      <w:r>
        <w:rPr>
          <w:spacing w:val="19"/>
          <w:w w:val="95"/>
        </w:rPr>
        <w:t xml:space="preserve"> </w:t>
      </w:r>
      <w:r>
        <w:rPr>
          <w:w w:val="95"/>
        </w:rPr>
        <w:t>мониторинга</w:t>
      </w:r>
      <w:r>
        <w:rPr>
          <w:spacing w:val="13"/>
          <w:w w:val="95"/>
        </w:rPr>
        <w:t xml:space="preserve"> </w:t>
      </w:r>
      <w:r>
        <w:rPr>
          <w:w w:val="95"/>
        </w:rPr>
        <w:t>и</w:t>
      </w:r>
      <w:r>
        <w:rPr>
          <w:spacing w:val="-4"/>
          <w:w w:val="95"/>
        </w:rPr>
        <w:t xml:space="preserve"> </w:t>
      </w:r>
      <w:r>
        <w:rPr>
          <w:w w:val="95"/>
        </w:rPr>
        <w:t>т.д.),</w:t>
      </w:r>
      <w:r>
        <w:rPr>
          <w:spacing w:val="-1"/>
          <w:w w:val="95"/>
        </w:rPr>
        <w:t xml:space="preserve"> </w:t>
      </w:r>
      <w:r>
        <w:rPr>
          <w:w w:val="95"/>
        </w:rPr>
        <w:t>выделение</w:t>
      </w:r>
      <w:r>
        <w:rPr>
          <w:spacing w:val="12"/>
          <w:w w:val="95"/>
        </w:rPr>
        <w:t xml:space="preserve"> </w:t>
      </w:r>
      <w:r>
        <w:rPr>
          <w:w w:val="95"/>
        </w:rPr>
        <w:t>в</w:t>
      </w:r>
      <w:r>
        <w:rPr>
          <w:spacing w:val="-11"/>
          <w:w w:val="95"/>
        </w:rPr>
        <w:t xml:space="preserve"> </w:t>
      </w:r>
      <w:r>
        <w:rPr>
          <w:w w:val="95"/>
        </w:rPr>
        <w:t>них</w:t>
      </w:r>
      <w:r>
        <w:rPr>
          <w:spacing w:val="-4"/>
          <w:w w:val="95"/>
        </w:rPr>
        <w:t xml:space="preserve"> </w:t>
      </w:r>
      <w:r>
        <w:rPr>
          <w:w w:val="95"/>
        </w:rPr>
        <w:t>общего</w:t>
      </w:r>
      <w:r>
        <w:rPr>
          <w:spacing w:val="-65"/>
          <w:w w:val="95"/>
        </w:rPr>
        <w:t xml:space="preserve"> </w:t>
      </w:r>
      <w:r>
        <w:rPr>
          <w:w w:val="95"/>
        </w:rPr>
        <w:t>и различного</w:t>
      </w:r>
      <w:r>
        <w:rPr>
          <w:spacing w:val="1"/>
          <w:w w:val="95"/>
        </w:rPr>
        <w:t xml:space="preserve"> </w:t>
      </w:r>
      <w:r>
        <w:rPr>
          <w:w w:val="95"/>
        </w:rPr>
        <w:t>с целью классификации</w:t>
      </w:r>
      <w:r>
        <w:rPr>
          <w:spacing w:val="1"/>
          <w:w w:val="95"/>
        </w:rPr>
        <w:t xml:space="preserve"> </w:t>
      </w:r>
      <w:r>
        <w:rPr>
          <w:w w:val="95"/>
        </w:rPr>
        <w:t>и типологии.</w:t>
      </w:r>
      <w:r>
        <w:rPr>
          <w:spacing w:val="1"/>
          <w:w w:val="95"/>
        </w:rPr>
        <w:t xml:space="preserve"> </w:t>
      </w:r>
      <w:r>
        <w:rPr>
          <w:w w:val="95"/>
        </w:rPr>
        <w:t>Данный</w:t>
      </w:r>
      <w:r>
        <w:rPr>
          <w:spacing w:val="1"/>
          <w:w w:val="95"/>
        </w:rPr>
        <w:t xml:space="preserve"> </w:t>
      </w:r>
      <w:r>
        <w:rPr>
          <w:w w:val="95"/>
        </w:rPr>
        <w:t>метод</w:t>
      </w:r>
      <w:r>
        <w:rPr>
          <w:spacing w:val="1"/>
          <w:w w:val="95"/>
        </w:rPr>
        <w:t xml:space="preserve"> </w:t>
      </w:r>
      <w:r>
        <w:rPr>
          <w:w w:val="95"/>
        </w:rPr>
        <w:t>используется</w:t>
      </w:r>
      <w:r>
        <w:rPr>
          <w:spacing w:val="1"/>
          <w:w w:val="95"/>
        </w:rPr>
        <w:t xml:space="preserve"> </w:t>
      </w:r>
      <w:r>
        <w:rPr>
          <w:w w:val="95"/>
        </w:rPr>
        <w:t>при определении</w:t>
      </w:r>
      <w:r>
        <w:rPr>
          <w:spacing w:val="1"/>
          <w:w w:val="95"/>
        </w:rPr>
        <w:t xml:space="preserve"> </w:t>
      </w:r>
      <w:r>
        <w:rPr>
          <w:w w:val="95"/>
        </w:rPr>
        <w:t>преимуществ</w:t>
      </w:r>
      <w:r>
        <w:rPr>
          <w:spacing w:val="1"/>
          <w:w w:val="95"/>
        </w:rPr>
        <w:t xml:space="preserve"> </w:t>
      </w:r>
      <w:r>
        <w:rPr>
          <w:w w:val="95"/>
        </w:rPr>
        <w:t>субъектов</w:t>
      </w:r>
      <w:r>
        <w:rPr>
          <w:spacing w:val="-66"/>
          <w:w w:val="95"/>
        </w:rPr>
        <w:t xml:space="preserve"> </w:t>
      </w:r>
      <w:r>
        <w:rPr>
          <w:spacing w:val="-1"/>
        </w:rPr>
        <w:t>мониторинга,</w:t>
      </w:r>
      <w:r>
        <w:t xml:space="preserve"> </w:t>
      </w:r>
      <w:r>
        <w:rPr>
          <w:spacing w:val="-1"/>
        </w:rPr>
        <w:t>выстраивании</w:t>
      </w:r>
      <w:r>
        <w:t xml:space="preserve"> </w:t>
      </w:r>
      <w:r>
        <w:rPr>
          <w:spacing w:val="-1"/>
        </w:rPr>
        <w:t>рейтингов</w:t>
      </w:r>
      <w:r>
        <w:t xml:space="preserve"> </w:t>
      </w:r>
      <w:r>
        <w:rPr>
          <w:spacing w:val="-1"/>
        </w:rPr>
        <w:t>по тому или иному параметру,</w:t>
      </w:r>
      <w:r>
        <w:t xml:space="preserve"> формулировке</w:t>
      </w:r>
      <w:r>
        <w:rPr>
          <w:spacing w:val="1"/>
        </w:rPr>
        <w:t xml:space="preserve"> </w:t>
      </w:r>
      <w:r>
        <w:t>заключений.</w:t>
      </w:r>
      <w:r>
        <w:rPr>
          <w:spacing w:val="1"/>
        </w:rPr>
        <w:t xml:space="preserve"> </w:t>
      </w:r>
      <w:r>
        <w:t>К математическим</w:t>
      </w:r>
      <w:r>
        <w:rPr>
          <w:spacing w:val="-70"/>
        </w:rPr>
        <w:t xml:space="preserve"> </w:t>
      </w:r>
      <w:r>
        <w:rPr>
          <w:w w:val="95"/>
        </w:rPr>
        <w:t>методам</w:t>
      </w:r>
      <w:r>
        <w:rPr>
          <w:spacing w:val="1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"/>
          <w:w w:val="95"/>
        </w:rPr>
        <w:t xml:space="preserve"> </w:t>
      </w:r>
      <w:r>
        <w:rPr>
          <w:w w:val="95"/>
        </w:rPr>
        <w:t>данных,</w:t>
      </w:r>
      <w:r>
        <w:rPr>
          <w:spacing w:val="1"/>
          <w:w w:val="95"/>
        </w:rPr>
        <w:t xml:space="preserve"> </w:t>
      </w:r>
      <w:r>
        <w:rPr>
          <w:w w:val="95"/>
        </w:rPr>
        <w:t>применяемых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рамках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проведения</w:t>
      </w:r>
      <w:r>
        <w:rPr>
          <w:spacing w:val="1"/>
          <w:w w:val="95"/>
        </w:rPr>
        <w:t xml:space="preserve"> </w:t>
      </w:r>
      <w:r>
        <w:rPr>
          <w:w w:val="95"/>
        </w:rPr>
        <w:t>во всех</w:t>
      </w:r>
      <w:r>
        <w:rPr>
          <w:spacing w:val="65"/>
        </w:rPr>
        <w:t xml:space="preserve"> </w:t>
      </w:r>
      <w:r>
        <w:rPr>
          <w:w w:val="95"/>
        </w:rPr>
        <w:t>мониторингах</w:t>
      </w:r>
      <w:r>
        <w:rPr>
          <w:spacing w:val="65"/>
        </w:rPr>
        <w:t xml:space="preserve"> </w:t>
      </w:r>
      <w:r>
        <w:rPr>
          <w:w w:val="95"/>
        </w:rPr>
        <w:t>результативности</w:t>
      </w:r>
      <w:r>
        <w:rPr>
          <w:spacing w:val="65"/>
        </w:rPr>
        <w:t xml:space="preserve"> </w:t>
      </w:r>
      <w:r>
        <w:rPr>
          <w:w w:val="95"/>
        </w:rPr>
        <w:t>сопровождения</w:t>
      </w:r>
      <w:r>
        <w:rPr>
          <w:spacing w:val="1"/>
          <w:w w:val="95"/>
        </w:rPr>
        <w:t xml:space="preserve"> </w:t>
      </w:r>
      <w:r>
        <w:rPr>
          <w:w w:val="95"/>
        </w:rPr>
        <w:t>школ</w:t>
      </w:r>
      <w:r>
        <w:rPr>
          <w:spacing w:val="15"/>
          <w:w w:val="95"/>
        </w:rPr>
        <w:t xml:space="preserve"> </w:t>
      </w:r>
      <w:r>
        <w:rPr>
          <w:w w:val="95"/>
        </w:rPr>
        <w:t>с</w:t>
      </w:r>
      <w:r>
        <w:rPr>
          <w:spacing w:val="-1"/>
          <w:w w:val="95"/>
        </w:rPr>
        <w:t xml:space="preserve"> </w:t>
      </w:r>
      <w:r>
        <w:rPr>
          <w:w w:val="95"/>
        </w:rPr>
        <w:t>низкими</w:t>
      </w:r>
      <w:r>
        <w:rPr>
          <w:spacing w:val="15"/>
          <w:w w:val="95"/>
        </w:rPr>
        <w:t xml:space="preserve"> </w:t>
      </w:r>
      <w:r>
        <w:rPr>
          <w:w w:val="95"/>
        </w:rPr>
        <w:t>образовательными</w:t>
      </w:r>
      <w:r>
        <w:rPr>
          <w:spacing w:val="-3"/>
          <w:w w:val="95"/>
        </w:rPr>
        <w:t xml:space="preserve"> </w:t>
      </w:r>
      <w:r>
        <w:rPr>
          <w:w w:val="95"/>
        </w:rPr>
        <w:t>результатами</w:t>
      </w:r>
      <w:r>
        <w:rPr>
          <w:spacing w:val="37"/>
          <w:w w:val="95"/>
        </w:rPr>
        <w:t xml:space="preserve"> </w:t>
      </w:r>
      <w:r>
        <w:rPr>
          <w:w w:val="95"/>
        </w:rPr>
        <w:t>и</w:t>
      </w:r>
      <w:r>
        <w:rPr>
          <w:spacing w:val="3"/>
          <w:w w:val="95"/>
        </w:rPr>
        <w:t xml:space="preserve"> </w:t>
      </w:r>
      <w:r>
        <w:rPr>
          <w:w w:val="95"/>
        </w:rPr>
        <w:t>школ,</w:t>
      </w:r>
      <w:r>
        <w:rPr>
          <w:spacing w:val="12"/>
          <w:w w:val="95"/>
        </w:rPr>
        <w:t xml:space="preserve"> </w:t>
      </w:r>
      <w:r>
        <w:rPr>
          <w:w w:val="95"/>
        </w:rPr>
        <w:t>функционирующих</w:t>
      </w:r>
      <w:r>
        <w:rPr>
          <w:spacing w:val="12"/>
          <w:w w:val="95"/>
        </w:rPr>
        <w:t xml:space="preserve"> </w:t>
      </w:r>
      <w:r>
        <w:rPr>
          <w:w w:val="95"/>
        </w:rPr>
        <w:t>в</w:t>
      </w:r>
      <w:r>
        <w:rPr>
          <w:spacing w:val="-1"/>
          <w:w w:val="95"/>
        </w:rPr>
        <w:t xml:space="preserve"> </w:t>
      </w:r>
      <w:r>
        <w:rPr>
          <w:w w:val="95"/>
        </w:rPr>
        <w:t>сложных</w:t>
      </w:r>
      <w:r>
        <w:rPr>
          <w:spacing w:val="20"/>
          <w:w w:val="95"/>
        </w:rPr>
        <w:t xml:space="preserve"> </w:t>
      </w:r>
      <w:r>
        <w:rPr>
          <w:w w:val="95"/>
        </w:rPr>
        <w:t>социальных</w:t>
      </w:r>
      <w:r>
        <w:rPr>
          <w:spacing w:val="34"/>
          <w:w w:val="95"/>
        </w:rPr>
        <w:t xml:space="preserve"> </w:t>
      </w:r>
      <w:r>
        <w:rPr>
          <w:w w:val="95"/>
        </w:rPr>
        <w:t>условиях,</w:t>
      </w:r>
      <w:r>
        <w:rPr>
          <w:spacing w:val="18"/>
          <w:w w:val="95"/>
        </w:rPr>
        <w:t xml:space="preserve"> </w:t>
      </w:r>
      <w:r>
        <w:rPr>
          <w:w w:val="95"/>
        </w:rPr>
        <w:t>относятся:</w:t>
      </w:r>
      <w:r>
        <w:rPr>
          <w:spacing w:val="1"/>
          <w:w w:val="95"/>
        </w:rPr>
        <w:t xml:space="preserve"> </w:t>
      </w:r>
      <w:r w:rsidR="006352E5">
        <w:rPr>
          <w:b/>
        </w:rPr>
        <w:t>Ш</w:t>
      </w:r>
      <w:r>
        <w:rPr>
          <w:b/>
        </w:rPr>
        <w:t>калирование</w:t>
      </w:r>
      <w:r>
        <w:rPr>
          <w:b/>
        </w:rPr>
        <w:tab/>
      </w:r>
      <w:r>
        <w:rPr>
          <w:b/>
        </w:rPr>
        <w:tab/>
      </w:r>
      <w:r>
        <w:rPr>
          <w:spacing w:val="-1"/>
        </w:rPr>
        <w:t>метод</w:t>
      </w:r>
      <w:r>
        <w:rPr>
          <w:spacing w:val="35"/>
        </w:rPr>
        <w:t xml:space="preserve"> </w:t>
      </w:r>
      <w:r>
        <w:rPr>
          <w:spacing w:val="-1"/>
        </w:rPr>
        <w:t>упорядочения</w:t>
      </w:r>
      <w:r>
        <w:rPr>
          <w:spacing w:val="43"/>
        </w:rPr>
        <w:t xml:space="preserve"> </w:t>
      </w:r>
      <w:r>
        <w:rPr>
          <w:spacing w:val="-1"/>
        </w:rPr>
        <w:t>совокупности</w:t>
      </w:r>
      <w:r>
        <w:rPr>
          <w:spacing w:val="43"/>
        </w:rPr>
        <w:t xml:space="preserve"> </w:t>
      </w:r>
      <w:r>
        <w:rPr>
          <w:spacing w:val="-1"/>
        </w:rPr>
        <w:t>значений</w:t>
      </w:r>
      <w:r>
        <w:rPr>
          <w:spacing w:val="40"/>
        </w:rPr>
        <w:t xml:space="preserve"> </w:t>
      </w:r>
      <w:r>
        <w:t>величины,</w:t>
      </w:r>
      <w:r>
        <w:rPr>
          <w:spacing w:val="38"/>
        </w:rPr>
        <w:t xml:space="preserve"> </w:t>
      </w:r>
      <w:r>
        <w:t>которая</w:t>
      </w:r>
      <w:r>
        <w:rPr>
          <w:spacing w:val="39"/>
        </w:rPr>
        <w:t xml:space="preserve"> </w:t>
      </w:r>
      <w:r>
        <w:t>служит</w:t>
      </w:r>
      <w:r>
        <w:rPr>
          <w:spacing w:val="42"/>
        </w:rPr>
        <w:t xml:space="preserve"> </w:t>
      </w:r>
      <w:r>
        <w:t>основой</w:t>
      </w:r>
      <w:r>
        <w:rPr>
          <w:spacing w:val="38"/>
        </w:rPr>
        <w:t xml:space="preserve"> </w:t>
      </w:r>
      <w:r>
        <w:t>для</w:t>
      </w:r>
      <w:r>
        <w:rPr>
          <w:spacing w:val="32"/>
        </w:rPr>
        <w:t xml:space="preserve"> </w:t>
      </w:r>
      <w:r>
        <w:t>ее</w:t>
      </w:r>
      <w:r>
        <w:rPr>
          <w:spacing w:val="31"/>
        </w:rPr>
        <w:t xml:space="preserve"> </w:t>
      </w:r>
      <w:r>
        <w:t>измерения.</w:t>
      </w:r>
      <w:r>
        <w:rPr>
          <w:spacing w:val="-70"/>
        </w:rPr>
        <w:t xml:space="preserve"> </w:t>
      </w:r>
      <w:r>
        <w:t>Данный</w:t>
      </w:r>
      <w:r>
        <w:tab/>
        <w:t>метод</w:t>
      </w:r>
      <w:r>
        <w:tab/>
        <w:t>используется</w:t>
      </w:r>
      <w:r>
        <w:tab/>
        <w:t>в</w:t>
      </w:r>
      <w:r>
        <w:tab/>
        <w:t>мониторинге</w:t>
      </w:r>
      <w:r>
        <w:tab/>
        <w:t>по</w:t>
      </w:r>
      <w:r>
        <w:tab/>
        <w:t>оценке</w:t>
      </w:r>
      <w:r>
        <w:tab/>
        <w:t>предметных</w:t>
      </w:r>
      <w:r>
        <w:tab/>
        <w:t>компетенций</w:t>
      </w:r>
      <w:r>
        <w:tab/>
        <w:t>при</w:t>
      </w:r>
      <w:r>
        <w:tab/>
        <w:t>определении</w:t>
      </w:r>
      <w:r>
        <w:tab/>
        <w:t>уровней</w:t>
      </w:r>
      <w:r>
        <w:tab/>
      </w:r>
      <w:r>
        <w:rPr>
          <w:w w:val="95"/>
        </w:rPr>
        <w:t>их</w:t>
      </w:r>
      <w:r>
        <w:rPr>
          <w:spacing w:val="-66"/>
          <w:w w:val="95"/>
        </w:rPr>
        <w:t xml:space="preserve"> </w:t>
      </w:r>
      <w:r>
        <w:rPr>
          <w:spacing w:val="-1"/>
        </w:rPr>
        <w:t>сформированности</w:t>
      </w:r>
      <w:r>
        <w:rPr>
          <w:spacing w:val="12"/>
        </w:rPr>
        <w:t xml:space="preserve"> </w:t>
      </w:r>
      <w:r>
        <w:rPr>
          <w:spacing w:val="-1"/>
        </w:rPr>
        <w:t>и</w:t>
      </w:r>
      <w:r>
        <w:rPr>
          <w:spacing w:val="14"/>
        </w:rPr>
        <w:t xml:space="preserve"> </w:t>
      </w:r>
      <w:r>
        <w:t>принятии</w:t>
      </w:r>
      <w:r>
        <w:rPr>
          <w:spacing w:val="31"/>
        </w:rPr>
        <w:t xml:space="preserve"> </w:t>
      </w:r>
      <w:r>
        <w:t>мер</w:t>
      </w:r>
      <w:r>
        <w:rPr>
          <w:spacing w:val="17"/>
        </w:rPr>
        <w:t xml:space="preserve"> </w:t>
      </w:r>
      <w:r>
        <w:t>по</w:t>
      </w:r>
      <w:r>
        <w:rPr>
          <w:spacing w:val="21"/>
        </w:rPr>
        <w:t xml:space="preserve"> </w:t>
      </w:r>
      <w:r>
        <w:t>устранению</w:t>
      </w:r>
      <w:r>
        <w:rPr>
          <w:spacing w:val="34"/>
        </w:rPr>
        <w:t xml:space="preserve"> </w:t>
      </w:r>
      <w:r>
        <w:t>предметных</w:t>
      </w:r>
      <w:r>
        <w:rPr>
          <w:spacing w:val="32"/>
        </w:rPr>
        <w:t xml:space="preserve"> </w:t>
      </w:r>
      <w:r>
        <w:t>дефицитов</w:t>
      </w:r>
      <w:r>
        <w:rPr>
          <w:spacing w:val="29"/>
        </w:rPr>
        <w:t xml:space="preserve"> </w:t>
      </w:r>
      <w:r>
        <w:t>учителя,</w:t>
      </w:r>
      <w:r>
        <w:rPr>
          <w:spacing w:val="27"/>
        </w:rPr>
        <w:t xml:space="preserve"> </w:t>
      </w:r>
      <w:r>
        <w:t>а</w:t>
      </w:r>
      <w:r>
        <w:rPr>
          <w:spacing w:val="12"/>
        </w:rPr>
        <w:t xml:space="preserve"> </w:t>
      </w:r>
      <w:r>
        <w:t>также</w:t>
      </w:r>
      <w:r>
        <w:rPr>
          <w:spacing w:val="26"/>
        </w:rPr>
        <w:t xml:space="preserve"> </w:t>
      </w:r>
      <w:r>
        <w:t>сопоставительный</w:t>
      </w:r>
      <w:r>
        <w:rPr>
          <w:spacing w:val="13"/>
        </w:rPr>
        <w:t xml:space="preserve"> </w:t>
      </w:r>
      <w:r>
        <w:t>анализ</w:t>
      </w:r>
      <w:r>
        <w:rPr>
          <w:spacing w:val="-70"/>
        </w:rPr>
        <w:t xml:space="preserve"> </w:t>
      </w:r>
      <w:r>
        <w:t>результатов</w:t>
      </w:r>
      <w:r>
        <w:rPr>
          <w:spacing w:val="23"/>
        </w:rPr>
        <w:t xml:space="preserve"> </w:t>
      </w:r>
      <w:r>
        <w:t>всех</w:t>
      </w:r>
      <w:r>
        <w:rPr>
          <w:spacing w:val="10"/>
        </w:rPr>
        <w:t xml:space="preserve"> </w:t>
      </w:r>
      <w:r>
        <w:t>оценочных</w:t>
      </w:r>
      <w:r>
        <w:rPr>
          <w:spacing w:val="22"/>
        </w:rPr>
        <w:t xml:space="preserve"> </w:t>
      </w:r>
      <w:r>
        <w:t>процедур.</w:t>
      </w:r>
    </w:p>
    <w:p w:rsidR="009B5A4D" w:rsidRDefault="003F5AD0">
      <w:pPr>
        <w:pStyle w:val="a3"/>
        <w:spacing w:line="230" w:lineRule="auto"/>
        <w:ind w:left="550" w:right="621" w:firstLine="12"/>
      </w:pPr>
      <w:r>
        <w:rPr>
          <w:w w:val="95"/>
        </w:rPr>
        <w:t>ранжирование—метод упорядочения</w:t>
      </w:r>
      <w:r>
        <w:rPr>
          <w:spacing w:val="1"/>
          <w:w w:val="95"/>
        </w:rPr>
        <w:t xml:space="preserve"> </w:t>
      </w:r>
      <w:r>
        <w:rPr>
          <w:w w:val="95"/>
        </w:rPr>
        <w:t>данных по возрастанию или убыванию значений величин.</w:t>
      </w:r>
      <w:r>
        <w:rPr>
          <w:spacing w:val="65"/>
        </w:rPr>
        <w:t xml:space="preserve"> </w:t>
      </w:r>
      <w:r>
        <w:rPr>
          <w:w w:val="95"/>
        </w:rPr>
        <w:t>Данный метод применяется</w:t>
      </w:r>
      <w:r>
        <w:rPr>
          <w:spacing w:val="1"/>
          <w:w w:val="95"/>
        </w:rPr>
        <w:t xml:space="preserve"> </w:t>
      </w:r>
      <w:r>
        <w:rPr>
          <w:w w:val="95"/>
        </w:rPr>
        <w:t>во всех мониторингах при установлении крайних и медианных значений проявления изучаемого показателя, позволяющих</w:t>
      </w:r>
      <w:r>
        <w:rPr>
          <w:spacing w:val="1"/>
          <w:w w:val="95"/>
        </w:rPr>
        <w:t xml:space="preserve"> </w:t>
      </w:r>
      <w:r>
        <w:t>установить</w:t>
      </w:r>
      <w:r>
        <w:rPr>
          <w:spacing w:val="7"/>
        </w:rPr>
        <w:t xml:space="preserve"> </w:t>
      </w:r>
      <w:r>
        <w:t>состояние</w:t>
      </w:r>
      <w:r>
        <w:rPr>
          <w:spacing w:val="10"/>
        </w:rPr>
        <w:t xml:space="preserve"> </w:t>
      </w:r>
      <w:r>
        <w:t>систем</w:t>
      </w:r>
      <w:r>
        <w:rPr>
          <w:spacing w:val="9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оценить</w:t>
      </w:r>
      <w:r>
        <w:rPr>
          <w:spacing w:val="1"/>
        </w:rPr>
        <w:t xml:space="preserve"> </w:t>
      </w:r>
      <w:r>
        <w:t>объем</w:t>
      </w:r>
      <w:r>
        <w:rPr>
          <w:spacing w:val="8"/>
        </w:rPr>
        <w:t xml:space="preserve"> </w:t>
      </w:r>
      <w:r>
        <w:t>мер</w:t>
      </w:r>
      <w:r>
        <w:rPr>
          <w:spacing w:val="-2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улучшению</w:t>
      </w:r>
      <w:r>
        <w:rPr>
          <w:spacing w:val="13"/>
        </w:rPr>
        <w:t xml:space="preserve"> </w:t>
      </w:r>
      <w:r>
        <w:t>сложившейся</w:t>
      </w:r>
      <w:r>
        <w:rPr>
          <w:spacing w:val="16"/>
        </w:rPr>
        <w:t xml:space="preserve"> </w:t>
      </w:r>
      <w:r>
        <w:t>ситуации;</w:t>
      </w:r>
    </w:p>
    <w:p w:rsidR="009B5A4D" w:rsidRDefault="003F5AD0">
      <w:pPr>
        <w:pStyle w:val="a3"/>
        <w:spacing w:line="232" w:lineRule="auto"/>
        <w:ind w:left="550" w:right="608" w:firstLine="5"/>
      </w:pPr>
      <w:r>
        <w:rPr>
          <w:w w:val="95"/>
        </w:rPr>
        <w:t>медиана—метод определения среднего значения упорядоченной совокупности переменных. Данный метод применяется во</w:t>
      </w:r>
      <w:r>
        <w:rPr>
          <w:spacing w:val="1"/>
          <w:w w:val="95"/>
        </w:rPr>
        <w:t xml:space="preserve"> </w:t>
      </w:r>
      <w:r>
        <w:rPr>
          <w:w w:val="95"/>
        </w:rPr>
        <w:t>всех мониторингах при определении средних значений, несоответствие которым может интерпретироваться как недостаток</w:t>
      </w:r>
      <w:r>
        <w:rPr>
          <w:spacing w:val="1"/>
          <w:w w:val="95"/>
        </w:rPr>
        <w:t xml:space="preserve"> </w:t>
      </w:r>
      <w:r>
        <w:t>или</w:t>
      </w:r>
      <w:r>
        <w:rPr>
          <w:spacing w:val="2"/>
        </w:rPr>
        <w:t xml:space="preserve"> </w:t>
      </w:r>
      <w:r>
        <w:t>превышение</w:t>
      </w:r>
      <w:r>
        <w:rPr>
          <w:spacing w:val="21"/>
        </w:rPr>
        <w:t xml:space="preserve"> </w:t>
      </w:r>
      <w:r>
        <w:t>среднего</w:t>
      </w:r>
      <w:r>
        <w:rPr>
          <w:spacing w:val="11"/>
        </w:rPr>
        <w:t xml:space="preserve"> </w:t>
      </w:r>
      <w:r>
        <w:t>показателя;</w:t>
      </w:r>
    </w:p>
    <w:p w:rsidR="009B5A4D" w:rsidRDefault="003F5AD0">
      <w:pPr>
        <w:pStyle w:val="a3"/>
        <w:spacing w:line="230" w:lineRule="auto"/>
        <w:ind w:left="551" w:right="587" w:firstLine="1"/>
      </w:pPr>
      <w:r>
        <w:rPr>
          <w:spacing w:val="-1"/>
        </w:rPr>
        <w:t xml:space="preserve">среднее арифметическое—метод </w:t>
      </w:r>
      <w:r>
        <w:t>усреднения данных, определяемое как сумма всех значений множества, деленная их</w:t>
      </w:r>
      <w:r>
        <w:rPr>
          <w:spacing w:val="1"/>
        </w:rPr>
        <w:t xml:space="preserve"> </w:t>
      </w:r>
      <w:r>
        <w:rPr>
          <w:w w:val="95"/>
        </w:rPr>
        <w:t>количество;</w:t>
      </w:r>
      <w:r>
        <w:rPr>
          <w:spacing w:val="1"/>
          <w:w w:val="95"/>
        </w:rPr>
        <w:t xml:space="preserve"> </w:t>
      </w:r>
      <w:r>
        <w:rPr>
          <w:w w:val="95"/>
        </w:rPr>
        <w:t>расчет</w:t>
      </w:r>
      <w:r>
        <w:rPr>
          <w:spacing w:val="1"/>
          <w:w w:val="95"/>
        </w:rPr>
        <w:t xml:space="preserve"> </w:t>
      </w:r>
      <w:r>
        <w:rPr>
          <w:w w:val="95"/>
        </w:rPr>
        <w:t>доли</w:t>
      </w:r>
      <w:r>
        <w:rPr>
          <w:spacing w:val="1"/>
          <w:w w:val="95"/>
        </w:rPr>
        <w:t xml:space="preserve"> </w:t>
      </w:r>
      <w:r>
        <w:rPr>
          <w:w w:val="95"/>
        </w:rPr>
        <w:t>от общего</w:t>
      </w:r>
      <w:r>
        <w:rPr>
          <w:spacing w:val="1"/>
          <w:w w:val="95"/>
        </w:rPr>
        <w:t xml:space="preserve"> </w:t>
      </w:r>
      <w:r>
        <w:rPr>
          <w:w w:val="95"/>
        </w:rPr>
        <w:t>числа—метод</w:t>
      </w:r>
      <w:r>
        <w:rPr>
          <w:spacing w:val="1"/>
          <w:w w:val="95"/>
        </w:rPr>
        <w:t xml:space="preserve"> </w:t>
      </w:r>
      <w:r>
        <w:rPr>
          <w:w w:val="95"/>
        </w:rPr>
        <w:t>вычисления</w:t>
      </w:r>
      <w:r>
        <w:rPr>
          <w:spacing w:val="1"/>
          <w:w w:val="95"/>
        </w:rPr>
        <w:t xml:space="preserve"> </w:t>
      </w:r>
      <w:r>
        <w:rPr>
          <w:w w:val="95"/>
        </w:rPr>
        <w:t>процентного</w:t>
      </w:r>
      <w:r>
        <w:rPr>
          <w:spacing w:val="1"/>
          <w:w w:val="95"/>
        </w:rPr>
        <w:t xml:space="preserve"> </w:t>
      </w:r>
      <w:r>
        <w:rPr>
          <w:w w:val="95"/>
        </w:rPr>
        <w:t>соотношения</w:t>
      </w:r>
      <w:r>
        <w:rPr>
          <w:spacing w:val="1"/>
          <w:w w:val="95"/>
        </w:rPr>
        <w:t xml:space="preserve"> </w:t>
      </w:r>
      <w:r>
        <w:rPr>
          <w:w w:val="95"/>
        </w:rPr>
        <w:t>повторений</w:t>
      </w:r>
      <w:r>
        <w:rPr>
          <w:spacing w:val="1"/>
          <w:w w:val="95"/>
        </w:rPr>
        <w:t xml:space="preserve"> </w:t>
      </w:r>
      <w:r>
        <w:rPr>
          <w:w w:val="95"/>
        </w:rPr>
        <w:t>зафиксированного</w:t>
      </w:r>
      <w:r>
        <w:rPr>
          <w:spacing w:val="1"/>
          <w:w w:val="95"/>
        </w:rPr>
        <w:t xml:space="preserve"> </w:t>
      </w:r>
      <w:r>
        <w:t>события</w:t>
      </w:r>
      <w:r>
        <w:rPr>
          <w:spacing w:val="9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общей</w:t>
      </w:r>
      <w:r>
        <w:rPr>
          <w:spacing w:val="8"/>
        </w:rPr>
        <w:t xml:space="preserve"> </w:t>
      </w:r>
      <w:r>
        <w:t>совокупности</w:t>
      </w:r>
      <w:r>
        <w:rPr>
          <w:spacing w:val="21"/>
        </w:rPr>
        <w:t xml:space="preserve"> </w:t>
      </w:r>
      <w:r>
        <w:t>событий</w:t>
      </w:r>
      <w:r>
        <w:rPr>
          <w:spacing w:val="21"/>
        </w:rPr>
        <w:t xml:space="preserve"> </w:t>
      </w:r>
      <w:r>
        <w:t>данного</w:t>
      </w:r>
      <w:r>
        <w:rPr>
          <w:spacing w:val="17"/>
        </w:rPr>
        <w:t xml:space="preserve"> </w:t>
      </w:r>
      <w:r>
        <w:t>класса.</w:t>
      </w:r>
    </w:p>
    <w:p w:rsidR="009B5A4D" w:rsidRDefault="009B5A4D">
      <w:pPr>
        <w:pStyle w:val="a3"/>
        <w:spacing w:before="4"/>
        <w:jc w:val="left"/>
        <w:rPr>
          <w:sz w:val="27"/>
        </w:rPr>
      </w:pPr>
    </w:p>
    <w:p w:rsidR="009B5A4D" w:rsidRDefault="003F5AD0">
      <w:pPr>
        <w:pStyle w:val="1"/>
        <w:ind w:left="553"/>
      </w:pPr>
      <w:r>
        <w:rPr>
          <w:w w:val="95"/>
        </w:rPr>
        <w:t>Использование</w:t>
      </w:r>
      <w:r>
        <w:rPr>
          <w:spacing w:val="26"/>
          <w:w w:val="95"/>
        </w:rPr>
        <w:t xml:space="preserve"> </w:t>
      </w:r>
      <w:r>
        <w:rPr>
          <w:w w:val="95"/>
        </w:rPr>
        <w:t>информационных</w:t>
      </w:r>
      <w:r>
        <w:rPr>
          <w:spacing w:val="6"/>
          <w:w w:val="95"/>
        </w:rPr>
        <w:t xml:space="preserve"> </w:t>
      </w:r>
      <w:r>
        <w:rPr>
          <w:w w:val="95"/>
        </w:rPr>
        <w:t>систем</w:t>
      </w:r>
      <w:r>
        <w:rPr>
          <w:spacing w:val="8"/>
          <w:w w:val="95"/>
        </w:rPr>
        <w:t xml:space="preserve"> </w:t>
      </w:r>
      <w:r>
        <w:rPr>
          <w:w w:val="95"/>
        </w:rPr>
        <w:t>для</w:t>
      </w:r>
      <w:r>
        <w:rPr>
          <w:spacing w:val="-1"/>
          <w:w w:val="95"/>
        </w:rPr>
        <w:t xml:space="preserve"> </w:t>
      </w:r>
      <w:r>
        <w:rPr>
          <w:w w:val="95"/>
        </w:rPr>
        <w:t>сбора</w:t>
      </w:r>
      <w:r>
        <w:rPr>
          <w:spacing w:val="15"/>
          <w:w w:val="95"/>
        </w:rPr>
        <w:t xml:space="preserve"> </w:t>
      </w:r>
      <w:r>
        <w:rPr>
          <w:w w:val="95"/>
        </w:rPr>
        <w:t>информации.</w:t>
      </w:r>
    </w:p>
    <w:p w:rsidR="009B5A4D" w:rsidRDefault="003F5AD0">
      <w:pPr>
        <w:pStyle w:val="a3"/>
        <w:tabs>
          <w:tab w:val="left" w:pos="2985"/>
          <w:tab w:val="left" w:pos="4267"/>
          <w:tab w:val="left" w:pos="6220"/>
          <w:tab w:val="left" w:pos="7105"/>
          <w:tab w:val="left" w:pos="8548"/>
          <w:tab w:val="left" w:pos="10112"/>
          <w:tab w:val="left" w:pos="11154"/>
          <w:tab w:val="left" w:pos="12507"/>
          <w:tab w:val="left" w:pos="14360"/>
        </w:tabs>
        <w:spacing w:before="5" w:line="228" w:lineRule="auto"/>
        <w:ind w:left="552" w:right="617" w:hanging="5"/>
        <w:jc w:val="left"/>
      </w:pPr>
      <w:r>
        <w:t>Информационные</w:t>
      </w:r>
      <w:r>
        <w:tab/>
        <w:t>системы</w:t>
      </w:r>
      <w:r>
        <w:tab/>
        <w:t>обеспечивают</w:t>
      </w:r>
      <w:r>
        <w:tab/>
        <w:t>сбор,</w:t>
      </w:r>
      <w:r>
        <w:tab/>
        <w:t>хранение,</w:t>
      </w:r>
      <w:r>
        <w:tab/>
        <w:t>обработку,</w:t>
      </w:r>
      <w:r>
        <w:tab/>
        <w:t>поиск,</w:t>
      </w:r>
      <w:r>
        <w:tab/>
        <w:t>передачу</w:t>
      </w:r>
      <w:r>
        <w:tab/>
        <w:t>информации,</w:t>
      </w:r>
      <w:r>
        <w:tab/>
      </w:r>
      <w:r>
        <w:rPr>
          <w:w w:val="95"/>
        </w:rPr>
        <w:t>помогают</w:t>
      </w:r>
      <w:r>
        <w:rPr>
          <w:spacing w:val="-66"/>
          <w:w w:val="95"/>
        </w:rPr>
        <w:t xml:space="preserve"> </w:t>
      </w:r>
      <w:r>
        <w:t>анализировать</w:t>
      </w:r>
      <w:r>
        <w:rPr>
          <w:spacing w:val="24"/>
        </w:rPr>
        <w:t xml:space="preserve"> </w:t>
      </w:r>
      <w:r>
        <w:t>состояние</w:t>
      </w:r>
      <w:r>
        <w:rPr>
          <w:spacing w:val="13"/>
        </w:rPr>
        <w:t xml:space="preserve"> </w:t>
      </w:r>
      <w:r>
        <w:t>контролируемого</w:t>
      </w:r>
      <w:r>
        <w:rPr>
          <w:spacing w:val="-10"/>
        </w:rPr>
        <w:t xml:space="preserve"> </w:t>
      </w:r>
      <w:r>
        <w:t>явления:</w:t>
      </w:r>
    </w:p>
    <w:p w:rsidR="009B5A4D" w:rsidRDefault="003F5AD0">
      <w:pPr>
        <w:pStyle w:val="a5"/>
        <w:numPr>
          <w:ilvl w:val="0"/>
          <w:numId w:val="14"/>
        </w:numPr>
        <w:tabs>
          <w:tab w:val="left" w:pos="857"/>
        </w:tabs>
        <w:spacing w:line="321" w:lineRule="exact"/>
        <w:ind w:hanging="305"/>
        <w:rPr>
          <w:sz w:val="29"/>
        </w:rPr>
      </w:pPr>
      <w:r>
        <w:rPr>
          <w:w w:val="95"/>
          <w:sz w:val="29"/>
        </w:rPr>
        <w:t>защищенные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таблицы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Excel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с автоматизированной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обработкой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данных,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фильтрацией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информации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типам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запросов;</w:t>
      </w:r>
    </w:p>
    <w:p w:rsidR="009B5A4D" w:rsidRDefault="003F5AD0">
      <w:pPr>
        <w:pStyle w:val="a5"/>
        <w:numPr>
          <w:ilvl w:val="0"/>
          <w:numId w:val="14"/>
        </w:numPr>
        <w:tabs>
          <w:tab w:val="left" w:pos="860"/>
        </w:tabs>
        <w:spacing w:line="325" w:lineRule="exact"/>
        <w:ind w:left="859" w:hanging="309"/>
        <w:rPr>
          <w:sz w:val="29"/>
        </w:rPr>
      </w:pPr>
      <w:r>
        <w:rPr>
          <w:w w:val="95"/>
          <w:sz w:val="29"/>
        </w:rPr>
        <w:t>Google-формы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массовых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опросов;</w:t>
      </w:r>
    </w:p>
    <w:p w:rsidR="009B5A4D" w:rsidRDefault="009B5A4D">
      <w:pPr>
        <w:spacing w:line="325" w:lineRule="exact"/>
        <w:rPr>
          <w:sz w:val="29"/>
        </w:rPr>
        <w:sectPr w:rsidR="009B5A4D">
          <w:pgSz w:w="16840" w:h="11910" w:orient="landscape"/>
          <w:pgMar w:top="1100" w:right="12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0"/>
          <w:numId w:val="14"/>
        </w:numPr>
        <w:tabs>
          <w:tab w:val="left" w:pos="864"/>
        </w:tabs>
        <w:spacing w:before="142" w:line="330" w:lineRule="exact"/>
        <w:ind w:left="863" w:hanging="309"/>
        <w:jc w:val="both"/>
        <w:rPr>
          <w:sz w:val="29"/>
        </w:rPr>
      </w:pPr>
      <w:r>
        <w:rPr>
          <w:w w:val="95"/>
          <w:sz w:val="29"/>
        </w:rPr>
        <w:lastRenderedPageBreak/>
        <w:t>тестовые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оболочки,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позволяющие</w:t>
      </w:r>
      <w:r>
        <w:rPr>
          <w:spacing w:val="36"/>
          <w:w w:val="95"/>
          <w:sz w:val="29"/>
        </w:rPr>
        <w:t xml:space="preserve"> </w:t>
      </w:r>
      <w:r>
        <w:rPr>
          <w:w w:val="95"/>
          <w:sz w:val="29"/>
        </w:rPr>
        <w:t>дистанционно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участвовать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тестировании;</w:t>
      </w:r>
    </w:p>
    <w:p w:rsidR="009B5A4D" w:rsidRDefault="003F5AD0">
      <w:pPr>
        <w:pStyle w:val="a5"/>
        <w:numPr>
          <w:ilvl w:val="0"/>
          <w:numId w:val="14"/>
        </w:numPr>
        <w:tabs>
          <w:tab w:val="left" w:pos="951"/>
        </w:tabs>
        <w:spacing w:before="7" w:line="230" w:lineRule="auto"/>
        <w:ind w:left="557" w:right="600" w:firstLine="0"/>
        <w:jc w:val="both"/>
        <w:rPr>
          <w:sz w:val="29"/>
        </w:rPr>
      </w:pPr>
      <w:r>
        <w:rPr>
          <w:spacing w:val="-1"/>
          <w:sz w:val="29"/>
        </w:rPr>
        <w:t xml:space="preserve">ФИС ГИА и </w:t>
      </w:r>
      <w:r>
        <w:rPr>
          <w:b/>
          <w:spacing w:val="-1"/>
          <w:sz w:val="29"/>
        </w:rPr>
        <w:t xml:space="preserve">Приёма </w:t>
      </w:r>
      <w:r>
        <w:rPr>
          <w:spacing w:val="-1"/>
          <w:sz w:val="29"/>
        </w:rPr>
        <w:t xml:space="preserve">- Федеральная информационная система обеспечения </w:t>
      </w:r>
      <w:r>
        <w:rPr>
          <w:sz w:val="29"/>
        </w:rPr>
        <w:t>проведения государственной итоговой</w:t>
      </w:r>
      <w:r>
        <w:rPr>
          <w:spacing w:val="1"/>
          <w:sz w:val="29"/>
        </w:rPr>
        <w:t xml:space="preserve"> </w:t>
      </w:r>
      <w:r>
        <w:rPr>
          <w:sz w:val="29"/>
        </w:rPr>
        <w:t>аттестации</w:t>
      </w:r>
      <w:r>
        <w:rPr>
          <w:spacing w:val="1"/>
          <w:sz w:val="29"/>
        </w:rPr>
        <w:t xml:space="preserve"> </w:t>
      </w:r>
      <w:r>
        <w:rPr>
          <w:sz w:val="29"/>
        </w:rPr>
        <w:t>обучающихся,</w:t>
      </w:r>
      <w:r>
        <w:rPr>
          <w:spacing w:val="1"/>
          <w:sz w:val="29"/>
        </w:rPr>
        <w:t xml:space="preserve"> </w:t>
      </w:r>
      <w:r>
        <w:rPr>
          <w:sz w:val="29"/>
        </w:rPr>
        <w:t>освоивших основные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образовательные программы</w:t>
      </w:r>
      <w:r>
        <w:rPr>
          <w:spacing w:val="1"/>
          <w:sz w:val="29"/>
        </w:rPr>
        <w:t xml:space="preserve"> </w:t>
      </w:r>
      <w:r>
        <w:rPr>
          <w:sz w:val="29"/>
        </w:rPr>
        <w:t>основного</w:t>
      </w:r>
      <w:r>
        <w:rPr>
          <w:spacing w:val="1"/>
          <w:sz w:val="29"/>
        </w:rPr>
        <w:t xml:space="preserve"> </w:t>
      </w:r>
      <w:r>
        <w:rPr>
          <w:sz w:val="29"/>
        </w:rPr>
        <w:t>общего и среднего</w:t>
      </w:r>
      <w:r>
        <w:rPr>
          <w:spacing w:val="1"/>
          <w:sz w:val="29"/>
        </w:rPr>
        <w:t xml:space="preserve"> </w:t>
      </w:r>
      <w:r>
        <w:rPr>
          <w:sz w:val="29"/>
        </w:rPr>
        <w:t>общего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образования,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 приема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граждан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образовательные организации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получения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среднего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профессионального и высшего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региональных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информационных системах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проведения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государственной итоговой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аттестации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обучающихся, освоивших основные образовательные программы основного общего и среднего общего образования</w:t>
      </w:r>
      <w:r>
        <w:rPr>
          <w:color w:val="0100FF"/>
          <w:spacing w:val="1"/>
          <w:sz w:val="29"/>
        </w:rPr>
        <w:t xml:space="preserve"> </w:t>
      </w:r>
      <w:hyperlink r:id="rId41">
        <w:r>
          <w:rPr>
            <w:color w:val="0100FF"/>
            <w:sz w:val="29"/>
            <w:u w:val="single" w:color="0000CF"/>
          </w:rPr>
          <w:t>httв://вriem.edu.ru/</w:t>
        </w:r>
      </w:hyperlink>
    </w:p>
    <w:p w:rsidR="009B5A4D" w:rsidRDefault="003F5AD0">
      <w:pPr>
        <w:pStyle w:val="a5"/>
        <w:numPr>
          <w:ilvl w:val="0"/>
          <w:numId w:val="14"/>
        </w:numPr>
        <w:tabs>
          <w:tab w:val="left" w:pos="937"/>
        </w:tabs>
        <w:spacing w:before="14" w:line="230" w:lineRule="auto"/>
        <w:ind w:left="557" w:right="613" w:firstLine="1"/>
        <w:jc w:val="both"/>
        <w:rPr>
          <w:sz w:val="29"/>
        </w:rPr>
      </w:pPr>
      <w:r>
        <w:rPr>
          <w:w w:val="95"/>
          <w:sz w:val="29"/>
        </w:rPr>
        <w:t>РИС ГИА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региональная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информационная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система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проведения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государственной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итоговой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аттестации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обучающихся,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освоивших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основньlе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образовательные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программы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основного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общего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среднего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общего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</w:p>
    <w:p w:rsidR="009B5A4D" w:rsidRDefault="003F5AD0">
      <w:pPr>
        <w:pStyle w:val="a5"/>
        <w:numPr>
          <w:ilvl w:val="0"/>
          <w:numId w:val="14"/>
        </w:numPr>
        <w:tabs>
          <w:tab w:val="left" w:pos="938"/>
        </w:tabs>
        <w:spacing w:before="3" w:line="230" w:lineRule="auto"/>
        <w:ind w:left="555" w:right="579" w:firstLine="1"/>
        <w:jc w:val="both"/>
        <w:rPr>
          <w:sz w:val="29"/>
        </w:rPr>
      </w:pPr>
      <w:r>
        <w:rPr>
          <w:b/>
          <w:w w:val="95"/>
          <w:sz w:val="29"/>
        </w:rPr>
        <w:t>ИС</w:t>
      </w:r>
      <w:r>
        <w:rPr>
          <w:b/>
          <w:spacing w:val="1"/>
          <w:w w:val="95"/>
          <w:sz w:val="29"/>
        </w:rPr>
        <w:t xml:space="preserve"> </w:t>
      </w:r>
      <w:r w:rsidR="006352E5">
        <w:rPr>
          <w:b/>
          <w:w w:val="95"/>
          <w:sz w:val="29"/>
        </w:rPr>
        <w:t>АКНД</w:t>
      </w:r>
      <w:r>
        <w:rPr>
          <w:b/>
          <w:spacing w:val="1"/>
          <w:w w:val="95"/>
          <w:sz w:val="29"/>
        </w:rPr>
        <w:t xml:space="preserve"> </w:t>
      </w:r>
      <w:r>
        <w:rPr>
          <w:w w:val="95"/>
          <w:sz w:val="29"/>
        </w:rPr>
        <w:t>-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Информационная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система,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обеспечивающая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автоматизацию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контрольно-надзорной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деятельности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за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органами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государственной власти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субъектов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Российской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Федерации,</w:t>
      </w:r>
      <w:r>
        <w:rPr>
          <w:spacing w:val="1"/>
          <w:w w:val="95"/>
          <w:sz w:val="29"/>
        </w:rPr>
        <w:t xml:space="preserve"> </w:t>
      </w:r>
      <w:r>
        <w:rPr>
          <w:color w:val="00012D"/>
          <w:w w:val="95"/>
          <w:sz w:val="29"/>
        </w:rPr>
        <w:t>а</w:t>
      </w:r>
      <w:r>
        <w:rPr>
          <w:color w:val="00012D"/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также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осуществления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органами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государственной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власти субъектов</w:t>
      </w:r>
      <w:r>
        <w:rPr>
          <w:spacing w:val="2"/>
          <w:sz w:val="29"/>
        </w:rPr>
        <w:t xml:space="preserve"> </w:t>
      </w:r>
      <w:r>
        <w:rPr>
          <w:sz w:val="29"/>
        </w:rPr>
        <w:t>Российской</w:t>
      </w:r>
      <w:r>
        <w:rPr>
          <w:spacing w:val="13"/>
          <w:sz w:val="29"/>
        </w:rPr>
        <w:t xml:space="preserve"> </w:t>
      </w:r>
      <w:r>
        <w:rPr>
          <w:sz w:val="29"/>
        </w:rPr>
        <w:t>Федерации</w:t>
      </w:r>
      <w:r>
        <w:rPr>
          <w:spacing w:val="13"/>
          <w:sz w:val="29"/>
        </w:rPr>
        <w:t xml:space="preserve"> </w:t>
      </w:r>
      <w:r>
        <w:rPr>
          <w:sz w:val="29"/>
        </w:rPr>
        <w:t>переданных</w:t>
      </w:r>
      <w:r>
        <w:rPr>
          <w:spacing w:val="7"/>
          <w:sz w:val="29"/>
        </w:rPr>
        <w:t xml:space="preserve"> </w:t>
      </w:r>
      <w:r>
        <w:rPr>
          <w:sz w:val="29"/>
        </w:rPr>
        <w:t>полномочий</w:t>
      </w:r>
      <w:r>
        <w:rPr>
          <w:color w:val="0100DF"/>
          <w:spacing w:val="14"/>
          <w:sz w:val="29"/>
        </w:rPr>
        <w:t xml:space="preserve"> </w:t>
      </w:r>
      <w:hyperlink r:id="rId42">
        <w:r>
          <w:rPr>
            <w:color w:val="0100DF"/>
            <w:sz w:val="29"/>
            <w:u w:val="single" w:color="0000EF"/>
          </w:rPr>
          <w:t>httдs://akndдд.obrnadzor.яov.ru/</w:t>
        </w:r>
      </w:hyperlink>
    </w:p>
    <w:p w:rsidR="009B5A4D" w:rsidRDefault="006352E5">
      <w:pPr>
        <w:pStyle w:val="a5"/>
        <w:numPr>
          <w:ilvl w:val="0"/>
          <w:numId w:val="14"/>
        </w:numPr>
        <w:tabs>
          <w:tab w:val="left" w:pos="975"/>
        </w:tabs>
        <w:spacing w:before="4" w:line="230" w:lineRule="auto"/>
        <w:ind w:left="555" w:right="574" w:firstLine="1"/>
        <w:jc w:val="both"/>
        <w:rPr>
          <w:sz w:val="29"/>
        </w:rPr>
      </w:pPr>
      <w:r>
        <w:rPr>
          <w:b/>
          <w:sz w:val="29"/>
        </w:rPr>
        <w:t>ФИС OК</w:t>
      </w:r>
      <w:r w:rsidR="003F5AD0">
        <w:rPr>
          <w:b/>
          <w:sz w:val="29"/>
        </w:rPr>
        <w:t>O</w:t>
      </w:r>
      <w:r w:rsidR="003F5AD0">
        <w:rPr>
          <w:b/>
          <w:spacing w:val="1"/>
          <w:sz w:val="29"/>
        </w:rPr>
        <w:t xml:space="preserve"> </w:t>
      </w:r>
      <w:r w:rsidR="003F5AD0">
        <w:rPr>
          <w:sz w:val="29"/>
        </w:rPr>
        <w:t>- Федеральная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информационная система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оценки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качества образования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- основной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организационно-</w:t>
      </w:r>
      <w:r w:rsidR="003F5AD0">
        <w:rPr>
          <w:spacing w:val="1"/>
          <w:sz w:val="29"/>
        </w:rPr>
        <w:t xml:space="preserve"> </w:t>
      </w:r>
      <w:r w:rsidR="003F5AD0">
        <w:rPr>
          <w:w w:val="95"/>
          <w:sz w:val="29"/>
        </w:rPr>
        <w:t>технологический механизм реализации мероприятий, направленных на проведение процедур оценки качества образования.</w:t>
      </w:r>
      <w:r w:rsidR="003F5AD0">
        <w:rPr>
          <w:spacing w:val="1"/>
          <w:w w:val="95"/>
          <w:sz w:val="29"/>
        </w:rPr>
        <w:t xml:space="preserve"> </w:t>
      </w:r>
      <w:r w:rsidR="003F5AD0">
        <w:rPr>
          <w:sz w:val="29"/>
        </w:rPr>
        <w:t>Функциональные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 xml:space="preserve">возможности </w:t>
      </w:r>
      <w:r>
        <w:rPr>
          <w:b/>
          <w:sz w:val="29"/>
        </w:rPr>
        <w:t>ФИС OК</w:t>
      </w:r>
      <w:r w:rsidR="003F5AD0">
        <w:rPr>
          <w:b/>
          <w:sz w:val="29"/>
        </w:rPr>
        <w:t>O:</w:t>
      </w:r>
      <w:r w:rsidR="003F5AD0">
        <w:rPr>
          <w:b/>
          <w:spacing w:val="1"/>
          <w:sz w:val="29"/>
        </w:rPr>
        <w:t xml:space="preserve"> </w:t>
      </w:r>
      <w:r w:rsidR="003F5AD0">
        <w:rPr>
          <w:sz w:val="29"/>
        </w:rPr>
        <w:t>подключение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всех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общеобразовательных</w:t>
      </w:r>
      <w:r w:rsidR="003F5AD0">
        <w:rPr>
          <w:spacing w:val="73"/>
          <w:sz w:val="29"/>
        </w:rPr>
        <w:t xml:space="preserve"> </w:t>
      </w:r>
      <w:r w:rsidR="003F5AD0">
        <w:rPr>
          <w:sz w:val="29"/>
        </w:rPr>
        <w:t>организаций</w:t>
      </w:r>
      <w:r w:rsidR="003F5AD0">
        <w:rPr>
          <w:spacing w:val="73"/>
          <w:sz w:val="29"/>
        </w:rPr>
        <w:t xml:space="preserve"> </w:t>
      </w:r>
      <w:r w:rsidR="003F5AD0">
        <w:rPr>
          <w:sz w:val="29"/>
        </w:rPr>
        <w:t>к</w:t>
      </w:r>
      <w:r w:rsidR="003F5AD0">
        <w:rPr>
          <w:spacing w:val="73"/>
          <w:sz w:val="29"/>
        </w:rPr>
        <w:t xml:space="preserve"> </w:t>
      </w:r>
      <w:r w:rsidR="003F5AD0">
        <w:rPr>
          <w:sz w:val="29"/>
        </w:rPr>
        <w:t>личным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 xml:space="preserve">кабинетам </w:t>
      </w:r>
      <w:r>
        <w:rPr>
          <w:b/>
          <w:sz w:val="29"/>
        </w:rPr>
        <w:t>ФИС OК</w:t>
      </w:r>
      <w:r w:rsidR="003F5AD0">
        <w:rPr>
          <w:b/>
          <w:sz w:val="29"/>
        </w:rPr>
        <w:t>O;</w:t>
      </w:r>
      <w:r w:rsidR="003F5AD0">
        <w:rPr>
          <w:b/>
          <w:spacing w:val="1"/>
          <w:sz w:val="29"/>
        </w:rPr>
        <w:t xml:space="preserve"> </w:t>
      </w:r>
      <w:r w:rsidR="003F5AD0">
        <w:rPr>
          <w:sz w:val="29"/>
        </w:rPr>
        <w:t>обмен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рабочими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материалами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между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организаторами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на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федеральном,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региональном</w:t>
      </w:r>
      <w:r w:rsidR="003F5AD0">
        <w:rPr>
          <w:spacing w:val="1"/>
          <w:sz w:val="29"/>
        </w:rPr>
        <w:t xml:space="preserve"> </w:t>
      </w:r>
      <w:r w:rsidR="003F5AD0">
        <w:rPr>
          <w:sz w:val="29"/>
        </w:rPr>
        <w:t>и</w:t>
      </w:r>
      <w:r w:rsidR="003F5AD0">
        <w:rPr>
          <w:spacing w:val="1"/>
          <w:sz w:val="29"/>
        </w:rPr>
        <w:t xml:space="preserve"> </w:t>
      </w:r>
      <w:r w:rsidR="003F5AD0">
        <w:rPr>
          <w:w w:val="95"/>
          <w:sz w:val="29"/>
        </w:rPr>
        <w:t>муниципальном</w:t>
      </w:r>
      <w:r w:rsidR="003F5AD0">
        <w:rPr>
          <w:spacing w:val="54"/>
          <w:w w:val="95"/>
          <w:sz w:val="29"/>
        </w:rPr>
        <w:t xml:space="preserve"> </w:t>
      </w:r>
      <w:r w:rsidR="003F5AD0">
        <w:rPr>
          <w:w w:val="95"/>
          <w:sz w:val="29"/>
        </w:rPr>
        <w:t>уровнях</w:t>
      </w:r>
      <w:r w:rsidR="003F5AD0">
        <w:rPr>
          <w:spacing w:val="10"/>
          <w:w w:val="95"/>
          <w:sz w:val="29"/>
        </w:rPr>
        <w:t xml:space="preserve"> </w:t>
      </w:r>
      <w:r w:rsidR="003F5AD0">
        <w:rPr>
          <w:w w:val="95"/>
          <w:sz w:val="29"/>
        </w:rPr>
        <w:t>и</w:t>
      </w:r>
      <w:r w:rsidR="003F5AD0">
        <w:rPr>
          <w:spacing w:val="2"/>
          <w:w w:val="95"/>
          <w:sz w:val="29"/>
        </w:rPr>
        <w:t xml:space="preserve"> </w:t>
      </w:r>
      <w:r w:rsidR="003F5AD0">
        <w:rPr>
          <w:w w:val="95"/>
          <w:sz w:val="29"/>
        </w:rPr>
        <w:t>уровне</w:t>
      </w:r>
      <w:r w:rsidR="003F5AD0">
        <w:rPr>
          <w:spacing w:val="19"/>
          <w:w w:val="95"/>
          <w:sz w:val="29"/>
        </w:rPr>
        <w:t xml:space="preserve"> </w:t>
      </w:r>
      <w:r w:rsidR="003F5AD0">
        <w:rPr>
          <w:w w:val="95"/>
          <w:sz w:val="29"/>
        </w:rPr>
        <w:t>образовательной</w:t>
      </w:r>
      <w:r w:rsidR="003F5AD0">
        <w:rPr>
          <w:spacing w:val="-9"/>
          <w:w w:val="95"/>
          <w:sz w:val="29"/>
        </w:rPr>
        <w:t xml:space="preserve"> </w:t>
      </w:r>
      <w:r w:rsidR="003F5AD0">
        <w:rPr>
          <w:w w:val="95"/>
          <w:sz w:val="29"/>
        </w:rPr>
        <w:t>организации</w:t>
      </w:r>
      <w:r w:rsidR="003F5AD0">
        <w:rPr>
          <w:color w:val="0300FF"/>
          <w:spacing w:val="33"/>
          <w:w w:val="95"/>
          <w:sz w:val="29"/>
        </w:rPr>
        <w:t xml:space="preserve"> </w:t>
      </w:r>
      <w:hyperlink r:id="rId43">
        <w:r w:rsidR="003F5AD0">
          <w:rPr>
            <w:color w:val="0300FF"/>
            <w:w w:val="95"/>
            <w:sz w:val="29"/>
            <w:u w:val="single" w:color="0000E4"/>
          </w:rPr>
          <w:t>httдs://1k-fisoko.obrnadzor.</w:t>
        </w:r>
        <w:r w:rsidR="003F5AD0">
          <w:rPr>
            <w:color w:val="0300FF"/>
            <w:spacing w:val="-34"/>
            <w:w w:val="95"/>
            <w:sz w:val="29"/>
            <w:u w:val="single" w:color="0000E4"/>
          </w:rPr>
          <w:t xml:space="preserve"> </w:t>
        </w:r>
        <w:r w:rsidR="003F5AD0">
          <w:rPr>
            <w:color w:val="0001F4"/>
            <w:w w:val="95"/>
            <w:sz w:val="29"/>
            <w:u w:val="single" w:color="0000E4"/>
          </w:rPr>
          <w:t>яov.ru/</w:t>
        </w:r>
      </w:hyperlink>
    </w:p>
    <w:p w:rsidR="009B5A4D" w:rsidRDefault="003F5AD0">
      <w:pPr>
        <w:pStyle w:val="a5"/>
        <w:numPr>
          <w:ilvl w:val="0"/>
          <w:numId w:val="14"/>
        </w:numPr>
        <w:tabs>
          <w:tab w:val="left" w:pos="864"/>
        </w:tabs>
        <w:spacing w:line="330" w:lineRule="exact"/>
        <w:ind w:left="863" w:hanging="307"/>
        <w:jc w:val="both"/>
        <w:rPr>
          <w:sz w:val="29"/>
        </w:rPr>
      </w:pPr>
      <w:r>
        <w:rPr>
          <w:b/>
          <w:w w:val="95"/>
          <w:sz w:val="29"/>
        </w:rPr>
        <w:t>ГИС</w:t>
      </w:r>
      <w:r>
        <w:rPr>
          <w:b/>
          <w:spacing w:val="18"/>
          <w:w w:val="95"/>
          <w:sz w:val="29"/>
        </w:rPr>
        <w:t xml:space="preserve"> </w:t>
      </w:r>
      <w:r>
        <w:rPr>
          <w:b/>
          <w:w w:val="95"/>
          <w:sz w:val="29"/>
        </w:rPr>
        <w:t>«Образование»</w:t>
      </w:r>
      <w:r>
        <w:rPr>
          <w:b/>
          <w:spacing w:val="48"/>
          <w:w w:val="95"/>
          <w:sz w:val="29"/>
        </w:rPr>
        <w:t xml:space="preserve"> </w:t>
      </w:r>
      <w:r>
        <w:rPr>
          <w:w w:val="95"/>
          <w:sz w:val="29"/>
        </w:rPr>
        <w:t>-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портал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электронного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Республики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Башкортостан</w:t>
      </w:r>
      <w:r>
        <w:rPr>
          <w:color w:val="0500FF"/>
          <w:spacing w:val="48"/>
          <w:w w:val="95"/>
          <w:sz w:val="29"/>
        </w:rPr>
        <w:t xml:space="preserve"> </w:t>
      </w:r>
      <w:hyperlink r:id="rId44">
        <w:r>
          <w:rPr>
            <w:color w:val="0500FF"/>
            <w:w w:val="95"/>
            <w:sz w:val="29"/>
            <w:u w:val="single" w:color="0000EB"/>
          </w:rPr>
          <w:t>httвs://edu.bashkonostan.ru/</w:t>
        </w:r>
      </w:hyperlink>
    </w:p>
    <w:p w:rsidR="009B5A4D" w:rsidRDefault="009B5A4D">
      <w:pPr>
        <w:pStyle w:val="a3"/>
        <w:jc w:val="left"/>
        <w:rPr>
          <w:sz w:val="32"/>
        </w:rPr>
      </w:pPr>
    </w:p>
    <w:p w:rsidR="009B5A4D" w:rsidRDefault="003F5AD0">
      <w:pPr>
        <w:pStyle w:val="1"/>
        <w:spacing w:before="268" w:line="328" w:lineRule="exact"/>
        <w:ind w:left="1267"/>
      </w:pPr>
      <w:r>
        <w:t>Мониторинг:</w:t>
      </w:r>
    </w:p>
    <w:p w:rsidR="009B5A4D" w:rsidRDefault="003F5AD0">
      <w:pPr>
        <w:pStyle w:val="a5"/>
        <w:numPr>
          <w:ilvl w:val="1"/>
          <w:numId w:val="14"/>
        </w:numPr>
        <w:tabs>
          <w:tab w:val="left" w:pos="1624"/>
        </w:tabs>
        <w:spacing w:line="319" w:lineRule="exact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программ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повышения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квалификации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ГАУ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ДПО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ИРО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РБ,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сформированных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по ГЗ;</w:t>
      </w:r>
    </w:p>
    <w:p w:rsidR="009B5A4D" w:rsidRDefault="003F5AD0">
      <w:pPr>
        <w:pStyle w:val="a5"/>
        <w:numPr>
          <w:ilvl w:val="1"/>
          <w:numId w:val="14"/>
        </w:numPr>
        <w:tabs>
          <w:tab w:val="left" w:pos="1969"/>
          <w:tab w:val="left" w:pos="1970"/>
        </w:tabs>
        <w:spacing w:line="235" w:lineRule="auto"/>
        <w:ind w:left="556" w:right="614" w:firstLine="710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соответствия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программ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воспитания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социализации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организаций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требованиям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ФГОС</w:t>
      </w:r>
      <w:r>
        <w:rPr>
          <w:spacing w:val="9"/>
          <w:sz w:val="29"/>
        </w:rPr>
        <w:t xml:space="preserve"> </w:t>
      </w:r>
      <w:r>
        <w:rPr>
          <w:sz w:val="29"/>
        </w:rPr>
        <w:t>(по</w:t>
      </w:r>
      <w:r>
        <w:rPr>
          <w:spacing w:val="7"/>
          <w:sz w:val="29"/>
        </w:rPr>
        <w:t xml:space="preserve"> </w:t>
      </w:r>
      <w:r>
        <w:rPr>
          <w:sz w:val="29"/>
        </w:rPr>
        <w:t>заданию</w:t>
      </w:r>
      <w:r>
        <w:rPr>
          <w:spacing w:val="8"/>
          <w:sz w:val="29"/>
        </w:rPr>
        <w:t xml:space="preserve"> </w:t>
      </w:r>
      <w:r>
        <w:rPr>
          <w:sz w:val="29"/>
        </w:rPr>
        <w:t>министра</w:t>
      </w:r>
      <w:r>
        <w:rPr>
          <w:spacing w:val="26"/>
          <w:sz w:val="29"/>
        </w:rPr>
        <w:t xml:space="preserve"> </w:t>
      </w:r>
      <w:r>
        <w:rPr>
          <w:sz w:val="29"/>
        </w:rPr>
        <w:t>МОН</w:t>
      </w:r>
      <w:r>
        <w:rPr>
          <w:spacing w:val="-5"/>
          <w:sz w:val="29"/>
        </w:rPr>
        <w:t xml:space="preserve"> </w:t>
      </w:r>
      <w:r>
        <w:rPr>
          <w:sz w:val="29"/>
        </w:rPr>
        <w:t>РБ);</w:t>
      </w:r>
    </w:p>
    <w:p w:rsidR="009B5A4D" w:rsidRDefault="003F5AD0">
      <w:pPr>
        <w:pStyle w:val="a5"/>
        <w:numPr>
          <w:ilvl w:val="1"/>
          <w:numId w:val="14"/>
        </w:numPr>
        <w:tabs>
          <w:tab w:val="left" w:pos="1969"/>
          <w:tab w:val="left" w:pos="1970"/>
        </w:tabs>
        <w:spacing w:line="235" w:lineRule="auto"/>
        <w:ind w:left="557" w:right="607" w:firstLine="708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официальных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сайтов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органов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местного</w:t>
      </w:r>
      <w:r>
        <w:rPr>
          <w:spacing w:val="38"/>
          <w:w w:val="95"/>
          <w:sz w:val="29"/>
        </w:rPr>
        <w:t xml:space="preserve"> </w:t>
      </w:r>
      <w:r>
        <w:rPr>
          <w:w w:val="95"/>
          <w:sz w:val="29"/>
        </w:rPr>
        <w:t>самоуправления,</w:t>
      </w:r>
      <w:r>
        <w:rPr>
          <w:spacing w:val="67"/>
          <w:w w:val="95"/>
          <w:sz w:val="29"/>
        </w:rPr>
        <w:t xml:space="preserve"> </w:t>
      </w:r>
      <w:r>
        <w:rPr>
          <w:w w:val="95"/>
          <w:sz w:val="29"/>
        </w:rPr>
        <w:t>осуществляющих</w:t>
      </w:r>
      <w:r>
        <w:rPr>
          <w:spacing w:val="62"/>
          <w:w w:val="95"/>
          <w:sz w:val="29"/>
        </w:rPr>
        <w:t xml:space="preserve"> </w:t>
      </w:r>
      <w:r>
        <w:rPr>
          <w:w w:val="95"/>
          <w:sz w:val="29"/>
        </w:rPr>
        <w:t>управление</w:t>
      </w:r>
      <w:r>
        <w:rPr>
          <w:spacing w:val="44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сфере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образования,</w:t>
      </w:r>
      <w:r>
        <w:rPr>
          <w:spacing w:val="19"/>
          <w:sz w:val="29"/>
        </w:rPr>
        <w:t xml:space="preserve"> </w:t>
      </w:r>
      <w:r>
        <w:rPr>
          <w:sz w:val="29"/>
        </w:rPr>
        <w:t>образовательных</w:t>
      </w:r>
      <w:r>
        <w:rPr>
          <w:spacing w:val="-13"/>
          <w:sz w:val="29"/>
        </w:rPr>
        <w:t xml:space="preserve"> </w:t>
      </w:r>
      <w:r>
        <w:rPr>
          <w:sz w:val="29"/>
        </w:rPr>
        <w:t>организаций;</w:t>
      </w:r>
    </w:p>
    <w:p w:rsidR="009B5A4D" w:rsidRDefault="003F5AD0">
      <w:pPr>
        <w:pStyle w:val="a5"/>
        <w:numPr>
          <w:ilvl w:val="1"/>
          <w:numId w:val="14"/>
        </w:numPr>
        <w:tabs>
          <w:tab w:val="left" w:pos="1969"/>
          <w:tab w:val="left" w:pos="1970"/>
        </w:tabs>
        <w:spacing w:line="314" w:lineRule="exact"/>
        <w:ind w:left="1969" w:hanging="702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работы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детьми,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состоящими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на учете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КДНиЗП,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неблагополучными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семьями;</w:t>
      </w:r>
    </w:p>
    <w:p w:rsidR="009B5A4D" w:rsidRDefault="003F5AD0">
      <w:pPr>
        <w:pStyle w:val="a5"/>
        <w:numPr>
          <w:ilvl w:val="1"/>
          <w:numId w:val="14"/>
        </w:numPr>
        <w:tabs>
          <w:tab w:val="left" w:pos="1624"/>
        </w:tabs>
        <w:spacing w:line="230" w:lineRule="auto"/>
        <w:ind w:left="1625" w:right="610" w:hanging="358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вовлеченности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обучающихся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в социально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полезную деятельность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 направленностям (волонтерское</w:t>
      </w:r>
      <w:r>
        <w:rPr>
          <w:spacing w:val="-66"/>
          <w:w w:val="95"/>
          <w:sz w:val="29"/>
        </w:rPr>
        <w:t xml:space="preserve"> </w:t>
      </w:r>
      <w:r>
        <w:rPr>
          <w:w w:val="95"/>
          <w:sz w:val="29"/>
        </w:rPr>
        <w:t>(добровольческое)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движение,</w:t>
      </w:r>
      <w:r>
        <w:rPr>
          <w:spacing w:val="48"/>
          <w:w w:val="95"/>
          <w:sz w:val="29"/>
        </w:rPr>
        <w:t xml:space="preserve"> </w:t>
      </w:r>
      <w:r>
        <w:rPr>
          <w:w w:val="95"/>
          <w:sz w:val="29"/>
        </w:rPr>
        <w:t>Российское</w:t>
      </w:r>
      <w:r>
        <w:rPr>
          <w:spacing w:val="54"/>
          <w:w w:val="95"/>
          <w:sz w:val="29"/>
        </w:rPr>
        <w:t xml:space="preserve"> </w:t>
      </w:r>
      <w:r>
        <w:rPr>
          <w:w w:val="95"/>
          <w:sz w:val="29"/>
        </w:rPr>
        <w:t>движение</w:t>
      </w:r>
      <w:r>
        <w:rPr>
          <w:spacing w:val="48"/>
          <w:w w:val="95"/>
          <w:sz w:val="29"/>
        </w:rPr>
        <w:t xml:space="preserve"> </w:t>
      </w:r>
      <w:r>
        <w:rPr>
          <w:w w:val="95"/>
          <w:sz w:val="29"/>
        </w:rPr>
        <w:t>школьников,</w:t>
      </w:r>
      <w:r>
        <w:rPr>
          <w:spacing w:val="53"/>
          <w:w w:val="95"/>
          <w:sz w:val="29"/>
        </w:rPr>
        <w:t xml:space="preserve"> </w:t>
      </w:r>
      <w:r>
        <w:rPr>
          <w:w w:val="95"/>
          <w:sz w:val="29"/>
        </w:rPr>
        <w:t>движение</w:t>
      </w:r>
      <w:r>
        <w:rPr>
          <w:spacing w:val="63"/>
          <w:w w:val="95"/>
          <w:sz w:val="29"/>
        </w:rPr>
        <w:t xml:space="preserve"> </w:t>
      </w:r>
      <w:r>
        <w:rPr>
          <w:w w:val="95"/>
          <w:sz w:val="29"/>
        </w:rPr>
        <w:t>«Пионеры</w:t>
      </w:r>
      <w:r>
        <w:rPr>
          <w:spacing w:val="44"/>
          <w:w w:val="95"/>
          <w:sz w:val="29"/>
        </w:rPr>
        <w:t xml:space="preserve"> </w:t>
      </w:r>
      <w:r>
        <w:rPr>
          <w:w w:val="95"/>
          <w:sz w:val="29"/>
        </w:rPr>
        <w:t>Башкортостана»,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движение</w:t>
      </w:r>
    </w:p>
    <w:p w:rsidR="009B5A4D" w:rsidRDefault="003F5AD0">
      <w:pPr>
        <w:pStyle w:val="a3"/>
        <w:tabs>
          <w:tab w:val="left" w:pos="2437"/>
        </w:tabs>
        <w:spacing w:before="39"/>
        <w:ind w:left="1620"/>
        <w:jc w:val="left"/>
      </w:pPr>
      <w:r>
        <w:t>‹</w:t>
      </w:r>
      <w:r>
        <w:tab/>
        <w:t>*)</w:t>
      </w:r>
    </w:p>
    <w:p w:rsidR="009B5A4D" w:rsidRDefault="009B5A4D">
      <w:pPr>
        <w:sectPr w:rsidR="009B5A4D">
          <w:pgSz w:w="16840" w:h="11910" w:orient="landscape"/>
          <w:pgMar w:top="1100" w:right="120" w:bottom="280" w:left="580" w:header="720" w:footer="720" w:gutter="0"/>
          <w:cols w:space="720"/>
        </w:sectPr>
      </w:pPr>
    </w:p>
    <w:p w:rsidR="009B5A4D" w:rsidRDefault="003F5AD0">
      <w:pPr>
        <w:pStyle w:val="1"/>
        <w:spacing w:before="156"/>
        <w:ind w:left="1260"/>
        <w:jc w:val="both"/>
      </w:pPr>
      <w:r>
        <w:rPr>
          <w:w w:val="95"/>
        </w:rPr>
        <w:lastRenderedPageBreak/>
        <w:t>Анализ, адресные</w:t>
      </w:r>
      <w:r>
        <w:rPr>
          <w:spacing w:val="17"/>
          <w:w w:val="95"/>
        </w:rPr>
        <w:t xml:space="preserve"> </w:t>
      </w:r>
      <w:r>
        <w:rPr>
          <w:w w:val="95"/>
        </w:rPr>
        <w:t>рекомендации</w:t>
      </w:r>
    </w:p>
    <w:p w:rsidR="009B5A4D" w:rsidRDefault="003F5AD0">
      <w:pPr>
        <w:pStyle w:val="a3"/>
        <w:spacing w:before="2" w:line="230" w:lineRule="auto"/>
        <w:ind w:left="551" w:right="622" w:firstLine="706"/>
      </w:pPr>
      <w:r>
        <w:rPr>
          <w:spacing w:val="-1"/>
        </w:rPr>
        <w:t>По итогам проведения мониторинга показателей проводится анализ результатов мониторинга</w:t>
      </w:r>
      <w:r>
        <w:t xml:space="preserve"> вышеназванных</w:t>
      </w:r>
      <w:r>
        <w:rPr>
          <w:spacing w:val="1"/>
        </w:rPr>
        <w:t xml:space="preserve"> </w:t>
      </w:r>
      <w:r>
        <w:rPr>
          <w:w w:val="95"/>
        </w:rPr>
        <w:t>показателей. Анализ результатов проводится не по одной оценочной процедуре, а предполагает проведение комплексного</w:t>
      </w:r>
      <w:r>
        <w:rPr>
          <w:spacing w:val="1"/>
          <w:w w:val="95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сопоставление</w:t>
      </w:r>
      <w:r>
        <w:rPr>
          <w:spacing w:val="41"/>
        </w:rPr>
        <w:t xml:space="preserve"> </w:t>
      </w:r>
      <w:r>
        <w:t>результатов</w:t>
      </w:r>
      <w:r>
        <w:rPr>
          <w:spacing w:val="1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нескольким</w:t>
      </w:r>
      <w:r>
        <w:rPr>
          <w:spacing w:val="16"/>
        </w:rPr>
        <w:t xml:space="preserve"> </w:t>
      </w:r>
      <w:r>
        <w:t>оценочным</w:t>
      </w:r>
      <w:r>
        <w:rPr>
          <w:spacing w:val="11"/>
        </w:rPr>
        <w:t xml:space="preserve"> </w:t>
      </w:r>
      <w:r>
        <w:t>процедурам:</w:t>
      </w:r>
    </w:p>
    <w:p w:rsidR="009B5A4D" w:rsidRDefault="003F5AD0">
      <w:pPr>
        <w:pStyle w:val="a5"/>
        <w:numPr>
          <w:ilvl w:val="0"/>
          <w:numId w:val="13"/>
        </w:numPr>
        <w:tabs>
          <w:tab w:val="left" w:pos="1450"/>
        </w:tabs>
        <w:spacing w:before="5" w:line="230" w:lineRule="auto"/>
        <w:ind w:right="612" w:firstLine="709"/>
        <w:jc w:val="both"/>
        <w:rPr>
          <w:sz w:val="29"/>
        </w:rPr>
      </w:pPr>
      <w:r>
        <w:rPr>
          <w:w w:val="95"/>
          <w:sz w:val="29"/>
        </w:rPr>
        <w:t>анализ организации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работы по обеспечению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прохождения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курсов повышения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квалификации,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подготовки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педагогов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по</w:t>
      </w:r>
      <w:r>
        <w:rPr>
          <w:spacing w:val="-2"/>
          <w:sz w:val="29"/>
        </w:rPr>
        <w:t xml:space="preserve"> </w:t>
      </w:r>
      <w:r>
        <w:rPr>
          <w:sz w:val="29"/>
        </w:rPr>
        <w:t>приоритетным</w:t>
      </w:r>
      <w:r>
        <w:rPr>
          <w:spacing w:val="18"/>
          <w:sz w:val="29"/>
        </w:rPr>
        <w:t xml:space="preserve"> </w:t>
      </w:r>
      <w:r>
        <w:rPr>
          <w:sz w:val="29"/>
        </w:rPr>
        <w:t>направлениям</w:t>
      </w:r>
      <w:r>
        <w:rPr>
          <w:spacing w:val="34"/>
          <w:sz w:val="29"/>
        </w:rPr>
        <w:t xml:space="preserve"> </w:t>
      </w:r>
      <w:r>
        <w:rPr>
          <w:sz w:val="29"/>
        </w:rPr>
        <w:t>воспитания</w:t>
      </w:r>
      <w:r>
        <w:rPr>
          <w:spacing w:val="12"/>
          <w:sz w:val="29"/>
        </w:rPr>
        <w:t xml:space="preserve"> </w:t>
      </w:r>
      <w:r>
        <w:rPr>
          <w:sz w:val="29"/>
        </w:rPr>
        <w:t>и</w:t>
      </w:r>
      <w:r>
        <w:rPr>
          <w:spacing w:val="-6"/>
          <w:sz w:val="29"/>
        </w:rPr>
        <w:t xml:space="preserve"> </w:t>
      </w:r>
      <w:r>
        <w:rPr>
          <w:sz w:val="29"/>
        </w:rPr>
        <w:t>социализации</w:t>
      </w:r>
      <w:r>
        <w:rPr>
          <w:spacing w:val="31"/>
          <w:sz w:val="29"/>
        </w:rPr>
        <w:t xml:space="preserve"> </w:t>
      </w:r>
      <w:r>
        <w:rPr>
          <w:sz w:val="29"/>
        </w:rPr>
        <w:t>обучающихся;</w:t>
      </w:r>
    </w:p>
    <w:p w:rsidR="009B5A4D" w:rsidRDefault="003F5AD0">
      <w:pPr>
        <w:pStyle w:val="a5"/>
        <w:numPr>
          <w:ilvl w:val="0"/>
          <w:numId w:val="13"/>
        </w:numPr>
        <w:tabs>
          <w:tab w:val="left" w:pos="1556"/>
        </w:tabs>
        <w:spacing w:before="8" w:line="230" w:lineRule="auto"/>
        <w:ind w:left="552" w:right="612" w:firstLine="708"/>
        <w:jc w:val="both"/>
        <w:rPr>
          <w:sz w:val="29"/>
        </w:rPr>
      </w:pPr>
      <w:r>
        <w:rPr>
          <w:spacing w:val="-1"/>
          <w:sz w:val="29"/>
        </w:rPr>
        <w:t>анализ</w:t>
      </w:r>
      <w:r>
        <w:rPr>
          <w:sz w:val="29"/>
        </w:rPr>
        <w:t xml:space="preserve"> результатов</w:t>
      </w:r>
      <w:r>
        <w:rPr>
          <w:spacing w:val="1"/>
          <w:sz w:val="29"/>
        </w:rPr>
        <w:t xml:space="preserve"> </w:t>
      </w:r>
      <w:r>
        <w:rPr>
          <w:sz w:val="29"/>
        </w:rPr>
        <w:t>контрольно-надзорных мероприятий</w:t>
      </w:r>
      <w:r>
        <w:rPr>
          <w:spacing w:val="1"/>
          <w:sz w:val="29"/>
        </w:rPr>
        <w:t xml:space="preserve"> </w:t>
      </w:r>
      <w:r>
        <w:rPr>
          <w:sz w:val="29"/>
        </w:rPr>
        <w:t>по изучению</w:t>
      </w:r>
      <w:r>
        <w:rPr>
          <w:spacing w:val="1"/>
          <w:sz w:val="29"/>
        </w:rPr>
        <w:t xml:space="preserve"> </w:t>
      </w:r>
      <w:r>
        <w:rPr>
          <w:sz w:val="29"/>
        </w:rPr>
        <w:t>основных</w:t>
      </w:r>
      <w:r>
        <w:rPr>
          <w:spacing w:val="1"/>
          <w:sz w:val="29"/>
        </w:rPr>
        <w:t xml:space="preserve"> </w:t>
      </w:r>
      <w:r>
        <w:rPr>
          <w:sz w:val="29"/>
        </w:rPr>
        <w:t>образовательных программ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организаций,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содержание</w:t>
      </w:r>
      <w:r>
        <w:rPr>
          <w:spacing w:val="38"/>
          <w:w w:val="95"/>
          <w:sz w:val="29"/>
        </w:rPr>
        <w:t xml:space="preserve"> </w:t>
      </w:r>
      <w:r>
        <w:rPr>
          <w:w w:val="95"/>
          <w:sz w:val="29"/>
        </w:rPr>
        <w:t>которых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соответствует</w:t>
      </w:r>
      <w:r>
        <w:rPr>
          <w:spacing w:val="43"/>
          <w:w w:val="95"/>
          <w:sz w:val="29"/>
        </w:rPr>
        <w:t xml:space="preserve"> </w:t>
      </w:r>
      <w:r>
        <w:rPr>
          <w:w w:val="95"/>
          <w:sz w:val="29"/>
        </w:rPr>
        <w:t>требованиям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ФГОС;</w:t>
      </w:r>
    </w:p>
    <w:p w:rsidR="009B5A4D" w:rsidRDefault="003F5AD0">
      <w:pPr>
        <w:pStyle w:val="a5"/>
        <w:numPr>
          <w:ilvl w:val="0"/>
          <w:numId w:val="13"/>
        </w:numPr>
        <w:tabs>
          <w:tab w:val="left" w:pos="1426"/>
        </w:tabs>
        <w:spacing w:line="235" w:lineRule="auto"/>
        <w:ind w:left="558" w:right="604" w:firstLine="702"/>
        <w:jc w:val="both"/>
        <w:rPr>
          <w:sz w:val="29"/>
        </w:rPr>
      </w:pPr>
      <w:r>
        <w:rPr>
          <w:w w:val="95"/>
          <w:sz w:val="29"/>
        </w:rPr>
        <w:t>анализ официальных сайтов на наличие разработанных и утвержденных программ, в соответствии с федеральными и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региональными</w:t>
      </w:r>
      <w:r>
        <w:rPr>
          <w:spacing w:val="32"/>
          <w:sz w:val="29"/>
        </w:rPr>
        <w:t xml:space="preserve"> </w:t>
      </w:r>
      <w:r>
        <w:rPr>
          <w:sz w:val="29"/>
        </w:rPr>
        <w:t>программами</w:t>
      </w:r>
      <w:r>
        <w:rPr>
          <w:spacing w:val="24"/>
          <w:sz w:val="29"/>
        </w:rPr>
        <w:t xml:space="preserve"> </w:t>
      </w:r>
      <w:r>
        <w:rPr>
          <w:sz w:val="29"/>
        </w:rPr>
        <w:t>воспитания</w:t>
      </w:r>
      <w:r>
        <w:rPr>
          <w:spacing w:val="11"/>
          <w:sz w:val="29"/>
        </w:rPr>
        <w:t xml:space="preserve"> </w:t>
      </w:r>
      <w:r>
        <w:rPr>
          <w:sz w:val="29"/>
        </w:rPr>
        <w:t>обучающихся;</w:t>
      </w:r>
    </w:p>
    <w:p w:rsidR="009B5A4D" w:rsidRDefault="003F5AD0">
      <w:pPr>
        <w:pStyle w:val="a5"/>
        <w:numPr>
          <w:ilvl w:val="0"/>
          <w:numId w:val="13"/>
        </w:numPr>
        <w:tabs>
          <w:tab w:val="left" w:pos="1445"/>
        </w:tabs>
        <w:spacing w:line="230" w:lineRule="auto"/>
        <w:ind w:left="550" w:right="589" w:firstLine="710"/>
        <w:jc w:val="both"/>
        <w:rPr>
          <w:sz w:val="29"/>
        </w:rPr>
      </w:pPr>
      <w:r>
        <w:rPr>
          <w:w w:val="95"/>
          <w:sz w:val="29"/>
        </w:rPr>
        <w:t>анализ информации по детям, вовлечённых в социально полезную деятельность по направленностям (волонтерское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(добровольческое) движение, в мероприятия, направленные на развитие личности, создание условий для самоопределения и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социализации</w:t>
      </w:r>
      <w:r>
        <w:rPr>
          <w:spacing w:val="25"/>
          <w:sz w:val="29"/>
        </w:rPr>
        <w:t xml:space="preserve"> </w:t>
      </w:r>
      <w:r>
        <w:rPr>
          <w:sz w:val="29"/>
        </w:rPr>
        <w:t>обучающихся;</w:t>
      </w:r>
    </w:p>
    <w:p w:rsidR="009B5A4D" w:rsidRDefault="003F5AD0">
      <w:pPr>
        <w:pStyle w:val="a5"/>
        <w:numPr>
          <w:ilvl w:val="0"/>
          <w:numId w:val="13"/>
        </w:numPr>
        <w:tabs>
          <w:tab w:val="left" w:pos="1445"/>
        </w:tabs>
        <w:spacing w:line="235" w:lineRule="auto"/>
        <w:ind w:right="607" w:firstLine="709"/>
        <w:jc w:val="both"/>
        <w:rPr>
          <w:sz w:val="29"/>
        </w:rPr>
      </w:pPr>
      <w:r>
        <w:rPr>
          <w:w w:val="95"/>
          <w:sz w:val="29"/>
        </w:rPr>
        <w:t>анализ деятельности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образовательных организаций по профилактике безнадзорности и правонарушений и оказание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методической</w:t>
      </w:r>
      <w:r>
        <w:rPr>
          <w:spacing w:val="25"/>
          <w:sz w:val="29"/>
        </w:rPr>
        <w:t xml:space="preserve"> </w:t>
      </w:r>
      <w:r>
        <w:rPr>
          <w:sz w:val="29"/>
        </w:rPr>
        <w:t>помощи;</w:t>
      </w:r>
    </w:p>
    <w:p w:rsidR="009B5A4D" w:rsidRDefault="003F5AD0">
      <w:pPr>
        <w:pStyle w:val="a3"/>
        <w:spacing w:line="235" w:lineRule="auto"/>
        <w:ind w:left="553" w:right="608" w:firstLine="705"/>
      </w:pPr>
      <w:r>
        <w:rPr>
          <w:w w:val="95"/>
        </w:rPr>
        <w:t>На основании проведения анализа разрабатываются адресные рекомендации (по выявленным проблемным позициям,</w:t>
      </w:r>
      <w:r>
        <w:rPr>
          <w:spacing w:val="1"/>
          <w:w w:val="95"/>
        </w:rPr>
        <w:t xml:space="preserve"> </w:t>
      </w:r>
      <w:r>
        <w:t>группам</w:t>
      </w:r>
      <w:r>
        <w:rPr>
          <w:spacing w:val="24"/>
        </w:rPr>
        <w:t xml:space="preserve"> </w:t>
      </w:r>
      <w:r>
        <w:t>риска,</w:t>
      </w:r>
      <w:r>
        <w:rPr>
          <w:spacing w:val="7"/>
        </w:rPr>
        <w:t xml:space="preserve"> </w:t>
      </w:r>
      <w:r>
        <w:t>уровням</w:t>
      </w:r>
      <w:r>
        <w:rPr>
          <w:spacing w:val="21"/>
        </w:rPr>
        <w:t xml:space="preserve"> </w:t>
      </w:r>
      <w:r>
        <w:t>управления),</w:t>
      </w:r>
      <w:r>
        <w:rPr>
          <w:spacing w:val="21"/>
        </w:rPr>
        <w:t xml:space="preserve"> </w:t>
      </w:r>
      <w:r>
        <w:t>«дорожные</w:t>
      </w:r>
      <w:r>
        <w:rPr>
          <w:spacing w:val="28"/>
        </w:rPr>
        <w:t xml:space="preserve"> </w:t>
      </w:r>
      <w:r>
        <w:t>карты».</w:t>
      </w:r>
    </w:p>
    <w:p w:rsidR="009B5A4D" w:rsidRDefault="009B5A4D">
      <w:pPr>
        <w:pStyle w:val="a3"/>
        <w:spacing w:before="4"/>
        <w:jc w:val="left"/>
        <w:rPr>
          <w:sz w:val="25"/>
        </w:rPr>
      </w:pPr>
    </w:p>
    <w:p w:rsidR="009B5A4D" w:rsidRDefault="003F5AD0">
      <w:pPr>
        <w:pStyle w:val="1"/>
        <w:spacing w:line="328" w:lineRule="exact"/>
        <w:ind w:left="1262"/>
        <w:jc w:val="both"/>
      </w:pPr>
      <w:r>
        <w:rPr>
          <w:w w:val="95"/>
        </w:rPr>
        <w:t>Меры,</w:t>
      </w:r>
      <w:r>
        <w:rPr>
          <w:spacing w:val="25"/>
          <w:w w:val="95"/>
        </w:rPr>
        <w:t xml:space="preserve"> </w:t>
      </w:r>
      <w:r>
        <w:rPr>
          <w:w w:val="95"/>
        </w:rPr>
        <w:t>управленческие</w:t>
      </w:r>
      <w:r>
        <w:rPr>
          <w:spacing w:val="-1"/>
          <w:w w:val="95"/>
        </w:rPr>
        <w:t xml:space="preserve"> </w:t>
      </w:r>
      <w:r>
        <w:rPr>
          <w:w w:val="95"/>
        </w:rPr>
        <w:t>решения</w:t>
      </w:r>
    </w:p>
    <w:p w:rsidR="009B5A4D" w:rsidRDefault="003F5AD0">
      <w:pPr>
        <w:pStyle w:val="a3"/>
        <w:spacing w:before="5" w:line="230" w:lineRule="auto"/>
        <w:ind w:left="547" w:right="608" w:firstLine="716"/>
      </w:pPr>
      <w:r>
        <w:rPr>
          <w:w w:val="95"/>
        </w:rPr>
        <w:t>Управленческие</w:t>
      </w:r>
      <w:r>
        <w:rPr>
          <w:spacing w:val="1"/>
          <w:w w:val="95"/>
        </w:rPr>
        <w:t xml:space="preserve"> </w:t>
      </w:r>
      <w:r>
        <w:rPr>
          <w:w w:val="95"/>
        </w:rPr>
        <w:t>решения</w:t>
      </w:r>
      <w:r>
        <w:rPr>
          <w:spacing w:val="1"/>
          <w:w w:val="95"/>
        </w:rPr>
        <w:t xml:space="preserve"> </w:t>
      </w:r>
      <w:r>
        <w:rPr>
          <w:w w:val="90"/>
        </w:rPr>
        <w:t>—</w:t>
      </w:r>
      <w:r>
        <w:rPr>
          <w:spacing w:val="1"/>
          <w:w w:val="90"/>
        </w:rPr>
        <w:t xml:space="preserve"> </w:t>
      </w:r>
      <w:r>
        <w:rPr>
          <w:w w:val="95"/>
        </w:rPr>
        <w:t>это</w:t>
      </w:r>
      <w:r>
        <w:rPr>
          <w:spacing w:val="1"/>
          <w:w w:val="95"/>
        </w:rPr>
        <w:t xml:space="preserve"> </w:t>
      </w:r>
      <w:r>
        <w:rPr>
          <w:w w:val="95"/>
        </w:rPr>
        <w:t>комплекс</w:t>
      </w:r>
      <w:r>
        <w:rPr>
          <w:spacing w:val="1"/>
          <w:w w:val="95"/>
        </w:rPr>
        <w:t xml:space="preserve"> </w:t>
      </w:r>
      <w:r>
        <w:rPr>
          <w:w w:val="95"/>
        </w:rPr>
        <w:t>мер,</w:t>
      </w:r>
      <w:r>
        <w:rPr>
          <w:spacing w:val="1"/>
          <w:w w:val="95"/>
        </w:rPr>
        <w:t xml:space="preserve"> </w:t>
      </w:r>
      <w:r>
        <w:rPr>
          <w:w w:val="95"/>
        </w:rPr>
        <w:t>состоящий</w:t>
      </w:r>
      <w:r>
        <w:rPr>
          <w:spacing w:val="1"/>
          <w:w w:val="95"/>
        </w:rPr>
        <w:t xml:space="preserve"> </w:t>
      </w:r>
      <w:r>
        <w:rPr>
          <w:w w:val="95"/>
        </w:rPr>
        <w:t>из</w:t>
      </w:r>
      <w:r>
        <w:rPr>
          <w:spacing w:val="1"/>
          <w:w w:val="95"/>
        </w:rPr>
        <w:t xml:space="preserve"> </w:t>
      </w:r>
      <w:r>
        <w:rPr>
          <w:w w:val="95"/>
        </w:rPr>
        <w:t>целенаправленных,</w:t>
      </w:r>
      <w:r>
        <w:rPr>
          <w:spacing w:val="1"/>
          <w:w w:val="95"/>
        </w:rPr>
        <w:t xml:space="preserve"> </w:t>
      </w:r>
      <w:r>
        <w:rPr>
          <w:w w:val="95"/>
        </w:rPr>
        <w:t>взаимосвязанных,</w:t>
      </w:r>
      <w:r>
        <w:rPr>
          <w:spacing w:val="1"/>
          <w:w w:val="95"/>
        </w:rPr>
        <w:t xml:space="preserve"> </w:t>
      </w:r>
      <w:r>
        <w:rPr>
          <w:w w:val="95"/>
        </w:rPr>
        <w:t>обладающих</w:t>
      </w:r>
      <w:r>
        <w:rPr>
          <w:spacing w:val="1"/>
          <w:w w:val="95"/>
        </w:rPr>
        <w:t xml:space="preserve"> </w:t>
      </w:r>
      <w:r>
        <w:rPr>
          <w:w w:val="95"/>
        </w:rPr>
        <w:t>логической</w:t>
      </w:r>
      <w:r>
        <w:rPr>
          <w:spacing w:val="1"/>
          <w:w w:val="95"/>
        </w:rPr>
        <w:t xml:space="preserve"> </w:t>
      </w:r>
      <w:r>
        <w:rPr>
          <w:w w:val="95"/>
        </w:rPr>
        <w:t>последовательностью</w:t>
      </w:r>
      <w:r>
        <w:rPr>
          <w:spacing w:val="1"/>
          <w:w w:val="95"/>
        </w:rPr>
        <w:t xml:space="preserve"> </w:t>
      </w:r>
      <w:r>
        <w:rPr>
          <w:w w:val="95"/>
        </w:rPr>
        <w:t>действий,</w:t>
      </w:r>
      <w:r>
        <w:rPr>
          <w:spacing w:val="1"/>
          <w:w w:val="95"/>
        </w:rPr>
        <w:t xml:space="preserve"> </w:t>
      </w:r>
      <w:r>
        <w:rPr>
          <w:w w:val="95"/>
        </w:rPr>
        <w:t>обеспечивающих</w:t>
      </w:r>
      <w:r>
        <w:rPr>
          <w:spacing w:val="1"/>
          <w:w w:val="95"/>
        </w:rPr>
        <w:t xml:space="preserve"> </w:t>
      </w:r>
      <w:r>
        <w:rPr>
          <w:w w:val="95"/>
        </w:rPr>
        <w:t>достижение</w:t>
      </w:r>
      <w:r>
        <w:rPr>
          <w:spacing w:val="1"/>
          <w:w w:val="95"/>
        </w:rPr>
        <w:t xml:space="preserve"> </w:t>
      </w:r>
      <w:r>
        <w:rPr>
          <w:w w:val="95"/>
        </w:rPr>
        <w:t>задач</w:t>
      </w:r>
      <w:r>
        <w:rPr>
          <w:spacing w:val="1"/>
          <w:w w:val="95"/>
        </w:rPr>
        <w:t xml:space="preserve"> </w:t>
      </w:r>
      <w:r>
        <w:rPr>
          <w:w w:val="95"/>
        </w:rPr>
        <w:t>управления</w:t>
      </w:r>
      <w:r>
        <w:rPr>
          <w:spacing w:val="1"/>
          <w:w w:val="95"/>
        </w:rPr>
        <w:t xml:space="preserve"> </w:t>
      </w:r>
      <w:r>
        <w:rPr>
          <w:w w:val="95"/>
        </w:rPr>
        <w:t>качеством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образования.</w:t>
      </w:r>
      <w:r>
        <w:rPr>
          <w:spacing w:val="1"/>
          <w:w w:val="95"/>
        </w:rPr>
        <w:t xml:space="preserve"> </w:t>
      </w:r>
      <w:r>
        <w:rPr>
          <w:w w:val="95"/>
        </w:rPr>
        <w:t>Например:</w:t>
      </w:r>
      <w:r>
        <w:rPr>
          <w:spacing w:val="1"/>
          <w:w w:val="95"/>
        </w:rPr>
        <w:t xml:space="preserve"> </w:t>
      </w:r>
      <w:r>
        <w:rPr>
          <w:w w:val="95"/>
        </w:rPr>
        <w:t>решение о внесении изменений в перечень и содержание программ подготовки</w:t>
      </w:r>
      <w:r>
        <w:rPr>
          <w:spacing w:val="1"/>
          <w:w w:val="95"/>
        </w:rPr>
        <w:t xml:space="preserve"> </w:t>
      </w:r>
      <w:r>
        <w:rPr>
          <w:w w:val="95"/>
        </w:rPr>
        <w:t>учителей, кадровые решения,</w:t>
      </w:r>
      <w:r>
        <w:rPr>
          <w:spacing w:val="1"/>
          <w:w w:val="95"/>
        </w:rPr>
        <w:t xml:space="preserve"> </w:t>
      </w:r>
      <w:r>
        <w:rPr>
          <w:spacing w:val="-1"/>
        </w:rPr>
        <w:t>поощрительные</w:t>
      </w:r>
      <w:r>
        <w:rPr>
          <w:spacing w:val="4"/>
        </w:rPr>
        <w:t xml:space="preserve"> </w:t>
      </w:r>
      <w:r>
        <w:t>меры</w:t>
      </w:r>
      <w:r>
        <w:rPr>
          <w:spacing w:val="-12"/>
        </w:rPr>
        <w:t xml:space="preserve"> </w:t>
      </w:r>
      <w:r w:rsidR="006352E5">
        <w:t>(награды,</w:t>
      </w:r>
      <w:r>
        <w:t xml:space="preserve"> денежное</w:t>
      </w:r>
      <w:r>
        <w:rPr>
          <w:spacing w:val="3"/>
        </w:rPr>
        <w:t xml:space="preserve"> </w:t>
      </w:r>
      <w:r>
        <w:t>стимулирование),</w:t>
      </w:r>
      <w:r>
        <w:rPr>
          <w:spacing w:val="-9"/>
        </w:rPr>
        <w:t xml:space="preserve"> </w:t>
      </w:r>
      <w:r>
        <w:t>решения</w:t>
      </w:r>
      <w:r>
        <w:rPr>
          <w:spacing w:val="-13"/>
        </w:rPr>
        <w:t xml:space="preserve"> </w:t>
      </w:r>
      <w:r>
        <w:t>по</w:t>
      </w:r>
      <w:r>
        <w:rPr>
          <w:spacing w:val="-18"/>
        </w:rPr>
        <w:t xml:space="preserve"> </w:t>
      </w:r>
      <w:r>
        <w:t>оказанию</w:t>
      </w:r>
      <w:r>
        <w:rPr>
          <w:spacing w:val="-3"/>
        </w:rPr>
        <w:t xml:space="preserve"> </w:t>
      </w:r>
      <w:r>
        <w:t>финансовой</w:t>
      </w:r>
      <w:r>
        <w:rPr>
          <w:spacing w:val="8"/>
        </w:rPr>
        <w:t xml:space="preserve"> </w:t>
      </w:r>
      <w:r>
        <w:t>помощи</w:t>
      </w:r>
      <w:r>
        <w:rPr>
          <w:spacing w:val="-8"/>
        </w:rPr>
        <w:t xml:space="preserve"> </w:t>
      </w:r>
      <w:r>
        <w:t>ОО.</w:t>
      </w:r>
    </w:p>
    <w:p w:rsidR="009B5A4D" w:rsidRDefault="003F5AD0">
      <w:pPr>
        <w:pStyle w:val="a3"/>
        <w:spacing w:before="8" w:line="228" w:lineRule="auto"/>
        <w:ind w:left="552" w:right="582" w:firstLine="705"/>
      </w:pPr>
      <w:r>
        <w:t>По итогам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мониторингов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принимаются</w:t>
      </w:r>
      <w:r>
        <w:rPr>
          <w:spacing w:val="1"/>
        </w:rPr>
        <w:t xml:space="preserve"> </w:t>
      </w:r>
      <w:r>
        <w:t>меры, 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совершенствование</w:t>
      </w:r>
      <w:r>
        <w:rPr>
          <w:spacing w:val="-16"/>
        </w:rPr>
        <w:t xml:space="preserve"> </w:t>
      </w:r>
      <w:r>
        <w:t>системы</w:t>
      </w:r>
      <w:r>
        <w:rPr>
          <w:spacing w:val="12"/>
        </w:rPr>
        <w:t xml:space="preserve"> </w:t>
      </w:r>
      <w:r>
        <w:t>воспитания</w:t>
      </w:r>
      <w:r>
        <w:rPr>
          <w:spacing w:val="8"/>
        </w:rPr>
        <w:t xml:space="preserve"> </w:t>
      </w:r>
      <w:r>
        <w:t>и социализации</w:t>
      </w:r>
      <w:r>
        <w:rPr>
          <w:spacing w:val="36"/>
        </w:rPr>
        <w:t xml:space="preserve"> </w:t>
      </w:r>
      <w:r>
        <w:t>обучающихся:</w:t>
      </w:r>
    </w:p>
    <w:p w:rsidR="009B5A4D" w:rsidRDefault="003F5AD0">
      <w:pPr>
        <w:pStyle w:val="a3"/>
        <w:spacing w:before="7" w:line="230" w:lineRule="auto"/>
        <w:ind w:left="552" w:right="588" w:firstLine="709"/>
      </w:pPr>
      <w:r>
        <w:t>проведение</w:t>
      </w:r>
      <w:r>
        <w:rPr>
          <w:spacing w:val="1"/>
        </w:rPr>
        <w:t xml:space="preserve"> </w:t>
      </w:r>
      <w:r>
        <w:t>информационно-разъяснительной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самоуправления,</w:t>
      </w:r>
      <w:r>
        <w:rPr>
          <w:spacing w:val="1"/>
        </w:rPr>
        <w:t xml:space="preserve"> </w:t>
      </w:r>
      <w:r>
        <w:rPr>
          <w:w w:val="95"/>
        </w:rPr>
        <w:t>осуществляющих управление</w:t>
      </w:r>
      <w:r>
        <w:rPr>
          <w:spacing w:val="1"/>
          <w:w w:val="95"/>
        </w:rPr>
        <w:t xml:space="preserve"> </w:t>
      </w:r>
      <w:r w:rsidR="006352E5">
        <w:rPr>
          <w:w w:val="95"/>
        </w:rPr>
        <w:t xml:space="preserve">в сфере образования, </w:t>
      </w:r>
      <w:r>
        <w:rPr>
          <w:w w:val="95"/>
        </w:rPr>
        <w:t>или руководителями образовательных организаций, направленных на</w:t>
      </w:r>
      <w:r>
        <w:rPr>
          <w:spacing w:val="1"/>
          <w:w w:val="95"/>
        </w:rPr>
        <w:t xml:space="preserve"> </w:t>
      </w:r>
      <w:r>
        <w:t>развитие</w:t>
      </w:r>
      <w:r>
        <w:rPr>
          <w:spacing w:val="13"/>
        </w:rPr>
        <w:t xml:space="preserve"> </w:t>
      </w:r>
      <w:r>
        <w:t>системы</w:t>
      </w:r>
      <w:r>
        <w:rPr>
          <w:spacing w:val="13"/>
        </w:rPr>
        <w:t xml:space="preserve"> </w:t>
      </w:r>
      <w:r>
        <w:t>воспитания</w:t>
      </w:r>
      <w:r>
        <w:rPr>
          <w:spacing w:val="10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социализации</w:t>
      </w:r>
      <w:r>
        <w:rPr>
          <w:spacing w:val="22"/>
        </w:rPr>
        <w:t xml:space="preserve"> </w:t>
      </w:r>
      <w:r>
        <w:t>обучающихся;</w:t>
      </w:r>
    </w:p>
    <w:p w:rsidR="009B5A4D" w:rsidRDefault="003F5AD0">
      <w:pPr>
        <w:pStyle w:val="a3"/>
        <w:spacing w:before="7" w:line="228" w:lineRule="auto"/>
        <w:ind w:left="550" w:right="598" w:firstLine="712"/>
      </w:pPr>
      <w:r>
        <w:rPr>
          <w:w w:val="95"/>
        </w:rPr>
        <w:t>организация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проведение</w:t>
      </w:r>
      <w:r>
        <w:rPr>
          <w:spacing w:val="1"/>
          <w:w w:val="95"/>
        </w:rPr>
        <w:t xml:space="preserve"> </w:t>
      </w:r>
      <w:r>
        <w:rPr>
          <w:w w:val="95"/>
        </w:rPr>
        <w:t>профессиональных конкурсов</w:t>
      </w:r>
      <w:r>
        <w:rPr>
          <w:spacing w:val="1"/>
          <w:w w:val="95"/>
        </w:rPr>
        <w:t xml:space="preserve"> </w:t>
      </w:r>
      <w:r>
        <w:rPr>
          <w:w w:val="95"/>
        </w:rPr>
        <w:t>с</w:t>
      </w:r>
      <w:r>
        <w:rPr>
          <w:spacing w:val="1"/>
          <w:w w:val="95"/>
        </w:rPr>
        <w:t xml:space="preserve"> </w:t>
      </w:r>
      <w:r>
        <w:rPr>
          <w:w w:val="95"/>
        </w:rPr>
        <w:t>целью</w:t>
      </w:r>
      <w:r>
        <w:rPr>
          <w:spacing w:val="1"/>
          <w:w w:val="95"/>
        </w:rPr>
        <w:t xml:space="preserve"> </w:t>
      </w:r>
      <w:r>
        <w:rPr>
          <w:w w:val="95"/>
        </w:rPr>
        <w:t>популяризации</w:t>
      </w:r>
      <w:r>
        <w:rPr>
          <w:spacing w:val="1"/>
          <w:w w:val="95"/>
        </w:rPr>
        <w:t xml:space="preserve"> </w:t>
      </w:r>
      <w:r>
        <w:rPr>
          <w:w w:val="95"/>
        </w:rPr>
        <w:t>лучшего</w:t>
      </w:r>
      <w:r>
        <w:rPr>
          <w:spacing w:val="1"/>
          <w:w w:val="95"/>
        </w:rPr>
        <w:t xml:space="preserve"> </w:t>
      </w:r>
      <w:r>
        <w:rPr>
          <w:w w:val="95"/>
        </w:rPr>
        <w:t>педагогического опыта</w:t>
      </w:r>
      <w:r>
        <w:rPr>
          <w:spacing w:val="1"/>
          <w:w w:val="95"/>
        </w:rPr>
        <w:t xml:space="preserve"> </w:t>
      </w:r>
      <w:r>
        <w:t>воспитательной</w:t>
      </w:r>
      <w:r>
        <w:rPr>
          <w:spacing w:val="-11"/>
        </w:rPr>
        <w:t xml:space="preserve"> </w:t>
      </w:r>
      <w:r>
        <w:t>системы</w:t>
      </w:r>
      <w:r>
        <w:rPr>
          <w:spacing w:val="11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региональном</w:t>
      </w:r>
      <w:r>
        <w:rPr>
          <w:spacing w:val="26"/>
        </w:rPr>
        <w:t xml:space="preserve"> </w:t>
      </w:r>
      <w:r>
        <w:t>уровне.</w:t>
      </w:r>
    </w:p>
    <w:p w:rsidR="009B5A4D" w:rsidRDefault="009B5A4D">
      <w:pPr>
        <w:spacing w:line="228" w:lineRule="auto"/>
        <w:sectPr w:rsidR="009B5A4D">
          <w:pgSz w:w="16840" w:h="11910" w:orient="landscape"/>
          <w:pgMar w:top="1100" w:right="120" w:bottom="280" w:left="580" w:header="720" w:footer="720" w:gutter="0"/>
          <w:cols w:space="720"/>
        </w:sectPr>
      </w:pPr>
    </w:p>
    <w:p w:rsidR="009B5A4D" w:rsidRDefault="003F5AD0">
      <w:pPr>
        <w:pStyle w:val="1"/>
        <w:spacing w:before="156"/>
        <w:ind w:left="1260"/>
        <w:jc w:val="both"/>
      </w:pPr>
      <w:r>
        <w:rPr>
          <w:w w:val="95"/>
        </w:rPr>
        <w:lastRenderedPageBreak/>
        <w:t>Анализ</w:t>
      </w:r>
      <w:r>
        <w:rPr>
          <w:spacing w:val="7"/>
          <w:w w:val="95"/>
        </w:rPr>
        <w:t xml:space="preserve"> </w:t>
      </w:r>
      <w:r>
        <w:rPr>
          <w:w w:val="95"/>
        </w:rPr>
        <w:t>эффективности</w:t>
      </w:r>
      <w:r>
        <w:rPr>
          <w:spacing w:val="21"/>
          <w:w w:val="95"/>
        </w:rPr>
        <w:t xml:space="preserve"> </w:t>
      </w:r>
      <w:r>
        <w:rPr>
          <w:w w:val="95"/>
        </w:rPr>
        <w:t>принятых</w:t>
      </w:r>
      <w:r>
        <w:rPr>
          <w:spacing w:val="23"/>
          <w:w w:val="95"/>
        </w:rPr>
        <w:t xml:space="preserve"> </w:t>
      </w:r>
      <w:r>
        <w:rPr>
          <w:w w:val="95"/>
        </w:rPr>
        <w:t>мер</w:t>
      </w:r>
    </w:p>
    <w:p w:rsidR="009B5A4D" w:rsidRDefault="003F5AD0">
      <w:pPr>
        <w:pStyle w:val="a3"/>
        <w:spacing w:line="232" w:lineRule="auto"/>
        <w:ind w:left="551" w:right="589" w:firstLine="706"/>
      </w:pPr>
      <w:r>
        <w:t>После</w:t>
      </w:r>
      <w:r>
        <w:rPr>
          <w:spacing w:val="1"/>
        </w:rPr>
        <w:t xml:space="preserve"> </w:t>
      </w:r>
      <w:r>
        <w:t>внедрения</w:t>
      </w:r>
      <w:r>
        <w:rPr>
          <w:spacing w:val="1"/>
        </w:rPr>
        <w:t xml:space="preserve"> </w:t>
      </w:r>
      <w:r>
        <w:t>принятого</w:t>
      </w:r>
      <w:r>
        <w:rPr>
          <w:spacing w:val="1"/>
        </w:rPr>
        <w:t xml:space="preserve"> </w:t>
      </w:r>
      <w:r>
        <w:t>управленческого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принятых</w:t>
      </w:r>
      <w:r>
        <w:rPr>
          <w:spacing w:val="1"/>
        </w:rPr>
        <w:t xml:space="preserve"> </w:t>
      </w:r>
      <w:r>
        <w:t>мер,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rPr>
          <w:w w:val="95"/>
        </w:rPr>
        <w:t>результатам</w:t>
      </w:r>
      <w:r>
        <w:rPr>
          <w:spacing w:val="1"/>
          <w:w w:val="95"/>
        </w:rPr>
        <w:t xml:space="preserve"> </w:t>
      </w:r>
      <w:r>
        <w:rPr>
          <w:w w:val="95"/>
        </w:rPr>
        <w:t>которого</w:t>
      </w:r>
      <w:r>
        <w:rPr>
          <w:spacing w:val="1"/>
          <w:w w:val="95"/>
        </w:rPr>
        <w:t xml:space="preserve"> </w:t>
      </w:r>
      <w:r>
        <w:rPr>
          <w:w w:val="95"/>
        </w:rPr>
        <w:t>могут формироваться</w:t>
      </w:r>
      <w:r>
        <w:rPr>
          <w:spacing w:val="65"/>
        </w:rPr>
        <w:t xml:space="preserve"> </w:t>
      </w:r>
      <w:r>
        <w:rPr>
          <w:w w:val="95"/>
        </w:rPr>
        <w:t>новые цели, в соответствии</w:t>
      </w:r>
      <w:r>
        <w:rPr>
          <w:spacing w:val="65"/>
        </w:rPr>
        <w:t xml:space="preserve"> </w:t>
      </w:r>
      <w:r>
        <w:rPr>
          <w:w w:val="95"/>
        </w:rPr>
        <w:t>с которыми определяются</w:t>
      </w:r>
      <w:r>
        <w:rPr>
          <w:spacing w:val="65"/>
        </w:rPr>
        <w:t xml:space="preserve"> </w:t>
      </w:r>
      <w:r>
        <w:rPr>
          <w:w w:val="95"/>
        </w:rPr>
        <w:t>показатели и методы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сбора информации, проводится мониторинг </w:t>
      </w:r>
      <w:r>
        <w:t>этих показателей, их анализ, разрабатываются адресные рекомендации и</w:t>
      </w:r>
      <w:r>
        <w:rPr>
          <w:spacing w:val="1"/>
        </w:rPr>
        <w:t xml:space="preserve"> </w:t>
      </w:r>
      <w:r>
        <w:t>принимаются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управленческие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выстраивается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управленческий</w:t>
      </w:r>
      <w:r>
        <w:rPr>
          <w:spacing w:val="1"/>
        </w:rPr>
        <w:t xml:space="preserve"> </w:t>
      </w:r>
      <w:r>
        <w:t>цикл.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аналитического отчета об эффективности принятых мер с указанием изменений в показателях системы воспитания и</w:t>
      </w:r>
      <w:r>
        <w:rPr>
          <w:spacing w:val="1"/>
        </w:rPr>
        <w:t xml:space="preserve"> </w:t>
      </w:r>
      <w:r>
        <w:rPr>
          <w:spacing w:val="-1"/>
        </w:rPr>
        <w:t xml:space="preserve">социализации </w:t>
      </w:r>
      <w:r w:rsidR="006352E5">
        <w:rPr>
          <w:spacing w:val="-1"/>
        </w:rPr>
        <w:t>обучающихся в сравнении с преды</w:t>
      </w:r>
      <w:r>
        <w:rPr>
          <w:spacing w:val="-1"/>
        </w:rPr>
        <w:t xml:space="preserve">дущим периодом отдельно по </w:t>
      </w:r>
      <w:r>
        <w:t>каждому виду мониторинга. Отчет об</w:t>
      </w:r>
      <w:r>
        <w:rPr>
          <w:spacing w:val="1"/>
        </w:rPr>
        <w:t xml:space="preserve"> </w:t>
      </w:r>
      <w:r>
        <w:t>анализе</w:t>
      </w:r>
      <w:r>
        <w:rPr>
          <w:spacing w:val="11"/>
        </w:rPr>
        <w:t xml:space="preserve"> </w:t>
      </w:r>
      <w:r>
        <w:t>эффективности</w:t>
      </w:r>
      <w:r>
        <w:rPr>
          <w:spacing w:val="27"/>
        </w:rPr>
        <w:t xml:space="preserve"> </w:t>
      </w:r>
      <w:r>
        <w:t>размещается</w:t>
      </w:r>
      <w:r>
        <w:rPr>
          <w:spacing w:val="23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официальном</w:t>
      </w:r>
      <w:r>
        <w:rPr>
          <w:spacing w:val="24"/>
        </w:rPr>
        <w:t xml:space="preserve"> </w:t>
      </w:r>
      <w:r>
        <w:t>pecypce.</w:t>
      </w:r>
    </w:p>
    <w:p w:rsidR="009B5A4D" w:rsidRDefault="009B5A4D">
      <w:pPr>
        <w:spacing w:line="232" w:lineRule="auto"/>
        <w:sectPr w:rsidR="009B5A4D">
          <w:pgSz w:w="16840" w:h="11910" w:orient="landscape"/>
          <w:pgMar w:top="1100" w:right="120" w:bottom="280" w:left="580" w:header="720" w:footer="720" w:gutter="0"/>
          <w:cols w:space="720"/>
        </w:sectPr>
      </w:pPr>
    </w:p>
    <w:p w:rsidR="009B5A4D" w:rsidRDefault="009B5A4D">
      <w:pPr>
        <w:pStyle w:val="a3"/>
        <w:spacing w:before="9"/>
        <w:jc w:val="left"/>
        <w:rPr>
          <w:sz w:val="28"/>
        </w:rPr>
      </w:pPr>
    </w:p>
    <w:p w:rsidR="000B55FC" w:rsidRDefault="000B55FC" w:rsidP="000B55FC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 xml:space="preserve">Приложение №1 </w:t>
      </w:r>
    </w:p>
    <w:p w:rsidR="000B55FC" w:rsidRPr="001A2A1D" w:rsidRDefault="000B55FC" w:rsidP="000B55FC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 xml:space="preserve">к приказу МКУ «Отдел образования Администрации </w:t>
      </w:r>
    </w:p>
    <w:p w:rsidR="000B55FC" w:rsidRDefault="000B55FC" w:rsidP="000B55FC">
      <w:pPr>
        <w:pStyle w:val="a3"/>
        <w:spacing w:before="9"/>
        <w:jc w:val="right"/>
        <w:rPr>
          <w:sz w:val="24"/>
          <w:szCs w:val="24"/>
        </w:rPr>
      </w:pPr>
      <w:r w:rsidRPr="001A2A1D">
        <w:rPr>
          <w:sz w:val="24"/>
          <w:szCs w:val="24"/>
        </w:rPr>
        <w:t>МР Зианчуринский район РБ № 222 от 11.06.2021 г.</w:t>
      </w:r>
    </w:p>
    <w:p w:rsidR="000B55FC" w:rsidRDefault="000B55FC">
      <w:pPr>
        <w:pStyle w:val="a3"/>
        <w:spacing w:before="9"/>
        <w:jc w:val="left"/>
        <w:rPr>
          <w:sz w:val="28"/>
        </w:rPr>
      </w:pPr>
    </w:p>
    <w:p w:rsidR="009B5A4D" w:rsidRDefault="006352E5">
      <w:pPr>
        <w:pStyle w:val="1"/>
        <w:numPr>
          <w:ilvl w:val="1"/>
          <w:numId w:val="16"/>
        </w:numPr>
        <w:tabs>
          <w:tab w:val="left" w:pos="2432"/>
        </w:tabs>
        <w:spacing w:before="1" w:line="230" w:lineRule="auto"/>
        <w:ind w:left="3924" w:right="1362" w:hanging="1915"/>
        <w:jc w:val="both"/>
      </w:pPr>
      <w:r>
        <w:rPr>
          <w:w w:val="95"/>
        </w:rPr>
        <w:t>Муницип</w:t>
      </w:r>
      <w:r w:rsidR="003F5AD0">
        <w:rPr>
          <w:w w:val="95"/>
        </w:rPr>
        <w:t>альная программа (комплекс мер) по совершенствованию показателя оценки механизмов</w:t>
      </w:r>
      <w:r w:rsidR="003F5AD0">
        <w:rPr>
          <w:spacing w:val="1"/>
          <w:w w:val="95"/>
        </w:rPr>
        <w:t xml:space="preserve"> </w:t>
      </w:r>
      <w:r w:rsidR="003F5AD0">
        <w:t>управления</w:t>
      </w:r>
      <w:r w:rsidR="003F5AD0">
        <w:rPr>
          <w:spacing w:val="6"/>
        </w:rPr>
        <w:t xml:space="preserve"> </w:t>
      </w:r>
      <w:r w:rsidR="003F5AD0">
        <w:t>качеством</w:t>
      </w:r>
      <w:r w:rsidR="003F5AD0">
        <w:rPr>
          <w:spacing w:val="5"/>
        </w:rPr>
        <w:t xml:space="preserve"> </w:t>
      </w:r>
      <w:r w:rsidR="003F5AD0">
        <w:t>образования</w:t>
      </w:r>
      <w:r w:rsidR="003F5AD0">
        <w:rPr>
          <w:spacing w:val="7"/>
        </w:rPr>
        <w:t xml:space="preserve"> </w:t>
      </w:r>
      <w:r w:rsidR="003F5AD0">
        <w:t>в</w:t>
      </w:r>
      <w:r>
        <w:t xml:space="preserve"> МР Зианчуринский район</w:t>
      </w:r>
      <w:r w:rsidR="003F5AD0">
        <w:rPr>
          <w:spacing w:val="-15"/>
        </w:rPr>
        <w:t xml:space="preserve"> </w:t>
      </w:r>
      <w:r>
        <w:t>Республики</w:t>
      </w:r>
      <w:r w:rsidR="003F5AD0">
        <w:rPr>
          <w:spacing w:val="12"/>
        </w:rPr>
        <w:t xml:space="preserve"> </w:t>
      </w:r>
      <w:r w:rsidR="003F5AD0">
        <w:t>Башкортостан</w:t>
      </w:r>
    </w:p>
    <w:p w:rsidR="009B5A4D" w:rsidRDefault="003F5AD0">
      <w:pPr>
        <w:spacing w:before="3" w:line="230" w:lineRule="auto"/>
        <w:ind w:left="1261" w:right="4512" w:firstLine="3879"/>
        <w:jc w:val="both"/>
        <w:rPr>
          <w:b/>
          <w:sz w:val="29"/>
        </w:rPr>
      </w:pPr>
      <w:r>
        <w:rPr>
          <w:b/>
          <w:w w:val="95"/>
          <w:sz w:val="29"/>
        </w:rPr>
        <w:t>«Система мониторинга дошкольного образования»</w:t>
      </w:r>
      <w:r>
        <w:rPr>
          <w:b/>
          <w:spacing w:val="-66"/>
          <w:w w:val="95"/>
          <w:sz w:val="29"/>
        </w:rPr>
        <w:t xml:space="preserve"> </w:t>
      </w:r>
      <w:r>
        <w:rPr>
          <w:b/>
          <w:sz w:val="29"/>
        </w:rPr>
        <w:t>Обоснование</w:t>
      </w:r>
      <w:r>
        <w:rPr>
          <w:b/>
          <w:spacing w:val="23"/>
          <w:sz w:val="29"/>
        </w:rPr>
        <w:t xml:space="preserve"> </w:t>
      </w:r>
      <w:r>
        <w:rPr>
          <w:b/>
          <w:sz w:val="29"/>
        </w:rPr>
        <w:t>целей</w:t>
      </w:r>
      <w:r>
        <w:rPr>
          <w:b/>
          <w:spacing w:val="11"/>
          <w:sz w:val="29"/>
        </w:rPr>
        <w:t xml:space="preserve"> </w:t>
      </w:r>
      <w:r>
        <w:rPr>
          <w:b/>
          <w:sz w:val="29"/>
        </w:rPr>
        <w:t>и</w:t>
      </w:r>
      <w:r>
        <w:rPr>
          <w:b/>
          <w:spacing w:val="-5"/>
          <w:sz w:val="29"/>
        </w:rPr>
        <w:t xml:space="preserve"> </w:t>
      </w:r>
      <w:r>
        <w:rPr>
          <w:b/>
          <w:sz w:val="29"/>
        </w:rPr>
        <w:t>задач</w:t>
      </w:r>
      <w:r>
        <w:rPr>
          <w:b/>
          <w:spacing w:val="11"/>
          <w:sz w:val="29"/>
        </w:rPr>
        <w:t xml:space="preserve"> </w:t>
      </w:r>
      <w:r>
        <w:rPr>
          <w:b/>
          <w:sz w:val="29"/>
        </w:rPr>
        <w:t>системы:</w:t>
      </w:r>
    </w:p>
    <w:p w:rsidR="009B5A4D" w:rsidRDefault="003F5AD0">
      <w:pPr>
        <w:pStyle w:val="a3"/>
        <w:spacing w:line="235" w:lineRule="auto"/>
        <w:ind w:left="551" w:right="629" w:firstLine="710"/>
      </w:pPr>
      <w:r>
        <w:rPr>
          <w:w w:val="95"/>
        </w:rPr>
        <w:t>Система мониторинга качества дошкольного образования позволит создать информационные условия для управления</w:t>
      </w:r>
      <w:r>
        <w:rPr>
          <w:spacing w:val="1"/>
          <w:w w:val="95"/>
        </w:rPr>
        <w:t xml:space="preserve"> </w:t>
      </w:r>
      <w:r>
        <w:t>качеством</w:t>
      </w:r>
      <w:r>
        <w:rPr>
          <w:spacing w:val="22"/>
        </w:rPr>
        <w:t xml:space="preserve"> </w:t>
      </w:r>
      <w:r>
        <w:t>дошкольного</w:t>
      </w:r>
      <w:r>
        <w:rPr>
          <w:spacing w:val="26"/>
        </w:rPr>
        <w:t xml:space="preserve"> </w:t>
      </w:r>
      <w:r>
        <w:t>образования,</w:t>
      </w:r>
      <w:r>
        <w:rPr>
          <w:spacing w:val="23"/>
        </w:rPr>
        <w:t xml:space="preserve"> </w:t>
      </w:r>
      <w:r>
        <w:t>а</w:t>
      </w:r>
      <w:r>
        <w:rPr>
          <w:spacing w:val="-13"/>
        </w:rPr>
        <w:t xml:space="preserve"> </w:t>
      </w:r>
      <w:r>
        <w:t>именно:</w:t>
      </w:r>
    </w:p>
    <w:p w:rsidR="009B5A4D" w:rsidRDefault="003F5AD0">
      <w:pPr>
        <w:pStyle w:val="a5"/>
        <w:numPr>
          <w:ilvl w:val="0"/>
          <w:numId w:val="13"/>
        </w:numPr>
        <w:tabs>
          <w:tab w:val="left" w:pos="1426"/>
        </w:tabs>
        <w:spacing w:line="314" w:lineRule="exact"/>
        <w:ind w:left="1425" w:hanging="166"/>
        <w:jc w:val="both"/>
        <w:rPr>
          <w:sz w:val="29"/>
        </w:rPr>
      </w:pPr>
      <w:r>
        <w:rPr>
          <w:w w:val="95"/>
          <w:sz w:val="29"/>
        </w:rPr>
        <w:t>объединит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требования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разных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действующих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нормативных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документов;</w:t>
      </w:r>
    </w:p>
    <w:p w:rsidR="009B5A4D" w:rsidRDefault="003F5AD0">
      <w:pPr>
        <w:pStyle w:val="a3"/>
        <w:spacing w:line="324" w:lineRule="exact"/>
        <w:ind w:left="1260"/>
      </w:pPr>
      <w:r>
        <w:rPr>
          <w:w w:val="95"/>
        </w:rPr>
        <w:t>-задаст</w:t>
      </w:r>
      <w:r>
        <w:rPr>
          <w:spacing w:val="13"/>
          <w:w w:val="95"/>
        </w:rPr>
        <w:t xml:space="preserve"> </w:t>
      </w:r>
      <w:r>
        <w:rPr>
          <w:w w:val="95"/>
        </w:rPr>
        <w:t>четкие</w:t>
      </w:r>
      <w:r>
        <w:rPr>
          <w:spacing w:val="77"/>
        </w:rPr>
        <w:t xml:space="preserve"> </w:t>
      </w:r>
      <w:r>
        <w:rPr>
          <w:w w:val="95"/>
        </w:rPr>
        <w:t>ориентиры</w:t>
      </w:r>
      <w:r>
        <w:rPr>
          <w:spacing w:val="90"/>
        </w:rPr>
        <w:t xml:space="preserve"> </w:t>
      </w:r>
      <w:r>
        <w:rPr>
          <w:w w:val="95"/>
        </w:rPr>
        <w:t>для</w:t>
      </w:r>
      <w:r>
        <w:rPr>
          <w:spacing w:val="76"/>
        </w:rPr>
        <w:t xml:space="preserve"> </w:t>
      </w:r>
      <w:r>
        <w:rPr>
          <w:w w:val="95"/>
        </w:rPr>
        <w:t>работы</w:t>
      </w:r>
      <w:r>
        <w:rPr>
          <w:spacing w:val="69"/>
        </w:rPr>
        <w:t xml:space="preserve"> </w:t>
      </w:r>
      <w:r>
        <w:rPr>
          <w:w w:val="95"/>
        </w:rPr>
        <w:t>всей</w:t>
      </w:r>
      <w:r>
        <w:rPr>
          <w:spacing w:val="70"/>
        </w:rPr>
        <w:t xml:space="preserve"> </w:t>
      </w:r>
      <w:r>
        <w:rPr>
          <w:w w:val="95"/>
        </w:rPr>
        <w:t>системы</w:t>
      </w:r>
      <w:r>
        <w:rPr>
          <w:spacing w:val="80"/>
        </w:rPr>
        <w:t xml:space="preserve"> </w:t>
      </w:r>
      <w:r>
        <w:rPr>
          <w:w w:val="95"/>
        </w:rPr>
        <w:t>дошкольного</w:t>
      </w:r>
      <w:r>
        <w:rPr>
          <w:spacing w:val="36"/>
          <w:w w:val="95"/>
        </w:rPr>
        <w:t xml:space="preserve"> </w:t>
      </w:r>
      <w:r>
        <w:rPr>
          <w:w w:val="95"/>
        </w:rPr>
        <w:t>образования;</w:t>
      </w:r>
    </w:p>
    <w:p w:rsidR="009B5A4D" w:rsidRDefault="003F5AD0">
      <w:pPr>
        <w:pStyle w:val="a3"/>
        <w:spacing w:line="230" w:lineRule="auto"/>
        <w:ind w:left="551" w:right="622" w:firstLine="709"/>
      </w:pPr>
      <w:r>
        <w:t>-предоставит</w:t>
      </w:r>
      <w:r>
        <w:rPr>
          <w:spacing w:val="1"/>
        </w:rPr>
        <w:t xml:space="preserve"> </w:t>
      </w:r>
      <w:r>
        <w:t>качественные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качества 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требований</w:t>
      </w:r>
      <w:r>
        <w:rPr>
          <w:spacing w:val="13"/>
        </w:rPr>
        <w:t xml:space="preserve"> </w:t>
      </w:r>
      <w:r>
        <w:t>законодательства</w:t>
      </w:r>
      <w:r>
        <w:rPr>
          <w:spacing w:val="55"/>
        </w:rPr>
        <w:t xml:space="preserve"> </w:t>
      </w:r>
      <w:r>
        <w:t>об</w:t>
      </w:r>
      <w:r>
        <w:rPr>
          <w:spacing w:val="5"/>
        </w:rPr>
        <w:t xml:space="preserve"> </w:t>
      </w:r>
      <w:r>
        <w:t>образовании;</w:t>
      </w:r>
    </w:p>
    <w:p w:rsidR="009B5A4D" w:rsidRDefault="003F5AD0">
      <w:pPr>
        <w:pStyle w:val="a3"/>
        <w:spacing w:line="235" w:lineRule="auto"/>
        <w:ind w:left="552" w:right="629" w:firstLine="708"/>
      </w:pPr>
      <w:r>
        <w:rPr>
          <w:w w:val="95"/>
        </w:rPr>
        <w:t>-создаст</w:t>
      </w:r>
      <w:r>
        <w:rPr>
          <w:spacing w:val="1"/>
          <w:w w:val="95"/>
        </w:rPr>
        <w:t xml:space="preserve"> </w:t>
      </w:r>
      <w:r>
        <w:rPr>
          <w:w w:val="95"/>
        </w:rPr>
        <w:t>доказательную</w:t>
      </w:r>
      <w:r>
        <w:rPr>
          <w:spacing w:val="1"/>
          <w:w w:val="95"/>
        </w:rPr>
        <w:t xml:space="preserve"> </w:t>
      </w:r>
      <w:r>
        <w:rPr>
          <w:w w:val="95"/>
        </w:rPr>
        <w:t>основу</w:t>
      </w:r>
      <w:r>
        <w:rPr>
          <w:spacing w:val="1"/>
          <w:w w:val="95"/>
        </w:rPr>
        <w:t xml:space="preserve"> </w:t>
      </w:r>
      <w:r>
        <w:rPr>
          <w:w w:val="95"/>
        </w:rPr>
        <w:t>для</w:t>
      </w:r>
      <w:r>
        <w:rPr>
          <w:spacing w:val="1"/>
          <w:w w:val="95"/>
        </w:rPr>
        <w:t xml:space="preserve"> </w:t>
      </w:r>
      <w:r>
        <w:rPr>
          <w:w w:val="95"/>
        </w:rPr>
        <w:t>принятия</w:t>
      </w:r>
      <w:r>
        <w:rPr>
          <w:spacing w:val="1"/>
          <w:w w:val="95"/>
        </w:rPr>
        <w:t xml:space="preserve"> </w:t>
      </w:r>
      <w:r>
        <w:rPr>
          <w:w w:val="95"/>
        </w:rPr>
        <w:t>управленческих</w:t>
      </w:r>
      <w:r>
        <w:rPr>
          <w:spacing w:val="1"/>
          <w:w w:val="95"/>
        </w:rPr>
        <w:t xml:space="preserve"> </w:t>
      </w:r>
      <w:r>
        <w:rPr>
          <w:w w:val="95"/>
        </w:rPr>
        <w:t>решений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соответственно</w:t>
      </w:r>
      <w:r>
        <w:rPr>
          <w:spacing w:val="1"/>
          <w:w w:val="95"/>
        </w:rPr>
        <w:t xml:space="preserve"> </w:t>
      </w:r>
      <w:r>
        <w:rPr>
          <w:w w:val="95"/>
        </w:rPr>
        <w:t>развития</w:t>
      </w:r>
      <w:r>
        <w:rPr>
          <w:spacing w:val="1"/>
          <w:w w:val="95"/>
        </w:rPr>
        <w:t xml:space="preserve"> </w:t>
      </w:r>
      <w:r>
        <w:rPr>
          <w:w w:val="95"/>
        </w:rPr>
        <w:t>дошкольного</w:t>
      </w:r>
      <w:r>
        <w:rPr>
          <w:spacing w:val="1"/>
          <w:w w:val="95"/>
        </w:rPr>
        <w:t xml:space="preserve"> </w:t>
      </w:r>
      <w:r>
        <w:t>образования</w:t>
      </w:r>
      <w:r>
        <w:rPr>
          <w:spacing w:val="27"/>
        </w:rPr>
        <w:t xml:space="preserve"> </w:t>
      </w:r>
      <w:r>
        <w:t>республики</w:t>
      </w:r>
      <w:r>
        <w:rPr>
          <w:spacing w:val="2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целом.</w:t>
      </w:r>
    </w:p>
    <w:p w:rsidR="009B5A4D" w:rsidRDefault="003F5AD0">
      <w:pPr>
        <w:pStyle w:val="a3"/>
        <w:spacing w:line="230" w:lineRule="auto"/>
        <w:ind w:left="551" w:right="638" w:firstLine="713"/>
      </w:pPr>
      <w:r>
        <w:t>Участие</w:t>
      </w:r>
      <w:r>
        <w:rPr>
          <w:spacing w:val="1"/>
        </w:rPr>
        <w:t xml:space="preserve"> </w:t>
      </w:r>
      <w:r>
        <w:t>дошкольных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мониторинге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предоставит</w:t>
      </w:r>
      <w:r>
        <w:rPr>
          <w:spacing w:val="17"/>
        </w:rPr>
        <w:t xml:space="preserve"> </w:t>
      </w:r>
      <w:r>
        <w:t>возможность:</w:t>
      </w:r>
    </w:p>
    <w:p w:rsidR="009B5A4D" w:rsidRDefault="003F5AD0">
      <w:pPr>
        <w:pStyle w:val="a3"/>
        <w:spacing w:line="230" w:lineRule="auto"/>
        <w:ind w:left="551" w:right="614" w:firstLine="709"/>
      </w:pPr>
      <w:r>
        <w:t>-стабильно</w:t>
      </w:r>
      <w:r>
        <w:rPr>
          <w:spacing w:val="1"/>
        </w:rPr>
        <w:t xml:space="preserve"> </w:t>
      </w:r>
      <w:r>
        <w:t>предоставлять</w:t>
      </w:r>
      <w:r>
        <w:rPr>
          <w:spacing w:val="1"/>
        </w:rPr>
        <w:t xml:space="preserve"> </w:t>
      </w:r>
      <w:r>
        <w:t>дошкольное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высокого</w:t>
      </w:r>
      <w:r>
        <w:rPr>
          <w:spacing w:val="1"/>
        </w:rPr>
        <w:t xml:space="preserve"> </w:t>
      </w:r>
      <w:r>
        <w:t>качества,</w:t>
      </w:r>
      <w:r>
        <w:rPr>
          <w:spacing w:val="1"/>
        </w:rPr>
        <w:t xml:space="preserve"> </w:t>
      </w:r>
      <w:r>
        <w:t>удовлетворяющее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нормативных правовых актов и</w:t>
      </w:r>
      <w:r>
        <w:rPr>
          <w:spacing w:val="1"/>
        </w:rPr>
        <w:t xml:space="preserve"> </w:t>
      </w:r>
      <w:r>
        <w:t>потребностям всех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интересах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9"/>
        </w:rPr>
        <w:t xml:space="preserve"> </w:t>
      </w:r>
      <w:r>
        <w:t>деятельность;</w:t>
      </w:r>
    </w:p>
    <w:p w:rsidR="009B5A4D" w:rsidRDefault="003F5AD0">
      <w:pPr>
        <w:pStyle w:val="a3"/>
        <w:spacing w:line="321" w:lineRule="exact"/>
        <w:ind w:left="1260"/>
      </w:pPr>
      <w:r>
        <w:rPr>
          <w:w w:val="95"/>
        </w:rPr>
        <w:t>-повышать</w:t>
      </w:r>
      <w:r>
        <w:rPr>
          <w:spacing w:val="39"/>
          <w:w w:val="95"/>
        </w:rPr>
        <w:t xml:space="preserve"> </w:t>
      </w:r>
      <w:r>
        <w:rPr>
          <w:w w:val="95"/>
        </w:rPr>
        <w:t>уровень</w:t>
      </w:r>
      <w:r>
        <w:rPr>
          <w:spacing w:val="100"/>
        </w:rPr>
        <w:t xml:space="preserve"> </w:t>
      </w:r>
      <w:r>
        <w:rPr>
          <w:w w:val="95"/>
        </w:rPr>
        <w:t>удовлетворенности</w:t>
      </w:r>
      <w:r>
        <w:rPr>
          <w:spacing w:val="68"/>
          <w:w w:val="95"/>
        </w:rPr>
        <w:t xml:space="preserve"> </w:t>
      </w:r>
      <w:r>
        <w:rPr>
          <w:w w:val="95"/>
        </w:rPr>
        <w:t>потребителей</w:t>
      </w:r>
      <w:r>
        <w:rPr>
          <w:spacing w:val="115"/>
        </w:rPr>
        <w:t xml:space="preserve"> </w:t>
      </w:r>
      <w:r>
        <w:rPr>
          <w:w w:val="95"/>
        </w:rPr>
        <w:t>образовательных</w:t>
      </w:r>
      <w:r>
        <w:rPr>
          <w:spacing w:val="-1"/>
          <w:w w:val="95"/>
        </w:rPr>
        <w:t xml:space="preserve"> </w:t>
      </w:r>
      <w:r>
        <w:rPr>
          <w:w w:val="95"/>
        </w:rPr>
        <w:t>услуг;</w:t>
      </w:r>
    </w:p>
    <w:p w:rsidR="009B5A4D" w:rsidRDefault="003F5AD0">
      <w:pPr>
        <w:pStyle w:val="a3"/>
        <w:spacing w:line="235" w:lineRule="auto"/>
        <w:ind w:left="551" w:right="622" w:firstLine="709"/>
      </w:pPr>
      <w:r>
        <w:t>-целенаправленно</w:t>
      </w:r>
      <w:r>
        <w:rPr>
          <w:spacing w:val="1"/>
        </w:rPr>
        <w:t xml:space="preserve"> </w:t>
      </w:r>
      <w:r>
        <w:t>сокращать</w:t>
      </w:r>
      <w:r>
        <w:rPr>
          <w:spacing w:val="1"/>
        </w:rPr>
        <w:t xml:space="preserve"> </w:t>
      </w:r>
      <w:r>
        <w:t>риски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внешние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внутренние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поставленных</w:t>
      </w:r>
      <w:r>
        <w:rPr>
          <w:spacing w:val="25"/>
        </w:rPr>
        <w:t xml:space="preserve"> </w:t>
      </w:r>
      <w:r>
        <w:t>организацией</w:t>
      </w:r>
      <w:r>
        <w:rPr>
          <w:spacing w:val="33"/>
        </w:rPr>
        <w:t xml:space="preserve"> </w:t>
      </w:r>
      <w:r>
        <w:t>целей;</w:t>
      </w:r>
    </w:p>
    <w:p w:rsidR="009B5A4D" w:rsidRDefault="003F5AD0">
      <w:pPr>
        <w:pStyle w:val="a3"/>
        <w:spacing w:line="235" w:lineRule="auto"/>
        <w:ind w:left="550" w:right="612" w:firstLine="710"/>
      </w:pPr>
      <w:r>
        <w:rPr>
          <w:w w:val="95"/>
        </w:rPr>
        <w:t>-демонстрировать</w:t>
      </w:r>
      <w:r>
        <w:rPr>
          <w:spacing w:val="-4"/>
          <w:w w:val="95"/>
        </w:rPr>
        <w:t xml:space="preserve"> </w:t>
      </w:r>
      <w:r>
        <w:rPr>
          <w:w w:val="95"/>
        </w:rPr>
        <w:t>заинтересованным лицам</w:t>
      </w:r>
      <w:r>
        <w:rPr>
          <w:spacing w:val="36"/>
          <w:w w:val="95"/>
        </w:rPr>
        <w:t xml:space="preserve"> </w:t>
      </w:r>
      <w:r>
        <w:rPr>
          <w:w w:val="95"/>
        </w:rPr>
        <w:t>достижения,</w:t>
      </w:r>
      <w:r>
        <w:rPr>
          <w:spacing w:val="37"/>
          <w:w w:val="95"/>
        </w:rPr>
        <w:t xml:space="preserve"> </w:t>
      </w:r>
      <w:r>
        <w:rPr>
          <w:w w:val="95"/>
        </w:rPr>
        <w:t>соответствующие</w:t>
      </w:r>
      <w:r>
        <w:rPr>
          <w:spacing w:val="23"/>
          <w:w w:val="95"/>
        </w:rPr>
        <w:t xml:space="preserve"> </w:t>
      </w:r>
      <w:r>
        <w:rPr>
          <w:w w:val="95"/>
        </w:rPr>
        <w:t>требованиям</w:t>
      </w:r>
      <w:r>
        <w:rPr>
          <w:spacing w:val="35"/>
          <w:w w:val="95"/>
        </w:rPr>
        <w:t xml:space="preserve"> </w:t>
      </w:r>
      <w:r>
        <w:rPr>
          <w:w w:val="95"/>
        </w:rPr>
        <w:t>нормативных</w:t>
      </w:r>
      <w:r>
        <w:rPr>
          <w:spacing w:val="40"/>
          <w:w w:val="95"/>
        </w:rPr>
        <w:t xml:space="preserve"> </w:t>
      </w:r>
      <w:r>
        <w:rPr>
          <w:w w:val="95"/>
        </w:rPr>
        <w:t>правовых</w:t>
      </w:r>
      <w:r>
        <w:rPr>
          <w:spacing w:val="30"/>
          <w:w w:val="95"/>
        </w:rPr>
        <w:t xml:space="preserve"> </w:t>
      </w:r>
      <w:r>
        <w:rPr>
          <w:w w:val="95"/>
        </w:rPr>
        <w:t>актов</w:t>
      </w:r>
      <w:r>
        <w:rPr>
          <w:spacing w:val="-66"/>
          <w:w w:val="9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сфере</w:t>
      </w:r>
      <w:r>
        <w:rPr>
          <w:spacing w:val="8"/>
        </w:rPr>
        <w:t xml:space="preserve"> </w:t>
      </w:r>
      <w:r>
        <w:t>дошкольного</w:t>
      </w:r>
      <w:r>
        <w:rPr>
          <w:spacing w:val="25"/>
        </w:rPr>
        <w:t xml:space="preserve"> </w:t>
      </w:r>
      <w:r>
        <w:t>образования.</w:t>
      </w:r>
    </w:p>
    <w:p w:rsidR="009B5A4D" w:rsidRDefault="003F5AD0">
      <w:pPr>
        <w:pStyle w:val="a3"/>
        <w:spacing w:line="230" w:lineRule="auto"/>
        <w:ind w:left="547" w:right="599" w:firstLine="714"/>
      </w:pPr>
      <w:r>
        <w:t>Согласно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ДО,</w:t>
      </w:r>
      <w:r>
        <w:rPr>
          <w:spacing w:val="1"/>
        </w:rPr>
        <w:t xml:space="preserve"> </w:t>
      </w:r>
      <w:r>
        <w:t>мониторинг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 сфокусирован на мониторинге качества</w:t>
      </w:r>
      <w:r>
        <w:rPr>
          <w:spacing w:val="1"/>
        </w:rPr>
        <w:t xml:space="preserve"> </w:t>
      </w:r>
      <w:r>
        <w:rPr>
          <w:w w:val="95"/>
        </w:rPr>
        <w:t>образовательной</w:t>
      </w:r>
      <w:r>
        <w:rPr>
          <w:spacing w:val="1"/>
          <w:w w:val="95"/>
        </w:rPr>
        <w:t xml:space="preserve"> </w:t>
      </w:r>
      <w:r>
        <w:rPr>
          <w:w w:val="95"/>
        </w:rPr>
        <w:t>среды</w:t>
      </w:r>
      <w:r>
        <w:rPr>
          <w:spacing w:val="1"/>
          <w:w w:val="95"/>
        </w:rPr>
        <w:t xml:space="preserve"> </w:t>
      </w:r>
      <w:r>
        <w:rPr>
          <w:w w:val="95"/>
        </w:rPr>
        <w:t>как</w:t>
      </w:r>
      <w:r>
        <w:rPr>
          <w:spacing w:val="1"/>
          <w:w w:val="95"/>
        </w:rPr>
        <w:t xml:space="preserve"> </w:t>
      </w:r>
      <w:r>
        <w:rPr>
          <w:w w:val="95"/>
        </w:rPr>
        <w:t>социально-материальной</w:t>
      </w:r>
      <w:r>
        <w:rPr>
          <w:spacing w:val="1"/>
          <w:w w:val="95"/>
        </w:rPr>
        <w:t xml:space="preserve"> </w:t>
      </w:r>
      <w:r>
        <w:rPr>
          <w:w w:val="95"/>
        </w:rPr>
        <w:t>системы,</w:t>
      </w:r>
      <w:r>
        <w:rPr>
          <w:spacing w:val="1"/>
          <w:w w:val="95"/>
        </w:rPr>
        <w:t xml:space="preserve"> </w:t>
      </w:r>
      <w:r>
        <w:rPr>
          <w:w w:val="95"/>
        </w:rPr>
        <w:t>формируемой</w:t>
      </w:r>
      <w:r>
        <w:rPr>
          <w:spacing w:val="1"/>
          <w:w w:val="95"/>
        </w:rPr>
        <w:t xml:space="preserve"> </w:t>
      </w:r>
      <w:r>
        <w:rPr>
          <w:w w:val="95"/>
        </w:rPr>
        <w:t>участниками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образовательных</w:t>
      </w:r>
      <w:r>
        <w:rPr>
          <w:spacing w:val="1"/>
          <w:w w:val="95"/>
        </w:rPr>
        <w:t xml:space="preserve"> </w:t>
      </w:r>
      <w:r>
        <w:rPr>
          <w:w w:val="95"/>
        </w:rPr>
        <w:t>отношений.</w:t>
      </w:r>
      <w:r>
        <w:rPr>
          <w:spacing w:val="1"/>
          <w:w w:val="95"/>
        </w:rPr>
        <w:t xml:space="preserve"> </w:t>
      </w:r>
      <w:r>
        <w:rPr>
          <w:w w:val="95"/>
        </w:rPr>
        <w:t>Качество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образовательной</w:t>
      </w:r>
      <w:r>
        <w:rPr>
          <w:spacing w:val="1"/>
          <w:w w:val="95"/>
        </w:rPr>
        <w:t xml:space="preserve"> </w:t>
      </w:r>
      <w:r>
        <w:rPr>
          <w:w w:val="95"/>
        </w:rPr>
        <w:t>среды</w:t>
      </w:r>
      <w:r>
        <w:rPr>
          <w:spacing w:val="1"/>
          <w:w w:val="95"/>
        </w:rPr>
        <w:t xml:space="preserve"> </w:t>
      </w:r>
      <w:r>
        <w:rPr>
          <w:w w:val="95"/>
        </w:rPr>
        <w:t>определяется</w:t>
      </w:r>
      <w:r>
        <w:rPr>
          <w:spacing w:val="1"/>
          <w:w w:val="95"/>
        </w:rPr>
        <w:t xml:space="preserve"> </w:t>
      </w:r>
      <w:r>
        <w:rPr>
          <w:w w:val="95"/>
        </w:rPr>
        <w:t>качеством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образовательного содержания, образовательного процесса и</w:t>
      </w:r>
      <w:r>
        <w:rPr>
          <w:spacing w:val="1"/>
          <w:w w:val="95"/>
        </w:rPr>
        <w:t xml:space="preserve"> </w:t>
      </w:r>
      <w:r>
        <w:t>образовательных условий. В основе качества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лежит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-15"/>
        </w:rPr>
        <w:t xml:space="preserve"> </w:t>
      </w:r>
      <w:r>
        <w:t>взрослых</w:t>
      </w:r>
      <w:r>
        <w:rPr>
          <w:spacing w:val="1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детей,</w:t>
      </w:r>
      <w:r>
        <w:rPr>
          <w:spacing w:val="3"/>
        </w:rPr>
        <w:t xml:space="preserve"> </w:t>
      </w:r>
      <w:r>
        <w:t>а</w:t>
      </w:r>
      <w:r>
        <w:rPr>
          <w:spacing w:val="-9"/>
        </w:rPr>
        <w:t xml:space="preserve"> </w:t>
      </w:r>
      <w:r>
        <w:t>также</w:t>
      </w:r>
      <w:r>
        <w:rPr>
          <w:spacing w:val="12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друг</w:t>
      </w:r>
      <w:r>
        <w:rPr>
          <w:spacing w:val="8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другом.</w:t>
      </w:r>
    </w:p>
    <w:p w:rsidR="009B5A4D" w:rsidRDefault="003F5AD0">
      <w:pPr>
        <w:pStyle w:val="a3"/>
        <w:spacing w:line="324" w:lineRule="exact"/>
        <w:ind w:left="1262"/>
      </w:pPr>
      <w:r>
        <w:rPr>
          <w:w w:val="95"/>
        </w:rPr>
        <w:t>Существующие</w:t>
      </w:r>
      <w:r>
        <w:rPr>
          <w:spacing w:val="40"/>
          <w:w w:val="95"/>
        </w:rPr>
        <w:t xml:space="preserve"> </w:t>
      </w:r>
      <w:r>
        <w:rPr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w w:val="95"/>
        </w:rPr>
        <w:t>настоящее</w:t>
      </w:r>
      <w:r>
        <w:rPr>
          <w:spacing w:val="13"/>
          <w:w w:val="95"/>
        </w:rPr>
        <w:t xml:space="preserve"> </w:t>
      </w:r>
      <w:r>
        <w:rPr>
          <w:w w:val="95"/>
        </w:rPr>
        <w:t>время</w:t>
      </w:r>
      <w:r>
        <w:rPr>
          <w:spacing w:val="7"/>
          <w:w w:val="95"/>
        </w:rPr>
        <w:t xml:space="preserve"> </w:t>
      </w:r>
      <w:r>
        <w:rPr>
          <w:b/>
          <w:w w:val="95"/>
        </w:rPr>
        <w:t>проблемы</w:t>
      </w:r>
      <w:r>
        <w:rPr>
          <w:b/>
          <w:spacing w:val="13"/>
          <w:w w:val="95"/>
        </w:rPr>
        <w:t xml:space="preserve"> </w:t>
      </w:r>
      <w:r>
        <w:rPr>
          <w:w w:val="95"/>
        </w:rPr>
        <w:t>оценки</w:t>
      </w:r>
      <w:r>
        <w:rPr>
          <w:spacing w:val="15"/>
          <w:w w:val="95"/>
        </w:rPr>
        <w:t xml:space="preserve"> </w:t>
      </w:r>
      <w:r>
        <w:rPr>
          <w:w w:val="95"/>
        </w:rPr>
        <w:t>качества</w:t>
      </w:r>
      <w:r>
        <w:rPr>
          <w:spacing w:val="10"/>
          <w:w w:val="95"/>
        </w:rPr>
        <w:t xml:space="preserve"> </w:t>
      </w:r>
      <w:r>
        <w:rPr>
          <w:w w:val="95"/>
        </w:rPr>
        <w:t>дошкольного</w:t>
      </w:r>
      <w:r>
        <w:rPr>
          <w:spacing w:val="32"/>
          <w:w w:val="95"/>
        </w:rPr>
        <w:t xml:space="preserve"> </w:t>
      </w:r>
      <w:r>
        <w:rPr>
          <w:w w:val="95"/>
        </w:rPr>
        <w:t>образования</w:t>
      </w:r>
      <w:r>
        <w:rPr>
          <w:spacing w:val="11"/>
          <w:w w:val="95"/>
        </w:rPr>
        <w:t xml:space="preserve"> </w:t>
      </w:r>
      <w:r>
        <w:rPr>
          <w:w w:val="95"/>
        </w:rPr>
        <w:t>заключаются</w:t>
      </w:r>
      <w:r>
        <w:rPr>
          <w:spacing w:val="16"/>
          <w:w w:val="95"/>
        </w:rPr>
        <w:t xml:space="preserve"> </w:t>
      </w:r>
      <w:r>
        <w:rPr>
          <w:w w:val="95"/>
        </w:rPr>
        <w:t>в:</w:t>
      </w:r>
    </w:p>
    <w:p w:rsidR="009B5A4D" w:rsidRDefault="003F5AD0">
      <w:pPr>
        <w:pStyle w:val="a5"/>
        <w:numPr>
          <w:ilvl w:val="0"/>
          <w:numId w:val="13"/>
        </w:numPr>
        <w:tabs>
          <w:tab w:val="left" w:pos="1426"/>
        </w:tabs>
        <w:spacing w:line="328" w:lineRule="exact"/>
        <w:ind w:left="1425" w:hanging="166"/>
        <w:jc w:val="both"/>
        <w:rPr>
          <w:sz w:val="29"/>
        </w:rPr>
      </w:pPr>
      <w:r>
        <w:rPr>
          <w:w w:val="95"/>
          <w:sz w:val="29"/>
        </w:rPr>
        <w:lastRenderedPageBreak/>
        <w:t>отсутствии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мониторинга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6"/>
          <w:w w:val="95"/>
          <w:sz w:val="29"/>
        </w:rPr>
        <w:t xml:space="preserve"> </w:t>
      </w:r>
      <w:r>
        <w:rPr>
          <w:w w:val="95"/>
          <w:sz w:val="29"/>
        </w:rPr>
        <w:t>дошкольного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образования;</w:t>
      </w:r>
    </w:p>
    <w:p w:rsidR="009B5A4D" w:rsidRDefault="009B5A4D">
      <w:pPr>
        <w:spacing w:line="328" w:lineRule="exact"/>
        <w:jc w:val="both"/>
        <w:rPr>
          <w:sz w:val="29"/>
        </w:rPr>
        <w:sectPr w:rsidR="009B5A4D">
          <w:pgSz w:w="16840" w:h="11910" w:orient="landscape"/>
          <w:pgMar w:top="760" w:right="12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0"/>
          <w:numId w:val="13"/>
        </w:numPr>
        <w:tabs>
          <w:tab w:val="left" w:pos="1546"/>
        </w:tabs>
        <w:spacing w:before="78" w:line="228" w:lineRule="auto"/>
        <w:ind w:left="557" w:right="597" w:firstLine="708"/>
        <w:jc w:val="both"/>
        <w:rPr>
          <w:sz w:val="29"/>
        </w:rPr>
      </w:pPr>
      <w:r>
        <w:rPr>
          <w:sz w:val="29"/>
        </w:rPr>
        <w:lastRenderedPageBreak/>
        <w:t>отсутствии механизмов, методов, процедур и инструментария мониторинга, позволяющих обеспечить сбор,</w:t>
      </w:r>
      <w:r>
        <w:rPr>
          <w:spacing w:val="1"/>
          <w:sz w:val="29"/>
        </w:rPr>
        <w:t xml:space="preserve"> </w:t>
      </w:r>
      <w:r>
        <w:rPr>
          <w:sz w:val="29"/>
        </w:rPr>
        <w:t>обработку,</w:t>
      </w:r>
      <w:r>
        <w:rPr>
          <w:spacing w:val="22"/>
          <w:sz w:val="29"/>
        </w:rPr>
        <w:t xml:space="preserve"> </w:t>
      </w:r>
      <w:r>
        <w:rPr>
          <w:sz w:val="29"/>
        </w:rPr>
        <w:t>систематизацию</w:t>
      </w:r>
      <w:r>
        <w:rPr>
          <w:spacing w:val="-10"/>
          <w:sz w:val="29"/>
        </w:rPr>
        <w:t xml:space="preserve"> </w:t>
      </w:r>
      <w:r>
        <w:rPr>
          <w:sz w:val="29"/>
        </w:rPr>
        <w:t>и</w:t>
      </w:r>
      <w:r>
        <w:rPr>
          <w:spacing w:val="-3"/>
          <w:sz w:val="29"/>
        </w:rPr>
        <w:t xml:space="preserve"> </w:t>
      </w:r>
      <w:r>
        <w:rPr>
          <w:sz w:val="29"/>
        </w:rPr>
        <w:t>анализ</w:t>
      </w:r>
      <w:r>
        <w:rPr>
          <w:spacing w:val="13"/>
          <w:sz w:val="29"/>
        </w:rPr>
        <w:t xml:space="preserve"> </w:t>
      </w:r>
      <w:r>
        <w:rPr>
          <w:sz w:val="29"/>
        </w:rPr>
        <w:t>данных</w:t>
      </w:r>
      <w:r>
        <w:rPr>
          <w:spacing w:val="11"/>
          <w:sz w:val="29"/>
        </w:rPr>
        <w:t xml:space="preserve"> </w:t>
      </w:r>
      <w:r>
        <w:rPr>
          <w:sz w:val="29"/>
        </w:rPr>
        <w:t>мониторинга;</w:t>
      </w:r>
    </w:p>
    <w:p w:rsidR="009B5A4D" w:rsidRDefault="003F5AD0">
      <w:pPr>
        <w:pStyle w:val="a5"/>
        <w:numPr>
          <w:ilvl w:val="0"/>
          <w:numId w:val="13"/>
        </w:numPr>
        <w:tabs>
          <w:tab w:val="left" w:pos="1502"/>
        </w:tabs>
        <w:spacing w:line="232" w:lineRule="auto"/>
        <w:ind w:left="557" w:right="588" w:firstLine="708"/>
        <w:jc w:val="both"/>
        <w:rPr>
          <w:sz w:val="29"/>
        </w:rPr>
      </w:pPr>
      <w:r>
        <w:rPr>
          <w:spacing w:val="-1"/>
          <w:sz w:val="29"/>
        </w:rPr>
        <w:t xml:space="preserve">недостаточности доказательной основы для принятия </w:t>
      </w:r>
      <w:r>
        <w:rPr>
          <w:sz w:val="29"/>
        </w:rPr>
        <w:t>управленческих решений как на уровне образовательной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организации осуществляющей деятельность в сфере дошкольного образования, так и на муниципальном уровне управления</w:t>
      </w:r>
      <w:r>
        <w:rPr>
          <w:spacing w:val="1"/>
          <w:w w:val="95"/>
          <w:sz w:val="29"/>
        </w:rPr>
        <w:t xml:space="preserve"> </w:t>
      </w:r>
      <w:r>
        <w:rPr>
          <w:spacing w:val="-1"/>
          <w:sz w:val="29"/>
        </w:rPr>
        <w:t xml:space="preserve">системой образования; отсутствии целостной </w:t>
      </w:r>
      <w:r>
        <w:rPr>
          <w:sz w:val="29"/>
        </w:rPr>
        <w:t>системы показателей, обеспечивающих сбор, систематизацию и анализ</w:t>
      </w:r>
      <w:r>
        <w:rPr>
          <w:spacing w:val="1"/>
          <w:sz w:val="29"/>
        </w:rPr>
        <w:t xml:space="preserve"> </w:t>
      </w:r>
      <w:r>
        <w:rPr>
          <w:sz w:val="29"/>
        </w:rPr>
        <w:t>данных</w:t>
      </w:r>
      <w:r>
        <w:rPr>
          <w:spacing w:val="3"/>
          <w:sz w:val="29"/>
        </w:rPr>
        <w:t xml:space="preserve"> </w:t>
      </w:r>
      <w:r>
        <w:rPr>
          <w:sz w:val="29"/>
        </w:rPr>
        <w:t>текущего</w:t>
      </w:r>
      <w:r>
        <w:rPr>
          <w:spacing w:val="17"/>
          <w:sz w:val="29"/>
        </w:rPr>
        <w:t xml:space="preserve"> </w:t>
      </w:r>
      <w:r>
        <w:rPr>
          <w:sz w:val="29"/>
        </w:rPr>
        <w:t>состояния</w:t>
      </w:r>
      <w:r>
        <w:rPr>
          <w:spacing w:val="20"/>
          <w:sz w:val="29"/>
        </w:rPr>
        <w:t xml:space="preserve"> </w:t>
      </w:r>
      <w:r>
        <w:rPr>
          <w:sz w:val="29"/>
        </w:rPr>
        <w:t>работы</w:t>
      </w:r>
      <w:r>
        <w:rPr>
          <w:spacing w:val="2"/>
          <w:sz w:val="29"/>
        </w:rPr>
        <w:t xml:space="preserve"> </w:t>
      </w:r>
      <w:r>
        <w:rPr>
          <w:sz w:val="29"/>
        </w:rPr>
        <w:t>дошкольных</w:t>
      </w:r>
      <w:r>
        <w:rPr>
          <w:spacing w:val="14"/>
          <w:sz w:val="29"/>
        </w:rPr>
        <w:t xml:space="preserve"> </w:t>
      </w:r>
      <w:r>
        <w:rPr>
          <w:sz w:val="29"/>
        </w:rPr>
        <w:t>образовательных</w:t>
      </w:r>
      <w:r>
        <w:rPr>
          <w:spacing w:val="-17"/>
          <w:sz w:val="29"/>
        </w:rPr>
        <w:t xml:space="preserve"> </w:t>
      </w:r>
      <w:r>
        <w:rPr>
          <w:sz w:val="29"/>
        </w:rPr>
        <w:t>организаций.</w:t>
      </w:r>
    </w:p>
    <w:p w:rsidR="009B5A4D" w:rsidRDefault="003F5AD0">
      <w:pPr>
        <w:pStyle w:val="a3"/>
        <w:spacing w:line="314" w:lineRule="exact"/>
        <w:ind w:left="1263"/>
      </w:pPr>
      <w:r>
        <w:rPr>
          <w:w w:val="95"/>
        </w:rPr>
        <w:t>Выявленные</w:t>
      </w:r>
      <w:r>
        <w:rPr>
          <w:spacing w:val="16"/>
          <w:w w:val="95"/>
        </w:rPr>
        <w:t xml:space="preserve"> </w:t>
      </w:r>
      <w:r>
        <w:rPr>
          <w:w w:val="95"/>
        </w:rPr>
        <w:t>проблемы</w:t>
      </w:r>
      <w:r>
        <w:rPr>
          <w:spacing w:val="14"/>
          <w:w w:val="95"/>
        </w:rPr>
        <w:t xml:space="preserve"> </w:t>
      </w:r>
      <w:r>
        <w:rPr>
          <w:w w:val="95"/>
        </w:rPr>
        <w:t>требуют</w:t>
      </w:r>
      <w:r>
        <w:rPr>
          <w:spacing w:val="12"/>
          <w:w w:val="95"/>
        </w:rPr>
        <w:t xml:space="preserve"> </w:t>
      </w:r>
      <w:r>
        <w:rPr>
          <w:w w:val="95"/>
        </w:rPr>
        <w:t>принятия</w:t>
      </w:r>
      <w:r>
        <w:rPr>
          <w:spacing w:val="10"/>
          <w:w w:val="95"/>
        </w:rPr>
        <w:t xml:space="preserve"> </w:t>
      </w:r>
      <w:r>
        <w:rPr>
          <w:w w:val="95"/>
        </w:rPr>
        <w:t>своевременных</w:t>
      </w:r>
      <w:r>
        <w:rPr>
          <w:spacing w:val="30"/>
          <w:w w:val="95"/>
        </w:rPr>
        <w:t xml:space="preserve"> </w:t>
      </w:r>
      <w:r>
        <w:rPr>
          <w:w w:val="95"/>
        </w:rPr>
        <w:t>решений:</w:t>
      </w:r>
    </w:p>
    <w:p w:rsidR="009B5A4D" w:rsidRDefault="003F5AD0">
      <w:pPr>
        <w:pStyle w:val="a5"/>
        <w:numPr>
          <w:ilvl w:val="0"/>
          <w:numId w:val="13"/>
        </w:numPr>
        <w:tabs>
          <w:tab w:val="left" w:pos="1431"/>
        </w:tabs>
        <w:spacing w:line="324" w:lineRule="exact"/>
        <w:ind w:left="1430" w:hanging="166"/>
        <w:jc w:val="both"/>
        <w:rPr>
          <w:sz w:val="29"/>
        </w:rPr>
      </w:pPr>
      <w:r>
        <w:rPr>
          <w:w w:val="95"/>
          <w:sz w:val="29"/>
        </w:rPr>
        <w:t>обеспечение</w:t>
      </w:r>
      <w:r>
        <w:rPr>
          <w:spacing w:val="43"/>
          <w:w w:val="95"/>
          <w:sz w:val="29"/>
        </w:rPr>
        <w:t xml:space="preserve"> </w:t>
      </w:r>
      <w:r>
        <w:rPr>
          <w:w w:val="95"/>
          <w:sz w:val="29"/>
        </w:rPr>
        <w:t>взаимодействия</w:t>
      </w:r>
      <w:r>
        <w:rPr>
          <w:spacing w:val="-12"/>
          <w:w w:val="95"/>
          <w:sz w:val="29"/>
        </w:rPr>
        <w:t xml:space="preserve"> </w:t>
      </w:r>
      <w:r>
        <w:rPr>
          <w:w w:val="95"/>
          <w:sz w:val="29"/>
        </w:rPr>
        <w:t>всех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уровней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органов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управления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образованием</w:t>
      </w:r>
      <w:r>
        <w:rPr>
          <w:spacing w:val="45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организаций;</w:t>
      </w:r>
    </w:p>
    <w:p w:rsidR="009B5A4D" w:rsidRDefault="003F5AD0">
      <w:pPr>
        <w:pStyle w:val="a5"/>
        <w:numPr>
          <w:ilvl w:val="0"/>
          <w:numId w:val="13"/>
        </w:numPr>
        <w:tabs>
          <w:tab w:val="left" w:pos="1481"/>
        </w:tabs>
        <w:spacing w:before="4" w:line="230" w:lineRule="auto"/>
        <w:ind w:left="555" w:right="611" w:firstLine="709"/>
        <w:jc w:val="both"/>
        <w:rPr>
          <w:sz w:val="29"/>
        </w:rPr>
      </w:pPr>
      <w:r>
        <w:rPr>
          <w:w w:val="95"/>
          <w:sz w:val="29"/>
        </w:rPr>
        <w:t>разработка единой системы механизма оценки качества дошкольного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образования,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 также определение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методов,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показателей</w:t>
      </w:r>
      <w:r>
        <w:rPr>
          <w:spacing w:val="15"/>
          <w:sz w:val="29"/>
        </w:rPr>
        <w:t xml:space="preserve"> </w:t>
      </w:r>
      <w:r>
        <w:rPr>
          <w:sz w:val="29"/>
        </w:rPr>
        <w:t>и</w:t>
      </w:r>
      <w:r>
        <w:rPr>
          <w:spacing w:val="-6"/>
          <w:sz w:val="29"/>
        </w:rPr>
        <w:t xml:space="preserve"> </w:t>
      </w:r>
      <w:r>
        <w:rPr>
          <w:sz w:val="29"/>
        </w:rPr>
        <w:t>индикаторов</w:t>
      </w:r>
      <w:r>
        <w:rPr>
          <w:spacing w:val="17"/>
          <w:sz w:val="29"/>
        </w:rPr>
        <w:t xml:space="preserve"> </w:t>
      </w:r>
      <w:r>
        <w:rPr>
          <w:sz w:val="29"/>
        </w:rPr>
        <w:t>оценки</w:t>
      </w:r>
      <w:r>
        <w:rPr>
          <w:spacing w:val="14"/>
          <w:sz w:val="29"/>
        </w:rPr>
        <w:t xml:space="preserve"> </w:t>
      </w:r>
      <w:r>
        <w:rPr>
          <w:sz w:val="29"/>
        </w:rPr>
        <w:t>качества</w:t>
      </w:r>
      <w:r>
        <w:rPr>
          <w:spacing w:val="18"/>
          <w:sz w:val="29"/>
        </w:rPr>
        <w:t xml:space="preserve"> </w:t>
      </w:r>
      <w:r>
        <w:rPr>
          <w:sz w:val="29"/>
        </w:rPr>
        <w:t>дошкольного</w:t>
      </w:r>
      <w:r>
        <w:rPr>
          <w:spacing w:val="30"/>
          <w:sz w:val="29"/>
        </w:rPr>
        <w:t xml:space="preserve"> </w:t>
      </w:r>
      <w:r>
        <w:rPr>
          <w:sz w:val="29"/>
        </w:rPr>
        <w:t>образования.</w:t>
      </w:r>
    </w:p>
    <w:p w:rsidR="009B5A4D" w:rsidRDefault="003F5AD0">
      <w:pPr>
        <w:pStyle w:val="a3"/>
        <w:spacing w:before="3" w:line="230" w:lineRule="auto"/>
        <w:ind w:left="557" w:right="603" w:firstLine="709"/>
      </w:pPr>
      <w:r>
        <w:t>Способом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данных проблем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мер и управленческих решений,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совершенствование</w:t>
      </w:r>
      <w:r>
        <w:rPr>
          <w:spacing w:val="-16"/>
        </w:rPr>
        <w:t xml:space="preserve"> </w:t>
      </w:r>
      <w:r>
        <w:t>системы</w:t>
      </w:r>
      <w:r>
        <w:rPr>
          <w:spacing w:val="6"/>
        </w:rPr>
        <w:t xml:space="preserve"> </w:t>
      </w:r>
      <w:r>
        <w:t>мониторинга</w:t>
      </w:r>
      <w:r>
        <w:rPr>
          <w:spacing w:val="15"/>
        </w:rPr>
        <w:t xml:space="preserve"> </w:t>
      </w:r>
      <w:r>
        <w:t>качества</w:t>
      </w:r>
      <w:r>
        <w:rPr>
          <w:spacing w:val="12"/>
        </w:rPr>
        <w:t xml:space="preserve"> </w:t>
      </w:r>
      <w:r>
        <w:t>дошкольного</w:t>
      </w:r>
      <w:r>
        <w:rPr>
          <w:spacing w:val="29"/>
        </w:rPr>
        <w:t xml:space="preserve"> </w:t>
      </w:r>
      <w:r>
        <w:t>образования.</w:t>
      </w:r>
    </w:p>
    <w:p w:rsidR="009B5A4D" w:rsidRDefault="009B5A4D">
      <w:pPr>
        <w:pStyle w:val="a3"/>
        <w:spacing w:before="1"/>
        <w:jc w:val="left"/>
        <w:rPr>
          <w:sz w:val="28"/>
        </w:rPr>
      </w:pPr>
    </w:p>
    <w:p w:rsidR="009B5A4D" w:rsidRDefault="003F5AD0">
      <w:pPr>
        <w:pStyle w:val="1"/>
        <w:spacing w:line="323" w:lineRule="exact"/>
        <w:ind w:left="1266"/>
      </w:pPr>
      <w:r>
        <w:t>Цели:</w:t>
      </w:r>
    </w:p>
    <w:p w:rsidR="009B5A4D" w:rsidRDefault="003F5AD0">
      <w:pPr>
        <w:pStyle w:val="a3"/>
        <w:spacing w:line="232" w:lineRule="auto"/>
        <w:ind w:left="555" w:right="573" w:firstLine="711"/>
      </w:pPr>
      <w:r>
        <w:t>1.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региональной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rPr>
          <w:w w:val="95"/>
        </w:rPr>
        <w:t>обеспечивающей</w:t>
      </w:r>
      <w:r>
        <w:rPr>
          <w:spacing w:val="1"/>
          <w:w w:val="95"/>
        </w:rPr>
        <w:t xml:space="preserve"> </w:t>
      </w:r>
      <w:r>
        <w:rPr>
          <w:w w:val="95"/>
        </w:rPr>
        <w:t>высокое</w:t>
      </w:r>
      <w:r>
        <w:rPr>
          <w:spacing w:val="1"/>
          <w:w w:val="95"/>
        </w:rPr>
        <w:t xml:space="preserve"> </w:t>
      </w:r>
      <w:r>
        <w:rPr>
          <w:w w:val="95"/>
        </w:rPr>
        <w:t>качество</w:t>
      </w:r>
      <w:r>
        <w:rPr>
          <w:spacing w:val="1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образовательных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программ,</w:t>
      </w:r>
      <w:r>
        <w:rPr>
          <w:spacing w:val="1"/>
          <w:w w:val="95"/>
        </w:rPr>
        <w:t xml:space="preserve"> </w:t>
      </w:r>
      <w:r>
        <w:rPr>
          <w:w w:val="95"/>
        </w:rPr>
        <w:t>содержания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образовательной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1"/>
          <w:w w:val="95"/>
        </w:rPr>
        <w:t xml:space="preserve"> </w:t>
      </w:r>
      <w:r>
        <w:rPr>
          <w:w w:val="95"/>
        </w:rPr>
        <w:t>посредством</w:t>
      </w:r>
      <w:r>
        <w:rPr>
          <w:spacing w:val="1"/>
          <w:w w:val="95"/>
        </w:rPr>
        <w:t xml:space="preserve"> </w:t>
      </w:r>
      <w:r>
        <w:rPr>
          <w:w w:val="95"/>
        </w:rPr>
        <w:t>создания образовательных условий, совершенствования качества управления в дошкольных образовательных</w:t>
      </w:r>
      <w:r>
        <w:rPr>
          <w:spacing w:val="1"/>
          <w:w w:val="95"/>
        </w:rPr>
        <w:t xml:space="preserve"> </w:t>
      </w:r>
      <w:r>
        <w:t>организациях.</w:t>
      </w:r>
    </w:p>
    <w:p w:rsidR="009B5A4D" w:rsidRDefault="009B5A4D">
      <w:pPr>
        <w:pStyle w:val="a3"/>
        <w:spacing w:before="3"/>
        <w:jc w:val="left"/>
        <w:rPr>
          <w:sz w:val="27"/>
        </w:rPr>
      </w:pPr>
    </w:p>
    <w:p w:rsidR="009B5A4D" w:rsidRDefault="003F5AD0">
      <w:pPr>
        <w:pStyle w:val="a3"/>
        <w:spacing w:line="325" w:lineRule="exact"/>
        <w:ind w:left="1266"/>
        <w:jc w:val="left"/>
      </w:pPr>
      <w:r>
        <w:rPr>
          <w:w w:val="105"/>
        </w:rPr>
        <w:t>Задачи:</w:t>
      </w:r>
    </w:p>
    <w:p w:rsidR="009B5A4D" w:rsidRDefault="003F5AD0">
      <w:pPr>
        <w:pStyle w:val="a5"/>
        <w:numPr>
          <w:ilvl w:val="0"/>
          <w:numId w:val="12"/>
        </w:numPr>
        <w:tabs>
          <w:tab w:val="left" w:pos="1972"/>
          <w:tab w:val="left" w:pos="1973"/>
          <w:tab w:val="left" w:pos="4046"/>
          <w:tab w:val="left" w:pos="5174"/>
          <w:tab w:val="left" w:pos="6935"/>
          <w:tab w:val="left" w:pos="10547"/>
          <w:tab w:val="left" w:pos="12335"/>
          <w:tab w:val="left" w:pos="14014"/>
        </w:tabs>
        <w:spacing w:before="2" w:line="230" w:lineRule="auto"/>
        <w:ind w:right="630" w:firstLine="703"/>
        <w:rPr>
          <w:sz w:val="29"/>
        </w:rPr>
      </w:pPr>
      <w:r>
        <w:rPr>
          <w:w w:val="95"/>
          <w:sz w:val="29"/>
        </w:rPr>
        <w:t>Осуществление</w:t>
      </w:r>
      <w:r>
        <w:rPr>
          <w:w w:val="95"/>
          <w:sz w:val="29"/>
        </w:rPr>
        <w:tab/>
      </w:r>
      <w:r>
        <w:rPr>
          <w:sz w:val="29"/>
        </w:rPr>
        <w:t>анализа</w:t>
      </w:r>
      <w:r>
        <w:rPr>
          <w:sz w:val="29"/>
        </w:rPr>
        <w:tab/>
        <w:t>соответствия</w:t>
      </w:r>
      <w:r>
        <w:rPr>
          <w:sz w:val="29"/>
        </w:rPr>
        <w:tab/>
      </w:r>
      <w:r>
        <w:rPr>
          <w:spacing w:val="-1"/>
          <w:sz w:val="29"/>
        </w:rPr>
        <w:t>образовательных</w:t>
      </w:r>
      <w:r>
        <w:rPr>
          <w:spacing w:val="55"/>
          <w:sz w:val="29"/>
        </w:rPr>
        <w:t xml:space="preserve"> </w:t>
      </w:r>
      <w:r>
        <w:rPr>
          <w:sz w:val="29"/>
        </w:rPr>
        <w:t>программ</w:t>
      </w:r>
      <w:r>
        <w:rPr>
          <w:sz w:val="29"/>
        </w:rPr>
        <w:tab/>
        <w:t>дошкольного</w:t>
      </w:r>
      <w:r>
        <w:rPr>
          <w:sz w:val="29"/>
        </w:rPr>
        <w:tab/>
        <w:t>образования</w:t>
      </w:r>
      <w:r>
        <w:rPr>
          <w:sz w:val="29"/>
        </w:rPr>
        <w:tab/>
      </w:r>
      <w:r>
        <w:rPr>
          <w:spacing w:val="-2"/>
          <w:w w:val="95"/>
          <w:sz w:val="29"/>
        </w:rPr>
        <w:t>требованиям</w:t>
      </w:r>
      <w:r>
        <w:rPr>
          <w:spacing w:val="-66"/>
          <w:w w:val="95"/>
          <w:sz w:val="29"/>
        </w:rPr>
        <w:t xml:space="preserve"> </w:t>
      </w:r>
      <w:r>
        <w:rPr>
          <w:w w:val="95"/>
          <w:sz w:val="29"/>
        </w:rPr>
        <w:t>федерального</w:t>
      </w:r>
      <w:r>
        <w:rPr>
          <w:spacing w:val="40"/>
          <w:w w:val="95"/>
          <w:sz w:val="29"/>
        </w:rPr>
        <w:t xml:space="preserve"> </w:t>
      </w:r>
      <w:r>
        <w:rPr>
          <w:w w:val="95"/>
          <w:sz w:val="29"/>
        </w:rPr>
        <w:t>государственного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образовательного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стандарта</w:t>
      </w:r>
      <w:r>
        <w:rPr>
          <w:spacing w:val="30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рамках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контрольно-надзорных мероприятий.</w:t>
      </w:r>
    </w:p>
    <w:p w:rsidR="009B5A4D" w:rsidRDefault="003F5AD0">
      <w:pPr>
        <w:pStyle w:val="a5"/>
        <w:numPr>
          <w:ilvl w:val="0"/>
          <w:numId w:val="12"/>
        </w:numPr>
        <w:tabs>
          <w:tab w:val="left" w:pos="1971"/>
          <w:tab w:val="left" w:pos="1972"/>
        </w:tabs>
        <w:spacing w:line="317" w:lineRule="exact"/>
        <w:ind w:left="1971"/>
        <w:rPr>
          <w:sz w:val="29"/>
        </w:rPr>
      </w:pPr>
      <w:r>
        <w:rPr>
          <w:w w:val="95"/>
          <w:sz w:val="29"/>
        </w:rPr>
        <w:t>Анализ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результативности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реализации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программ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дошкольного</w:t>
      </w:r>
      <w:r>
        <w:rPr>
          <w:spacing w:val="44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</w:p>
    <w:p w:rsidR="009B5A4D" w:rsidRDefault="003F5AD0">
      <w:pPr>
        <w:pStyle w:val="a5"/>
        <w:numPr>
          <w:ilvl w:val="0"/>
          <w:numId w:val="12"/>
        </w:numPr>
        <w:tabs>
          <w:tab w:val="left" w:pos="1972"/>
          <w:tab w:val="left" w:pos="1973"/>
          <w:tab w:val="left" w:pos="4770"/>
          <w:tab w:val="left" w:pos="6186"/>
          <w:tab w:val="left" w:pos="7543"/>
          <w:tab w:val="left" w:pos="9214"/>
          <w:tab w:val="left" w:pos="13113"/>
          <w:tab w:val="left" w:pos="14216"/>
        </w:tabs>
        <w:spacing w:before="10" w:line="228" w:lineRule="auto"/>
        <w:ind w:left="555" w:right="609" w:firstLine="709"/>
        <w:rPr>
          <w:sz w:val="29"/>
        </w:rPr>
      </w:pPr>
      <w:r>
        <w:rPr>
          <w:color w:val="2D2D2D"/>
          <w:sz w:val="29"/>
        </w:rPr>
        <w:t>Совершенствование</w:t>
      </w:r>
      <w:r>
        <w:rPr>
          <w:color w:val="2D2D2D"/>
          <w:sz w:val="29"/>
        </w:rPr>
        <w:tab/>
      </w:r>
      <w:r>
        <w:rPr>
          <w:color w:val="333333"/>
          <w:sz w:val="29"/>
        </w:rPr>
        <w:t>качества</w:t>
      </w:r>
      <w:r>
        <w:rPr>
          <w:color w:val="333333"/>
          <w:sz w:val="29"/>
        </w:rPr>
        <w:tab/>
      </w:r>
      <w:r>
        <w:rPr>
          <w:color w:val="313131"/>
          <w:sz w:val="29"/>
        </w:rPr>
        <w:t>условий</w:t>
      </w:r>
      <w:r>
        <w:rPr>
          <w:color w:val="313131"/>
          <w:sz w:val="29"/>
        </w:rPr>
        <w:tab/>
        <w:t>(кадровые,</w:t>
      </w:r>
      <w:r>
        <w:rPr>
          <w:color w:val="313131"/>
          <w:sz w:val="29"/>
        </w:rPr>
        <w:tab/>
      </w:r>
      <w:r>
        <w:rPr>
          <w:color w:val="2F2F2F"/>
          <w:spacing w:val="-1"/>
          <w:sz w:val="29"/>
        </w:rPr>
        <w:t>предметно-пространственная</w:t>
      </w:r>
      <w:r>
        <w:rPr>
          <w:color w:val="2F2F2F"/>
          <w:spacing w:val="-1"/>
          <w:sz w:val="29"/>
        </w:rPr>
        <w:tab/>
      </w:r>
      <w:r>
        <w:rPr>
          <w:color w:val="343434"/>
          <w:sz w:val="29"/>
        </w:rPr>
        <w:t>среда,</w:t>
      </w:r>
      <w:r>
        <w:rPr>
          <w:color w:val="343434"/>
          <w:sz w:val="29"/>
        </w:rPr>
        <w:tab/>
      </w:r>
      <w:r>
        <w:rPr>
          <w:color w:val="313131"/>
          <w:spacing w:val="-1"/>
          <w:w w:val="95"/>
          <w:sz w:val="29"/>
        </w:rPr>
        <w:t>психолого-</w:t>
      </w:r>
      <w:r>
        <w:rPr>
          <w:color w:val="313131"/>
          <w:spacing w:val="-66"/>
          <w:w w:val="95"/>
          <w:sz w:val="29"/>
        </w:rPr>
        <w:t xml:space="preserve"> </w:t>
      </w:r>
      <w:r>
        <w:rPr>
          <w:color w:val="2F2F2F"/>
          <w:w w:val="95"/>
          <w:sz w:val="29"/>
        </w:rPr>
        <w:t>педагогические)</w:t>
      </w:r>
      <w:r>
        <w:rPr>
          <w:color w:val="2F2F2F"/>
          <w:spacing w:val="-4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и</w:t>
      </w:r>
      <w:r>
        <w:rPr>
          <w:color w:val="343434"/>
          <w:spacing w:val="6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содержания</w:t>
      </w:r>
      <w:r>
        <w:rPr>
          <w:color w:val="343434"/>
          <w:spacing w:val="25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образовательной</w:t>
      </w:r>
      <w:r>
        <w:rPr>
          <w:color w:val="343434"/>
          <w:spacing w:val="-5"/>
          <w:w w:val="95"/>
          <w:sz w:val="29"/>
        </w:rPr>
        <w:t xml:space="preserve"> </w:t>
      </w:r>
      <w:r>
        <w:rPr>
          <w:color w:val="313131"/>
          <w:w w:val="95"/>
          <w:sz w:val="29"/>
        </w:rPr>
        <w:t>деятельности</w:t>
      </w:r>
      <w:r>
        <w:rPr>
          <w:color w:val="313131"/>
          <w:spacing w:val="45"/>
          <w:w w:val="95"/>
          <w:sz w:val="29"/>
        </w:rPr>
        <w:t xml:space="preserve"> </w:t>
      </w:r>
      <w:r>
        <w:rPr>
          <w:color w:val="313131"/>
          <w:w w:val="95"/>
          <w:sz w:val="29"/>
        </w:rPr>
        <w:t>в</w:t>
      </w:r>
      <w:r>
        <w:rPr>
          <w:color w:val="313131"/>
          <w:spacing w:val="4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дошкольных</w:t>
      </w:r>
      <w:r>
        <w:rPr>
          <w:color w:val="333333"/>
          <w:spacing w:val="32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образовательных</w:t>
      </w:r>
      <w:r>
        <w:rPr>
          <w:color w:val="343434"/>
          <w:spacing w:val="-10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организациях</w:t>
      </w:r>
      <w:r>
        <w:rPr>
          <w:color w:val="333333"/>
          <w:spacing w:val="34"/>
          <w:w w:val="95"/>
          <w:sz w:val="29"/>
        </w:rPr>
        <w:t xml:space="preserve"> </w:t>
      </w:r>
      <w:r w:rsidR="006352E5">
        <w:rPr>
          <w:color w:val="333333"/>
          <w:spacing w:val="34"/>
          <w:w w:val="95"/>
          <w:sz w:val="29"/>
        </w:rPr>
        <w:t>МРЗианчуринский район</w:t>
      </w:r>
      <w:r>
        <w:rPr>
          <w:color w:val="2F2F2F"/>
          <w:w w:val="95"/>
          <w:sz w:val="29"/>
        </w:rPr>
        <w:t>.</w:t>
      </w:r>
    </w:p>
    <w:p w:rsidR="009B5A4D" w:rsidRDefault="003F5AD0">
      <w:pPr>
        <w:pStyle w:val="a5"/>
        <w:numPr>
          <w:ilvl w:val="0"/>
          <w:numId w:val="12"/>
        </w:numPr>
        <w:tabs>
          <w:tab w:val="left" w:pos="1967"/>
          <w:tab w:val="left" w:pos="1969"/>
        </w:tabs>
        <w:spacing w:line="324" w:lineRule="exact"/>
        <w:ind w:left="1968" w:hanging="701"/>
        <w:rPr>
          <w:sz w:val="29"/>
        </w:rPr>
      </w:pPr>
      <w:r>
        <w:rPr>
          <w:color w:val="2F2F2F"/>
          <w:w w:val="95"/>
          <w:sz w:val="29"/>
        </w:rPr>
        <w:t>Повышение</w:t>
      </w:r>
      <w:r>
        <w:rPr>
          <w:color w:val="2F2F2F"/>
          <w:spacing w:val="28"/>
          <w:w w:val="95"/>
          <w:sz w:val="29"/>
        </w:rPr>
        <w:t xml:space="preserve"> </w:t>
      </w:r>
      <w:r>
        <w:rPr>
          <w:color w:val="313131"/>
          <w:w w:val="95"/>
          <w:sz w:val="29"/>
        </w:rPr>
        <w:t>роли</w:t>
      </w:r>
      <w:r>
        <w:rPr>
          <w:color w:val="313131"/>
          <w:spacing w:val="12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семьи</w:t>
      </w:r>
      <w:r>
        <w:rPr>
          <w:color w:val="333333"/>
          <w:spacing w:val="4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в</w:t>
      </w:r>
      <w:r>
        <w:rPr>
          <w:color w:val="343434"/>
          <w:spacing w:val="-8"/>
          <w:w w:val="95"/>
          <w:sz w:val="29"/>
        </w:rPr>
        <w:t xml:space="preserve"> </w:t>
      </w:r>
      <w:r>
        <w:rPr>
          <w:color w:val="313131"/>
          <w:w w:val="95"/>
          <w:sz w:val="29"/>
        </w:rPr>
        <w:t>воспитании</w:t>
      </w:r>
      <w:r>
        <w:rPr>
          <w:color w:val="313131"/>
          <w:spacing w:val="19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 xml:space="preserve">и </w:t>
      </w:r>
      <w:r>
        <w:rPr>
          <w:color w:val="333333"/>
          <w:w w:val="95"/>
          <w:sz w:val="29"/>
        </w:rPr>
        <w:t>развитии</w:t>
      </w:r>
      <w:r>
        <w:rPr>
          <w:color w:val="333333"/>
          <w:spacing w:val="20"/>
          <w:w w:val="95"/>
          <w:sz w:val="29"/>
        </w:rPr>
        <w:t xml:space="preserve"> </w:t>
      </w:r>
      <w:r>
        <w:rPr>
          <w:color w:val="313131"/>
          <w:w w:val="95"/>
          <w:sz w:val="29"/>
        </w:rPr>
        <w:t>ребенка</w:t>
      </w:r>
      <w:r>
        <w:rPr>
          <w:color w:val="313131"/>
          <w:spacing w:val="6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дошкольного</w:t>
      </w:r>
      <w:r>
        <w:rPr>
          <w:color w:val="333333"/>
          <w:spacing w:val="22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возраста.</w:t>
      </w:r>
    </w:p>
    <w:p w:rsidR="009B5A4D" w:rsidRDefault="003F5AD0">
      <w:pPr>
        <w:pStyle w:val="a5"/>
        <w:numPr>
          <w:ilvl w:val="0"/>
          <w:numId w:val="12"/>
        </w:numPr>
        <w:tabs>
          <w:tab w:val="left" w:pos="1974"/>
          <w:tab w:val="left" w:pos="1975"/>
        </w:tabs>
        <w:spacing w:before="10" w:line="230" w:lineRule="auto"/>
        <w:ind w:left="555" w:right="608" w:firstLine="712"/>
        <w:rPr>
          <w:sz w:val="29"/>
        </w:rPr>
      </w:pPr>
      <w:r>
        <w:rPr>
          <w:color w:val="343434"/>
          <w:w w:val="95"/>
          <w:sz w:val="29"/>
        </w:rPr>
        <w:t>Усиление</w:t>
      </w:r>
      <w:r>
        <w:rPr>
          <w:color w:val="343434"/>
          <w:spacing w:val="1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взаимодействия</w:t>
      </w:r>
      <w:r>
        <w:rPr>
          <w:color w:val="333333"/>
          <w:spacing w:val="1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дошкольных</w:t>
      </w:r>
      <w:r>
        <w:rPr>
          <w:color w:val="343434"/>
          <w:spacing w:val="1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образовательных</w:t>
      </w:r>
      <w:r>
        <w:rPr>
          <w:color w:val="333333"/>
          <w:spacing w:val="1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учреждений</w:t>
      </w:r>
      <w:r>
        <w:rPr>
          <w:color w:val="343434"/>
          <w:spacing w:val="1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с</w:t>
      </w:r>
      <w:r>
        <w:rPr>
          <w:color w:val="333333"/>
          <w:spacing w:val="1"/>
          <w:w w:val="95"/>
          <w:sz w:val="29"/>
        </w:rPr>
        <w:t xml:space="preserve"> </w:t>
      </w:r>
      <w:r>
        <w:rPr>
          <w:color w:val="313131"/>
          <w:w w:val="95"/>
          <w:sz w:val="29"/>
        </w:rPr>
        <w:t>родителями</w:t>
      </w:r>
      <w:r>
        <w:rPr>
          <w:color w:val="313131"/>
          <w:spacing w:val="1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и</w:t>
      </w:r>
      <w:r>
        <w:rPr>
          <w:color w:val="343434"/>
          <w:spacing w:val="1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общественностью</w:t>
      </w:r>
      <w:r>
        <w:rPr>
          <w:color w:val="333333"/>
          <w:spacing w:val="1"/>
          <w:w w:val="95"/>
          <w:sz w:val="29"/>
        </w:rPr>
        <w:t xml:space="preserve"> </w:t>
      </w:r>
      <w:r>
        <w:rPr>
          <w:color w:val="343434"/>
          <w:w w:val="95"/>
          <w:sz w:val="29"/>
        </w:rPr>
        <w:t>по</w:t>
      </w:r>
      <w:r>
        <w:rPr>
          <w:color w:val="343434"/>
          <w:spacing w:val="-66"/>
          <w:w w:val="95"/>
          <w:sz w:val="29"/>
        </w:rPr>
        <w:t xml:space="preserve"> </w:t>
      </w:r>
      <w:r>
        <w:rPr>
          <w:color w:val="2D2D2D"/>
          <w:sz w:val="29"/>
        </w:rPr>
        <w:t>проблемам</w:t>
      </w:r>
      <w:r>
        <w:rPr>
          <w:color w:val="2D2D2D"/>
          <w:spacing w:val="29"/>
          <w:sz w:val="29"/>
        </w:rPr>
        <w:t xml:space="preserve"> </w:t>
      </w:r>
      <w:r>
        <w:rPr>
          <w:color w:val="2D2D2D"/>
          <w:sz w:val="29"/>
        </w:rPr>
        <w:t>дошкольного</w:t>
      </w:r>
      <w:r>
        <w:rPr>
          <w:color w:val="2D2D2D"/>
          <w:spacing w:val="20"/>
          <w:sz w:val="29"/>
        </w:rPr>
        <w:t xml:space="preserve"> </w:t>
      </w:r>
      <w:r>
        <w:rPr>
          <w:color w:val="2A2A2A"/>
          <w:sz w:val="29"/>
        </w:rPr>
        <w:t>образования.</w:t>
      </w:r>
    </w:p>
    <w:p w:rsidR="009B5A4D" w:rsidRDefault="003F5AD0">
      <w:pPr>
        <w:pStyle w:val="a5"/>
        <w:numPr>
          <w:ilvl w:val="0"/>
          <w:numId w:val="12"/>
        </w:numPr>
        <w:tabs>
          <w:tab w:val="left" w:pos="1972"/>
          <w:tab w:val="left" w:pos="1973"/>
          <w:tab w:val="left" w:pos="9294"/>
        </w:tabs>
        <w:spacing w:line="235" w:lineRule="auto"/>
        <w:ind w:left="555" w:right="584" w:firstLine="709"/>
        <w:rPr>
          <w:sz w:val="29"/>
        </w:rPr>
      </w:pPr>
      <w:r>
        <w:rPr>
          <w:w w:val="95"/>
          <w:sz w:val="29"/>
        </w:rPr>
        <w:t>Содействие</w:t>
      </w:r>
      <w:r>
        <w:rPr>
          <w:spacing w:val="100"/>
          <w:sz w:val="29"/>
        </w:rPr>
        <w:t xml:space="preserve"> </w:t>
      </w:r>
      <w:r>
        <w:rPr>
          <w:w w:val="95"/>
          <w:sz w:val="29"/>
        </w:rPr>
        <w:t>дошкольным</w:t>
      </w:r>
      <w:r>
        <w:rPr>
          <w:spacing w:val="117"/>
          <w:sz w:val="29"/>
        </w:rPr>
        <w:t xml:space="preserve"> </w:t>
      </w:r>
      <w:r>
        <w:rPr>
          <w:w w:val="95"/>
          <w:sz w:val="29"/>
        </w:rPr>
        <w:t>образовательным</w:t>
      </w:r>
      <w:r>
        <w:rPr>
          <w:spacing w:val="85"/>
          <w:sz w:val="29"/>
        </w:rPr>
        <w:t xml:space="preserve"> </w:t>
      </w:r>
      <w:r>
        <w:rPr>
          <w:w w:val="95"/>
          <w:sz w:val="29"/>
        </w:rPr>
        <w:t>организациям</w:t>
      </w:r>
      <w:r>
        <w:rPr>
          <w:w w:val="95"/>
          <w:sz w:val="29"/>
        </w:rPr>
        <w:tab/>
      </w:r>
      <w:r>
        <w:rPr>
          <w:sz w:val="29"/>
        </w:rPr>
        <w:t>региона</w:t>
      </w:r>
      <w:r>
        <w:rPr>
          <w:spacing w:val="41"/>
          <w:sz w:val="29"/>
        </w:rPr>
        <w:t xml:space="preserve"> </w:t>
      </w:r>
      <w:r>
        <w:rPr>
          <w:sz w:val="29"/>
        </w:rPr>
        <w:t>в</w:t>
      </w:r>
      <w:r>
        <w:rPr>
          <w:spacing w:val="27"/>
          <w:sz w:val="29"/>
        </w:rPr>
        <w:t xml:space="preserve"> </w:t>
      </w:r>
      <w:r>
        <w:rPr>
          <w:sz w:val="29"/>
        </w:rPr>
        <w:t>обеспечении</w:t>
      </w:r>
      <w:r>
        <w:rPr>
          <w:spacing w:val="55"/>
          <w:sz w:val="29"/>
        </w:rPr>
        <w:t xml:space="preserve"> </w:t>
      </w:r>
      <w:r>
        <w:rPr>
          <w:sz w:val="29"/>
        </w:rPr>
        <w:t>безопасности,</w:t>
      </w:r>
      <w:r>
        <w:rPr>
          <w:spacing w:val="49"/>
          <w:sz w:val="29"/>
        </w:rPr>
        <w:t xml:space="preserve"> </w:t>
      </w:r>
      <w:r>
        <w:rPr>
          <w:sz w:val="29"/>
        </w:rPr>
        <w:t>здоровья</w:t>
      </w:r>
      <w:r>
        <w:rPr>
          <w:spacing w:val="41"/>
          <w:sz w:val="29"/>
        </w:rPr>
        <w:t xml:space="preserve"> </w:t>
      </w:r>
      <w:r>
        <w:rPr>
          <w:sz w:val="29"/>
        </w:rPr>
        <w:t>и</w:t>
      </w:r>
      <w:r>
        <w:rPr>
          <w:spacing w:val="-70"/>
          <w:sz w:val="29"/>
        </w:rPr>
        <w:t xml:space="preserve"> </w:t>
      </w:r>
      <w:r>
        <w:rPr>
          <w:sz w:val="29"/>
        </w:rPr>
        <w:t>повседневного</w:t>
      </w:r>
      <w:r>
        <w:rPr>
          <w:spacing w:val="22"/>
          <w:sz w:val="29"/>
        </w:rPr>
        <w:t xml:space="preserve"> </w:t>
      </w:r>
      <w:r>
        <w:rPr>
          <w:sz w:val="29"/>
        </w:rPr>
        <w:t>ухода</w:t>
      </w:r>
      <w:r>
        <w:rPr>
          <w:spacing w:val="15"/>
          <w:sz w:val="29"/>
        </w:rPr>
        <w:t xml:space="preserve"> </w:t>
      </w:r>
      <w:r>
        <w:rPr>
          <w:sz w:val="29"/>
        </w:rPr>
        <w:t>детей</w:t>
      </w:r>
      <w:r>
        <w:rPr>
          <w:spacing w:val="7"/>
          <w:sz w:val="29"/>
        </w:rPr>
        <w:t xml:space="preserve"> </w:t>
      </w:r>
      <w:r>
        <w:rPr>
          <w:sz w:val="29"/>
        </w:rPr>
        <w:t>дошкольного</w:t>
      </w:r>
      <w:r>
        <w:rPr>
          <w:spacing w:val="33"/>
          <w:sz w:val="29"/>
        </w:rPr>
        <w:t xml:space="preserve"> </w:t>
      </w:r>
      <w:r>
        <w:rPr>
          <w:sz w:val="29"/>
        </w:rPr>
        <w:t>возраста.</w:t>
      </w:r>
    </w:p>
    <w:p w:rsidR="009B5A4D" w:rsidRPr="006352E5" w:rsidRDefault="003F5AD0" w:rsidP="006352E5">
      <w:pPr>
        <w:pStyle w:val="a5"/>
        <w:numPr>
          <w:ilvl w:val="0"/>
          <w:numId w:val="12"/>
        </w:numPr>
        <w:tabs>
          <w:tab w:val="left" w:pos="1967"/>
          <w:tab w:val="left" w:pos="1969"/>
        </w:tabs>
        <w:spacing w:line="322" w:lineRule="exact"/>
        <w:ind w:left="1968" w:hanging="703"/>
        <w:rPr>
          <w:sz w:val="29"/>
        </w:rPr>
        <w:sectPr w:rsidR="009B5A4D" w:rsidRPr="006352E5">
          <w:pgSz w:w="16840" w:h="11910" w:orient="landscape"/>
          <w:pgMar w:top="760" w:right="120" w:bottom="280" w:left="580" w:header="720" w:footer="720" w:gutter="0"/>
          <w:cols w:space="720"/>
        </w:sectPr>
      </w:pPr>
      <w:r>
        <w:rPr>
          <w:w w:val="95"/>
          <w:sz w:val="29"/>
        </w:rPr>
        <w:t>Повышение</w:t>
      </w:r>
      <w:r>
        <w:rPr>
          <w:spacing w:val="58"/>
          <w:w w:val="95"/>
          <w:sz w:val="29"/>
        </w:rPr>
        <w:t xml:space="preserve"> </w:t>
      </w:r>
      <w:r>
        <w:rPr>
          <w:w w:val="95"/>
          <w:sz w:val="29"/>
        </w:rPr>
        <w:t>уровня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удовлетворенности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потребителей</w:t>
      </w:r>
      <w:r>
        <w:rPr>
          <w:spacing w:val="55"/>
          <w:w w:val="95"/>
          <w:sz w:val="29"/>
        </w:rPr>
        <w:t xml:space="preserve"> </w:t>
      </w:r>
      <w:r>
        <w:rPr>
          <w:w w:val="95"/>
          <w:sz w:val="29"/>
        </w:rPr>
        <w:t>предоставляемыми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образовательными</w:t>
      </w:r>
      <w:r>
        <w:rPr>
          <w:spacing w:val="14"/>
          <w:w w:val="95"/>
          <w:sz w:val="29"/>
        </w:rPr>
        <w:t xml:space="preserve"> </w:t>
      </w:r>
      <w:r w:rsidR="006352E5">
        <w:rPr>
          <w:w w:val="95"/>
          <w:sz w:val="29"/>
        </w:rPr>
        <w:t>услугами.</w:t>
      </w:r>
    </w:p>
    <w:p w:rsidR="009B5A4D" w:rsidRDefault="003F5AD0">
      <w:pPr>
        <w:pStyle w:val="a5"/>
        <w:numPr>
          <w:ilvl w:val="0"/>
          <w:numId w:val="12"/>
        </w:numPr>
        <w:tabs>
          <w:tab w:val="left" w:pos="1967"/>
          <w:tab w:val="left" w:pos="1968"/>
        </w:tabs>
        <w:spacing w:before="75" w:line="230" w:lineRule="auto"/>
        <w:ind w:left="552" w:right="587" w:firstLine="707"/>
        <w:rPr>
          <w:sz w:val="29"/>
        </w:rPr>
      </w:pPr>
      <w:r>
        <w:rPr>
          <w:w w:val="95"/>
          <w:sz w:val="29"/>
        </w:rPr>
        <w:lastRenderedPageBreak/>
        <w:t>Создание</w:t>
      </w:r>
      <w:r>
        <w:rPr>
          <w:spacing w:val="16"/>
          <w:w w:val="95"/>
          <w:sz w:val="29"/>
        </w:rPr>
        <w:t xml:space="preserve"> </w:t>
      </w:r>
      <w:r>
        <w:rPr>
          <w:w w:val="95"/>
          <w:sz w:val="29"/>
        </w:rPr>
        <w:t>информационных</w:t>
      </w:r>
      <w:r>
        <w:rPr>
          <w:spacing w:val="50"/>
          <w:w w:val="95"/>
          <w:sz w:val="29"/>
        </w:rPr>
        <w:t xml:space="preserve"> </w:t>
      </w:r>
      <w:r>
        <w:rPr>
          <w:w w:val="95"/>
          <w:sz w:val="29"/>
        </w:rPr>
        <w:t>условий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управления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качеством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62"/>
          <w:w w:val="95"/>
          <w:sz w:val="29"/>
        </w:rPr>
        <w:t xml:space="preserve"> </w:t>
      </w:r>
      <w:r>
        <w:rPr>
          <w:w w:val="95"/>
          <w:sz w:val="29"/>
        </w:rPr>
        <w:t>дошкольных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организациях.</w:t>
      </w:r>
    </w:p>
    <w:p w:rsidR="009B5A4D" w:rsidRDefault="009B5A4D">
      <w:pPr>
        <w:pStyle w:val="a3"/>
        <w:spacing w:before="10"/>
        <w:jc w:val="left"/>
        <w:rPr>
          <w:sz w:val="28"/>
        </w:rPr>
      </w:pPr>
    </w:p>
    <w:p w:rsidR="009B5A4D" w:rsidRDefault="003F5AD0">
      <w:pPr>
        <w:spacing w:after="3"/>
        <w:ind w:left="1622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63712" behindDoc="1" locked="0" layoutInCell="1" allowOverlap="1">
                <wp:simplePos x="0" y="0"/>
                <wp:positionH relativeFrom="page">
                  <wp:posOffset>3849370</wp:posOffset>
                </wp:positionH>
                <wp:positionV relativeFrom="paragraph">
                  <wp:posOffset>1069975</wp:posOffset>
                </wp:positionV>
                <wp:extent cx="3078480" cy="0"/>
                <wp:effectExtent l="0" t="0" r="0" b="0"/>
                <wp:wrapNone/>
                <wp:docPr id="26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7848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8FECAB" id="Line 14" o:spid="_x0000_s1026" style="position:absolute;z-index:-211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3.1pt,84.25pt" to="545.5pt,8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deeHgIAAEMEAAAOAAAAZHJzL2Uyb0RvYy54bWysU8GO2jAQvVfqP1i+QxI2ZS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" strokeweight=".72pt">
                <w10:wrap anchorx="page"/>
              </v:line>
            </w:pict>
          </mc:Fallback>
        </mc:AlternateContent>
      </w:r>
      <w:r>
        <w:rPr>
          <w:w w:val="105"/>
          <w:sz w:val="28"/>
        </w:rPr>
        <w:t>Показатели,</w:t>
      </w:r>
      <w:r>
        <w:rPr>
          <w:spacing w:val="14"/>
          <w:w w:val="105"/>
          <w:sz w:val="28"/>
        </w:rPr>
        <w:t xml:space="preserve"> </w:t>
      </w:r>
      <w:r>
        <w:rPr>
          <w:w w:val="105"/>
          <w:sz w:val="28"/>
        </w:rPr>
        <w:t>методы</w:t>
      </w:r>
      <w:r>
        <w:rPr>
          <w:spacing w:val="13"/>
          <w:w w:val="105"/>
          <w:sz w:val="28"/>
        </w:rPr>
        <w:t xml:space="preserve"> </w:t>
      </w:r>
      <w:r>
        <w:rPr>
          <w:w w:val="105"/>
          <w:sz w:val="28"/>
        </w:rPr>
        <w:t>сбора:</w:t>
      </w: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699"/>
        <w:gridCol w:w="2553"/>
        <w:gridCol w:w="6100"/>
        <w:gridCol w:w="2687"/>
        <w:gridCol w:w="2140"/>
      </w:tblGrid>
      <w:tr w:rsidR="009B5A4D">
        <w:trPr>
          <w:trHeight w:val="1113"/>
        </w:trPr>
        <w:tc>
          <w:tcPr>
            <w:tcW w:w="710" w:type="dxa"/>
          </w:tcPr>
          <w:p w:rsidR="009B5A4D" w:rsidRDefault="003F5AD0">
            <w:pPr>
              <w:pStyle w:val="TableParagraph"/>
              <w:spacing w:line="270" w:lineRule="exact"/>
              <w:ind w:right="2"/>
              <w:jc w:val="center"/>
              <w:rPr>
                <w:sz w:val="25"/>
              </w:rPr>
            </w:pPr>
            <w:r>
              <w:rPr>
                <w:w w:val="79"/>
                <w:sz w:val="25"/>
              </w:rPr>
              <w:t>№</w:t>
            </w:r>
          </w:p>
        </w:tc>
        <w:tc>
          <w:tcPr>
            <w:tcW w:w="1699" w:type="dxa"/>
          </w:tcPr>
          <w:p w:rsidR="009B5A4D" w:rsidRDefault="003F5AD0">
            <w:pPr>
              <w:pStyle w:val="TableParagraph"/>
              <w:spacing w:line="263" w:lineRule="exact"/>
              <w:ind w:left="222" w:right="192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Процедура</w:t>
            </w:r>
          </w:p>
          <w:p w:rsidR="009B5A4D" w:rsidRDefault="003F5AD0">
            <w:pPr>
              <w:pStyle w:val="TableParagraph"/>
              <w:spacing w:line="281" w:lineRule="exact"/>
              <w:ind w:left="222" w:right="181"/>
              <w:jc w:val="center"/>
              <w:rPr>
                <w:sz w:val="25"/>
              </w:rPr>
            </w:pPr>
            <w:r>
              <w:rPr>
                <w:sz w:val="25"/>
              </w:rPr>
              <w:t>оценки</w:t>
            </w:r>
          </w:p>
        </w:tc>
        <w:tc>
          <w:tcPr>
            <w:tcW w:w="2553" w:type="dxa"/>
          </w:tcPr>
          <w:p w:rsidR="009B5A4D" w:rsidRDefault="006352E5">
            <w:pPr>
              <w:pStyle w:val="TableParagraph"/>
              <w:spacing w:line="263" w:lineRule="exact"/>
              <w:ind w:left="436" w:right="417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н</w:t>
            </w:r>
            <w:r w:rsidR="003F5AD0">
              <w:rPr>
                <w:b/>
                <w:sz w:val="25"/>
              </w:rPr>
              <w:t>аименование</w:t>
            </w:r>
          </w:p>
          <w:p w:rsidR="009B5A4D" w:rsidRDefault="003F5AD0">
            <w:pPr>
              <w:pStyle w:val="TableParagraph"/>
              <w:spacing w:line="281" w:lineRule="exact"/>
              <w:ind w:left="436" w:right="405"/>
              <w:jc w:val="center"/>
              <w:rPr>
                <w:sz w:val="25"/>
              </w:rPr>
            </w:pPr>
            <w:r>
              <w:rPr>
                <w:sz w:val="25"/>
              </w:rPr>
              <w:t>показателя</w:t>
            </w:r>
          </w:p>
        </w:tc>
        <w:tc>
          <w:tcPr>
            <w:tcW w:w="6100" w:type="dxa"/>
          </w:tcPr>
          <w:p w:rsidR="009B5A4D" w:rsidRDefault="003F5AD0">
            <w:pPr>
              <w:pStyle w:val="TableParagraph"/>
              <w:spacing w:line="270" w:lineRule="exact"/>
              <w:ind w:left="1433"/>
              <w:rPr>
                <w:b/>
                <w:sz w:val="25"/>
              </w:rPr>
            </w:pPr>
            <w:r>
              <w:rPr>
                <w:b/>
                <w:w w:val="95"/>
                <w:sz w:val="25"/>
              </w:rPr>
              <w:t>Методика</w:t>
            </w:r>
            <w:r>
              <w:rPr>
                <w:b/>
                <w:spacing w:val="5"/>
                <w:w w:val="95"/>
                <w:sz w:val="25"/>
              </w:rPr>
              <w:t xml:space="preserve"> </w:t>
            </w:r>
            <w:r>
              <w:rPr>
                <w:b/>
                <w:w w:val="95"/>
                <w:sz w:val="25"/>
              </w:rPr>
              <w:t>расчета показателя</w:t>
            </w:r>
          </w:p>
        </w:tc>
        <w:tc>
          <w:tcPr>
            <w:tcW w:w="2687" w:type="dxa"/>
          </w:tcPr>
          <w:p w:rsidR="009B5A4D" w:rsidRDefault="003F5AD0">
            <w:pPr>
              <w:pStyle w:val="TableParagraph"/>
              <w:spacing w:line="230" w:lineRule="auto"/>
              <w:ind w:left="408" w:right="359" w:hanging="12"/>
              <w:jc w:val="center"/>
              <w:rPr>
                <w:b/>
                <w:sz w:val="25"/>
              </w:rPr>
            </w:pPr>
            <w:r>
              <w:rPr>
                <w:b/>
                <w:sz w:val="25"/>
              </w:rPr>
              <w:t>Методы сбора</w:t>
            </w:r>
            <w:r>
              <w:rPr>
                <w:b/>
                <w:spacing w:val="1"/>
                <w:sz w:val="25"/>
              </w:rPr>
              <w:t xml:space="preserve"> </w:t>
            </w:r>
            <w:r>
              <w:rPr>
                <w:b/>
                <w:sz w:val="25"/>
              </w:rPr>
              <w:t>информации,</w:t>
            </w:r>
            <w:r>
              <w:rPr>
                <w:b/>
                <w:spacing w:val="1"/>
                <w:sz w:val="25"/>
              </w:rPr>
              <w:t xml:space="preserve"> </w:t>
            </w:r>
            <w:r>
              <w:rPr>
                <w:b/>
                <w:w w:val="95"/>
                <w:sz w:val="25"/>
              </w:rPr>
              <w:t>информационная</w:t>
            </w:r>
          </w:p>
          <w:p w:rsidR="009B5A4D" w:rsidRDefault="003F5AD0">
            <w:pPr>
              <w:pStyle w:val="TableParagraph"/>
              <w:spacing w:line="273" w:lineRule="exact"/>
              <w:ind w:left="905" w:right="880"/>
              <w:jc w:val="center"/>
              <w:rPr>
                <w:sz w:val="25"/>
              </w:rPr>
            </w:pPr>
            <w:r>
              <w:rPr>
                <w:sz w:val="25"/>
              </w:rPr>
              <w:t>система</w:t>
            </w:r>
          </w:p>
        </w:tc>
        <w:tc>
          <w:tcPr>
            <w:tcW w:w="2140" w:type="dxa"/>
          </w:tcPr>
          <w:p w:rsidR="009B5A4D" w:rsidRDefault="003F5AD0">
            <w:pPr>
              <w:pStyle w:val="TableParagraph"/>
              <w:spacing w:line="228" w:lineRule="auto"/>
              <w:ind w:left="380" w:hanging="141"/>
              <w:rPr>
                <w:b/>
                <w:sz w:val="25"/>
              </w:rPr>
            </w:pPr>
            <w:r>
              <w:rPr>
                <w:b/>
                <w:w w:val="90"/>
                <w:sz w:val="25"/>
              </w:rPr>
              <w:t>Ответственные</w:t>
            </w:r>
            <w:r>
              <w:rPr>
                <w:b/>
                <w:spacing w:val="1"/>
                <w:w w:val="90"/>
                <w:sz w:val="25"/>
              </w:rPr>
              <w:t xml:space="preserve"> </w:t>
            </w:r>
            <w:r>
              <w:rPr>
                <w:b/>
                <w:spacing w:val="-1"/>
                <w:sz w:val="25"/>
              </w:rPr>
              <w:t>исполнители</w:t>
            </w:r>
          </w:p>
        </w:tc>
      </w:tr>
      <w:tr w:rsidR="009B5A4D">
        <w:trPr>
          <w:trHeight w:val="4410"/>
        </w:trPr>
        <w:tc>
          <w:tcPr>
            <w:tcW w:w="710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54" w:lineRule="exact"/>
              <w:ind w:left="122"/>
              <w:rPr>
                <w:sz w:val="29"/>
              </w:rPr>
            </w:pPr>
            <w:r>
              <w:rPr>
                <w:w w:val="85"/>
                <w:sz w:val="29"/>
              </w:rPr>
              <w:t>1.</w:t>
            </w:r>
          </w:p>
        </w:tc>
        <w:tc>
          <w:tcPr>
            <w:tcW w:w="1699" w:type="dxa"/>
            <w:tcBorders>
              <w:bottom w:val="nil"/>
            </w:tcBorders>
          </w:tcPr>
          <w:p w:rsidR="009B5A4D" w:rsidRDefault="003F5AD0">
            <w:pPr>
              <w:pStyle w:val="TableParagraph"/>
              <w:spacing w:line="283" w:lineRule="exact"/>
              <w:ind w:left="121"/>
              <w:rPr>
                <w:sz w:val="29"/>
              </w:rPr>
            </w:pPr>
            <w:r>
              <w:rPr>
                <w:spacing w:val="-1"/>
                <w:sz w:val="29"/>
              </w:rPr>
              <w:t>По</w:t>
            </w:r>
            <w:r>
              <w:rPr>
                <w:spacing w:val="-3"/>
                <w:sz w:val="29"/>
              </w:rPr>
              <w:t xml:space="preserve"> </w:t>
            </w:r>
            <w:r>
              <w:rPr>
                <w:spacing w:val="-1"/>
                <w:sz w:val="29"/>
              </w:rPr>
              <w:t>качеству</w:t>
            </w:r>
          </w:p>
          <w:p w:rsidR="009B5A4D" w:rsidRDefault="003F5AD0">
            <w:pPr>
              <w:pStyle w:val="TableParagraph"/>
              <w:spacing w:before="2"/>
              <w:ind w:left="126"/>
              <w:rPr>
                <w:sz w:val="29"/>
              </w:rPr>
            </w:pPr>
            <w:r>
              <w:rPr>
                <w:sz w:val="29"/>
              </w:rPr>
              <w:t>образовател</w:t>
            </w:r>
          </w:p>
          <w:p w:rsidR="009B5A4D" w:rsidRDefault="003F5AD0">
            <w:pPr>
              <w:pStyle w:val="TableParagraph"/>
              <w:spacing w:before="77"/>
              <w:ind w:left="128"/>
              <w:rPr>
                <w:sz w:val="19"/>
              </w:rPr>
            </w:pPr>
            <w:r>
              <w:rPr>
                <w:w w:val="110"/>
                <w:sz w:val="19"/>
              </w:rPr>
              <w:t>ЬНЫХ</w:t>
            </w:r>
          </w:p>
          <w:p w:rsidR="009B5A4D" w:rsidRDefault="003F5AD0">
            <w:pPr>
              <w:pStyle w:val="TableParagraph"/>
              <w:spacing w:before="24" w:line="317" w:lineRule="exact"/>
              <w:ind w:left="125"/>
              <w:rPr>
                <w:sz w:val="28"/>
              </w:rPr>
            </w:pPr>
            <w:r>
              <w:rPr>
                <w:sz w:val="28"/>
              </w:rPr>
              <w:t>программ</w:t>
            </w:r>
          </w:p>
          <w:p w:rsidR="009B5A4D" w:rsidRDefault="003F5AD0">
            <w:pPr>
              <w:pStyle w:val="TableParagraph"/>
              <w:spacing w:line="329" w:lineRule="exact"/>
              <w:ind w:left="128"/>
              <w:rPr>
                <w:sz w:val="29"/>
              </w:rPr>
            </w:pPr>
            <w:r>
              <w:rPr>
                <w:sz w:val="29"/>
              </w:rPr>
              <w:t>ДО</w:t>
            </w:r>
          </w:p>
        </w:tc>
        <w:tc>
          <w:tcPr>
            <w:tcW w:w="2553" w:type="dxa"/>
          </w:tcPr>
          <w:p w:rsidR="009B5A4D" w:rsidRDefault="003F5AD0">
            <w:pPr>
              <w:pStyle w:val="TableParagraph"/>
              <w:spacing w:line="239" w:lineRule="exact"/>
              <w:ind w:left="133"/>
              <w:rPr>
                <w:sz w:val="25"/>
              </w:rPr>
            </w:pPr>
            <w:r>
              <w:rPr>
                <w:spacing w:val="-1"/>
                <w:sz w:val="25"/>
              </w:rPr>
              <w:t>Доля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ДОО,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в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которых</w:t>
            </w:r>
          </w:p>
          <w:p w:rsidR="009B5A4D" w:rsidRDefault="003F5AD0">
            <w:pPr>
              <w:pStyle w:val="TableParagraph"/>
              <w:tabs>
                <w:tab w:val="left" w:pos="1180"/>
                <w:tab w:val="left" w:pos="1326"/>
                <w:tab w:val="left" w:pos="1512"/>
                <w:tab w:val="left" w:pos="1682"/>
                <w:tab w:val="left" w:pos="2064"/>
                <w:tab w:val="left" w:pos="2236"/>
                <w:tab w:val="left" w:pos="2344"/>
              </w:tabs>
              <w:spacing w:before="2" w:line="230" w:lineRule="auto"/>
              <w:ind w:left="132" w:right="68" w:firstLine="5"/>
              <w:rPr>
                <w:sz w:val="25"/>
              </w:rPr>
            </w:pPr>
            <w:r>
              <w:rPr>
                <w:w w:val="95"/>
                <w:sz w:val="25"/>
              </w:rPr>
              <w:t>разработаны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spacing w:val="-15"/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реализуются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образовательные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программы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  <w:t>ДО,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соответствующие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ФГОС</w:t>
            </w:r>
            <w:r>
              <w:rPr>
                <w:spacing w:val="1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ДО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 структуре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содержанию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образовательных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программ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sz w:val="25"/>
              </w:rPr>
              <w:t>ДО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от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общего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количества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образовательных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программ,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проверенных</w:t>
            </w:r>
            <w:r>
              <w:rPr>
                <w:w w:val="95"/>
                <w:sz w:val="25"/>
              </w:rPr>
              <w:tab/>
            </w:r>
            <w:r>
              <w:rPr>
                <w:w w:val="95"/>
                <w:sz w:val="25"/>
              </w:rPr>
              <w:tab/>
            </w:r>
            <w:r>
              <w:rPr>
                <w:sz w:val="25"/>
              </w:rPr>
              <w:t>в</w:t>
            </w:r>
            <w:r>
              <w:rPr>
                <w:spacing w:val="45"/>
                <w:sz w:val="25"/>
              </w:rPr>
              <w:t xml:space="preserve"> </w:t>
            </w:r>
            <w:r>
              <w:rPr>
                <w:sz w:val="25"/>
              </w:rPr>
              <w:t>ходе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контрольных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мероприятий</w:t>
            </w:r>
          </w:p>
        </w:tc>
        <w:tc>
          <w:tcPr>
            <w:tcW w:w="6100" w:type="dxa"/>
          </w:tcPr>
          <w:p w:rsidR="009B5A4D" w:rsidRDefault="003F5AD0">
            <w:pPr>
              <w:pStyle w:val="TableParagraph"/>
              <w:spacing w:line="84" w:lineRule="auto"/>
              <w:ind w:left="370" w:right="831"/>
              <w:jc w:val="center"/>
              <w:rPr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Количество</w:t>
            </w:r>
            <w:r>
              <w:rPr>
                <w:rFonts w:ascii="Cambria" w:hAnsi="Cambria"/>
                <w:spacing w:val="3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ДОО,</w:t>
            </w:r>
            <w:r>
              <w:rPr>
                <w:rFonts w:ascii="Cambria" w:hAnsi="Cambria"/>
                <w:spacing w:val="-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где</w:t>
            </w:r>
            <w:r>
              <w:rPr>
                <w:rFonts w:ascii="Cambria" w:hAnsi="Cambria"/>
                <w:spacing w:val="49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ОП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соответствуют</w:t>
            </w:r>
            <w:r>
              <w:rPr>
                <w:rFonts w:ascii="Cambria" w:hAnsi="Cambria"/>
                <w:spacing w:val="66"/>
                <w:sz w:val="20"/>
              </w:rPr>
              <w:t xml:space="preserve"> </w:t>
            </w:r>
            <w:r>
              <w:rPr>
                <w:w w:val="95"/>
                <w:position w:val="-14"/>
                <w:sz w:val="23"/>
              </w:rPr>
              <w:t>*’</w:t>
            </w:r>
            <w:r>
              <w:rPr>
                <w:spacing w:val="29"/>
                <w:w w:val="95"/>
                <w:position w:val="-14"/>
                <w:sz w:val="23"/>
              </w:rPr>
              <w:t xml:space="preserve"> </w:t>
            </w:r>
            <w:r>
              <w:rPr>
                <w:w w:val="95"/>
                <w:sz w:val="20"/>
              </w:rPr>
              <w:t>ОС</w:t>
            </w:r>
            <w:r>
              <w:rPr>
                <w:spacing w:val="104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О</w:t>
            </w:r>
          </w:p>
          <w:p w:rsidR="009B5A4D" w:rsidRDefault="003F5AD0">
            <w:pPr>
              <w:pStyle w:val="TableParagraph"/>
              <w:tabs>
                <w:tab w:val="left" w:pos="4318"/>
                <w:tab w:val="left" w:pos="4688"/>
              </w:tabs>
              <w:ind w:left="666"/>
              <w:jc w:val="center"/>
              <w:rPr>
                <w:sz w:val="23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проверенных</w:t>
            </w:r>
            <w:r>
              <w:rPr>
                <w:rFonts w:ascii="Cambria" w:hAnsi="Cambria"/>
                <w:spacing w:val="39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ДОО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position w:val="13"/>
                <w:sz w:val="23"/>
              </w:rPr>
              <w:t>°</w:t>
            </w:r>
            <w:r>
              <w:rPr>
                <w:position w:val="13"/>
                <w:sz w:val="23"/>
              </w:rPr>
              <w:tab/>
            </w:r>
            <w:r>
              <w:rPr>
                <w:position w:val="13"/>
                <w:sz w:val="14"/>
              </w:rPr>
              <w:t>Х</w:t>
            </w:r>
            <w:r>
              <w:rPr>
                <w:spacing w:val="-8"/>
                <w:position w:val="13"/>
                <w:sz w:val="14"/>
              </w:rPr>
              <w:t xml:space="preserve"> </w:t>
            </w:r>
            <w:r>
              <w:rPr>
                <w:position w:val="13"/>
                <w:sz w:val="23"/>
              </w:rPr>
              <w:t>1</w:t>
            </w:r>
          </w:p>
        </w:tc>
        <w:tc>
          <w:tcPr>
            <w:tcW w:w="2687" w:type="dxa"/>
          </w:tcPr>
          <w:p w:rsidR="009B5A4D" w:rsidRDefault="003F5AD0" w:rsidP="006352E5">
            <w:pPr>
              <w:pStyle w:val="TableParagraph"/>
              <w:tabs>
                <w:tab w:val="left" w:pos="2185"/>
              </w:tabs>
              <w:spacing w:line="223" w:lineRule="auto"/>
              <w:ind w:left="126" w:right="63" w:hanging="3"/>
              <w:jc w:val="both"/>
              <w:rPr>
                <w:sz w:val="25"/>
              </w:rPr>
            </w:pPr>
            <w:r>
              <w:rPr>
                <w:sz w:val="23"/>
              </w:rPr>
              <w:t>- результаты</w:t>
            </w:r>
            <w:r>
              <w:rPr>
                <w:spacing w:val="57"/>
                <w:sz w:val="23"/>
              </w:rPr>
              <w:t xml:space="preserve"> </w:t>
            </w:r>
            <w:r>
              <w:rPr>
                <w:sz w:val="23"/>
              </w:rPr>
              <w:t>надзорных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профилактических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мероприятий</w:t>
            </w:r>
            <w:r>
              <w:rPr>
                <w:sz w:val="25"/>
              </w:rPr>
              <w:tab/>
            </w:r>
          </w:p>
        </w:tc>
        <w:tc>
          <w:tcPr>
            <w:tcW w:w="2140" w:type="dxa"/>
          </w:tcPr>
          <w:p w:rsidR="009B5A4D" w:rsidRDefault="006352E5">
            <w:pPr>
              <w:pStyle w:val="TableParagraph"/>
              <w:tabs>
                <w:tab w:val="left" w:pos="1919"/>
              </w:tabs>
              <w:spacing w:line="230" w:lineRule="auto"/>
              <w:ind w:left="132" w:right="80" w:hanging="3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306"/>
        </w:trPr>
        <w:tc>
          <w:tcPr>
            <w:tcW w:w="710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699" w:type="dxa"/>
            <w:tcBorders>
              <w:top w:val="nil"/>
            </w:tcBorders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553" w:type="dxa"/>
          </w:tcPr>
          <w:p w:rsidR="009B5A4D" w:rsidRDefault="003F5AD0">
            <w:pPr>
              <w:pStyle w:val="TableParagraph"/>
              <w:spacing w:line="241" w:lineRule="exact"/>
              <w:ind w:left="133"/>
              <w:rPr>
                <w:sz w:val="25"/>
              </w:rPr>
            </w:pPr>
            <w:r>
              <w:rPr>
                <w:w w:val="95"/>
                <w:sz w:val="25"/>
              </w:rPr>
              <w:t>Доля</w:t>
            </w:r>
            <w:r>
              <w:rPr>
                <w:spacing w:val="2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ДОО,</w:t>
            </w:r>
            <w:r>
              <w:rPr>
                <w:spacing w:val="3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2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которых</w:t>
            </w:r>
          </w:p>
          <w:p w:rsidR="009B5A4D" w:rsidRDefault="003F5AD0">
            <w:pPr>
              <w:pStyle w:val="TableParagraph"/>
              <w:tabs>
                <w:tab w:val="left" w:pos="2122"/>
              </w:tabs>
              <w:spacing w:before="5" w:line="230" w:lineRule="auto"/>
              <w:ind w:left="133" w:right="76"/>
              <w:rPr>
                <w:sz w:val="25"/>
              </w:rPr>
            </w:pPr>
            <w:r>
              <w:rPr>
                <w:sz w:val="25"/>
              </w:rPr>
              <w:t>содержание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образовательной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программы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ДО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обеспечивает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развитие</w:t>
            </w:r>
          </w:p>
          <w:p w:rsidR="009B5A4D" w:rsidRDefault="003F5AD0">
            <w:pPr>
              <w:pStyle w:val="TableParagraph"/>
              <w:tabs>
                <w:tab w:val="left" w:pos="2361"/>
              </w:tabs>
              <w:spacing w:before="70"/>
              <w:ind w:left="135"/>
              <w:rPr>
                <w:sz w:val="16"/>
              </w:rPr>
            </w:pPr>
            <w:r>
              <w:rPr>
                <w:w w:val="105"/>
                <w:sz w:val="16"/>
              </w:rPr>
              <w:t>ЛИЧНОСТИ</w:t>
            </w:r>
            <w:r>
              <w:rPr>
                <w:w w:val="105"/>
                <w:sz w:val="16"/>
              </w:rPr>
              <w:tab/>
              <w:t>В</w:t>
            </w:r>
          </w:p>
          <w:p w:rsidR="009B5A4D" w:rsidRDefault="003F5AD0">
            <w:pPr>
              <w:pStyle w:val="TableParagraph"/>
              <w:tabs>
                <w:tab w:val="left" w:pos="2360"/>
              </w:tabs>
              <w:spacing w:before="15" w:line="278" w:lineRule="exact"/>
              <w:ind w:left="133"/>
              <w:rPr>
                <w:sz w:val="25"/>
              </w:rPr>
            </w:pPr>
            <w:r>
              <w:rPr>
                <w:spacing w:val="-1"/>
                <w:sz w:val="25"/>
              </w:rPr>
              <w:t>соответствии</w:t>
            </w:r>
            <w:r>
              <w:rPr>
                <w:spacing w:val="-1"/>
                <w:sz w:val="25"/>
              </w:rPr>
              <w:tab/>
            </w:r>
            <w:r>
              <w:rPr>
                <w:sz w:val="25"/>
              </w:rPr>
              <w:t>с</w:t>
            </w:r>
          </w:p>
          <w:p w:rsidR="009B5A4D" w:rsidRDefault="003F5AD0">
            <w:pPr>
              <w:pStyle w:val="TableParagraph"/>
              <w:tabs>
                <w:tab w:val="left" w:pos="1243"/>
                <w:tab w:val="left" w:pos="1900"/>
                <w:tab w:val="left" w:pos="2339"/>
              </w:tabs>
              <w:spacing w:line="230" w:lineRule="auto"/>
              <w:ind w:left="133" w:right="73" w:firstLine="2"/>
              <w:rPr>
                <w:sz w:val="25"/>
              </w:rPr>
            </w:pPr>
            <w:r>
              <w:rPr>
                <w:sz w:val="25"/>
              </w:rPr>
              <w:t>возрастными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5"/>
                <w:sz w:val="25"/>
              </w:rPr>
              <w:t>и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индивидуальными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особенностями</w:t>
            </w:r>
            <w:r>
              <w:rPr>
                <w:w w:val="95"/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детей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по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следующим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компонентам:</w:t>
            </w:r>
          </w:p>
        </w:tc>
        <w:tc>
          <w:tcPr>
            <w:tcW w:w="6100" w:type="dxa"/>
          </w:tcPr>
          <w:p w:rsidR="009B5A4D" w:rsidRDefault="003F5AD0">
            <w:pPr>
              <w:pStyle w:val="TableParagraph"/>
              <w:spacing w:line="135" w:lineRule="exact"/>
              <w:ind w:left="374" w:right="831"/>
              <w:jc w:val="center"/>
              <w:rPr>
                <w:sz w:val="15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ДОО,</w:t>
            </w:r>
            <w:r>
              <w:rPr>
                <w:rFonts w:ascii="Cambria" w:hAnsi="Cambria"/>
                <w:spacing w:val="-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где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ОП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обесп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т</w:t>
            </w:r>
            <w:r>
              <w:rPr>
                <w:rFonts w:ascii="Cambria" w:hAnsi="Cambria"/>
                <w:spacing w:val="-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развитие</w:t>
            </w:r>
            <w:r>
              <w:rPr>
                <w:rFonts w:ascii="Cambria" w:hAnsi="Cambria"/>
                <w:spacing w:val="85"/>
                <w:sz w:val="20"/>
              </w:rPr>
              <w:t xml:space="preserve"> </w:t>
            </w:r>
            <w:r>
              <w:rPr>
                <w:w w:val="95"/>
                <w:sz w:val="15"/>
              </w:rPr>
              <w:t>И</w:t>
            </w:r>
            <w:r>
              <w:rPr>
                <w:spacing w:val="79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НОС</w:t>
            </w:r>
            <w:r>
              <w:rPr>
                <w:spacing w:val="66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И</w:t>
            </w:r>
          </w:p>
          <w:p w:rsidR="009B5A4D" w:rsidRDefault="003F5AD0">
            <w:pPr>
              <w:pStyle w:val="TableParagraph"/>
              <w:tabs>
                <w:tab w:val="left" w:pos="4329"/>
                <w:tab w:val="left" w:pos="4966"/>
                <w:tab w:val="left" w:pos="5305"/>
              </w:tabs>
              <w:spacing w:line="153" w:lineRule="exact"/>
              <w:ind w:left="372"/>
            </w:pPr>
            <w:r>
              <w:rPr>
                <w:strike/>
                <w:w w:val="99"/>
              </w:rPr>
              <w:t xml:space="preserve"> </w:t>
            </w:r>
            <w:r>
              <w:rPr>
                <w:strike/>
                <w:w w:val="99"/>
              </w:rPr>
              <w:tab/>
            </w:r>
            <w:r>
              <w:rPr>
                <w:strike/>
              </w:rPr>
              <w:t>"</w:t>
            </w:r>
            <w:r>
              <w:rPr>
                <w:spacing w:val="89"/>
              </w:rPr>
              <w:t xml:space="preserve"> </w:t>
            </w:r>
            <w:r>
              <w:rPr>
                <w:strike/>
              </w:rPr>
              <w:t>'</w:t>
            </w:r>
            <w:r>
              <w:rPr>
                <w:strike/>
              </w:rPr>
              <w:tab/>
              <w:t>*</w:t>
            </w:r>
            <w:r>
              <w:rPr>
                <w:strike/>
              </w:rPr>
              <w:tab/>
            </w:r>
            <w:r>
              <w:rPr>
                <w:sz w:val="14"/>
              </w:rPr>
              <w:t>Х</w:t>
            </w:r>
            <w:r>
              <w:rPr>
                <w:spacing w:val="-7"/>
                <w:sz w:val="14"/>
              </w:rPr>
              <w:t xml:space="preserve"> </w:t>
            </w:r>
            <w:r>
              <w:t>1</w:t>
            </w:r>
          </w:p>
          <w:p w:rsidR="009B5A4D" w:rsidRDefault="003F5AD0">
            <w:pPr>
              <w:pStyle w:val="TableParagraph"/>
              <w:spacing w:line="183" w:lineRule="exact"/>
              <w:ind w:left="363" w:right="831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проверенных</w:t>
            </w:r>
            <w:r>
              <w:rPr>
                <w:rFonts w:ascii="Cambria" w:hAnsi="Cambria"/>
                <w:spacing w:val="3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</w:t>
            </w:r>
          </w:p>
        </w:tc>
        <w:tc>
          <w:tcPr>
            <w:tcW w:w="2687" w:type="dxa"/>
          </w:tcPr>
          <w:p w:rsidR="009B5A4D" w:rsidRDefault="003F5AD0" w:rsidP="006352E5">
            <w:pPr>
              <w:pStyle w:val="TableParagraph"/>
              <w:tabs>
                <w:tab w:val="left" w:pos="2185"/>
              </w:tabs>
              <w:spacing w:line="230" w:lineRule="auto"/>
              <w:ind w:left="126" w:right="63" w:hanging="3"/>
              <w:jc w:val="both"/>
              <w:rPr>
                <w:sz w:val="25"/>
              </w:rPr>
            </w:pPr>
            <w:r>
              <w:t>-</w:t>
            </w:r>
            <w:r>
              <w:rPr>
                <w:spacing w:val="55"/>
              </w:rPr>
              <w:t xml:space="preserve"> </w:t>
            </w:r>
            <w:r>
              <w:t>результаты</w:t>
            </w:r>
            <w:r>
              <w:rPr>
                <w:spacing w:val="55"/>
              </w:rPr>
              <w:t xml:space="preserve"> </w:t>
            </w:r>
            <w:r>
              <w:t>надзорных</w:t>
            </w:r>
            <w:r>
              <w:rPr>
                <w:spacing w:val="1"/>
              </w:rPr>
              <w:t xml:space="preserve"> </w:t>
            </w: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профилактических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мероприятий</w:t>
            </w:r>
            <w:r>
              <w:rPr>
                <w:sz w:val="25"/>
              </w:rPr>
              <w:tab/>
            </w:r>
          </w:p>
        </w:tc>
        <w:tc>
          <w:tcPr>
            <w:tcW w:w="2140" w:type="dxa"/>
          </w:tcPr>
          <w:p w:rsidR="009B5A4D" w:rsidRDefault="006352E5">
            <w:pPr>
              <w:pStyle w:val="TableParagraph"/>
              <w:tabs>
                <w:tab w:val="left" w:pos="1919"/>
              </w:tabs>
              <w:spacing w:line="230" w:lineRule="auto"/>
              <w:ind w:left="132" w:right="80" w:hanging="3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spacing w:line="230" w:lineRule="auto"/>
        <w:rPr>
          <w:sz w:val="25"/>
        </w:rPr>
        <w:sectPr w:rsidR="009B5A4D">
          <w:pgSz w:w="16840" w:h="11910" w:orient="landscape"/>
          <w:pgMar w:top="760" w:right="12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704"/>
        <w:gridCol w:w="2554"/>
        <w:gridCol w:w="6101"/>
        <w:gridCol w:w="2693"/>
        <w:gridCol w:w="2136"/>
      </w:tblGrid>
      <w:tr w:rsidR="009B5A4D">
        <w:trPr>
          <w:trHeight w:val="2769"/>
        </w:trPr>
        <w:tc>
          <w:tcPr>
            <w:tcW w:w="706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1704" w:type="dxa"/>
            <w:vMerge w:val="restart"/>
          </w:tcPr>
          <w:p w:rsidR="009B5A4D" w:rsidRDefault="009B5A4D">
            <w:pPr>
              <w:pStyle w:val="TableParagraph"/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tabs>
                <w:tab w:val="left" w:pos="1668"/>
              </w:tabs>
              <w:spacing w:line="230" w:lineRule="auto"/>
              <w:ind w:left="127" w:right="90" w:firstLine="4"/>
              <w:rPr>
                <w:sz w:val="25"/>
              </w:rPr>
            </w:pPr>
            <w:r>
              <w:rPr>
                <w:sz w:val="25"/>
              </w:rPr>
              <w:t>социально-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коммуникативное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развитие,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познавательное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развитие,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речевое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развитие,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художественно-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эстетическое</w:t>
            </w:r>
          </w:p>
          <w:p w:rsidR="009B5A4D" w:rsidRDefault="003F5AD0">
            <w:pPr>
              <w:pStyle w:val="TableParagraph"/>
              <w:tabs>
                <w:tab w:val="left" w:pos="1282"/>
              </w:tabs>
              <w:spacing w:line="228" w:lineRule="auto"/>
              <w:ind w:left="137" w:right="97"/>
              <w:rPr>
                <w:sz w:val="25"/>
              </w:rPr>
            </w:pPr>
            <w:r>
              <w:rPr>
                <w:sz w:val="25"/>
              </w:rPr>
              <w:t>развитие,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физическое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развитие</w:t>
            </w:r>
          </w:p>
        </w:tc>
        <w:tc>
          <w:tcPr>
            <w:tcW w:w="6101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693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136" w:type="dxa"/>
          </w:tcPr>
          <w:p w:rsidR="009B5A4D" w:rsidRDefault="009B5A4D">
            <w:pPr>
              <w:pStyle w:val="TableParagraph"/>
            </w:pPr>
          </w:p>
        </w:tc>
      </w:tr>
      <w:tr w:rsidR="009B5A4D">
        <w:trPr>
          <w:trHeight w:val="2293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spacing w:line="239" w:lineRule="exact"/>
              <w:ind w:left="132"/>
              <w:rPr>
                <w:sz w:val="25"/>
              </w:rPr>
            </w:pPr>
            <w:r>
              <w:rPr>
                <w:spacing w:val="-1"/>
                <w:sz w:val="25"/>
              </w:rPr>
              <w:t>Доля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ДОО,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в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которых</w:t>
            </w:r>
          </w:p>
          <w:p w:rsidR="009B5A4D" w:rsidRDefault="003F5AD0">
            <w:pPr>
              <w:pStyle w:val="TableParagraph"/>
              <w:tabs>
                <w:tab w:val="left" w:pos="1582"/>
                <w:tab w:val="left" w:pos="1643"/>
              </w:tabs>
              <w:spacing w:before="7" w:line="225" w:lineRule="auto"/>
              <w:ind w:left="124" w:right="73" w:firstLine="5"/>
              <w:rPr>
                <w:sz w:val="28"/>
              </w:rPr>
            </w:pPr>
            <w:r>
              <w:rPr>
                <w:sz w:val="25"/>
              </w:rPr>
              <w:t>функционирует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внутренняя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система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оценка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качества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образования</w:t>
            </w:r>
            <w:r>
              <w:rPr>
                <w:spacing w:val="5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(далее</w:t>
            </w:r>
            <w:r>
              <w:rPr>
                <w:spacing w:val="52"/>
                <w:w w:val="95"/>
                <w:sz w:val="25"/>
              </w:rPr>
              <w:t xml:space="preserve"> </w:t>
            </w:r>
            <w:r>
              <w:rPr>
                <w:w w:val="85"/>
                <w:sz w:val="25"/>
              </w:rPr>
              <w:t>—</w:t>
            </w:r>
            <w:r>
              <w:rPr>
                <w:spacing w:val="-50"/>
                <w:w w:val="85"/>
                <w:sz w:val="25"/>
              </w:rPr>
              <w:t xml:space="preserve"> </w:t>
            </w:r>
            <w:r>
              <w:rPr>
                <w:sz w:val="28"/>
              </w:rPr>
              <w:t>вСОкО)</w:t>
            </w:r>
          </w:p>
        </w:tc>
        <w:tc>
          <w:tcPr>
            <w:tcW w:w="6101" w:type="dxa"/>
          </w:tcPr>
          <w:p w:rsidR="009B5A4D" w:rsidRDefault="003F5AD0">
            <w:pPr>
              <w:pStyle w:val="TableParagraph"/>
              <w:spacing w:line="153" w:lineRule="exact"/>
              <w:ind w:left="930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ДОО,</w:t>
            </w:r>
            <w:r>
              <w:rPr>
                <w:rFonts w:ascii="Cambria" w:hAnsi="Cambria"/>
                <w:spacing w:val="-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где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функционирует</w:t>
            </w:r>
            <w:r>
              <w:rPr>
                <w:rFonts w:ascii="Cambria" w:hAnsi="Cambria"/>
                <w:spacing w:val="3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BCOКО</w:t>
            </w:r>
          </w:p>
          <w:p w:rsidR="009B5A4D" w:rsidRDefault="003F5AD0">
            <w:pPr>
              <w:pStyle w:val="TableParagraph"/>
              <w:tabs>
                <w:tab w:val="left" w:pos="4729"/>
              </w:tabs>
              <w:spacing w:line="319" w:lineRule="exact"/>
              <w:ind w:left="1243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проверенных</w:t>
            </w:r>
            <w:r>
              <w:rPr>
                <w:rFonts w:ascii="Cambria" w:hAnsi="Cambria"/>
                <w:spacing w:val="38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ДОО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b/>
                <w:position w:val="13"/>
                <w:sz w:val="21"/>
              </w:rPr>
              <w:t>x100</w:t>
            </w:r>
          </w:p>
        </w:tc>
        <w:tc>
          <w:tcPr>
            <w:tcW w:w="2693" w:type="dxa"/>
          </w:tcPr>
          <w:p w:rsidR="009B5A4D" w:rsidRDefault="003F5AD0">
            <w:pPr>
              <w:pStyle w:val="TableParagraph"/>
              <w:spacing w:line="241" w:lineRule="exact"/>
              <w:ind w:left="120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результаты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надзорных</w:t>
            </w:r>
          </w:p>
          <w:p w:rsidR="009B5A4D" w:rsidRDefault="003F5AD0" w:rsidP="006352E5">
            <w:pPr>
              <w:pStyle w:val="TableParagraph"/>
              <w:spacing w:line="232" w:lineRule="auto"/>
              <w:ind w:left="123" w:right="436" w:firstLine="1"/>
              <w:rPr>
                <w:sz w:val="25"/>
              </w:rPr>
            </w:pPr>
            <w:r>
              <w:rPr>
                <w:w w:val="95"/>
                <w:sz w:val="25"/>
              </w:rPr>
              <w:t>и</w:t>
            </w:r>
            <w:r>
              <w:rPr>
                <w:spacing w:val="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профилактических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мероприятий</w:t>
            </w:r>
          </w:p>
        </w:tc>
        <w:tc>
          <w:tcPr>
            <w:tcW w:w="2136" w:type="dxa"/>
          </w:tcPr>
          <w:p w:rsidR="009B5A4D" w:rsidRDefault="006352E5">
            <w:pPr>
              <w:pStyle w:val="TableParagraph"/>
              <w:tabs>
                <w:tab w:val="left" w:pos="1910"/>
              </w:tabs>
              <w:spacing w:line="230" w:lineRule="auto"/>
              <w:ind w:left="123" w:right="85" w:hanging="3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103"/>
        </w:trPr>
        <w:tc>
          <w:tcPr>
            <w:tcW w:w="706" w:type="dxa"/>
            <w:vMerge w:val="restart"/>
          </w:tcPr>
          <w:p w:rsidR="009B5A4D" w:rsidRDefault="003F5AD0">
            <w:pPr>
              <w:pStyle w:val="TableParagraph"/>
              <w:spacing w:line="251" w:lineRule="exact"/>
              <w:ind w:left="126"/>
              <w:rPr>
                <w:sz w:val="25"/>
              </w:rPr>
            </w:pPr>
            <w:r>
              <w:rPr>
                <w:sz w:val="25"/>
              </w:rPr>
              <w:t>2.</w:t>
            </w:r>
          </w:p>
        </w:tc>
        <w:tc>
          <w:tcPr>
            <w:tcW w:w="1704" w:type="dxa"/>
            <w:vMerge w:val="restart"/>
          </w:tcPr>
          <w:p w:rsidR="009B5A4D" w:rsidRDefault="003F5AD0">
            <w:pPr>
              <w:pStyle w:val="TableParagraph"/>
              <w:spacing w:line="246" w:lineRule="exact"/>
              <w:ind w:left="135"/>
              <w:jc w:val="both"/>
              <w:rPr>
                <w:sz w:val="25"/>
              </w:rPr>
            </w:pPr>
            <w:r>
              <w:rPr>
                <w:sz w:val="25"/>
              </w:rPr>
              <w:t xml:space="preserve">по  </w:t>
            </w:r>
            <w:r>
              <w:rPr>
                <w:spacing w:val="25"/>
                <w:sz w:val="25"/>
              </w:rPr>
              <w:t xml:space="preserve"> </w:t>
            </w:r>
            <w:r>
              <w:rPr>
                <w:sz w:val="25"/>
              </w:rPr>
              <w:t>качеству</w:t>
            </w:r>
          </w:p>
          <w:p w:rsidR="009B5A4D" w:rsidRDefault="003F5AD0">
            <w:pPr>
              <w:pStyle w:val="TableParagraph"/>
              <w:spacing w:before="14" w:line="220" w:lineRule="auto"/>
              <w:ind w:left="132" w:right="71" w:hanging="1"/>
              <w:jc w:val="both"/>
              <w:rPr>
                <w:sz w:val="28"/>
              </w:rPr>
            </w:pPr>
            <w:r>
              <w:rPr>
                <w:w w:val="95"/>
                <w:sz w:val="25"/>
              </w:rPr>
              <w:t>образовательн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ых условий в</w:t>
            </w:r>
            <w:r>
              <w:rPr>
                <w:spacing w:val="1"/>
                <w:sz w:val="25"/>
              </w:rPr>
              <w:t xml:space="preserve"> </w:t>
            </w:r>
            <w:r w:rsidR="006352E5">
              <w:rPr>
                <w:sz w:val="28"/>
              </w:rPr>
              <w:t>Д</w:t>
            </w:r>
            <w:r>
              <w:rPr>
                <w:sz w:val="28"/>
              </w:rPr>
              <w:t>ОО</w:t>
            </w: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spacing w:line="241" w:lineRule="exact"/>
              <w:ind w:left="132"/>
              <w:rPr>
                <w:sz w:val="25"/>
              </w:rPr>
            </w:pPr>
            <w:r>
              <w:rPr>
                <w:spacing w:val="-1"/>
                <w:sz w:val="25"/>
              </w:rPr>
              <w:t>Доля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ДОО,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в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которых</w:t>
            </w:r>
          </w:p>
          <w:p w:rsidR="009B5A4D" w:rsidRDefault="003F5AD0">
            <w:pPr>
              <w:pStyle w:val="TableParagraph"/>
              <w:spacing w:before="2" w:line="232" w:lineRule="auto"/>
              <w:ind w:left="132"/>
              <w:rPr>
                <w:sz w:val="25"/>
              </w:rPr>
            </w:pPr>
            <w:r>
              <w:rPr>
                <w:w w:val="95"/>
                <w:sz w:val="25"/>
              </w:rPr>
              <w:t>созданы</w:t>
            </w:r>
            <w:r>
              <w:rPr>
                <w:spacing w:val="43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условия</w:t>
            </w:r>
            <w:r>
              <w:rPr>
                <w:spacing w:val="4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для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обучающихся</w:t>
            </w:r>
            <w:r>
              <w:rPr>
                <w:spacing w:val="2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</w:t>
            </w:r>
            <w:r>
              <w:rPr>
                <w:spacing w:val="-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OB3</w:t>
            </w:r>
          </w:p>
        </w:tc>
        <w:tc>
          <w:tcPr>
            <w:tcW w:w="6101" w:type="dxa"/>
          </w:tcPr>
          <w:p w:rsidR="009B5A4D" w:rsidRDefault="003F5AD0">
            <w:pPr>
              <w:pStyle w:val="TableParagraph"/>
              <w:spacing w:line="155" w:lineRule="exact"/>
              <w:ind w:left="128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ДОО,</w:t>
            </w:r>
            <w:r>
              <w:rPr>
                <w:rFonts w:ascii="Cambria" w:hAnsi="Cambria"/>
                <w:spacing w:val="74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</w:t>
            </w:r>
            <w:r>
              <w:rPr>
                <w:rFonts w:ascii="Cambria" w:hAnsi="Cambria"/>
                <w:spacing w:val="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которых</w:t>
            </w:r>
            <w:r>
              <w:rPr>
                <w:rFonts w:ascii="Cambria" w:hAnsi="Cambria"/>
                <w:spacing w:val="1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созданы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условия</w:t>
            </w:r>
            <w:r>
              <w:rPr>
                <w:rFonts w:ascii="Cambria" w:hAnsi="Cambria"/>
                <w:spacing w:val="2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для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детей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</w:t>
            </w:r>
            <w:r>
              <w:rPr>
                <w:rFonts w:ascii="Cambria" w:hAnsi="Cambria"/>
                <w:spacing w:val="-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OB3</w:t>
            </w:r>
          </w:p>
          <w:p w:rsidR="009B5A4D" w:rsidRDefault="003F5AD0">
            <w:pPr>
              <w:pStyle w:val="TableParagraph"/>
              <w:tabs>
                <w:tab w:val="left" w:pos="5569"/>
              </w:tabs>
              <w:spacing w:line="321" w:lineRule="exact"/>
              <w:ind w:left="1858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ДОО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b/>
                <w:spacing w:val="-1"/>
                <w:position w:val="13"/>
                <w:sz w:val="21"/>
              </w:rPr>
              <w:t>x100</w:t>
            </w:r>
          </w:p>
        </w:tc>
        <w:tc>
          <w:tcPr>
            <w:tcW w:w="2693" w:type="dxa"/>
          </w:tcPr>
          <w:p w:rsidR="009B5A4D" w:rsidRDefault="003F5AD0">
            <w:pPr>
              <w:pStyle w:val="TableParagraph"/>
              <w:spacing w:line="251" w:lineRule="exact"/>
              <w:ind w:left="120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-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аналитический</w:t>
            </w:r>
            <w:r>
              <w:rPr>
                <w:spacing w:val="2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</w:p>
        </w:tc>
        <w:tc>
          <w:tcPr>
            <w:tcW w:w="2136" w:type="dxa"/>
          </w:tcPr>
          <w:p w:rsidR="009B5A4D" w:rsidRDefault="006352E5">
            <w:pPr>
              <w:pStyle w:val="TableParagraph"/>
              <w:spacing w:before="19" w:line="213" w:lineRule="auto"/>
              <w:ind w:left="121" w:right="8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098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tabs>
                <w:tab w:val="left" w:pos="1900"/>
              </w:tabs>
              <w:spacing w:line="247" w:lineRule="exact"/>
              <w:ind w:left="134"/>
              <w:rPr>
                <w:rFonts w:ascii="Consolas" w:hAnsi="Consolas"/>
                <w:sz w:val="26"/>
              </w:rPr>
            </w:pPr>
            <w:r>
              <w:rPr>
                <w:rFonts w:ascii="Consolas" w:hAnsi="Consolas"/>
                <w:sz w:val="26"/>
              </w:rPr>
              <w:t>ДОП</w:t>
            </w:r>
            <w:r>
              <w:rPr>
                <w:rFonts w:ascii="Consolas" w:hAnsi="Consolas"/>
                <w:sz w:val="26"/>
              </w:rPr>
              <w:tab/>
              <w:t>ДОО,</w:t>
            </w:r>
          </w:p>
          <w:p w:rsidR="009B5A4D" w:rsidRDefault="003F5AD0">
            <w:pPr>
              <w:pStyle w:val="TableParagraph"/>
              <w:spacing w:line="230" w:lineRule="auto"/>
              <w:ind w:left="133" w:hanging="1"/>
              <w:rPr>
                <w:sz w:val="25"/>
              </w:rPr>
            </w:pPr>
            <w:r>
              <w:rPr>
                <w:w w:val="95"/>
                <w:sz w:val="25"/>
              </w:rPr>
              <w:t>обеспеченных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логопедами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дефектологами</w:t>
            </w:r>
          </w:p>
        </w:tc>
        <w:tc>
          <w:tcPr>
            <w:tcW w:w="6101" w:type="dxa"/>
          </w:tcPr>
          <w:p w:rsidR="009B5A4D" w:rsidRDefault="003F5AD0">
            <w:pPr>
              <w:pStyle w:val="TableParagraph"/>
              <w:spacing w:line="150" w:lineRule="exact"/>
              <w:ind w:left="133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spacing w:val="-1"/>
                <w:sz w:val="20"/>
              </w:rPr>
              <w:t>Кол</w:t>
            </w:r>
            <w:r>
              <w:rPr>
                <w:rFonts w:ascii="Cambria" w:hAnsi="Cambria"/>
                <w:spacing w:val="3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—</w:t>
            </w:r>
            <w:r>
              <w:rPr>
                <w:rFonts w:ascii="Cambria" w:hAnsi="Cambria"/>
                <w:spacing w:val="5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во</w:t>
            </w:r>
            <w:r>
              <w:rPr>
                <w:rFonts w:ascii="Cambria" w:hAnsi="Cambria"/>
                <w:spacing w:val="33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ДОО,</w:t>
            </w:r>
            <w:r>
              <w:rPr>
                <w:rFonts w:ascii="Cambria" w:hAnsi="Cambria"/>
                <w:spacing w:val="37"/>
                <w:sz w:val="20"/>
              </w:rPr>
              <w:t xml:space="preserve"> </w:t>
            </w:r>
            <w:r>
              <w:rPr>
                <w:rFonts w:ascii="Cambria" w:hAnsi="Cambria"/>
                <w:spacing w:val="-1"/>
                <w:sz w:val="20"/>
              </w:rPr>
              <w:t>обеспеченных</w:t>
            </w:r>
            <w:r>
              <w:rPr>
                <w:rFonts w:ascii="Cambria" w:hAnsi="Cambria"/>
                <w:spacing w:val="1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логопедами</w:t>
            </w:r>
            <w:r>
              <w:rPr>
                <w:rFonts w:ascii="Cambria" w:hAnsi="Cambria"/>
                <w:spacing w:val="9"/>
                <w:sz w:val="20"/>
              </w:rPr>
              <w:t xml:space="preserve"> </w:t>
            </w:r>
            <w:r>
              <w:rPr>
                <w:rFonts w:ascii="Cambria" w:hAnsi="Cambria"/>
                <w:sz w:val="19"/>
              </w:rPr>
              <w:t>и</w:t>
            </w:r>
            <w:r>
              <w:rPr>
                <w:rFonts w:ascii="Cambria" w:hAnsi="Cambria"/>
                <w:spacing w:val="-10"/>
                <w:sz w:val="19"/>
              </w:rPr>
              <w:t xml:space="preserve"> </w:t>
            </w:r>
            <w:r>
              <w:rPr>
                <w:rFonts w:ascii="Cambria" w:hAnsi="Cambria"/>
                <w:sz w:val="19"/>
              </w:rPr>
              <w:t>дефетологами</w:t>
            </w:r>
          </w:p>
          <w:p w:rsidR="009B5A4D" w:rsidRDefault="003F5AD0">
            <w:pPr>
              <w:pStyle w:val="TableParagraph"/>
              <w:tabs>
                <w:tab w:val="left" w:pos="5524"/>
              </w:tabs>
              <w:spacing w:line="321" w:lineRule="exact"/>
              <w:ind w:left="1834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7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ДОО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ambria" w:hAnsi="Cambria"/>
                <w:position w:val="13"/>
                <w:sz w:val="14"/>
              </w:rPr>
              <w:t>Х</w:t>
            </w:r>
            <w:r>
              <w:rPr>
                <w:rFonts w:ascii="Cambria" w:hAnsi="Cambria"/>
                <w:spacing w:val="3"/>
                <w:position w:val="13"/>
                <w:sz w:val="14"/>
              </w:rPr>
              <w:t xml:space="preserve"> </w:t>
            </w:r>
            <w:r>
              <w:rPr>
                <w:rFonts w:ascii="Cambria" w:hAnsi="Cambria"/>
                <w:position w:val="13"/>
                <w:sz w:val="19"/>
              </w:rPr>
              <w:t>1</w:t>
            </w:r>
            <w:r>
              <w:rPr>
                <w:rFonts w:ascii="Cambria" w:hAnsi="Cambria"/>
                <w:spacing w:val="77"/>
                <w:position w:val="13"/>
                <w:sz w:val="19"/>
              </w:rPr>
              <w:t xml:space="preserve"> </w:t>
            </w:r>
            <w:r>
              <w:rPr>
                <w:rFonts w:ascii="Cambria" w:hAnsi="Cambria"/>
                <w:position w:val="13"/>
                <w:sz w:val="19"/>
              </w:rPr>
              <w:t>0</w:t>
            </w:r>
          </w:p>
        </w:tc>
        <w:tc>
          <w:tcPr>
            <w:tcW w:w="2693" w:type="dxa"/>
          </w:tcPr>
          <w:p w:rsidR="009B5A4D" w:rsidRDefault="003F5AD0">
            <w:pPr>
              <w:pStyle w:val="TableParagraph"/>
              <w:spacing w:line="246" w:lineRule="exact"/>
              <w:ind w:left="120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-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аналитический</w:t>
            </w:r>
            <w:r>
              <w:rPr>
                <w:spacing w:val="2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</w:p>
        </w:tc>
        <w:tc>
          <w:tcPr>
            <w:tcW w:w="2136" w:type="dxa"/>
          </w:tcPr>
          <w:p w:rsidR="009B5A4D" w:rsidRDefault="006352E5">
            <w:pPr>
              <w:pStyle w:val="TableParagraph"/>
              <w:spacing w:before="19" w:line="213" w:lineRule="auto"/>
              <w:ind w:left="121" w:right="8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202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spacing w:line="239" w:lineRule="exact"/>
              <w:ind w:left="132"/>
              <w:rPr>
                <w:sz w:val="25"/>
              </w:rPr>
            </w:pPr>
            <w:r>
              <w:rPr>
                <w:spacing w:val="-1"/>
                <w:sz w:val="25"/>
              </w:rPr>
              <w:t>Доля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ДОО,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в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которых</w:t>
            </w:r>
          </w:p>
          <w:p w:rsidR="009B5A4D" w:rsidRDefault="003F5AD0" w:rsidP="00270F1D">
            <w:pPr>
              <w:pStyle w:val="TableParagraph"/>
              <w:tabs>
                <w:tab w:val="left" w:pos="1646"/>
                <w:tab w:val="left" w:pos="1799"/>
              </w:tabs>
              <w:spacing w:before="7" w:line="230" w:lineRule="auto"/>
              <w:ind w:left="127" w:right="87" w:firstLine="8"/>
              <w:rPr>
                <w:sz w:val="25"/>
              </w:rPr>
            </w:pPr>
            <w:r>
              <w:rPr>
                <w:sz w:val="25"/>
              </w:rPr>
              <w:t>кадровые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условия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соответствуют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требованиям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ФГОС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ДОО</w:t>
            </w:r>
            <w:r>
              <w:rPr>
                <w:spacing w:val="58"/>
                <w:w w:val="95"/>
                <w:sz w:val="25"/>
              </w:rPr>
              <w:t xml:space="preserve"> </w:t>
            </w:r>
          </w:p>
        </w:tc>
        <w:tc>
          <w:tcPr>
            <w:tcW w:w="6101" w:type="dxa"/>
          </w:tcPr>
          <w:p w:rsidR="009B5A4D" w:rsidRDefault="003F5AD0">
            <w:pPr>
              <w:pStyle w:val="TableParagraph"/>
              <w:spacing w:line="168" w:lineRule="auto"/>
              <w:ind w:left="138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ДОО,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где</w:t>
            </w:r>
            <w:r>
              <w:rPr>
                <w:rFonts w:ascii="Cambria" w:hAnsi="Cambria"/>
                <w:spacing w:val="49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кадровые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условия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соответ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т</w:t>
            </w:r>
            <w:r>
              <w:rPr>
                <w:rFonts w:ascii="Cambria" w:hAnsi="Cambria"/>
                <w:spacing w:val="3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ФГОС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’0</w:t>
            </w:r>
            <w:r>
              <w:rPr>
                <w:rFonts w:ascii="Cambria" w:hAnsi="Cambria"/>
                <w:spacing w:val="63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position w:val="-14"/>
                <w:sz w:val="20"/>
              </w:rPr>
              <w:t>х</w:t>
            </w:r>
            <w:r>
              <w:rPr>
                <w:rFonts w:ascii="Cambria" w:hAnsi="Cambria"/>
                <w:spacing w:val="2"/>
                <w:w w:val="95"/>
                <w:position w:val="-14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position w:val="-14"/>
                <w:sz w:val="20"/>
              </w:rPr>
              <w:t>100</w:t>
            </w:r>
          </w:p>
          <w:p w:rsidR="009B5A4D" w:rsidRDefault="003F5AD0">
            <w:pPr>
              <w:pStyle w:val="TableParagraph"/>
              <w:spacing w:line="194" w:lineRule="exact"/>
              <w:ind w:left="1243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проверенных</w:t>
            </w:r>
            <w:r>
              <w:rPr>
                <w:rFonts w:ascii="Cambria" w:hAnsi="Cambria"/>
                <w:spacing w:val="3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</w:t>
            </w:r>
          </w:p>
        </w:tc>
        <w:tc>
          <w:tcPr>
            <w:tcW w:w="2693" w:type="dxa"/>
          </w:tcPr>
          <w:p w:rsidR="009B5A4D" w:rsidRDefault="003F5AD0">
            <w:pPr>
              <w:pStyle w:val="TableParagraph"/>
              <w:spacing w:line="239" w:lineRule="exact"/>
              <w:ind w:left="120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результаты</w:t>
            </w:r>
            <w:r>
              <w:rPr>
                <w:spacing w:val="2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надзорных</w:t>
            </w:r>
          </w:p>
          <w:p w:rsidR="009B5A4D" w:rsidRDefault="003F5AD0" w:rsidP="00270F1D">
            <w:pPr>
              <w:pStyle w:val="TableParagraph"/>
              <w:tabs>
                <w:tab w:val="left" w:pos="2182"/>
              </w:tabs>
              <w:spacing w:line="232" w:lineRule="auto"/>
              <w:ind w:left="123" w:right="72" w:firstLine="1"/>
              <w:jc w:val="both"/>
              <w:rPr>
                <w:sz w:val="25"/>
              </w:rPr>
            </w:pP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профилактических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мероприятий</w:t>
            </w:r>
          </w:p>
        </w:tc>
        <w:tc>
          <w:tcPr>
            <w:tcW w:w="2136" w:type="dxa"/>
          </w:tcPr>
          <w:p w:rsidR="009B5A4D" w:rsidRDefault="00270F1D">
            <w:pPr>
              <w:pStyle w:val="TableParagraph"/>
              <w:tabs>
                <w:tab w:val="left" w:pos="1910"/>
              </w:tabs>
              <w:spacing w:line="230" w:lineRule="auto"/>
              <w:ind w:left="123" w:right="85" w:hanging="3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840" w:right="12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704"/>
        <w:gridCol w:w="2554"/>
        <w:gridCol w:w="6101"/>
        <w:gridCol w:w="2693"/>
        <w:gridCol w:w="2136"/>
      </w:tblGrid>
      <w:tr w:rsidR="009B5A4D">
        <w:trPr>
          <w:trHeight w:val="3316"/>
        </w:trPr>
        <w:tc>
          <w:tcPr>
            <w:tcW w:w="706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704" w:type="dxa"/>
            <w:vMerge w:val="restart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tabs>
                <w:tab w:val="left" w:pos="1337"/>
              </w:tabs>
              <w:spacing w:line="230" w:lineRule="auto"/>
              <w:ind w:left="127" w:right="73" w:firstLine="7"/>
              <w:rPr>
                <w:sz w:val="25"/>
              </w:rPr>
            </w:pPr>
            <w:r>
              <w:rPr>
                <w:sz w:val="25"/>
              </w:rPr>
              <w:t>показателей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мониторинга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качества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дошкольного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образования</w:t>
            </w:r>
            <w:r>
              <w:rPr>
                <w:spacing w:val="5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(далее</w:t>
            </w:r>
            <w:r>
              <w:rPr>
                <w:spacing w:val="51"/>
                <w:w w:val="95"/>
                <w:sz w:val="25"/>
              </w:rPr>
              <w:t xml:space="preserve"> </w:t>
            </w:r>
            <w:r>
              <w:rPr>
                <w:w w:val="85"/>
                <w:sz w:val="25"/>
              </w:rPr>
              <w:t>—</w:t>
            </w:r>
            <w:r>
              <w:rPr>
                <w:spacing w:val="-50"/>
                <w:w w:val="85"/>
                <w:sz w:val="25"/>
              </w:rPr>
              <w:t xml:space="preserve"> </w:t>
            </w:r>
            <w:r>
              <w:rPr>
                <w:sz w:val="25"/>
              </w:rPr>
              <w:t>МКДО)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«Кадровые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условия.</w:t>
            </w:r>
          </w:p>
          <w:p w:rsidR="009B5A4D" w:rsidRDefault="003F5AD0">
            <w:pPr>
              <w:pStyle w:val="TableParagraph"/>
              <w:tabs>
                <w:tab w:val="left" w:pos="2131"/>
              </w:tabs>
              <w:spacing w:line="230" w:lineRule="auto"/>
              <w:ind w:left="132" w:right="78" w:hanging="6"/>
              <w:rPr>
                <w:sz w:val="25"/>
              </w:rPr>
            </w:pPr>
            <w:r>
              <w:rPr>
                <w:sz w:val="25"/>
              </w:rPr>
              <w:t>Квалификация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педагогов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совершенствование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педагогической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работы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(по</w:t>
            </w:r>
          </w:p>
          <w:p w:rsidR="009B5A4D" w:rsidRDefault="003F5AD0">
            <w:pPr>
              <w:pStyle w:val="TableParagraph"/>
              <w:spacing w:line="278" w:lineRule="exact"/>
              <w:ind w:left="137"/>
              <w:rPr>
                <w:sz w:val="25"/>
              </w:rPr>
            </w:pPr>
            <w:r>
              <w:rPr>
                <w:w w:val="95"/>
                <w:sz w:val="25"/>
              </w:rPr>
              <w:t>результатам</w:t>
            </w:r>
            <w:r>
              <w:rPr>
                <w:spacing w:val="10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МКДО)</w:t>
            </w:r>
          </w:p>
        </w:tc>
        <w:tc>
          <w:tcPr>
            <w:tcW w:w="6101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693" w:type="dxa"/>
          </w:tcPr>
          <w:p w:rsidR="009B5A4D" w:rsidRDefault="003F5AD0">
            <w:pPr>
              <w:pStyle w:val="TableParagraph"/>
              <w:spacing w:line="256" w:lineRule="exact"/>
              <w:ind w:left="122"/>
              <w:rPr>
                <w:sz w:val="25"/>
              </w:rPr>
            </w:pPr>
            <w:r>
              <w:rPr>
                <w:sz w:val="25"/>
              </w:rPr>
              <w:t>дошкольного</w:t>
            </w:r>
          </w:p>
          <w:p w:rsidR="009B5A4D" w:rsidRDefault="003F5AD0">
            <w:pPr>
              <w:pStyle w:val="TableParagraph"/>
              <w:spacing w:line="283" w:lineRule="exact"/>
              <w:ind w:left="121"/>
              <w:rPr>
                <w:sz w:val="25"/>
              </w:rPr>
            </w:pPr>
            <w:r>
              <w:rPr>
                <w:sz w:val="25"/>
              </w:rPr>
              <w:t>образования</w:t>
            </w:r>
          </w:p>
        </w:tc>
        <w:tc>
          <w:tcPr>
            <w:tcW w:w="2136" w:type="dxa"/>
          </w:tcPr>
          <w:p w:rsidR="009B5A4D" w:rsidRDefault="009B5A4D">
            <w:pPr>
              <w:pStyle w:val="TableParagraph"/>
              <w:spacing w:line="232" w:lineRule="auto"/>
              <w:ind w:left="116" w:right="86" w:firstLine="3"/>
              <w:rPr>
                <w:sz w:val="25"/>
              </w:rPr>
            </w:pPr>
          </w:p>
        </w:tc>
      </w:tr>
      <w:tr w:rsidR="009B5A4D">
        <w:trPr>
          <w:trHeight w:val="1650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tabs>
                <w:tab w:val="left" w:pos="860"/>
              </w:tabs>
              <w:spacing w:line="248" w:lineRule="exact"/>
              <w:ind w:left="132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педагогических</w:t>
            </w:r>
          </w:p>
          <w:p w:rsidR="009B5A4D" w:rsidRDefault="003F5AD0">
            <w:pPr>
              <w:pStyle w:val="TableParagraph"/>
              <w:tabs>
                <w:tab w:val="left" w:pos="2232"/>
              </w:tabs>
              <w:spacing w:before="2" w:line="230" w:lineRule="auto"/>
              <w:ind w:left="132" w:right="79" w:firstLine="4"/>
              <w:rPr>
                <w:sz w:val="25"/>
              </w:rPr>
            </w:pPr>
            <w:r>
              <w:rPr>
                <w:sz w:val="25"/>
              </w:rPr>
              <w:t>работников,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аттестованных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6"/>
                <w:w w:val="95"/>
                <w:sz w:val="25"/>
              </w:rPr>
              <w:t>на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первую/высшую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квалификационную</w:t>
            </w:r>
          </w:p>
          <w:p w:rsidR="009B5A4D" w:rsidRDefault="003F5AD0">
            <w:pPr>
              <w:pStyle w:val="TableParagraph"/>
              <w:spacing w:line="276" w:lineRule="exact"/>
              <w:ind w:left="135"/>
              <w:rPr>
                <w:sz w:val="25"/>
              </w:rPr>
            </w:pPr>
            <w:r>
              <w:rPr>
                <w:sz w:val="25"/>
              </w:rPr>
              <w:t>категорию</w:t>
            </w:r>
          </w:p>
        </w:tc>
        <w:tc>
          <w:tcPr>
            <w:tcW w:w="6101" w:type="dxa"/>
          </w:tcPr>
          <w:p w:rsidR="009B5A4D" w:rsidRDefault="003F5AD0">
            <w:pPr>
              <w:pStyle w:val="TableParagraph"/>
              <w:spacing w:line="150" w:lineRule="exact"/>
              <w:ind w:left="128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3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пед.</w:t>
            </w:r>
            <w:r>
              <w:rPr>
                <w:rFonts w:ascii="Cambria" w:hAnsi="Cambria"/>
                <w:spacing w:val="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работников</w:t>
            </w:r>
            <w:r>
              <w:rPr>
                <w:rFonts w:ascii="Cambria" w:hAnsi="Cambria"/>
                <w:spacing w:val="4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первой</w:t>
            </w:r>
            <w:r>
              <w:rPr>
                <w:rFonts w:ascii="Cambria" w:hAnsi="Cambria"/>
                <w:spacing w:val="3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или</w:t>
            </w:r>
            <w:r>
              <w:rPr>
                <w:rFonts w:ascii="Cambria" w:hAnsi="Cambria"/>
                <w:spacing w:val="1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высшей</w:t>
            </w:r>
            <w:r>
              <w:rPr>
                <w:rFonts w:ascii="Cambria" w:hAnsi="Cambria"/>
                <w:spacing w:val="2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19"/>
              </w:rPr>
              <w:t>категорией</w:t>
            </w:r>
          </w:p>
          <w:p w:rsidR="009B5A4D" w:rsidRDefault="003F5AD0">
            <w:pPr>
              <w:pStyle w:val="TableParagraph"/>
              <w:tabs>
                <w:tab w:val="left" w:pos="5548"/>
              </w:tabs>
              <w:spacing w:line="326" w:lineRule="exact"/>
              <w:ind w:left="1147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пед.</w:t>
            </w:r>
            <w:r>
              <w:rPr>
                <w:rFonts w:ascii="Cambria" w:hAnsi="Cambria"/>
                <w:spacing w:val="-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работников</w:t>
            </w:r>
            <w:r>
              <w:rPr>
                <w:rFonts w:ascii="Cambria" w:hAnsi="Cambria"/>
                <w:spacing w:val="2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</w:t>
            </w:r>
            <w:r>
              <w:rPr>
                <w:rFonts w:ascii="Cambria" w:hAnsi="Cambria"/>
                <w:w w:val="95"/>
                <w:sz w:val="20"/>
              </w:rPr>
              <w:tab/>
            </w:r>
            <w:r>
              <w:rPr>
                <w:rFonts w:ascii="Cambria" w:hAnsi="Cambria"/>
                <w:position w:val="13"/>
                <w:sz w:val="14"/>
              </w:rPr>
              <w:t>Х</w:t>
            </w:r>
            <w:r>
              <w:rPr>
                <w:rFonts w:ascii="Cambria" w:hAnsi="Cambria"/>
                <w:spacing w:val="25"/>
                <w:position w:val="13"/>
                <w:sz w:val="14"/>
              </w:rPr>
              <w:t xml:space="preserve"> </w:t>
            </w:r>
            <w:r>
              <w:rPr>
                <w:rFonts w:ascii="Cambria" w:hAnsi="Cambria"/>
                <w:position w:val="13"/>
                <w:sz w:val="20"/>
              </w:rPr>
              <w:t>1</w:t>
            </w:r>
          </w:p>
        </w:tc>
        <w:tc>
          <w:tcPr>
            <w:tcW w:w="2693" w:type="dxa"/>
          </w:tcPr>
          <w:p w:rsidR="009B5A4D" w:rsidRDefault="003F5AD0">
            <w:pPr>
              <w:pStyle w:val="TableParagraph"/>
              <w:spacing w:line="255" w:lineRule="exact"/>
              <w:ind w:left="120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статистический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</w:p>
        </w:tc>
        <w:tc>
          <w:tcPr>
            <w:tcW w:w="2136" w:type="dxa"/>
          </w:tcPr>
          <w:p w:rsidR="009B5A4D" w:rsidRDefault="00270F1D">
            <w:pPr>
              <w:pStyle w:val="TableParagraph"/>
              <w:tabs>
                <w:tab w:val="left" w:pos="822"/>
                <w:tab w:val="left" w:pos="1546"/>
              </w:tabs>
              <w:spacing w:before="1" w:line="228" w:lineRule="auto"/>
              <w:ind w:left="116" w:right="97" w:hanging="1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381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tabs>
                <w:tab w:val="left" w:pos="860"/>
              </w:tabs>
              <w:spacing w:line="248" w:lineRule="exact"/>
              <w:ind w:left="132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педагогических</w:t>
            </w:r>
          </w:p>
          <w:p w:rsidR="009B5A4D" w:rsidRDefault="003F5AD0">
            <w:pPr>
              <w:pStyle w:val="TableParagraph"/>
              <w:spacing w:line="232" w:lineRule="auto"/>
              <w:ind w:left="132" w:right="75" w:firstLine="4"/>
              <w:rPr>
                <w:sz w:val="25"/>
              </w:rPr>
            </w:pPr>
            <w:r>
              <w:rPr>
                <w:w w:val="95"/>
                <w:sz w:val="25"/>
              </w:rPr>
              <w:t>работников</w:t>
            </w:r>
            <w:r>
              <w:rPr>
                <w:spacing w:val="4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</w:t>
            </w:r>
            <w:r>
              <w:rPr>
                <w:spacing w:val="3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высшим</w:t>
            </w:r>
            <w:r>
              <w:rPr>
                <w:spacing w:val="-56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образованием</w:t>
            </w:r>
          </w:p>
        </w:tc>
        <w:tc>
          <w:tcPr>
            <w:tcW w:w="6101" w:type="dxa"/>
          </w:tcPr>
          <w:p w:rsidR="009B5A4D" w:rsidRDefault="003F5AD0">
            <w:pPr>
              <w:pStyle w:val="TableParagraph"/>
              <w:spacing w:line="162" w:lineRule="exact"/>
              <w:ind w:left="522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пед.</w:t>
            </w:r>
            <w:r>
              <w:rPr>
                <w:rFonts w:ascii="Cambria" w:hAnsi="Cambria"/>
                <w:spacing w:val="-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работников</w:t>
            </w:r>
            <w:r>
              <w:rPr>
                <w:rFonts w:ascii="Cambria" w:hAnsi="Cambria"/>
                <w:spacing w:val="2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</w:t>
            </w:r>
            <w:r>
              <w:rPr>
                <w:rFonts w:ascii="Cambria" w:hAnsi="Cambria"/>
                <w:spacing w:val="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высшим</w:t>
            </w:r>
            <w:r>
              <w:rPr>
                <w:rFonts w:ascii="Cambria" w:hAnsi="Cambria"/>
                <w:spacing w:val="2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образованием</w:t>
            </w:r>
          </w:p>
          <w:p w:rsidR="009B5A4D" w:rsidRDefault="003F5AD0">
            <w:pPr>
              <w:pStyle w:val="TableParagraph"/>
              <w:tabs>
                <w:tab w:val="left" w:pos="5132"/>
              </w:tabs>
              <w:spacing w:line="323" w:lineRule="exact"/>
              <w:ind w:left="1334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работников</w:t>
            </w:r>
            <w:r>
              <w:rPr>
                <w:rFonts w:ascii="Cambria" w:hAnsi="Cambria"/>
                <w:spacing w:val="2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</w:t>
            </w:r>
            <w:r>
              <w:rPr>
                <w:rFonts w:ascii="Cambria" w:hAnsi="Cambria"/>
                <w:w w:val="95"/>
                <w:sz w:val="20"/>
              </w:rPr>
              <w:tab/>
            </w:r>
            <w:r>
              <w:rPr>
                <w:rFonts w:ascii="Courier New" w:hAnsi="Courier New"/>
                <w:b/>
                <w:position w:val="13"/>
                <w:sz w:val="21"/>
              </w:rPr>
              <w:t>x100</w:t>
            </w:r>
          </w:p>
        </w:tc>
        <w:tc>
          <w:tcPr>
            <w:tcW w:w="2693" w:type="dxa"/>
          </w:tcPr>
          <w:p w:rsidR="009B5A4D" w:rsidRDefault="003F5AD0">
            <w:pPr>
              <w:pStyle w:val="TableParagraph"/>
              <w:spacing w:line="255" w:lineRule="exact"/>
              <w:ind w:left="120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статистический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</w:p>
        </w:tc>
        <w:tc>
          <w:tcPr>
            <w:tcW w:w="2136" w:type="dxa"/>
          </w:tcPr>
          <w:p w:rsidR="009B5A4D" w:rsidRDefault="00270F1D">
            <w:pPr>
              <w:pStyle w:val="TableParagraph"/>
              <w:tabs>
                <w:tab w:val="left" w:pos="822"/>
                <w:tab w:val="left" w:pos="1546"/>
              </w:tabs>
              <w:spacing w:line="277" w:lineRule="exact"/>
              <w:ind w:left="11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202"/>
        </w:trPr>
        <w:tc>
          <w:tcPr>
            <w:tcW w:w="70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704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spacing w:line="236" w:lineRule="exact"/>
              <w:ind w:left="132"/>
              <w:rPr>
                <w:sz w:val="25"/>
              </w:rPr>
            </w:pPr>
            <w:r>
              <w:rPr>
                <w:spacing w:val="-1"/>
                <w:sz w:val="25"/>
              </w:rPr>
              <w:t>Доля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ДОО,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в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которых</w:t>
            </w:r>
          </w:p>
          <w:p w:rsidR="009B5A4D" w:rsidRDefault="003F5AD0" w:rsidP="00270F1D">
            <w:pPr>
              <w:pStyle w:val="TableParagraph"/>
              <w:tabs>
                <w:tab w:val="left" w:pos="672"/>
                <w:tab w:val="left" w:pos="1029"/>
                <w:tab w:val="left" w:pos="1220"/>
                <w:tab w:val="left" w:pos="1799"/>
              </w:tabs>
              <w:spacing w:before="5" w:line="230" w:lineRule="auto"/>
              <w:ind w:left="127" w:right="87" w:firstLine="9"/>
              <w:rPr>
                <w:sz w:val="25"/>
              </w:rPr>
            </w:pPr>
            <w:r>
              <w:rPr>
                <w:sz w:val="25"/>
              </w:rPr>
              <w:t>развивающая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предметно-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пространственная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среда</w:t>
            </w:r>
            <w:r>
              <w:rPr>
                <w:w w:val="90"/>
                <w:sz w:val="25"/>
              </w:rPr>
              <w:tab/>
            </w:r>
            <w:r>
              <w:rPr>
                <w:w w:val="90"/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соответствует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требованиям</w:t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ФГОС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ДО</w:t>
            </w:r>
            <w:r>
              <w:rPr>
                <w:sz w:val="25"/>
              </w:rPr>
              <w:tab/>
            </w:r>
          </w:p>
        </w:tc>
        <w:tc>
          <w:tcPr>
            <w:tcW w:w="6101" w:type="dxa"/>
          </w:tcPr>
          <w:p w:rsidR="009B5A4D" w:rsidRDefault="003F5AD0">
            <w:pPr>
              <w:pStyle w:val="TableParagraph"/>
              <w:spacing w:line="145" w:lineRule="exact"/>
              <w:ind w:left="128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ДОО,</w:t>
            </w:r>
            <w:r>
              <w:rPr>
                <w:rFonts w:ascii="Cambria" w:hAnsi="Cambria"/>
                <w:spacing w:val="-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где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предметно</w:t>
            </w:r>
            <w:r>
              <w:rPr>
                <w:rFonts w:ascii="Cambria" w:hAnsi="Cambria"/>
                <w:spacing w:val="2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простр.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среда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соот.</w:t>
            </w:r>
            <w:r>
              <w:rPr>
                <w:rFonts w:ascii="Cambria" w:hAnsi="Cambria"/>
                <w:spacing w:val="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ФГОС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’0</w:t>
            </w:r>
          </w:p>
          <w:p w:rsidR="009B5A4D" w:rsidRDefault="003F5AD0">
            <w:pPr>
              <w:pStyle w:val="TableParagraph"/>
              <w:tabs>
                <w:tab w:val="left" w:pos="5585"/>
              </w:tabs>
              <w:spacing w:line="331" w:lineRule="exact"/>
              <w:ind w:left="1291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8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проверенных</w:t>
            </w:r>
            <w:r>
              <w:rPr>
                <w:rFonts w:ascii="Cambria" w:hAnsi="Cambria"/>
                <w:spacing w:val="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ДОО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ambria" w:hAnsi="Cambria"/>
                <w:position w:val="13"/>
                <w:sz w:val="20"/>
              </w:rPr>
              <w:t>х</w:t>
            </w:r>
            <w:r>
              <w:rPr>
                <w:rFonts w:ascii="Cambria" w:hAnsi="Cambria"/>
                <w:spacing w:val="-6"/>
                <w:position w:val="13"/>
                <w:sz w:val="20"/>
              </w:rPr>
              <w:t xml:space="preserve"> </w:t>
            </w:r>
            <w:r>
              <w:rPr>
                <w:rFonts w:ascii="Cambria" w:hAnsi="Cambria"/>
                <w:position w:val="13"/>
                <w:sz w:val="20"/>
              </w:rPr>
              <w:t>100</w:t>
            </w:r>
          </w:p>
        </w:tc>
        <w:tc>
          <w:tcPr>
            <w:tcW w:w="2693" w:type="dxa"/>
          </w:tcPr>
          <w:p w:rsidR="009B5A4D" w:rsidRDefault="003F5AD0">
            <w:pPr>
              <w:pStyle w:val="TableParagraph"/>
              <w:spacing w:line="239" w:lineRule="exact"/>
              <w:ind w:left="120"/>
              <w:jc w:val="both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9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результаты</w:t>
            </w:r>
            <w:r>
              <w:rPr>
                <w:spacing w:val="2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надзорных</w:t>
            </w:r>
          </w:p>
          <w:p w:rsidR="009B5A4D" w:rsidRDefault="003F5AD0" w:rsidP="00270F1D">
            <w:pPr>
              <w:pStyle w:val="TableParagraph"/>
              <w:tabs>
                <w:tab w:val="left" w:pos="2182"/>
              </w:tabs>
              <w:spacing w:line="232" w:lineRule="auto"/>
              <w:ind w:left="123" w:right="72" w:firstLine="1"/>
              <w:jc w:val="both"/>
              <w:rPr>
                <w:sz w:val="25"/>
              </w:rPr>
            </w:pPr>
            <w:r>
              <w:rPr>
                <w:sz w:val="25"/>
              </w:rPr>
              <w:t>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профилактических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мероприятий</w:t>
            </w:r>
          </w:p>
        </w:tc>
        <w:tc>
          <w:tcPr>
            <w:tcW w:w="2136" w:type="dxa"/>
          </w:tcPr>
          <w:p w:rsidR="009B5A4D" w:rsidRDefault="00270F1D">
            <w:pPr>
              <w:pStyle w:val="TableParagraph"/>
              <w:tabs>
                <w:tab w:val="left" w:pos="1910"/>
              </w:tabs>
              <w:spacing w:line="230" w:lineRule="auto"/>
              <w:ind w:left="123" w:right="85" w:hanging="3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645"/>
        </w:trPr>
        <w:tc>
          <w:tcPr>
            <w:tcW w:w="70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704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tabs>
                <w:tab w:val="left" w:pos="1759"/>
              </w:tabs>
              <w:spacing w:line="241" w:lineRule="exact"/>
              <w:ind w:left="129"/>
              <w:rPr>
                <w:sz w:val="25"/>
              </w:rPr>
            </w:pPr>
            <w:r>
              <w:rPr>
                <w:sz w:val="25"/>
              </w:rPr>
              <w:t>Экспертная</w:t>
            </w:r>
            <w:r>
              <w:rPr>
                <w:sz w:val="25"/>
              </w:rPr>
              <w:tab/>
              <w:t>оценка</w:t>
            </w:r>
          </w:p>
          <w:p w:rsidR="009B5A4D" w:rsidRDefault="003F5AD0">
            <w:pPr>
              <w:pStyle w:val="TableParagraph"/>
              <w:tabs>
                <w:tab w:val="left" w:pos="1138"/>
                <w:tab w:val="left" w:pos="1768"/>
              </w:tabs>
              <w:spacing w:before="7" w:line="228" w:lineRule="auto"/>
              <w:ind w:left="133" w:right="88" w:hanging="3"/>
              <w:rPr>
                <w:sz w:val="25"/>
              </w:rPr>
            </w:pPr>
            <w:r>
              <w:rPr>
                <w:sz w:val="25"/>
              </w:rPr>
              <w:t>(балл)</w:t>
            </w:r>
            <w:r>
              <w:rPr>
                <w:sz w:val="25"/>
              </w:rPr>
              <w:tab/>
              <w:t>по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группе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показателей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мониторинга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качества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дошкольного</w:t>
            </w:r>
          </w:p>
          <w:p w:rsidR="009B5A4D" w:rsidRDefault="003F5AD0">
            <w:pPr>
              <w:pStyle w:val="TableParagraph"/>
              <w:spacing w:line="285" w:lineRule="exact"/>
              <w:ind w:left="132"/>
              <w:rPr>
                <w:sz w:val="25"/>
              </w:rPr>
            </w:pPr>
            <w:r>
              <w:rPr>
                <w:w w:val="90"/>
                <w:sz w:val="25"/>
              </w:rPr>
              <w:t>образования</w:t>
            </w:r>
            <w:r>
              <w:rPr>
                <w:spacing w:val="55"/>
                <w:w w:val="9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(далее</w:t>
            </w:r>
            <w:r>
              <w:rPr>
                <w:spacing w:val="96"/>
                <w:sz w:val="25"/>
              </w:rPr>
              <w:t xml:space="preserve"> </w:t>
            </w:r>
            <w:r>
              <w:rPr>
                <w:w w:val="85"/>
                <w:sz w:val="25"/>
              </w:rPr>
              <w:t>—</w:t>
            </w:r>
          </w:p>
        </w:tc>
        <w:tc>
          <w:tcPr>
            <w:tcW w:w="6101" w:type="dxa"/>
          </w:tcPr>
          <w:p w:rsidR="009B5A4D" w:rsidRDefault="003F5AD0">
            <w:pPr>
              <w:pStyle w:val="TableParagraph"/>
              <w:spacing w:line="246" w:lineRule="exact"/>
              <w:ind w:left="1758"/>
              <w:rPr>
                <w:sz w:val="25"/>
              </w:rPr>
            </w:pPr>
            <w:r>
              <w:rPr>
                <w:w w:val="95"/>
                <w:sz w:val="25"/>
              </w:rPr>
              <w:t>Средний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балл</w:t>
            </w:r>
            <w:r>
              <w:rPr>
                <w:spacing w:val="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</w:t>
            </w:r>
            <w:r>
              <w:rPr>
                <w:spacing w:val="-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региону</w:t>
            </w:r>
          </w:p>
        </w:tc>
        <w:tc>
          <w:tcPr>
            <w:tcW w:w="2693" w:type="dxa"/>
          </w:tcPr>
          <w:p w:rsidR="009B5A4D" w:rsidRDefault="003F5AD0">
            <w:pPr>
              <w:pStyle w:val="TableParagraph"/>
              <w:spacing w:line="241" w:lineRule="exact"/>
              <w:ind w:left="120"/>
              <w:rPr>
                <w:sz w:val="25"/>
              </w:rPr>
            </w:pPr>
            <w:r>
              <w:rPr>
                <w:sz w:val="25"/>
              </w:rPr>
              <w:t>-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z w:val="25"/>
              </w:rPr>
              <w:t>отчет</w:t>
            </w:r>
            <w:r>
              <w:rPr>
                <w:spacing w:val="81"/>
                <w:sz w:val="25"/>
              </w:rPr>
              <w:t xml:space="preserve"> </w:t>
            </w:r>
            <w:r>
              <w:rPr>
                <w:sz w:val="25"/>
              </w:rPr>
              <w:t>о</w:t>
            </w:r>
            <w:r>
              <w:rPr>
                <w:spacing w:val="80"/>
                <w:sz w:val="25"/>
              </w:rPr>
              <w:t xml:space="preserve"> </w:t>
            </w:r>
            <w:r>
              <w:rPr>
                <w:sz w:val="25"/>
              </w:rPr>
              <w:t>результатах</w:t>
            </w:r>
          </w:p>
          <w:p w:rsidR="009B5A4D" w:rsidRDefault="003F5AD0">
            <w:pPr>
              <w:pStyle w:val="TableParagraph"/>
              <w:tabs>
                <w:tab w:val="left" w:pos="1718"/>
              </w:tabs>
              <w:spacing w:before="5" w:line="230" w:lineRule="auto"/>
              <w:ind w:left="121" w:right="95" w:firstLine="3"/>
              <w:rPr>
                <w:sz w:val="25"/>
              </w:rPr>
            </w:pPr>
            <w:r>
              <w:rPr>
                <w:sz w:val="25"/>
              </w:rPr>
              <w:t>мониторинга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качества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дошкольного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</w:p>
        </w:tc>
        <w:tc>
          <w:tcPr>
            <w:tcW w:w="2136" w:type="dxa"/>
          </w:tcPr>
          <w:p w:rsidR="009B5A4D" w:rsidRDefault="00270F1D" w:rsidP="00270F1D">
            <w:pPr>
              <w:pStyle w:val="TableParagraph"/>
              <w:tabs>
                <w:tab w:val="left" w:pos="318"/>
              </w:tabs>
              <w:spacing w:before="1" w:line="228" w:lineRule="auto"/>
              <w:ind w:left="119" w:right="97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3F5AD0">
      <w:pPr>
        <w:rPr>
          <w:sz w:val="2"/>
          <w:szCs w:val="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66784" behindDoc="1" locked="0" layoutInCell="1" allowOverlap="1">
                <wp:simplePos x="0" y="0"/>
                <wp:positionH relativeFrom="page">
                  <wp:posOffset>3681730</wp:posOffset>
                </wp:positionH>
                <wp:positionV relativeFrom="page">
                  <wp:posOffset>4753610</wp:posOffset>
                </wp:positionV>
                <wp:extent cx="3447415" cy="0"/>
                <wp:effectExtent l="0" t="0" r="0" b="0"/>
                <wp:wrapNone/>
                <wp:docPr id="1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741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854CDE" id="Line 9" o:spid="_x0000_s1026" style="position:absolute;z-index:-211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9.9pt,374.3pt" to="561.35pt,37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" strokeweight=".72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67296" behindDoc="1" locked="0" layoutInCell="1" allowOverlap="1">
                <wp:simplePos x="0" y="0"/>
                <wp:positionH relativeFrom="page">
                  <wp:posOffset>3931920</wp:posOffset>
                </wp:positionH>
                <wp:positionV relativeFrom="page">
                  <wp:posOffset>3872230</wp:posOffset>
                </wp:positionV>
                <wp:extent cx="2914015" cy="0"/>
                <wp:effectExtent l="0" t="0" r="0" b="0"/>
                <wp:wrapNone/>
                <wp:docPr id="1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1401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3D63AD" id="Line 8" o:spid="_x0000_s1026" style="position:absolute;z-index:-2114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9.6pt,304.9pt" to="539.05pt,30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" strokeweight=".72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67808" behindDoc="1" locked="0" layoutInCell="1" allowOverlap="1">
                <wp:simplePos x="0" y="0"/>
                <wp:positionH relativeFrom="page">
                  <wp:posOffset>3681730</wp:posOffset>
                </wp:positionH>
                <wp:positionV relativeFrom="page">
                  <wp:posOffset>2808605</wp:posOffset>
                </wp:positionV>
                <wp:extent cx="3423285" cy="0"/>
                <wp:effectExtent l="0" t="0" r="0" b="0"/>
                <wp:wrapNone/>
                <wp:docPr id="1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328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03C252" id="Line 7" o:spid="_x0000_s1026" style="position:absolute;z-index:-2114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9.9pt,221.15pt" to="559.45pt,2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" strokeweight=".72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w:drawing>
          <wp:anchor distT="0" distB="0" distL="0" distR="0" simplePos="0" relativeHeight="482168320" behindDoc="1" locked="0" layoutInCell="1" allowOverlap="1">
            <wp:simplePos x="0" y="0"/>
            <wp:positionH relativeFrom="page">
              <wp:posOffset>3456349</wp:posOffset>
            </wp:positionH>
            <wp:positionV relativeFrom="page">
              <wp:posOffset>1843943</wp:posOffset>
            </wp:positionV>
            <wp:extent cx="73149" cy="67055"/>
            <wp:effectExtent l="0" t="0" r="0" b="0"/>
            <wp:wrapNone/>
            <wp:docPr id="10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49" cy="67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840" w:right="12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704"/>
        <w:gridCol w:w="2554"/>
        <w:gridCol w:w="6096"/>
        <w:gridCol w:w="2698"/>
        <w:gridCol w:w="2136"/>
      </w:tblGrid>
      <w:tr w:rsidR="009B5A4D">
        <w:trPr>
          <w:trHeight w:val="1391"/>
        </w:trPr>
        <w:tc>
          <w:tcPr>
            <w:tcW w:w="70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1704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spacing w:line="258" w:lineRule="exact"/>
              <w:ind w:left="127"/>
              <w:rPr>
                <w:sz w:val="25"/>
              </w:rPr>
            </w:pPr>
            <w:r>
              <w:rPr>
                <w:sz w:val="25"/>
              </w:rPr>
              <w:t>МКДО)</w:t>
            </w:r>
          </w:p>
          <w:p w:rsidR="009B5A4D" w:rsidRDefault="003F5AD0">
            <w:pPr>
              <w:pStyle w:val="TableParagraph"/>
              <w:tabs>
                <w:tab w:val="left" w:pos="2134"/>
              </w:tabs>
              <w:spacing w:before="2" w:line="230" w:lineRule="auto"/>
              <w:ind w:left="129" w:right="78" w:firstLine="3"/>
              <w:rPr>
                <w:sz w:val="25"/>
              </w:rPr>
            </w:pPr>
            <w:r>
              <w:rPr>
                <w:sz w:val="25"/>
              </w:rPr>
              <w:t>«Материально-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техническое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обеспечение»</w:t>
            </w:r>
            <w:r>
              <w:rPr>
                <w:w w:val="95"/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(по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результатам</w:t>
            </w:r>
            <w:r>
              <w:rPr>
                <w:spacing w:val="1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МКДО)</w:t>
            </w:r>
          </w:p>
        </w:tc>
        <w:tc>
          <w:tcPr>
            <w:tcW w:w="609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698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136" w:type="dxa"/>
          </w:tcPr>
          <w:p w:rsidR="009B5A4D" w:rsidRDefault="009B5A4D">
            <w:pPr>
              <w:pStyle w:val="TableParagraph"/>
            </w:pPr>
          </w:p>
        </w:tc>
      </w:tr>
      <w:tr w:rsidR="009B5A4D">
        <w:trPr>
          <w:trHeight w:val="1093"/>
        </w:trPr>
        <w:tc>
          <w:tcPr>
            <w:tcW w:w="70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1704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tabs>
                <w:tab w:val="left" w:pos="1899"/>
              </w:tabs>
              <w:spacing w:line="239" w:lineRule="exact"/>
              <w:ind w:left="132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  <w:t>ДОО,</w:t>
            </w:r>
          </w:p>
          <w:p w:rsidR="009B5A4D" w:rsidRDefault="003F5AD0">
            <w:pPr>
              <w:pStyle w:val="TableParagraph"/>
              <w:tabs>
                <w:tab w:val="left" w:pos="1109"/>
              </w:tabs>
              <w:spacing w:before="2" w:line="230" w:lineRule="auto"/>
              <w:ind w:left="130" w:right="119" w:firstLine="5"/>
              <w:rPr>
                <w:sz w:val="25"/>
              </w:rPr>
            </w:pPr>
            <w:r>
              <w:rPr>
                <w:sz w:val="25"/>
              </w:rPr>
              <w:t>принимающих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участие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в</w:t>
            </w:r>
            <w:r>
              <w:rPr>
                <w:spacing w:val="4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конкурсах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на</w:t>
            </w:r>
            <w:r>
              <w:rPr>
                <w:spacing w:val="2"/>
                <w:sz w:val="25"/>
              </w:rPr>
              <w:t xml:space="preserve"> </w:t>
            </w:r>
            <w:r>
              <w:rPr>
                <w:sz w:val="25"/>
              </w:rPr>
              <w:t>гранты</w:t>
            </w:r>
          </w:p>
        </w:tc>
        <w:tc>
          <w:tcPr>
            <w:tcW w:w="6096" w:type="dxa"/>
          </w:tcPr>
          <w:p w:rsidR="009B5A4D" w:rsidRDefault="009B5A4D">
            <w:pPr>
              <w:pStyle w:val="TableParagraph"/>
            </w:pPr>
          </w:p>
        </w:tc>
        <w:tc>
          <w:tcPr>
            <w:tcW w:w="2698" w:type="dxa"/>
          </w:tcPr>
          <w:p w:rsidR="009B5A4D" w:rsidRDefault="003F5AD0">
            <w:pPr>
              <w:pStyle w:val="TableParagraph"/>
              <w:spacing w:line="246" w:lineRule="exact"/>
              <w:ind w:left="125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-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аналитический</w:t>
            </w:r>
            <w:r>
              <w:rPr>
                <w:spacing w:val="2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</w:p>
        </w:tc>
        <w:tc>
          <w:tcPr>
            <w:tcW w:w="2136" w:type="dxa"/>
          </w:tcPr>
          <w:p w:rsidR="009B5A4D" w:rsidRDefault="00270F1D">
            <w:pPr>
              <w:pStyle w:val="TableParagraph"/>
              <w:spacing w:before="19" w:line="213" w:lineRule="auto"/>
              <w:ind w:left="121" w:right="8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3585"/>
        </w:trPr>
        <w:tc>
          <w:tcPr>
            <w:tcW w:w="706" w:type="dxa"/>
            <w:vMerge w:val="restart"/>
          </w:tcPr>
          <w:p w:rsidR="009B5A4D" w:rsidRDefault="003F5AD0">
            <w:pPr>
              <w:pStyle w:val="TableParagraph"/>
              <w:spacing w:line="246" w:lineRule="exact"/>
              <w:ind w:left="126"/>
              <w:rPr>
                <w:sz w:val="25"/>
              </w:rPr>
            </w:pPr>
            <w:r>
              <w:rPr>
                <w:sz w:val="25"/>
              </w:rPr>
              <w:t>3.</w:t>
            </w:r>
          </w:p>
        </w:tc>
        <w:tc>
          <w:tcPr>
            <w:tcW w:w="1704" w:type="dxa"/>
            <w:vMerge w:val="restart"/>
          </w:tcPr>
          <w:p w:rsidR="009B5A4D" w:rsidRDefault="003F5AD0">
            <w:pPr>
              <w:pStyle w:val="TableParagraph"/>
              <w:spacing w:line="244" w:lineRule="exact"/>
              <w:ind w:left="135"/>
              <w:rPr>
                <w:i/>
                <w:sz w:val="25"/>
              </w:rPr>
            </w:pPr>
            <w:r>
              <w:rPr>
                <w:i/>
                <w:sz w:val="25"/>
              </w:rPr>
              <w:t>по</w:t>
            </w:r>
          </w:p>
          <w:p w:rsidR="009B5A4D" w:rsidRDefault="003F5AD0">
            <w:pPr>
              <w:pStyle w:val="TableParagraph"/>
              <w:spacing w:before="9" w:line="228" w:lineRule="auto"/>
              <w:ind w:left="135" w:hanging="1"/>
              <w:rPr>
                <w:sz w:val="25"/>
              </w:rPr>
            </w:pPr>
            <w:r>
              <w:rPr>
                <w:w w:val="90"/>
                <w:sz w:val="25"/>
              </w:rPr>
              <w:t>взаимодейств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ию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</w:t>
            </w:r>
            <w:r>
              <w:rPr>
                <w:spacing w:val="-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семьей</w:t>
            </w: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spacing w:line="244" w:lineRule="exact"/>
              <w:ind w:left="132"/>
              <w:rPr>
                <w:sz w:val="25"/>
              </w:rPr>
            </w:pPr>
            <w:r>
              <w:rPr>
                <w:color w:val="414141"/>
                <w:w w:val="95"/>
                <w:sz w:val="25"/>
              </w:rPr>
              <w:t>Доля</w:t>
            </w:r>
            <w:r>
              <w:rPr>
                <w:color w:val="414141"/>
                <w:spacing w:val="-7"/>
                <w:w w:val="95"/>
                <w:sz w:val="25"/>
              </w:rPr>
              <w:t xml:space="preserve"> </w:t>
            </w:r>
            <w:r>
              <w:rPr>
                <w:color w:val="414141"/>
                <w:w w:val="95"/>
                <w:sz w:val="25"/>
              </w:rPr>
              <w:t>ДОО,</w:t>
            </w:r>
            <w:r>
              <w:rPr>
                <w:color w:val="414141"/>
                <w:spacing w:val="1"/>
                <w:w w:val="95"/>
                <w:sz w:val="25"/>
              </w:rPr>
              <w:t xml:space="preserve"> </w:t>
            </w:r>
            <w:r>
              <w:rPr>
                <w:color w:val="414141"/>
                <w:w w:val="95"/>
                <w:sz w:val="25"/>
              </w:rPr>
              <w:t>имеющих</w:t>
            </w:r>
          </w:p>
          <w:p w:rsidR="009B5A4D" w:rsidRDefault="003F5AD0">
            <w:pPr>
              <w:pStyle w:val="TableParagraph"/>
              <w:spacing w:before="2" w:line="230" w:lineRule="auto"/>
              <w:ind w:left="132" w:right="470" w:firstLine="3"/>
              <w:rPr>
                <w:sz w:val="25"/>
              </w:rPr>
            </w:pPr>
            <w:r>
              <w:rPr>
                <w:color w:val="3B3B3B"/>
                <w:w w:val="95"/>
                <w:sz w:val="25"/>
              </w:rPr>
              <w:t>консультационные</w:t>
            </w:r>
            <w:r>
              <w:rPr>
                <w:color w:val="3B3B3B"/>
                <w:spacing w:val="-57"/>
                <w:w w:val="95"/>
                <w:sz w:val="25"/>
              </w:rPr>
              <w:t xml:space="preserve"> </w:t>
            </w:r>
            <w:r>
              <w:rPr>
                <w:color w:val="414141"/>
                <w:sz w:val="25"/>
              </w:rPr>
              <w:t>центры,</w:t>
            </w:r>
            <w:r>
              <w:rPr>
                <w:color w:val="414141"/>
                <w:spacing w:val="1"/>
                <w:sz w:val="25"/>
              </w:rPr>
              <w:t xml:space="preserve"> </w:t>
            </w:r>
            <w:r>
              <w:rPr>
                <w:color w:val="3F3F3F"/>
                <w:sz w:val="25"/>
              </w:rPr>
              <w:t>обеспечивающие</w:t>
            </w:r>
            <w:r>
              <w:rPr>
                <w:color w:val="3F3F3F"/>
                <w:spacing w:val="1"/>
                <w:sz w:val="25"/>
              </w:rPr>
              <w:t xml:space="preserve"> </w:t>
            </w:r>
            <w:r>
              <w:rPr>
                <w:color w:val="3F3F3F"/>
                <w:sz w:val="25"/>
              </w:rPr>
              <w:t>получение</w:t>
            </w:r>
          </w:p>
          <w:p w:rsidR="009B5A4D" w:rsidRDefault="003F5AD0">
            <w:pPr>
              <w:pStyle w:val="TableParagraph"/>
              <w:spacing w:before="5" w:line="230" w:lineRule="auto"/>
              <w:ind w:left="133" w:right="81" w:firstLine="4"/>
              <w:jc w:val="both"/>
              <w:rPr>
                <w:sz w:val="25"/>
              </w:rPr>
            </w:pPr>
            <w:r>
              <w:rPr>
                <w:color w:val="3D3D3D"/>
                <w:sz w:val="25"/>
              </w:rPr>
              <w:t>родителями</w:t>
            </w:r>
            <w:r>
              <w:rPr>
                <w:color w:val="3D3D3D"/>
                <w:spacing w:val="1"/>
                <w:sz w:val="25"/>
              </w:rPr>
              <w:t xml:space="preserve"> </w:t>
            </w:r>
            <w:r>
              <w:rPr>
                <w:color w:val="444444"/>
                <w:sz w:val="25"/>
              </w:rPr>
              <w:t>детей</w:t>
            </w:r>
            <w:r>
              <w:rPr>
                <w:color w:val="444444"/>
                <w:spacing w:val="-60"/>
                <w:sz w:val="25"/>
              </w:rPr>
              <w:t xml:space="preserve"> </w:t>
            </w:r>
            <w:r>
              <w:rPr>
                <w:color w:val="3B3B3B"/>
                <w:w w:val="95"/>
                <w:sz w:val="25"/>
              </w:rPr>
              <w:t xml:space="preserve">дошкольного </w:t>
            </w:r>
            <w:r>
              <w:rPr>
                <w:color w:val="424242"/>
                <w:w w:val="95"/>
                <w:sz w:val="25"/>
              </w:rPr>
              <w:t>возраста</w:t>
            </w:r>
            <w:r>
              <w:rPr>
                <w:color w:val="424242"/>
                <w:spacing w:val="-57"/>
                <w:w w:val="95"/>
                <w:sz w:val="25"/>
              </w:rPr>
              <w:t xml:space="preserve"> </w:t>
            </w:r>
            <w:r>
              <w:rPr>
                <w:color w:val="383838"/>
                <w:sz w:val="25"/>
              </w:rPr>
              <w:t>методической,</w:t>
            </w:r>
          </w:p>
          <w:p w:rsidR="009B5A4D" w:rsidRDefault="003F5AD0">
            <w:pPr>
              <w:pStyle w:val="TableParagraph"/>
              <w:spacing w:before="72"/>
              <w:ind w:left="137"/>
              <w:rPr>
                <w:b/>
                <w:sz w:val="16"/>
              </w:rPr>
            </w:pPr>
            <w:r>
              <w:rPr>
                <w:b/>
                <w:color w:val="363636"/>
                <w:sz w:val="16"/>
              </w:rPr>
              <w:t>ПСИХОЛОГО-</w:t>
            </w:r>
          </w:p>
          <w:p w:rsidR="009B5A4D" w:rsidRDefault="003F5AD0">
            <w:pPr>
              <w:pStyle w:val="TableParagraph"/>
              <w:tabs>
                <w:tab w:val="left" w:pos="2232"/>
                <w:tab w:val="left" w:pos="2338"/>
              </w:tabs>
              <w:spacing w:before="13" w:line="232" w:lineRule="auto"/>
              <w:ind w:left="135" w:right="75"/>
              <w:rPr>
                <w:sz w:val="25"/>
              </w:rPr>
            </w:pPr>
            <w:r>
              <w:rPr>
                <w:color w:val="383838"/>
                <w:sz w:val="25"/>
              </w:rPr>
              <w:t>педагогической</w:t>
            </w:r>
            <w:r>
              <w:rPr>
                <w:color w:val="383838"/>
                <w:sz w:val="25"/>
              </w:rPr>
              <w:tab/>
            </w:r>
            <w:r>
              <w:rPr>
                <w:color w:val="383838"/>
                <w:sz w:val="25"/>
              </w:rPr>
              <w:tab/>
            </w:r>
            <w:r>
              <w:rPr>
                <w:color w:val="3F3F3F"/>
                <w:spacing w:val="-15"/>
                <w:sz w:val="25"/>
              </w:rPr>
              <w:t>и</w:t>
            </w:r>
            <w:r>
              <w:rPr>
                <w:color w:val="3F3F3F"/>
                <w:spacing w:val="-60"/>
                <w:sz w:val="25"/>
              </w:rPr>
              <w:t xml:space="preserve"> </w:t>
            </w:r>
            <w:r>
              <w:rPr>
                <w:color w:val="3B3B3B"/>
                <w:sz w:val="25"/>
              </w:rPr>
              <w:t>консультативной</w:t>
            </w:r>
            <w:r>
              <w:rPr>
                <w:color w:val="3B3B3B"/>
                <w:spacing w:val="1"/>
                <w:sz w:val="25"/>
              </w:rPr>
              <w:t xml:space="preserve"> </w:t>
            </w:r>
            <w:r>
              <w:rPr>
                <w:color w:val="424242"/>
                <w:sz w:val="25"/>
              </w:rPr>
              <w:t>помощи</w:t>
            </w:r>
            <w:r>
              <w:rPr>
                <w:color w:val="424242"/>
                <w:sz w:val="25"/>
              </w:rPr>
              <w:tab/>
            </w:r>
            <w:r>
              <w:rPr>
                <w:color w:val="414141"/>
                <w:spacing w:val="-4"/>
                <w:w w:val="95"/>
                <w:sz w:val="25"/>
              </w:rPr>
              <w:t>на</w:t>
            </w:r>
          </w:p>
          <w:p w:rsidR="009B5A4D" w:rsidRDefault="003F5AD0">
            <w:pPr>
              <w:pStyle w:val="TableParagraph"/>
              <w:spacing w:line="274" w:lineRule="exact"/>
              <w:ind w:left="131"/>
              <w:rPr>
                <w:sz w:val="25"/>
              </w:rPr>
            </w:pPr>
            <w:r>
              <w:rPr>
                <w:color w:val="333333"/>
                <w:spacing w:val="-1"/>
                <w:w w:val="95"/>
                <w:sz w:val="25"/>
              </w:rPr>
              <w:t>безвозмездной</w:t>
            </w:r>
            <w:r>
              <w:rPr>
                <w:color w:val="333333"/>
                <w:spacing w:val="13"/>
                <w:w w:val="95"/>
                <w:sz w:val="25"/>
              </w:rPr>
              <w:t xml:space="preserve"> </w:t>
            </w:r>
            <w:r>
              <w:rPr>
                <w:color w:val="333333"/>
                <w:w w:val="95"/>
                <w:sz w:val="25"/>
              </w:rPr>
              <w:t>основе</w:t>
            </w:r>
          </w:p>
        </w:tc>
        <w:tc>
          <w:tcPr>
            <w:tcW w:w="6096" w:type="dxa"/>
          </w:tcPr>
          <w:p w:rsidR="009B5A4D" w:rsidRDefault="003F5AD0">
            <w:pPr>
              <w:pStyle w:val="TableParagraph"/>
              <w:spacing w:line="141" w:lineRule="auto"/>
              <w:ind w:left="411"/>
              <w:rPr>
                <w:sz w:val="20"/>
              </w:rPr>
            </w:pPr>
            <w:r>
              <w:rPr>
                <w:rFonts w:ascii="Cambria" w:hAnsi="Cambria"/>
                <w:w w:val="90"/>
                <w:sz w:val="20"/>
              </w:rPr>
              <w:t>Кол</w:t>
            </w:r>
            <w:r>
              <w:rPr>
                <w:rFonts w:ascii="Cambria" w:hAnsi="Cambria"/>
                <w:spacing w:val="30"/>
                <w:w w:val="90"/>
                <w:sz w:val="20"/>
              </w:rPr>
              <w:t xml:space="preserve"> </w:t>
            </w:r>
            <w:r>
              <w:rPr>
                <w:rFonts w:ascii="Cambria" w:hAnsi="Cambria"/>
                <w:w w:val="90"/>
                <w:sz w:val="20"/>
              </w:rPr>
              <w:t>—</w:t>
            </w:r>
            <w:r>
              <w:rPr>
                <w:rFonts w:ascii="Cambria" w:hAnsi="Cambria"/>
                <w:spacing w:val="29"/>
                <w:w w:val="90"/>
                <w:sz w:val="20"/>
              </w:rPr>
              <w:t xml:space="preserve"> </w:t>
            </w:r>
            <w:r>
              <w:rPr>
                <w:rFonts w:ascii="Cambria" w:hAnsi="Cambria"/>
                <w:w w:val="90"/>
                <w:sz w:val="20"/>
              </w:rPr>
              <w:t>во</w:t>
            </w:r>
            <w:r>
              <w:rPr>
                <w:rFonts w:ascii="Cambria" w:hAnsi="Cambria"/>
                <w:spacing w:val="22"/>
                <w:w w:val="90"/>
                <w:sz w:val="20"/>
              </w:rPr>
              <w:t xml:space="preserve"> </w:t>
            </w:r>
            <w:r>
              <w:rPr>
                <w:rFonts w:ascii="Cambria" w:hAnsi="Cambria"/>
                <w:w w:val="90"/>
                <w:sz w:val="20"/>
              </w:rPr>
              <w:t>ДОО,</w:t>
            </w:r>
            <w:r>
              <w:rPr>
                <w:rFonts w:ascii="Cambria" w:hAnsi="Cambria"/>
                <w:spacing w:val="3"/>
                <w:w w:val="90"/>
                <w:sz w:val="20"/>
              </w:rPr>
              <w:t xml:space="preserve"> </w:t>
            </w:r>
            <w:r>
              <w:rPr>
                <w:rFonts w:ascii="Cambria" w:hAnsi="Cambria"/>
                <w:w w:val="90"/>
                <w:sz w:val="20"/>
              </w:rPr>
              <w:t>имеющих</w:t>
            </w:r>
            <w:r>
              <w:rPr>
                <w:rFonts w:ascii="Cambria" w:hAnsi="Cambria"/>
                <w:spacing w:val="86"/>
                <w:sz w:val="20"/>
              </w:rPr>
              <w:t xml:space="preserve"> </w:t>
            </w:r>
            <w:r>
              <w:rPr>
                <w:rFonts w:ascii="Cambria" w:hAnsi="Cambria"/>
                <w:w w:val="90"/>
                <w:sz w:val="20"/>
              </w:rPr>
              <w:t>консультационные</w:t>
            </w:r>
            <w:r>
              <w:rPr>
                <w:rFonts w:ascii="Cambria" w:hAnsi="Cambria"/>
                <w:spacing w:val="22"/>
                <w:w w:val="90"/>
                <w:sz w:val="20"/>
              </w:rPr>
              <w:t xml:space="preserve"> </w:t>
            </w:r>
            <w:r>
              <w:rPr>
                <w:b/>
                <w:w w:val="90"/>
                <w:position w:val="-4"/>
                <w:sz w:val="25"/>
              </w:rPr>
              <w:t>Ч</w:t>
            </w:r>
            <w:r>
              <w:rPr>
                <w:b/>
                <w:w w:val="90"/>
                <w:sz w:val="15"/>
              </w:rPr>
              <w:t>eH</w:t>
            </w:r>
            <w:r>
              <w:rPr>
                <w:b/>
                <w:spacing w:val="85"/>
                <w:sz w:val="15"/>
              </w:rPr>
              <w:t xml:space="preserve"> </w:t>
            </w:r>
            <w:r>
              <w:rPr>
                <w:b/>
                <w:w w:val="90"/>
                <w:position w:val="-4"/>
                <w:sz w:val="25"/>
              </w:rPr>
              <w:t>*P</w:t>
            </w:r>
            <w:r>
              <w:rPr>
                <w:b/>
                <w:w w:val="90"/>
                <w:position w:val="-3"/>
                <w:sz w:val="16"/>
              </w:rPr>
              <w:t>Ь</w:t>
            </w:r>
            <w:r>
              <w:rPr>
                <w:b/>
                <w:spacing w:val="79"/>
                <w:position w:val="-3"/>
                <w:sz w:val="16"/>
              </w:rPr>
              <w:t xml:space="preserve"> </w:t>
            </w:r>
            <w:r>
              <w:rPr>
                <w:color w:val="151515"/>
                <w:w w:val="90"/>
                <w:position w:val="-16"/>
                <w:sz w:val="20"/>
              </w:rPr>
              <w:t>х</w:t>
            </w:r>
            <w:r>
              <w:rPr>
                <w:color w:val="151515"/>
                <w:spacing w:val="28"/>
                <w:w w:val="90"/>
                <w:position w:val="-16"/>
                <w:sz w:val="20"/>
              </w:rPr>
              <w:t xml:space="preserve"> </w:t>
            </w:r>
            <w:r>
              <w:rPr>
                <w:w w:val="90"/>
                <w:position w:val="-16"/>
                <w:sz w:val="20"/>
              </w:rPr>
              <w:t>І00</w:t>
            </w:r>
          </w:p>
          <w:p w:rsidR="009B5A4D" w:rsidRDefault="003F5AD0">
            <w:pPr>
              <w:pStyle w:val="TableParagraph"/>
              <w:spacing w:line="214" w:lineRule="exact"/>
              <w:ind w:left="1901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-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</w:t>
            </w:r>
          </w:p>
        </w:tc>
        <w:tc>
          <w:tcPr>
            <w:tcW w:w="2698" w:type="dxa"/>
          </w:tcPr>
          <w:p w:rsidR="009B5A4D" w:rsidRDefault="003F5AD0">
            <w:pPr>
              <w:pStyle w:val="TableParagraph"/>
              <w:spacing w:line="246" w:lineRule="exact"/>
              <w:ind w:left="125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-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аналитический</w:t>
            </w:r>
            <w:r>
              <w:rPr>
                <w:spacing w:val="24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</w:p>
        </w:tc>
        <w:tc>
          <w:tcPr>
            <w:tcW w:w="2136" w:type="dxa"/>
          </w:tcPr>
          <w:p w:rsidR="009B5A4D" w:rsidRDefault="00270F1D">
            <w:pPr>
              <w:pStyle w:val="TableParagraph"/>
              <w:spacing w:before="19" w:line="213" w:lineRule="auto"/>
              <w:ind w:left="121" w:right="8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2481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tabs>
                <w:tab w:val="left" w:pos="1186"/>
              </w:tabs>
              <w:spacing w:line="244" w:lineRule="exact"/>
              <w:ind w:left="132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получателей</w:t>
            </w:r>
          </w:p>
          <w:p w:rsidR="009B5A4D" w:rsidRDefault="003F5AD0">
            <w:pPr>
              <w:pStyle w:val="TableParagraph"/>
              <w:tabs>
                <w:tab w:val="left" w:pos="1209"/>
                <w:tab w:val="left" w:pos="1778"/>
                <w:tab w:val="left" w:pos="1869"/>
              </w:tabs>
              <w:spacing w:before="2" w:line="230" w:lineRule="auto"/>
              <w:ind w:left="130" w:right="87"/>
              <w:rPr>
                <w:sz w:val="25"/>
              </w:rPr>
            </w:pPr>
            <w:r>
              <w:rPr>
                <w:sz w:val="25"/>
              </w:rPr>
              <w:t>услуг</w:t>
            </w:r>
            <w:r>
              <w:rPr>
                <w:sz w:val="25"/>
              </w:rPr>
              <w:tab/>
              <w:t>в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сфере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дошкольного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образования,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удовлетворенных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полнотой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и качеством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услуг,</w:t>
            </w:r>
            <w:r>
              <w:rPr>
                <w:sz w:val="25"/>
              </w:rPr>
              <w:tab/>
              <w:t>в</w:t>
            </w:r>
            <w:r>
              <w:rPr>
                <w:sz w:val="25"/>
              </w:rPr>
              <w:tab/>
            </w:r>
            <w:r>
              <w:rPr>
                <w:spacing w:val="-3"/>
                <w:w w:val="95"/>
                <w:sz w:val="25"/>
              </w:rPr>
              <w:t>общем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количестве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опрошенных</w:t>
            </w:r>
          </w:p>
        </w:tc>
        <w:tc>
          <w:tcPr>
            <w:tcW w:w="6096" w:type="dxa"/>
          </w:tcPr>
          <w:p w:rsidR="009B5A4D" w:rsidRDefault="003F5AD0">
            <w:pPr>
              <w:pStyle w:val="TableParagraph"/>
              <w:spacing w:line="150" w:lineRule="exact"/>
              <w:ind w:left="128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-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получателей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услуг,</w:t>
            </w:r>
            <w:r>
              <w:rPr>
                <w:rFonts w:ascii="Cambria" w:hAnsi="Cambria"/>
                <w:spacing w:val="-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удовлет.</w:t>
            </w:r>
            <w:r>
              <w:rPr>
                <w:rFonts w:ascii="Cambria" w:hAnsi="Cambria"/>
                <w:spacing w:val="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кач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м</w:t>
            </w:r>
            <w:r>
              <w:rPr>
                <w:rFonts w:ascii="Cambria" w:hAnsi="Cambria"/>
                <w:spacing w:val="-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обр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х</w:t>
            </w:r>
            <w:r>
              <w:rPr>
                <w:rFonts w:ascii="Cambria" w:hAnsi="Cambria"/>
                <w:spacing w:val="-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услуг</w:t>
            </w:r>
          </w:p>
          <w:p w:rsidR="009B5A4D" w:rsidRDefault="003F5AD0">
            <w:pPr>
              <w:pStyle w:val="TableParagraph"/>
              <w:tabs>
                <w:tab w:val="left" w:pos="5547"/>
              </w:tabs>
              <w:spacing w:line="331" w:lineRule="exact"/>
              <w:ind w:left="1517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опрошенных</w:t>
            </w:r>
            <w:r>
              <w:rPr>
                <w:rFonts w:ascii="Cambria" w:hAnsi="Cambria"/>
                <w:w w:val="95"/>
                <w:sz w:val="20"/>
              </w:rPr>
              <w:tab/>
            </w:r>
            <w:r>
              <w:rPr>
                <w:rFonts w:ascii="Cambria" w:hAnsi="Cambria"/>
                <w:color w:val="2A2A2A"/>
                <w:position w:val="13"/>
                <w:sz w:val="20"/>
              </w:rPr>
              <w:t>х</w:t>
            </w:r>
            <w:r>
              <w:rPr>
                <w:rFonts w:ascii="Cambria" w:hAnsi="Cambria"/>
                <w:color w:val="2A2A2A"/>
                <w:spacing w:val="4"/>
                <w:position w:val="13"/>
                <w:sz w:val="20"/>
              </w:rPr>
              <w:t xml:space="preserve"> </w:t>
            </w:r>
            <w:r>
              <w:rPr>
                <w:rFonts w:ascii="Cambria" w:hAnsi="Cambria"/>
                <w:position w:val="13"/>
                <w:sz w:val="20"/>
              </w:rPr>
              <w:t>100</w:t>
            </w:r>
          </w:p>
        </w:tc>
        <w:tc>
          <w:tcPr>
            <w:tcW w:w="2698" w:type="dxa"/>
          </w:tcPr>
          <w:p w:rsidR="009B5A4D" w:rsidRDefault="003F5AD0">
            <w:pPr>
              <w:pStyle w:val="TableParagraph"/>
              <w:spacing w:line="244" w:lineRule="exact"/>
              <w:ind w:left="182"/>
              <w:jc w:val="both"/>
              <w:rPr>
                <w:sz w:val="25"/>
              </w:rPr>
            </w:pPr>
            <w:r>
              <w:rPr>
                <w:sz w:val="25"/>
              </w:rPr>
              <w:t>-</w:t>
            </w:r>
            <w:r>
              <w:rPr>
                <w:spacing w:val="50"/>
                <w:sz w:val="25"/>
              </w:rPr>
              <w:t xml:space="preserve"> </w:t>
            </w:r>
            <w:r>
              <w:rPr>
                <w:sz w:val="25"/>
              </w:rPr>
              <w:t>анализ</w:t>
            </w:r>
            <w:r>
              <w:rPr>
                <w:spacing w:val="5"/>
                <w:sz w:val="25"/>
              </w:rPr>
              <w:t xml:space="preserve"> </w:t>
            </w:r>
            <w:r>
              <w:rPr>
                <w:sz w:val="25"/>
              </w:rPr>
              <w:t>независимой</w:t>
            </w:r>
          </w:p>
          <w:p w:rsidR="009B5A4D" w:rsidRDefault="003F5AD0">
            <w:pPr>
              <w:pStyle w:val="TableParagraph"/>
              <w:tabs>
                <w:tab w:val="left" w:pos="1723"/>
                <w:tab w:val="left" w:pos="2073"/>
              </w:tabs>
              <w:spacing w:before="2" w:line="230" w:lineRule="auto"/>
              <w:ind w:left="126" w:right="87"/>
              <w:jc w:val="both"/>
              <w:rPr>
                <w:sz w:val="25"/>
              </w:rPr>
            </w:pPr>
            <w:r>
              <w:rPr>
                <w:sz w:val="25"/>
              </w:rPr>
              <w:t>оценки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качества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(сайт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bus.gov.ru)</w:t>
            </w:r>
          </w:p>
        </w:tc>
        <w:tc>
          <w:tcPr>
            <w:tcW w:w="2136" w:type="dxa"/>
          </w:tcPr>
          <w:p w:rsidR="00270F1D" w:rsidRDefault="00270F1D" w:rsidP="00270F1D">
            <w:pPr>
              <w:pStyle w:val="TableParagraph"/>
              <w:spacing w:line="244" w:lineRule="exact"/>
              <w:ind w:left="119"/>
              <w:rPr>
                <w:sz w:val="25"/>
              </w:rPr>
            </w:pPr>
          </w:p>
          <w:p w:rsidR="009B5A4D" w:rsidRDefault="00270F1D">
            <w:pPr>
              <w:pStyle w:val="TableParagraph"/>
              <w:tabs>
                <w:tab w:val="left" w:pos="1156"/>
              </w:tabs>
              <w:spacing w:line="232" w:lineRule="auto"/>
              <w:ind w:left="121" w:right="109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367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tabs>
                <w:tab w:val="left" w:pos="1899"/>
              </w:tabs>
              <w:spacing w:line="241" w:lineRule="exact"/>
              <w:ind w:left="132"/>
              <w:rPr>
                <w:sz w:val="25"/>
              </w:rPr>
            </w:pPr>
            <w:r>
              <w:rPr>
                <w:sz w:val="25"/>
              </w:rPr>
              <w:t>Доля</w:t>
            </w:r>
            <w:r>
              <w:rPr>
                <w:sz w:val="25"/>
              </w:rPr>
              <w:tab/>
              <w:t>ДОО,</w:t>
            </w:r>
          </w:p>
          <w:p w:rsidR="009B5A4D" w:rsidRDefault="003F5AD0">
            <w:pPr>
              <w:pStyle w:val="TableParagraph"/>
              <w:tabs>
                <w:tab w:val="left" w:pos="1516"/>
                <w:tab w:val="left" w:pos="2349"/>
              </w:tabs>
              <w:spacing w:before="5" w:line="230" w:lineRule="auto"/>
              <w:ind w:left="132" w:right="77"/>
              <w:rPr>
                <w:sz w:val="25"/>
              </w:rPr>
            </w:pPr>
            <w:r>
              <w:rPr>
                <w:sz w:val="25"/>
              </w:rPr>
              <w:t>обеспечивающих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вовлечение</w:t>
            </w:r>
            <w:r>
              <w:rPr>
                <w:sz w:val="25"/>
              </w:rPr>
              <w:tab/>
              <w:t>семьи</w:t>
            </w:r>
            <w:r>
              <w:rPr>
                <w:sz w:val="25"/>
              </w:rPr>
              <w:tab/>
            </w:r>
            <w:r>
              <w:rPr>
                <w:spacing w:val="-12"/>
                <w:sz w:val="25"/>
              </w:rPr>
              <w:t>в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образовательную</w:t>
            </w:r>
          </w:p>
          <w:p w:rsidR="009B5A4D" w:rsidRDefault="003F5AD0">
            <w:pPr>
              <w:pStyle w:val="TableParagraph"/>
              <w:spacing w:line="273" w:lineRule="exact"/>
              <w:ind w:left="133"/>
              <w:rPr>
                <w:sz w:val="25"/>
              </w:rPr>
            </w:pPr>
            <w:r>
              <w:rPr>
                <w:sz w:val="25"/>
              </w:rPr>
              <w:t>деятельность</w:t>
            </w:r>
          </w:p>
        </w:tc>
        <w:tc>
          <w:tcPr>
            <w:tcW w:w="6096" w:type="dxa"/>
          </w:tcPr>
          <w:p w:rsidR="009B5A4D" w:rsidRDefault="003F5AD0">
            <w:pPr>
              <w:pStyle w:val="TableParagraph"/>
              <w:spacing w:line="148" w:lineRule="exact"/>
              <w:ind w:left="296"/>
              <w:rPr>
                <w:b/>
              </w:rPr>
            </w:pPr>
            <w:r>
              <w:rPr>
                <w:rFonts w:ascii="Cambria" w:hAnsi="Cambria"/>
                <w:w w:val="95"/>
                <w:sz w:val="20"/>
                <w:u w:val="single"/>
              </w:rPr>
              <w:t>Кол</w:t>
            </w:r>
            <w:r>
              <w:rPr>
                <w:rFonts w:ascii="Cambria" w:hAnsi="Cambria"/>
                <w:spacing w:val="6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—</w:t>
            </w:r>
            <w:r>
              <w:rPr>
                <w:rFonts w:ascii="Cambria" w:hAnsi="Cambria"/>
                <w:spacing w:val="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во</w:t>
            </w:r>
            <w:r>
              <w:rPr>
                <w:rFonts w:ascii="Cambria" w:hAnsi="Cambria"/>
                <w:spacing w:val="-2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ДОО, вовлекающих</w:t>
            </w:r>
            <w:r>
              <w:rPr>
                <w:rFonts w:ascii="Cambria" w:hAnsi="Cambria"/>
                <w:spacing w:val="15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семью</w:t>
            </w:r>
            <w:r>
              <w:rPr>
                <w:rFonts w:ascii="Cambria" w:hAnsi="Cambria"/>
                <w:spacing w:val="7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в</w:t>
            </w:r>
            <w:r>
              <w:rPr>
                <w:rFonts w:ascii="Cambria" w:hAnsi="Cambria"/>
                <w:spacing w:val="-6"/>
                <w:w w:val="95"/>
                <w:sz w:val="20"/>
                <w:u w:val="single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  <w:u w:val="single"/>
              </w:rPr>
              <w:t>обр.</w:t>
            </w:r>
            <w:r>
              <w:rPr>
                <w:rFonts w:ascii="Cambria" w:hAnsi="Cambria"/>
                <w:spacing w:val="-2"/>
                <w:w w:val="95"/>
                <w:sz w:val="20"/>
                <w:u w:val="single"/>
              </w:rPr>
              <w:t xml:space="preserve"> </w:t>
            </w:r>
            <w:r>
              <w:rPr>
                <w:b/>
                <w:w w:val="95"/>
                <w:u w:val="single"/>
              </w:rPr>
              <w:t>деятельностЬ</w:t>
            </w:r>
          </w:p>
          <w:p w:rsidR="009B5A4D" w:rsidRDefault="003F5AD0">
            <w:pPr>
              <w:pStyle w:val="TableParagraph"/>
              <w:tabs>
                <w:tab w:val="left" w:pos="5364"/>
              </w:tabs>
              <w:spacing w:line="323" w:lineRule="exact"/>
              <w:ind w:left="1901"/>
              <w:rPr>
                <w:sz w:val="20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4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1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ДОО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color w:val="1F1F1F"/>
                <w:w w:val="95"/>
                <w:position w:val="13"/>
                <w:sz w:val="20"/>
              </w:rPr>
              <w:t>х</w:t>
            </w:r>
            <w:r>
              <w:rPr>
                <w:color w:val="1F1F1F"/>
                <w:spacing w:val="-9"/>
                <w:w w:val="95"/>
                <w:position w:val="13"/>
                <w:sz w:val="20"/>
              </w:rPr>
              <w:t xml:space="preserve"> </w:t>
            </w:r>
            <w:r>
              <w:rPr>
                <w:w w:val="95"/>
                <w:position w:val="13"/>
                <w:sz w:val="20"/>
              </w:rPr>
              <w:t>100</w:t>
            </w:r>
          </w:p>
        </w:tc>
        <w:tc>
          <w:tcPr>
            <w:tcW w:w="2698" w:type="dxa"/>
          </w:tcPr>
          <w:p w:rsidR="009B5A4D" w:rsidRDefault="00270F1D">
            <w:pPr>
              <w:pStyle w:val="TableParagraph"/>
              <w:spacing w:line="229" w:lineRule="exact"/>
              <w:ind w:left="126"/>
            </w:pPr>
            <w:r>
              <w:rPr>
                <w:w w:val="110"/>
                <w:position w:val="1"/>
                <w:sz w:val="24"/>
                <w:szCs w:val="24"/>
              </w:rPr>
              <w:t>а</w:t>
            </w:r>
            <w:r w:rsidR="003F5AD0" w:rsidRPr="00270F1D">
              <w:rPr>
                <w:w w:val="110"/>
                <w:position w:val="1"/>
                <w:sz w:val="24"/>
                <w:szCs w:val="24"/>
              </w:rPr>
              <w:t>налитический</w:t>
            </w:r>
            <w:r w:rsidR="003F5AD0" w:rsidRPr="00270F1D">
              <w:rPr>
                <w:spacing w:val="9"/>
                <w:w w:val="110"/>
                <w:position w:val="1"/>
                <w:sz w:val="24"/>
                <w:szCs w:val="24"/>
              </w:rPr>
              <w:t xml:space="preserve"> </w:t>
            </w:r>
            <w:r w:rsidR="003F5AD0" w:rsidRPr="00270F1D">
              <w:rPr>
                <w:w w:val="110"/>
                <w:position w:val="1"/>
                <w:sz w:val="24"/>
                <w:szCs w:val="24"/>
              </w:rPr>
              <w:t>отчет</w:t>
            </w:r>
          </w:p>
        </w:tc>
        <w:tc>
          <w:tcPr>
            <w:tcW w:w="2136" w:type="dxa"/>
          </w:tcPr>
          <w:p w:rsidR="009B5A4D" w:rsidRDefault="00270F1D">
            <w:pPr>
              <w:pStyle w:val="TableParagraph"/>
              <w:spacing w:before="19" w:line="213" w:lineRule="auto"/>
              <w:ind w:left="121" w:right="8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3F5AD0">
      <w:pPr>
        <w:rPr>
          <w:sz w:val="2"/>
          <w:szCs w:val="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68832" behindDoc="1" locked="0" layoutInCell="1" allowOverlap="1">
                <wp:simplePos x="0" y="0"/>
                <wp:positionH relativeFrom="page">
                  <wp:posOffset>3684905</wp:posOffset>
                </wp:positionH>
                <wp:positionV relativeFrom="page">
                  <wp:posOffset>4576445</wp:posOffset>
                </wp:positionV>
                <wp:extent cx="3425825" cy="0"/>
                <wp:effectExtent l="0" t="0" r="0" b="0"/>
                <wp:wrapNone/>
                <wp:docPr id="1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582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D6A37C" id="Line 6" o:spid="_x0000_s1026" style="position:absolute;z-index:-2114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0.15pt,360.35pt" to="559.9pt,3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GSxHQIAAEIEAAAOAAAAZHJzL2Uyb0RvYy54bWysU8GO2jAQvVfqP1i+QxI2U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" strokeweight=".72pt">
                <w10:wrap anchorx="page" anchory="pag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2169344" behindDoc="1" locked="0" layoutInCell="1" allowOverlap="1">
                <wp:simplePos x="0" y="0"/>
                <wp:positionH relativeFrom="page">
                  <wp:posOffset>3861435</wp:posOffset>
                </wp:positionH>
                <wp:positionV relativeFrom="page">
                  <wp:posOffset>2290445</wp:posOffset>
                </wp:positionV>
                <wp:extent cx="3057525" cy="0"/>
                <wp:effectExtent l="0" t="0" r="0" b="0"/>
                <wp:wrapNone/>
                <wp:docPr id="8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5752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0569E3" id="Line 5" o:spid="_x0000_s1026" style="position:absolute;z-index:-2114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04.05pt,180.35pt" to="544.8pt,18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rOT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" strokeweight=".72pt">
                <w10:wrap anchorx="page" anchory="page"/>
              </v:line>
            </w:pict>
          </mc:Fallback>
        </mc:AlternateContent>
      </w:r>
    </w:p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840" w:right="12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704"/>
        <w:gridCol w:w="2554"/>
        <w:gridCol w:w="6101"/>
        <w:gridCol w:w="2693"/>
        <w:gridCol w:w="2136"/>
      </w:tblGrid>
      <w:tr w:rsidR="009B5A4D">
        <w:trPr>
          <w:trHeight w:val="2495"/>
        </w:trPr>
        <w:tc>
          <w:tcPr>
            <w:tcW w:w="70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704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tabs>
                <w:tab w:val="left" w:pos="1082"/>
                <w:tab w:val="left" w:pos="1655"/>
                <w:tab w:val="left" w:pos="1759"/>
              </w:tabs>
              <w:spacing w:line="230" w:lineRule="auto"/>
              <w:ind w:left="127" w:right="73" w:firstLine="1"/>
              <w:rPr>
                <w:sz w:val="25"/>
              </w:rPr>
            </w:pPr>
            <w:r>
              <w:rPr>
                <w:sz w:val="25"/>
              </w:rPr>
              <w:t>Экспертная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оценка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(балл)</w:t>
            </w:r>
            <w:r>
              <w:rPr>
                <w:sz w:val="25"/>
              </w:rPr>
              <w:tab/>
              <w:t>по</w:t>
            </w:r>
            <w:r>
              <w:rPr>
                <w:sz w:val="25"/>
              </w:rPr>
              <w:tab/>
            </w:r>
            <w:r>
              <w:rPr>
                <w:w w:val="95"/>
                <w:sz w:val="25"/>
              </w:rPr>
              <w:t>области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мониторинга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качества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дошкольного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образования</w:t>
            </w:r>
            <w:r>
              <w:rPr>
                <w:spacing w:val="5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(далее</w:t>
            </w:r>
            <w:r>
              <w:rPr>
                <w:spacing w:val="51"/>
                <w:w w:val="95"/>
                <w:sz w:val="25"/>
              </w:rPr>
              <w:t xml:space="preserve"> </w:t>
            </w:r>
            <w:r>
              <w:rPr>
                <w:w w:val="85"/>
                <w:sz w:val="25"/>
              </w:rPr>
              <w:t>—</w:t>
            </w:r>
            <w:r>
              <w:rPr>
                <w:spacing w:val="-50"/>
                <w:w w:val="85"/>
                <w:sz w:val="25"/>
              </w:rPr>
              <w:t xml:space="preserve"> </w:t>
            </w:r>
            <w:r>
              <w:rPr>
                <w:sz w:val="25"/>
              </w:rPr>
              <w:t>МКДО)</w:t>
            </w:r>
          </w:p>
          <w:p w:rsidR="009B5A4D" w:rsidRDefault="003F5AD0">
            <w:pPr>
              <w:pStyle w:val="TableParagraph"/>
              <w:tabs>
                <w:tab w:val="left" w:pos="2136"/>
              </w:tabs>
              <w:spacing w:line="230" w:lineRule="auto"/>
              <w:ind w:left="137" w:right="72" w:hanging="4"/>
              <w:jc w:val="both"/>
              <w:rPr>
                <w:sz w:val="25"/>
              </w:rPr>
            </w:pPr>
            <w:r>
              <w:rPr>
                <w:sz w:val="25"/>
              </w:rPr>
              <w:t>«Взаимодействие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с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родителями»</w:t>
            </w:r>
            <w:r>
              <w:rPr>
                <w:w w:val="95"/>
                <w:sz w:val="25"/>
              </w:rPr>
              <w:tab/>
              <w:t>(по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результатам</w:t>
            </w:r>
            <w:r>
              <w:rPr>
                <w:spacing w:val="1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МКДО)</w:t>
            </w:r>
          </w:p>
        </w:tc>
        <w:tc>
          <w:tcPr>
            <w:tcW w:w="6101" w:type="dxa"/>
          </w:tcPr>
          <w:p w:rsidR="009B5A4D" w:rsidRDefault="003F5AD0">
            <w:pPr>
              <w:pStyle w:val="TableParagraph"/>
              <w:spacing w:line="265" w:lineRule="exact"/>
              <w:ind w:left="1736" w:right="1714"/>
              <w:jc w:val="center"/>
              <w:rPr>
                <w:sz w:val="25"/>
              </w:rPr>
            </w:pPr>
            <w:r>
              <w:rPr>
                <w:w w:val="95"/>
                <w:sz w:val="25"/>
              </w:rPr>
              <w:t>Средний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балл</w:t>
            </w:r>
            <w:r>
              <w:rPr>
                <w:spacing w:val="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</w:t>
            </w:r>
            <w:r>
              <w:rPr>
                <w:spacing w:val="-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региону</w:t>
            </w:r>
          </w:p>
        </w:tc>
        <w:tc>
          <w:tcPr>
            <w:tcW w:w="2693" w:type="dxa"/>
          </w:tcPr>
          <w:p w:rsidR="009B5A4D" w:rsidRDefault="003F5AD0">
            <w:pPr>
              <w:pStyle w:val="TableParagraph"/>
              <w:tabs>
                <w:tab w:val="left" w:pos="1715"/>
              </w:tabs>
              <w:spacing w:line="230" w:lineRule="auto"/>
              <w:ind w:left="121" w:right="95" w:hanging="2"/>
              <w:rPr>
                <w:sz w:val="25"/>
              </w:rPr>
            </w:pPr>
            <w:r>
              <w:rPr>
                <w:sz w:val="25"/>
              </w:rPr>
              <w:t>-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отчет</w:t>
            </w:r>
            <w:r>
              <w:rPr>
                <w:spacing w:val="11"/>
                <w:sz w:val="25"/>
              </w:rPr>
              <w:t xml:space="preserve"> </w:t>
            </w:r>
            <w:r>
              <w:rPr>
                <w:sz w:val="25"/>
              </w:rPr>
              <w:t>о</w:t>
            </w:r>
            <w:r>
              <w:rPr>
                <w:spacing w:val="10"/>
                <w:sz w:val="25"/>
              </w:rPr>
              <w:t xml:space="preserve"> </w:t>
            </w:r>
            <w:r>
              <w:rPr>
                <w:sz w:val="25"/>
              </w:rPr>
              <w:t>результатах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мониторинга</w:t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качества</w:t>
            </w:r>
            <w:r>
              <w:rPr>
                <w:spacing w:val="-54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дошкольного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</w:p>
        </w:tc>
        <w:tc>
          <w:tcPr>
            <w:tcW w:w="2136" w:type="dxa"/>
          </w:tcPr>
          <w:p w:rsidR="009B5A4D" w:rsidRDefault="00270F1D" w:rsidP="00270F1D">
            <w:pPr>
              <w:pStyle w:val="TableParagraph"/>
              <w:tabs>
                <w:tab w:val="left" w:pos="318"/>
              </w:tabs>
              <w:spacing w:line="232" w:lineRule="auto"/>
              <w:ind w:right="97"/>
              <w:jc w:val="both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093"/>
        </w:trPr>
        <w:tc>
          <w:tcPr>
            <w:tcW w:w="706" w:type="dxa"/>
            <w:vMerge w:val="restart"/>
          </w:tcPr>
          <w:p w:rsidR="009B5A4D" w:rsidRDefault="003F5AD0">
            <w:pPr>
              <w:pStyle w:val="TableParagraph"/>
              <w:spacing w:line="234" w:lineRule="exact"/>
              <w:ind w:left="12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704" w:type="dxa"/>
            <w:vMerge w:val="restart"/>
          </w:tcPr>
          <w:p w:rsidR="009B5A4D" w:rsidRDefault="003F5AD0">
            <w:pPr>
              <w:pStyle w:val="TableParagraph"/>
              <w:spacing w:line="228" w:lineRule="exact"/>
              <w:ind w:left="104"/>
              <w:rPr>
                <w:i/>
                <w:sz w:val="24"/>
              </w:rPr>
            </w:pPr>
            <w:r>
              <w:rPr>
                <w:i/>
                <w:w w:val="80"/>
                <w:sz w:val="24"/>
              </w:rPr>
              <w:t>Ухо</w:t>
            </w:r>
          </w:p>
          <w:p w:rsidR="009B5A4D" w:rsidRDefault="003F5AD0">
            <w:pPr>
              <w:pStyle w:val="TableParagraph"/>
              <w:spacing w:line="242" w:lineRule="auto"/>
              <w:ind w:left="127"/>
            </w:pPr>
            <w:r>
              <w:rPr>
                <w:w w:val="95"/>
              </w:rPr>
              <w:t>обеспечению</w:t>
            </w:r>
            <w:r>
              <w:rPr>
                <w:spacing w:val="1"/>
                <w:w w:val="95"/>
              </w:rPr>
              <w:t xml:space="preserve"> </w:t>
            </w:r>
            <w:r>
              <w:t>здоровья,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безопасности</w:t>
            </w: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spacing w:line="239" w:lineRule="exact"/>
              <w:ind w:left="132"/>
              <w:rPr>
                <w:sz w:val="25"/>
              </w:rPr>
            </w:pPr>
            <w:r>
              <w:rPr>
                <w:spacing w:val="-1"/>
                <w:sz w:val="25"/>
              </w:rPr>
              <w:t>Доля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ДОО,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в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которых</w:t>
            </w:r>
          </w:p>
          <w:p w:rsidR="009B5A4D" w:rsidRDefault="003F5AD0">
            <w:pPr>
              <w:pStyle w:val="TableParagraph"/>
              <w:spacing w:before="12" w:line="225" w:lineRule="auto"/>
              <w:ind w:left="135" w:hanging="4"/>
              <w:rPr>
                <w:sz w:val="25"/>
              </w:rPr>
            </w:pPr>
            <w:r>
              <w:rPr>
                <w:w w:val="90"/>
                <w:sz w:val="25"/>
              </w:rPr>
              <w:t>организовано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медицинское</w:t>
            </w:r>
          </w:p>
          <w:p w:rsidR="009B5A4D" w:rsidRDefault="003F5AD0">
            <w:pPr>
              <w:pStyle w:val="TableParagraph"/>
              <w:spacing w:line="283" w:lineRule="exact"/>
              <w:ind w:left="132"/>
              <w:rPr>
                <w:sz w:val="25"/>
              </w:rPr>
            </w:pPr>
            <w:r>
              <w:rPr>
                <w:sz w:val="25"/>
              </w:rPr>
              <w:t>обслуживание</w:t>
            </w:r>
          </w:p>
        </w:tc>
        <w:tc>
          <w:tcPr>
            <w:tcW w:w="6101" w:type="dxa"/>
          </w:tcPr>
          <w:p w:rsidR="009B5A4D" w:rsidRDefault="003F5AD0">
            <w:pPr>
              <w:pStyle w:val="TableParagraph"/>
              <w:spacing w:line="175" w:lineRule="auto"/>
              <w:ind w:left="464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2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14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ДОО,</w:t>
            </w:r>
            <w:r>
              <w:rPr>
                <w:rFonts w:ascii="Cambria" w:hAnsi="Cambria"/>
                <w:spacing w:val="16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где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организовано</w:t>
            </w:r>
            <w:r>
              <w:rPr>
                <w:rFonts w:ascii="Cambria" w:hAnsi="Cambria"/>
                <w:spacing w:val="3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мед.</w:t>
            </w:r>
            <w:r>
              <w:rPr>
                <w:rFonts w:ascii="Cambria" w:hAnsi="Cambria"/>
                <w:spacing w:val="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обслуживание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position w:val="-14"/>
                <w:sz w:val="20"/>
              </w:rPr>
              <w:t>х</w:t>
            </w:r>
            <w:r>
              <w:rPr>
                <w:rFonts w:ascii="Cambria" w:hAnsi="Cambria"/>
                <w:spacing w:val="6"/>
                <w:w w:val="95"/>
                <w:position w:val="-14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position w:val="-14"/>
                <w:sz w:val="20"/>
              </w:rPr>
              <w:t>100</w:t>
            </w:r>
          </w:p>
          <w:p w:rsidR="009B5A4D" w:rsidRDefault="003F5AD0">
            <w:pPr>
              <w:pStyle w:val="TableParagraph"/>
              <w:spacing w:line="191" w:lineRule="exact"/>
              <w:ind w:left="1901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-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</w:t>
            </w:r>
          </w:p>
        </w:tc>
        <w:tc>
          <w:tcPr>
            <w:tcW w:w="2693" w:type="dxa"/>
          </w:tcPr>
          <w:p w:rsidR="009B5A4D" w:rsidRDefault="003F5AD0">
            <w:pPr>
              <w:pStyle w:val="TableParagraph"/>
              <w:spacing w:line="246" w:lineRule="exact"/>
              <w:ind w:left="120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-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статистический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</w:p>
        </w:tc>
        <w:tc>
          <w:tcPr>
            <w:tcW w:w="2136" w:type="dxa"/>
          </w:tcPr>
          <w:p w:rsidR="009B5A4D" w:rsidRDefault="00270F1D">
            <w:pPr>
              <w:pStyle w:val="TableParagraph"/>
              <w:spacing w:before="19" w:line="213" w:lineRule="auto"/>
              <w:ind w:left="121" w:right="8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655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spacing w:line="244" w:lineRule="exact"/>
              <w:ind w:left="132"/>
              <w:rPr>
                <w:sz w:val="25"/>
              </w:rPr>
            </w:pPr>
            <w:r>
              <w:rPr>
                <w:w w:val="95"/>
                <w:sz w:val="25"/>
              </w:rPr>
              <w:t>Доля</w:t>
            </w:r>
            <w:r>
              <w:rPr>
                <w:spacing w:val="2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ДОО,</w:t>
            </w:r>
            <w:r>
              <w:rPr>
                <w:spacing w:val="3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в</w:t>
            </w:r>
            <w:r>
              <w:rPr>
                <w:spacing w:val="25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которых</w:t>
            </w:r>
          </w:p>
          <w:p w:rsidR="009B5A4D" w:rsidRDefault="003F5AD0">
            <w:pPr>
              <w:pStyle w:val="TableParagraph"/>
              <w:tabs>
                <w:tab w:val="left" w:pos="1652"/>
                <w:tab w:val="left" w:pos="2357"/>
              </w:tabs>
              <w:spacing w:before="12" w:line="225" w:lineRule="auto"/>
              <w:ind w:left="135" w:right="72" w:hanging="4"/>
              <w:rPr>
                <w:sz w:val="25"/>
              </w:rPr>
            </w:pPr>
            <w:r>
              <w:rPr>
                <w:sz w:val="25"/>
              </w:rPr>
              <w:t>организован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процесс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питания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spacing w:val="-15"/>
                <w:sz w:val="25"/>
              </w:rPr>
              <w:t>в</w:t>
            </w:r>
          </w:p>
          <w:p w:rsidR="009B5A4D" w:rsidRDefault="003F5AD0">
            <w:pPr>
              <w:pStyle w:val="TableParagraph"/>
              <w:tabs>
                <w:tab w:val="left" w:pos="2359"/>
              </w:tabs>
              <w:spacing w:before="9" w:line="228" w:lineRule="auto"/>
              <w:ind w:left="129" w:right="72" w:firstLine="2"/>
              <w:rPr>
                <w:sz w:val="25"/>
              </w:rPr>
            </w:pPr>
            <w:r>
              <w:rPr>
                <w:spacing w:val="-1"/>
                <w:sz w:val="25"/>
              </w:rPr>
              <w:t>соответствии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0"/>
                <w:sz w:val="25"/>
              </w:rPr>
              <w:t>с</w:t>
            </w:r>
            <w:r>
              <w:rPr>
                <w:spacing w:val="-60"/>
                <w:sz w:val="25"/>
              </w:rPr>
              <w:t xml:space="preserve"> </w:t>
            </w:r>
            <w:r>
              <w:rPr>
                <w:sz w:val="25"/>
              </w:rPr>
              <w:t>установленными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требованиями</w:t>
            </w:r>
          </w:p>
        </w:tc>
        <w:tc>
          <w:tcPr>
            <w:tcW w:w="6101" w:type="dxa"/>
          </w:tcPr>
          <w:p w:rsidR="009B5A4D" w:rsidRDefault="003F5AD0">
            <w:pPr>
              <w:pStyle w:val="TableParagraph"/>
              <w:spacing w:line="180" w:lineRule="auto"/>
              <w:ind w:left="594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2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ДОО,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где</w:t>
            </w:r>
            <w:r>
              <w:rPr>
                <w:rFonts w:ascii="Cambria" w:hAnsi="Cambria"/>
                <w:spacing w:val="13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организован</w:t>
            </w:r>
            <w:r>
              <w:rPr>
                <w:rFonts w:ascii="Cambria" w:hAnsi="Cambria"/>
                <w:spacing w:val="35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процесс</w:t>
            </w:r>
            <w:r>
              <w:rPr>
                <w:rFonts w:ascii="Cambria" w:hAnsi="Cambria"/>
                <w:spacing w:val="1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питания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position w:val="-14"/>
                <w:sz w:val="20"/>
              </w:rPr>
              <w:t>х 100</w:t>
            </w:r>
          </w:p>
          <w:p w:rsidR="009B5A4D" w:rsidRDefault="003F5AD0">
            <w:pPr>
              <w:pStyle w:val="TableParagraph"/>
              <w:spacing w:line="187" w:lineRule="exact"/>
              <w:ind w:left="1901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общее</w:t>
            </w:r>
            <w:r>
              <w:rPr>
                <w:rFonts w:ascii="Cambria" w:hAnsi="Cambria"/>
                <w:spacing w:val="7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10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-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</w:t>
            </w:r>
          </w:p>
        </w:tc>
        <w:tc>
          <w:tcPr>
            <w:tcW w:w="2693" w:type="dxa"/>
          </w:tcPr>
          <w:p w:rsidR="009B5A4D" w:rsidRDefault="003F5AD0">
            <w:pPr>
              <w:pStyle w:val="TableParagraph"/>
              <w:spacing w:line="246" w:lineRule="exact"/>
              <w:ind w:left="120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-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 результатах</w:t>
            </w:r>
          </w:p>
          <w:p w:rsidR="009B5A4D" w:rsidRDefault="003F5AD0">
            <w:pPr>
              <w:pStyle w:val="TableParagraph"/>
              <w:spacing w:before="7" w:line="228" w:lineRule="auto"/>
              <w:ind w:left="119" w:right="294" w:firstLine="5"/>
              <w:rPr>
                <w:sz w:val="25"/>
              </w:rPr>
            </w:pPr>
            <w:r>
              <w:rPr>
                <w:spacing w:val="-1"/>
                <w:w w:val="95"/>
                <w:sz w:val="25"/>
              </w:rPr>
              <w:t>мониторинга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spacing w:val="-1"/>
                <w:w w:val="95"/>
                <w:sz w:val="25"/>
              </w:rPr>
              <w:t>качества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образовательных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условий</w:t>
            </w:r>
          </w:p>
        </w:tc>
        <w:tc>
          <w:tcPr>
            <w:tcW w:w="2136" w:type="dxa"/>
          </w:tcPr>
          <w:p w:rsidR="009B5A4D" w:rsidRDefault="00270F1D">
            <w:pPr>
              <w:pStyle w:val="TableParagraph"/>
              <w:spacing w:before="19" w:line="213" w:lineRule="auto"/>
              <w:ind w:left="121" w:right="85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645"/>
        </w:trPr>
        <w:tc>
          <w:tcPr>
            <w:tcW w:w="706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1704" w:type="dxa"/>
            <w:vMerge/>
            <w:tcBorders>
              <w:top w:val="nil"/>
            </w:tcBorders>
          </w:tcPr>
          <w:p w:rsidR="009B5A4D" w:rsidRDefault="009B5A4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spacing w:line="239" w:lineRule="exact"/>
              <w:ind w:left="132"/>
              <w:rPr>
                <w:sz w:val="25"/>
              </w:rPr>
            </w:pPr>
            <w:r>
              <w:rPr>
                <w:spacing w:val="-1"/>
                <w:sz w:val="25"/>
              </w:rPr>
              <w:t>Доля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ДОО,</w:t>
            </w:r>
            <w:r>
              <w:rPr>
                <w:spacing w:val="7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в</w:t>
            </w:r>
            <w:r>
              <w:rPr>
                <w:spacing w:val="3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которых</w:t>
            </w:r>
          </w:p>
          <w:p w:rsidR="009B5A4D" w:rsidRDefault="003F5AD0">
            <w:pPr>
              <w:pStyle w:val="TableParagraph"/>
              <w:spacing w:before="7" w:line="230" w:lineRule="auto"/>
              <w:ind w:left="131"/>
              <w:rPr>
                <w:sz w:val="25"/>
              </w:rPr>
            </w:pPr>
            <w:r>
              <w:rPr>
                <w:sz w:val="25"/>
              </w:rPr>
              <w:t>обеспечена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безопасность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внутренних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помещений</w:t>
            </w:r>
          </w:p>
          <w:p w:rsidR="009B5A4D" w:rsidRDefault="003F5AD0">
            <w:pPr>
              <w:pStyle w:val="TableParagraph"/>
              <w:spacing w:line="276" w:lineRule="exact"/>
              <w:ind w:left="129"/>
              <w:rPr>
                <w:sz w:val="25"/>
              </w:rPr>
            </w:pPr>
            <w:r>
              <w:rPr>
                <w:sz w:val="25"/>
              </w:rPr>
              <w:t>территории</w:t>
            </w:r>
          </w:p>
        </w:tc>
        <w:tc>
          <w:tcPr>
            <w:tcW w:w="6101" w:type="dxa"/>
          </w:tcPr>
          <w:p w:rsidR="009B5A4D" w:rsidRDefault="003F5AD0">
            <w:pPr>
              <w:pStyle w:val="TableParagraph"/>
              <w:spacing w:line="150" w:lineRule="exact"/>
              <w:ind w:left="838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w w:val="95"/>
                <w:sz w:val="20"/>
              </w:rPr>
              <w:t>Кол</w:t>
            </w:r>
            <w:r>
              <w:rPr>
                <w:rFonts w:ascii="Cambria" w:hAnsi="Cambria"/>
                <w:spacing w:val="2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—</w:t>
            </w:r>
            <w:r>
              <w:rPr>
                <w:rFonts w:ascii="Cambria" w:hAnsi="Cambria"/>
                <w:spacing w:val="19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во</w:t>
            </w:r>
            <w:r>
              <w:rPr>
                <w:rFonts w:ascii="Cambria" w:hAnsi="Cambria"/>
                <w:spacing w:val="8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ДОО,</w:t>
            </w:r>
            <w:r>
              <w:rPr>
                <w:rFonts w:ascii="Cambria" w:hAnsi="Cambria"/>
                <w:spacing w:val="11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где</w:t>
            </w:r>
            <w:r>
              <w:rPr>
                <w:rFonts w:ascii="Cambria" w:hAnsi="Cambria"/>
                <w:spacing w:val="1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обеспечена</w:t>
            </w:r>
            <w:r>
              <w:rPr>
                <w:rFonts w:ascii="Cambria" w:hAnsi="Cambria"/>
                <w:spacing w:val="32"/>
                <w:w w:val="95"/>
                <w:sz w:val="20"/>
              </w:rPr>
              <w:t xml:space="preserve"> </w:t>
            </w:r>
            <w:r>
              <w:rPr>
                <w:rFonts w:ascii="Cambria" w:hAnsi="Cambria"/>
                <w:w w:val="95"/>
                <w:sz w:val="20"/>
              </w:rPr>
              <w:t>безопасность</w:t>
            </w:r>
          </w:p>
          <w:p w:rsidR="009B5A4D" w:rsidRDefault="003F5AD0">
            <w:pPr>
              <w:pStyle w:val="TableParagraph"/>
              <w:tabs>
                <w:tab w:val="left" w:pos="4820"/>
              </w:tabs>
              <w:spacing w:line="321" w:lineRule="exact"/>
              <w:ind w:left="1901"/>
              <w:rPr>
                <w:rFonts w:ascii="Courier New" w:hAnsi="Courier New"/>
                <w:b/>
                <w:sz w:val="21"/>
              </w:rPr>
            </w:pPr>
            <w:r>
              <w:rPr>
                <w:rFonts w:ascii="Cambria" w:hAnsi="Cambria"/>
                <w:sz w:val="20"/>
              </w:rPr>
              <w:t>общее</w:t>
            </w:r>
            <w:r>
              <w:rPr>
                <w:rFonts w:ascii="Cambria" w:hAnsi="Cambria"/>
                <w:spacing w:val="-5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кол</w:t>
            </w:r>
            <w:r>
              <w:rPr>
                <w:rFonts w:ascii="Cambria" w:hAnsi="Cambria"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—</w:t>
            </w:r>
            <w:r>
              <w:rPr>
                <w:rFonts w:ascii="Cambria" w:hAnsi="Cambria"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во</w:t>
            </w:r>
            <w:r>
              <w:rPr>
                <w:rFonts w:ascii="Cambria" w:hAnsi="Cambria"/>
                <w:spacing w:val="-10"/>
                <w:sz w:val="20"/>
              </w:rPr>
              <w:t xml:space="preserve"> </w:t>
            </w:r>
            <w:r>
              <w:rPr>
                <w:rFonts w:ascii="Cambria" w:hAnsi="Cambria"/>
                <w:sz w:val="20"/>
              </w:rPr>
              <w:t>ДОО</w:t>
            </w:r>
            <w:r>
              <w:rPr>
                <w:rFonts w:ascii="Cambria" w:hAnsi="Cambria"/>
                <w:sz w:val="20"/>
              </w:rPr>
              <w:tab/>
            </w:r>
            <w:r>
              <w:rPr>
                <w:rFonts w:ascii="Courier New" w:hAnsi="Courier New"/>
                <w:b/>
                <w:position w:val="13"/>
                <w:sz w:val="21"/>
              </w:rPr>
              <w:t>x100</w:t>
            </w:r>
          </w:p>
        </w:tc>
        <w:tc>
          <w:tcPr>
            <w:tcW w:w="2693" w:type="dxa"/>
          </w:tcPr>
          <w:p w:rsidR="009B5A4D" w:rsidRDefault="003F5AD0">
            <w:pPr>
              <w:pStyle w:val="TableParagraph"/>
              <w:spacing w:line="241" w:lineRule="exact"/>
              <w:ind w:left="120"/>
              <w:rPr>
                <w:sz w:val="25"/>
              </w:rPr>
            </w:pPr>
            <w:r>
              <w:rPr>
                <w:w w:val="95"/>
                <w:sz w:val="25"/>
              </w:rPr>
              <w:t>-</w:t>
            </w:r>
            <w:r>
              <w:rPr>
                <w:spacing w:val="-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отчет</w:t>
            </w:r>
            <w:r>
              <w:rPr>
                <w:spacing w:val="2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 результатах</w:t>
            </w:r>
          </w:p>
          <w:p w:rsidR="009B5A4D" w:rsidRDefault="003F5AD0">
            <w:pPr>
              <w:pStyle w:val="TableParagraph"/>
              <w:spacing w:before="7" w:line="228" w:lineRule="auto"/>
              <w:ind w:left="119" w:right="294" w:firstLine="5"/>
              <w:rPr>
                <w:sz w:val="25"/>
              </w:rPr>
            </w:pPr>
            <w:r>
              <w:rPr>
                <w:spacing w:val="-1"/>
                <w:w w:val="95"/>
                <w:sz w:val="25"/>
              </w:rPr>
              <w:t>мониторинга</w:t>
            </w:r>
            <w:r>
              <w:rPr>
                <w:spacing w:val="5"/>
                <w:w w:val="95"/>
                <w:sz w:val="25"/>
              </w:rPr>
              <w:t xml:space="preserve"> </w:t>
            </w:r>
            <w:r>
              <w:rPr>
                <w:spacing w:val="-1"/>
                <w:w w:val="95"/>
                <w:sz w:val="25"/>
              </w:rPr>
              <w:t>качества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образовательных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условий</w:t>
            </w:r>
          </w:p>
        </w:tc>
        <w:tc>
          <w:tcPr>
            <w:tcW w:w="2136" w:type="dxa"/>
          </w:tcPr>
          <w:p w:rsidR="009B5A4D" w:rsidRDefault="009B5A4D">
            <w:pPr>
              <w:pStyle w:val="TableParagraph"/>
              <w:spacing w:before="19" w:line="213" w:lineRule="auto"/>
              <w:ind w:left="121" w:right="85"/>
              <w:rPr>
                <w:sz w:val="25"/>
              </w:rPr>
            </w:pPr>
          </w:p>
        </w:tc>
      </w:tr>
      <w:tr w:rsidR="009B5A4D">
        <w:trPr>
          <w:trHeight w:val="2759"/>
        </w:trPr>
        <w:tc>
          <w:tcPr>
            <w:tcW w:w="706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1704" w:type="dxa"/>
          </w:tcPr>
          <w:p w:rsidR="009B5A4D" w:rsidRDefault="009B5A4D">
            <w:pPr>
              <w:pStyle w:val="TableParagraph"/>
              <w:rPr>
                <w:sz w:val="24"/>
              </w:rPr>
            </w:pPr>
          </w:p>
        </w:tc>
        <w:tc>
          <w:tcPr>
            <w:tcW w:w="2554" w:type="dxa"/>
          </w:tcPr>
          <w:p w:rsidR="009B5A4D" w:rsidRDefault="003F5AD0">
            <w:pPr>
              <w:pStyle w:val="TableParagraph"/>
              <w:tabs>
                <w:tab w:val="left" w:pos="1759"/>
              </w:tabs>
              <w:spacing w:line="246" w:lineRule="exact"/>
              <w:ind w:left="129"/>
              <w:rPr>
                <w:sz w:val="25"/>
              </w:rPr>
            </w:pPr>
            <w:r>
              <w:rPr>
                <w:sz w:val="25"/>
              </w:rPr>
              <w:t>Экспертная</w:t>
            </w:r>
            <w:r>
              <w:rPr>
                <w:sz w:val="25"/>
              </w:rPr>
              <w:tab/>
              <w:t>оценка</w:t>
            </w:r>
          </w:p>
          <w:p w:rsidR="009B5A4D" w:rsidRDefault="003F5AD0">
            <w:pPr>
              <w:pStyle w:val="TableParagraph"/>
              <w:tabs>
                <w:tab w:val="left" w:pos="1138"/>
                <w:tab w:val="left" w:pos="1223"/>
                <w:tab w:val="left" w:pos="1768"/>
                <w:tab w:val="left" w:pos="1854"/>
                <w:tab w:val="left" w:pos="2338"/>
              </w:tabs>
              <w:spacing w:before="5" w:line="230" w:lineRule="auto"/>
              <w:ind w:left="127" w:right="73" w:firstLine="3"/>
              <w:rPr>
                <w:sz w:val="25"/>
              </w:rPr>
            </w:pPr>
            <w:r>
              <w:rPr>
                <w:sz w:val="25"/>
              </w:rPr>
              <w:t>(балл)</w:t>
            </w:r>
            <w:r>
              <w:rPr>
                <w:sz w:val="25"/>
              </w:rPr>
              <w:tab/>
              <w:t>по</w:t>
            </w:r>
            <w:r>
              <w:rPr>
                <w:sz w:val="25"/>
              </w:rPr>
              <w:tab/>
            </w:r>
            <w:r>
              <w:rPr>
                <w:spacing w:val="-1"/>
                <w:w w:val="95"/>
                <w:sz w:val="25"/>
              </w:rPr>
              <w:t>группе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показателей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мониторинга</w:t>
            </w:r>
            <w:r>
              <w:rPr>
                <w:spacing w:val="1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качества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дошкольного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образования</w:t>
            </w:r>
            <w:r>
              <w:rPr>
                <w:spacing w:val="56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(далее</w:t>
            </w:r>
            <w:r>
              <w:rPr>
                <w:spacing w:val="51"/>
                <w:w w:val="95"/>
                <w:sz w:val="25"/>
              </w:rPr>
              <w:t xml:space="preserve"> </w:t>
            </w:r>
            <w:r>
              <w:rPr>
                <w:w w:val="85"/>
                <w:sz w:val="25"/>
              </w:rPr>
              <w:t>—</w:t>
            </w:r>
            <w:r>
              <w:rPr>
                <w:spacing w:val="-50"/>
                <w:w w:val="85"/>
                <w:sz w:val="25"/>
              </w:rPr>
              <w:t xml:space="preserve"> </w:t>
            </w:r>
            <w:r>
              <w:rPr>
                <w:sz w:val="25"/>
              </w:rPr>
              <w:t>МКДО)</w:t>
            </w:r>
            <w:r>
              <w:rPr>
                <w:spacing w:val="70"/>
                <w:sz w:val="25"/>
              </w:rPr>
              <w:t xml:space="preserve"> </w:t>
            </w:r>
            <w:r>
              <w:rPr>
                <w:sz w:val="25"/>
              </w:rPr>
              <w:t>«Здоровье</w:t>
            </w:r>
            <w:r>
              <w:rPr>
                <w:sz w:val="25"/>
              </w:rPr>
              <w:tab/>
            </w:r>
            <w:r>
              <w:rPr>
                <w:spacing w:val="-13"/>
                <w:sz w:val="25"/>
              </w:rPr>
              <w:t>и</w:t>
            </w:r>
            <w:r>
              <w:rPr>
                <w:spacing w:val="-59"/>
                <w:sz w:val="25"/>
              </w:rPr>
              <w:t xml:space="preserve"> </w:t>
            </w:r>
            <w:r>
              <w:rPr>
                <w:spacing w:val="-1"/>
                <w:sz w:val="25"/>
              </w:rPr>
              <w:t>повседневный</w:t>
            </w:r>
            <w:r>
              <w:rPr>
                <w:spacing w:val="-1"/>
                <w:sz w:val="25"/>
              </w:rPr>
              <w:tab/>
            </w:r>
            <w:r>
              <w:rPr>
                <w:spacing w:val="-1"/>
                <w:sz w:val="25"/>
              </w:rPr>
              <w:tab/>
            </w:r>
            <w:r>
              <w:rPr>
                <w:w w:val="95"/>
                <w:sz w:val="25"/>
              </w:rPr>
              <w:t>уход»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(по</w:t>
            </w:r>
            <w:r>
              <w:rPr>
                <w:sz w:val="25"/>
              </w:rPr>
              <w:tab/>
            </w:r>
            <w:r>
              <w:rPr>
                <w:sz w:val="25"/>
              </w:rPr>
              <w:tab/>
            </w:r>
            <w:r>
              <w:rPr>
                <w:w w:val="90"/>
                <w:sz w:val="25"/>
              </w:rPr>
              <w:t>результатам</w:t>
            </w:r>
            <w:r>
              <w:rPr>
                <w:spacing w:val="1"/>
                <w:w w:val="90"/>
                <w:sz w:val="25"/>
              </w:rPr>
              <w:t xml:space="preserve"> </w:t>
            </w:r>
            <w:r>
              <w:rPr>
                <w:sz w:val="25"/>
              </w:rPr>
              <w:t>МКДО)</w:t>
            </w:r>
          </w:p>
        </w:tc>
        <w:tc>
          <w:tcPr>
            <w:tcW w:w="6101" w:type="dxa"/>
          </w:tcPr>
          <w:p w:rsidR="009B5A4D" w:rsidRDefault="003F5AD0">
            <w:pPr>
              <w:pStyle w:val="TableParagraph"/>
              <w:spacing w:line="251" w:lineRule="exact"/>
              <w:ind w:left="1736" w:right="1714"/>
              <w:jc w:val="center"/>
              <w:rPr>
                <w:sz w:val="25"/>
              </w:rPr>
            </w:pPr>
            <w:r>
              <w:rPr>
                <w:w w:val="95"/>
                <w:sz w:val="25"/>
              </w:rPr>
              <w:t>Средний</w:t>
            </w:r>
            <w:r>
              <w:rPr>
                <w:spacing w:val="8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балл</w:t>
            </w:r>
            <w:r>
              <w:rPr>
                <w:spacing w:val="7"/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>по</w:t>
            </w:r>
            <w:r>
              <w:rPr>
                <w:spacing w:val="-5"/>
                <w:w w:val="95"/>
                <w:sz w:val="25"/>
              </w:rPr>
              <w:t xml:space="preserve"> </w:t>
            </w:r>
            <w:r w:rsidR="00270F1D">
              <w:rPr>
                <w:w w:val="95"/>
                <w:sz w:val="25"/>
              </w:rPr>
              <w:t>рай</w:t>
            </w:r>
            <w:r>
              <w:rPr>
                <w:w w:val="95"/>
                <w:sz w:val="25"/>
              </w:rPr>
              <w:t>ону</w:t>
            </w:r>
          </w:p>
        </w:tc>
        <w:tc>
          <w:tcPr>
            <w:tcW w:w="2693" w:type="dxa"/>
          </w:tcPr>
          <w:p w:rsidR="009B5A4D" w:rsidRDefault="003F5AD0">
            <w:pPr>
              <w:pStyle w:val="TableParagraph"/>
              <w:spacing w:line="246" w:lineRule="exact"/>
              <w:ind w:left="120"/>
              <w:rPr>
                <w:sz w:val="25"/>
              </w:rPr>
            </w:pPr>
            <w:r>
              <w:rPr>
                <w:sz w:val="25"/>
              </w:rPr>
              <w:t>-</w:t>
            </w:r>
            <w:r>
              <w:rPr>
                <w:spacing w:val="9"/>
                <w:sz w:val="25"/>
              </w:rPr>
              <w:t xml:space="preserve"> </w:t>
            </w:r>
            <w:r>
              <w:rPr>
                <w:sz w:val="25"/>
              </w:rPr>
              <w:t>отчет</w:t>
            </w:r>
            <w:r>
              <w:rPr>
                <w:spacing w:val="81"/>
                <w:sz w:val="25"/>
              </w:rPr>
              <w:t xml:space="preserve"> </w:t>
            </w:r>
            <w:r>
              <w:rPr>
                <w:sz w:val="25"/>
              </w:rPr>
              <w:t>о</w:t>
            </w:r>
            <w:r>
              <w:rPr>
                <w:spacing w:val="80"/>
                <w:sz w:val="25"/>
              </w:rPr>
              <w:t xml:space="preserve"> </w:t>
            </w:r>
            <w:r>
              <w:rPr>
                <w:sz w:val="25"/>
              </w:rPr>
              <w:t>результатах</w:t>
            </w:r>
          </w:p>
          <w:p w:rsidR="009B5A4D" w:rsidRDefault="003F5AD0">
            <w:pPr>
              <w:pStyle w:val="TableParagraph"/>
              <w:tabs>
                <w:tab w:val="left" w:pos="1718"/>
              </w:tabs>
              <w:spacing w:before="5" w:line="230" w:lineRule="auto"/>
              <w:ind w:left="121" w:right="95" w:firstLine="3"/>
              <w:rPr>
                <w:sz w:val="25"/>
              </w:rPr>
            </w:pPr>
            <w:r>
              <w:rPr>
                <w:sz w:val="25"/>
              </w:rPr>
              <w:t>мониторинга</w:t>
            </w:r>
            <w:r>
              <w:rPr>
                <w:sz w:val="25"/>
              </w:rPr>
              <w:tab/>
            </w:r>
            <w:r>
              <w:rPr>
                <w:spacing w:val="-2"/>
                <w:w w:val="95"/>
                <w:sz w:val="25"/>
              </w:rPr>
              <w:t>качества</w:t>
            </w:r>
            <w:r>
              <w:rPr>
                <w:spacing w:val="-57"/>
                <w:w w:val="95"/>
                <w:sz w:val="25"/>
              </w:rPr>
              <w:t xml:space="preserve"> </w:t>
            </w:r>
            <w:r>
              <w:rPr>
                <w:sz w:val="25"/>
              </w:rPr>
              <w:t>дошкольного</w:t>
            </w:r>
            <w:r>
              <w:rPr>
                <w:spacing w:val="1"/>
                <w:sz w:val="25"/>
              </w:rPr>
              <w:t xml:space="preserve"> </w:t>
            </w:r>
            <w:r>
              <w:rPr>
                <w:sz w:val="25"/>
              </w:rPr>
              <w:t>образования</w:t>
            </w:r>
          </w:p>
        </w:tc>
        <w:tc>
          <w:tcPr>
            <w:tcW w:w="2136" w:type="dxa"/>
          </w:tcPr>
          <w:p w:rsidR="009B5A4D" w:rsidRDefault="00270F1D" w:rsidP="00270F1D">
            <w:pPr>
              <w:pStyle w:val="TableParagraph"/>
              <w:tabs>
                <w:tab w:val="left" w:pos="318"/>
              </w:tabs>
              <w:spacing w:before="1" w:line="228" w:lineRule="auto"/>
              <w:ind w:left="119" w:right="97"/>
              <w:rPr>
                <w:sz w:val="25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rPr>
          <w:sz w:val="2"/>
          <w:szCs w:val="2"/>
        </w:rPr>
        <w:sectPr w:rsidR="009B5A4D">
          <w:pgSz w:w="16840" w:h="11910" w:orient="landscape"/>
          <w:pgMar w:top="840" w:right="12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699"/>
        <w:gridCol w:w="2553"/>
        <w:gridCol w:w="6100"/>
        <w:gridCol w:w="2687"/>
        <w:gridCol w:w="2140"/>
      </w:tblGrid>
      <w:tr w:rsidR="009B5A4D">
        <w:trPr>
          <w:trHeight w:val="1943"/>
        </w:trPr>
        <w:tc>
          <w:tcPr>
            <w:tcW w:w="710" w:type="dxa"/>
          </w:tcPr>
          <w:p w:rsidR="009B5A4D" w:rsidRDefault="009B5A4D">
            <w:pPr>
              <w:pStyle w:val="TableParagraph"/>
              <w:rPr>
                <w:sz w:val="28"/>
              </w:rPr>
            </w:pPr>
          </w:p>
        </w:tc>
        <w:tc>
          <w:tcPr>
            <w:tcW w:w="1699" w:type="dxa"/>
          </w:tcPr>
          <w:p w:rsidR="009B5A4D" w:rsidRDefault="009B5A4D">
            <w:pPr>
              <w:pStyle w:val="TableParagraph"/>
              <w:rPr>
                <w:sz w:val="28"/>
              </w:rPr>
            </w:pPr>
          </w:p>
        </w:tc>
        <w:tc>
          <w:tcPr>
            <w:tcW w:w="2553" w:type="dxa"/>
          </w:tcPr>
          <w:p w:rsidR="009B5A4D" w:rsidRDefault="003F5AD0">
            <w:pPr>
              <w:pStyle w:val="TableParagraph"/>
              <w:ind w:left="128" w:firstLine="7"/>
              <w:rPr>
                <w:sz w:val="24"/>
              </w:rPr>
            </w:pPr>
            <w:r>
              <w:rPr>
                <w:sz w:val="24"/>
              </w:rPr>
              <w:t>показателей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мониторинга</w:t>
            </w:r>
            <w:r>
              <w:rPr>
                <w:sz w:val="24"/>
              </w:rPr>
              <w:t xml:space="preserve"> качества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образования</w:t>
            </w:r>
            <w:r>
              <w:rPr>
                <w:spacing w:val="3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(далее</w:t>
            </w:r>
            <w:r>
              <w:rPr>
                <w:spacing w:val="31"/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—</w:t>
            </w:r>
            <w:r>
              <w:rPr>
                <w:spacing w:val="-51"/>
                <w:w w:val="90"/>
                <w:sz w:val="24"/>
              </w:rPr>
              <w:t xml:space="preserve"> </w:t>
            </w:r>
            <w:r>
              <w:rPr>
                <w:sz w:val="24"/>
              </w:rPr>
              <w:t>МКДО)</w:t>
            </w:r>
          </w:p>
          <w:p w:rsidR="009B5A4D" w:rsidRDefault="003F5AD0">
            <w:pPr>
              <w:pStyle w:val="TableParagraph"/>
              <w:tabs>
                <w:tab w:val="left" w:pos="2138"/>
              </w:tabs>
              <w:spacing w:line="242" w:lineRule="auto"/>
              <w:ind w:left="138" w:right="75" w:hanging="4"/>
              <w:rPr>
                <w:sz w:val="24"/>
              </w:rPr>
            </w:pPr>
            <w:r>
              <w:rPr>
                <w:sz w:val="24"/>
              </w:rPr>
              <w:t>«Безопасность»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(по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МКДО)</w:t>
            </w:r>
          </w:p>
        </w:tc>
        <w:tc>
          <w:tcPr>
            <w:tcW w:w="6100" w:type="dxa"/>
          </w:tcPr>
          <w:p w:rsidR="009B5A4D" w:rsidRDefault="009B5A4D">
            <w:pPr>
              <w:pStyle w:val="TableParagraph"/>
              <w:rPr>
                <w:sz w:val="28"/>
              </w:rPr>
            </w:pPr>
          </w:p>
        </w:tc>
        <w:tc>
          <w:tcPr>
            <w:tcW w:w="2687" w:type="dxa"/>
          </w:tcPr>
          <w:p w:rsidR="009B5A4D" w:rsidRDefault="003F5AD0">
            <w:pPr>
              <w:pStyle w:val="TableParagraph"/>
              <w:spacing w:line="258" w:lineRule="exact"/>
              <w:ind w:left="125"/>
              <w:rPr>
                <w:sz w:val="24"/>
              </w:rPr>
            </w:pPr>
            <w:r>
              <w:rPr>
                <w:sz w:val="24"/>
              </w:rPr>
              <w:t>дошкольного</w:t>
            </w:r>
          </w:p>
          <w:p w:rsidR="009B5A4D" w:rsidRDefault="003F5AD0">
            <w:pPr>
              <w:pStyle w:val="TableParagraph"/>
              <w:spacing w:before="2"/>
              <w:ind w:left="125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</w:p>
        </w:tc>
        <w:tc>
          <w:tcPr>
            <w:tcW w:w="2140" w:type="dxa"/>
          </w:tcPr>
          <w:p w:rsidR="009B5A4D" w:rsidRDefault="00270F1D">
            <w:pPr>
              <w:pStyle w:val="TableParagraph"/>
              <w:spacing w:line="242" w:lineRule="auto"/>
              <w:ind w:left="125" w:right="83" w:firstLine="3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  <w:tr w:rsidR="009B5A4D">
        <w:trPr>
          <w:trHeight w:val="1367"/>
        </w:trPr>
        <w:tc>
          <w:tcPr>
            <w:tcW w:w="710" w:type="dxa"/>
          </w:tcPr>
          <w:p w:rsidR="009B5A4D" w:rsidRDefault="009B5A4D">
            <w:pPr>
              <w:pStyle w:val="TableParagraph"/>
              <w:rPr>
                <w:sz w:val="28"/>
              </w:rPr>
            </w:pPr>
          </w:p>
        </w:tc>
        <w:tc>
          <w:tcPr>
            <w:tcW w:w="1699" w:type="dxa"/>
          </w:tcPr>
          <w:p w:rsidR="009B5A4D" w:rsidRDefault="009B5A4D">
            <w:pPr>
              <w:pStyle w:val="TableParagraph"/>
              <w:rPr>
                <w:sz w:val="28"/>
              </w:rPr>
            </w:pPr>
          </w:p>
        </w:tc>
        <w:tc>
          <w:tcPr>
            <w:tcW w:w="2553" w:type="dxa"/>
          </w:tcPr>
          <w:p w:rsidR="009B5A4D" w:rsidRDefault="003F5AD0">
            <w:pPr>
              <w:pStyle w:val="TableParagraph"/>
              <w:tabs>
                <w:tab w:val="left" w:pos="1895"/>
              </w:tabs>
              <w:spacing w:line="242" w:lineRule="exact"/>
              <w:ind w:left="127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z w:val="24"/>
              </w:rPr>
              <w:tab/>
              <w:t>ДОО,</w:t>
            </w:r>
          </w:p>
          <w:p w:rsidR="009B5A4D" w:rsidRDefault="003F5AD0">
            <w:pPr>
              <w:pStyle w:val="TableParagraph"/>
              <w:tabs>
                <w:tab w:val="left" w:pos="2358"/>
              </w:tabs>
              <w:ind w:left="133" w:right="69" w:hanging="3"/>
              <w:rPr>
                <w:sz w:val="24"/>
              </w:rPr>
            </w:pPr>
            <w:r>
              <w:rPr>
                <w:sz w:val="24"/>
              </w:rPr>
              <w:t>участвующих</w:t>
            </w:r>
            <w:r>
              <w:rPr>
                <w:sz w:val="24"/>
              </w:rPr>
              <w:tab/>
            </w:r>
            <w:r>
              <w:rPr>
                <w:spacing w:val="-9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мониторинге</w:t>
            </w:r>
            <w:r>
              <w:rPr>
                <w:sz w:val="24"/>
              </w:rPr>
              <w:t xml:space="preserve"> качества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6100" w:type="dxa"/>
          </w:tcPr>
          <w:p w:rsidR="009B5A4D" w:rsidRDefault="009B5A4D">
            <w:pPr>
              <w:pStyle w:val="TableParagraph"/>
              <w:rPr>
                <w:sz w:val="28"/>
              </w:rPr>
            </w:pPr>
          </w:p>
        </w:tc>
        <w:tc>
          <w:tcPr>
            <w:tcW w:w="2687" w:type="dxa"/>
          </w:tcPr>
          <w:p w:rsidR="009B5A4D" w:rsidRDefault="003F5AD0">
            <w:pPr>
              <w:pStyle w:val="TableParagraph"/>
              <w:spacing w:line="244" w:lineRule="exact"/>
              <w:ind w:left="123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отчет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результатах</w:t>
            </w:r>
          </w:p>
          <w:p w:rsidR="009B5A4D" w:rsidRDefault="003F5AD0">
            <w:pPr>
              <w:pStyle w:val="TableParagraph"/>
              <w:spacing w:before="2"/>
              <w:ind w:left="125" w:firstLine="3"/>
              <w:rPr>
                <w:sz w:val="24"/>
              </w:rPr>
            </w:pPr>
            <w:r>
              <w:rPr>
                <w:w w:val="95"/>
                <w:sz w:val="24"/>
              </w:rPr>
              <w:t>мониторинга</w:t>
            </w:r>
            <w:r>
              <w:rPr>
                <w:spacing w:val="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качества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2140" w:type="dxa"/>
          </w:tcPr>
          <w:p w:rsidR="009B5A4D" w:rsidRDefault="00270F1D" w:rsidP="00270F1D">
            <w:pPr>
              <w:pStyle w:val="TableParagraph"/>
              <w:tabs>
                <w:tab w:val="left" w:pos="327"/>
              </w:tabs>
              <w:spacing w:before="10" w:line="232" w:lineRule="auto"/>
              <w:ind w:right="92"/>
              <w:rPr>
                <w:sz w:val="24"/>
              </w:rPr>
            </w:pPr>
            <w:r>
              <w:rPr>
                <w:spacing w:val="-1"/>
                <w:sz w:val="24"/>
              </w:rPr>
              <w:t>МКУ Отдел образования МР Зианчуринский район</w:t>
            </w:r>
          </w:p>
        </w:tc>
      </w:tr>
    </w:tbl>
    <w:p w:rsidR="009B5A4D" w:rsidRDefault="009B5A4D">
      <w:pPr>
        <w:pStyle w:val="a3"/>
        <w:spacing w:before="6"/>
        <w:jc w:val="left"/>
        <w:rPr>
          <w:sz w:val="18"/>
        </w:rPr>
      </w:pPr>
    </w:p>
    <w:p w:rsidR="009B5A4D" w:rsidRDefault="003F5AD0">
      <w:pPr>
        <w:pStyle w:val="1"/>
        <w:spacing w:before="88"/>
        <w:jc w:val="both"/>
      </w:pPr>
      <w:r>
        <w:rPr>
          <w:w w:val="95"/>
        </w:rPr>
        <w:t>Описание</w:t>
      </w:r>
      <w:r>
        <w:rPr>
          <w:spacing w:val="11"/>
          <w:w w:val="95"/>
        </w:rPr>
        <w:t xml:space="preserve"> </w:t>
      </w:r>
      <w:r>
        <w:rPr>
          <w:w w:val="95"/>
        </w:rPr>
        <w:t>методов</w:t>
      </w:r>
      <w:r>
        <w:rPr>
          <w:spacing w:val="6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3"/>
          <w:w w:val="95"/>
        </w:rPr>
        <w:t xml:space="preserve"> </w:t>
      </w:r>
      <w:r>
        <w:rPr>
          <w:w w:val="95"/>
        </w:rPr>
        <w:t>информации.</w:t>
      </w:r>
    </w:p>
    <w:p w:rsidR="009B5A4D" w:rsidRDefault="003F5AD0">
      <w:pPr>
        <w:pStyle w:val="a3"/>
        <w:spacing w:line="319" w:lineRule="exact"/>
        <w:ind w:left="1262"/>
      </w:pPr>
      <w:r>
        <w:rPr>
          <w:w w:val="95"/>
        </w:rPr>
        <w:t>Обработка</w:t>
      </w:r>
      <w:r>
        <w:rPr>
          <w:spacing w:val="14"/>
          <w:w w:val="95"/>
        </w:rPr>
        <w:t xml:space="preserve"> </w:t>
      </w:r>
      <w:r>
        <w:rPr>
          <w:w w:val="95"/>
        </w:rPr>
        <w:t>информации</w:t>
      </w:r>
      <w:r>
        <w:rPr>
          <w:spacing w:val="30"/>
          <w:w w:val="95"/>
        </w:rPr>
        <w:t xml:space="preserve"> </w:t>
      </w:r>
      <w:r>
        <w:rPr>
          <w:w w:val="95"/>
        </w:rPr>
        <w:t>производится</w:t>
      </w:r>
      <w:r>
        <w:rPr>
          <w:spacing w:val="22"/>
          <w:w w:val="95"/>
        </w:rPr>
        <w:t xml:space="preserve"> </w:t>
      </w:r>
      <w:r>
        <w:rPr>
          <w:w w:val="95"/>
        </w:rPr>
        <w:t>через</w:t>
      </w:r>
      <w:r>
        <w:rPr>
          <w:spacing w:val="6"/>
          <w:w w:val="95"/>
        </w:rPr>
        <w:t xml:space="preserve"> </w:t>
      </w:r>
      <w:r>
        <w:rPr>
          <w:w w:val="95"/>
        </w:rPr>
        <w:t>информационные</w:t>
      </w:r>
      <w:r>
        <w:rPr>
          <w:spacing w:val="8"/>
          <w:w w:val="95"/>
        </w:rPr>
        <w:t xml:space="preserve"> </w:t>
      </w:r>
      <w:r>
        <w:rPr>
          <w:w w:val="95"/>
        </w:rPr>
        <w:t>системы,</w:t>
      </w:r>
      <w:r>
        <w:rPr>
          <w:spacing w:val="11"/>
          <w:w w:val="95"/>
        </w:rPr>
        <w:t xml:space="preserve"> </w:t>
      </w:r>
      <w:r>
        <w:rPr>
          <w:w w:val="95"/>
        </w:rPr>
        <w:t>а</w:t>
      </w:r>
      <w:r>
        <w:rPr>
          <w:spacing w:val="-7"/>
          <w:w w:val="95"/>
        </w:rPr>
        <w:t xml:space="preserve"> </w:t>
      </w:r>
      <w:r>
        <w:rPr>
          <w:w w:val="95"/>
        </w:rPr>
        <w:t>также</w:t>
      </w:r>
      <w:r>
        <w:rPr>
          <w:spacing w:val="5"/>
          <w:w w:val="95"/>
        </w:rPr>
        <w:t xml:space="preserve"> </w:t>
      </w:r>
      <w:r>
        <w:rPr>
          <w:w w:val="95"/>
        </w:rPr>
        <w:t>с</w:t>
      </w:r>
      <w:r>
        <w:rPr>
          <w:spacing w:val="-1"/>
          <w:w w:val="95"/>
        </w:rPr>
        <w:t xml:space="preserve"> </w:t>
      </w:r>
      <w:r>
        <w:rPr>
          <w:w w:val="95"/>
        </w:rPr>
        <w:t>помощью</w:t>
      </w:r>
      <w:r>
        <w:rPr>
          <w:spacing w:val="13"/>
          <w:w w:val="95"/>
        </w:rPr>
        <w:t xml:space="preserve"> </w:t>
      </w:r>
      <w:r>
        <w:rPr>
          <w:w w:val="95"/>
        </w:rPr>
        <w:t>анализа.</w:t>
      </w:r>
    </w:p>
    <w:p w:rsidR="009B5A4D" w:rsidRDefault="003F5AD0">
      <w:pPr>
        <w:pStyle w:val="a3"/>
        <w:spacing w:before="5" w:line="230" w:lineRule="auto"/>
        <w:ind w:left="554" w:right="617" w:firstLine="704"/>
      </w:pP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рамках</w:t>
      </w:r>
      <w:r>
        <w:rPr>
          <w:spacing w:val="1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1"/>
          <w:w w:val="95"/>
        </w:rPr>
        <w:t xml:space="preserve"> </w:t>
      </w:r>
      <w:r>
        <w:rPr>
          <w:w w:val="95"/>
        </w:rPr>
        <w:t>Региональной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программы</w:t>
      </w:r>
      <w:r>
        <w:rPr>
          <w:spacing w:val="1"/>
          <w:w w:val="95"/>
        </w:rPr>
        <w:t xml:space="preserve"> </w:t>
      </w:r>
      <w:r>
        <w:rPr>
          <w:w w:val="95"/>
        </w:rPr>
        <w:t>(комплекса</w:t>
      </w:r>
      <w:r>
        <w:rPr>
          <w:spacing w:val="1"/>
          <w:w w:val="95"/>
        </w:rPr>
        <w:t xml:space="preserve"> </w:t>
      </w:r>
      <w:r>
        <w:rPr>
          <w:w w:val="95"/>
        </w:rPr>
        <w:t>мер)</w:t>
      </w:r>
      <w:r>
        <w:rPr>
          <w:spacing w:val="1"/>
          <w:w w:val="95"/>
        </w:rPr>
        <w:t xml:space="preserve"> </w:t>
      </w:r>
      <w:r>
        <w:rPr>
          <w:w w:val="95"/>
        </w:rPr>
        <w:t>применяются</w:t>
      </w:r>
      <w:r>
        <w:rPr>
          <w:spacing w:val="1"/>
          <w:w w:val="95"/>
        </w:rPr>
        <w:t xml:space="preserve"> </w:t>
      </w:r>
      <w:r>
        <w:rPr>
          <w:w w:val="95"/>
        </w:rPr>
        <w:t>разнообразные</w:t>
      </w:r>
      <w:r>
        <w:rPr>
          <w:spacing w:val="1"/>
          <w:w w:val="95"/>
        </w:rPr>
        <w:t xml:space="preserve"> </w:t>
      </w:r>
      <w:r>
        <w:rPr>
          <w:w w:val="95"/>
        </w:rPr>
        <w:t>методы</w:t>
      </w:r>
      <w:r>
        <w:rPr>
          <w:spacing w:val="1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"/>
          <w:w w:val="95"/>
        </w:rPr>
        <w:t xml:space="preserve"> </w:t>
      </w:r>
      <w:r>
        <w:t>данных,</w:t>
      </w:r>
      <w:r>
        <w:rPr>
          <w:spacing w:val="7"/>
        </w:rPr>
        <w:t xml:space="preserve"> </w:t>
      </w:r>
      <w:r>
        <w:t>которые</w:t>
      </w:r>
      <w:r>
        <w:rPr>
          <w:spacing w:val="18"/>
        </w:rPr>
        <w:t xml:space="preserve"> </w:t>
      </w:r>
      <w:r>
        <w:t>можно</w:t>
      </w:r>
      <w:r>
        <w:rPr>
          <w:spacing w:val="18"/>
        </w:rPr>
        <w:t xml:space="preserve"> </w:t>
      </w:r>
      <w:r>
        <w:t>разделить</w:t>
      </w:r>
      <w:r>
        <w:rPr>
          <w:spacing w:val="11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нематематические</w:t>
      </w:r>
      <w:r>
        <w:rPr>
          <w:spacing w:val="-1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математические.</w:t>
      </w:r>
    </w:p>
    <w:p w:rsidR="009B5A4D" w:rsidRDefault="003F5AD0">
      <w:pPr>
        <w:pStyle w:val="a3"/>
        <w:spacing w:line="317" w:lineRule="exact"/>
        <w:ind w:left="1257"/>
      </w:pPr>
      <w:r>
        <w:rPr>
          <w:w w:val="95"/>
        </w:rPr>
        <w:t>К</w:t>
      </w:r>
      <w:r>
        <w:rPr>
          <w:spacing w:val="-4"/>
          <w:w w:val="95"/>
        </w:rPr>
        <w:t xml:space="preserve"> </w:t>
      </w:r>
      <w:r>
        <w:rPr>
          <w:w w:val="95"/>
        </w:rPr>
        <w:t>нематематическим</w:t>
      </w:r>
      <w:r>
        <w:rPr>
          <w:spacing w:val="-11"/>
          <w:w w:val="95"/>
        </w:rPr>
        <w:t xml:space="preserve"> </w:t>
      </w:r>
      <w:r>
        <w:rPr>
          <w:w w:val="95"/>
        </w:rPr>
        <w:t>методам</w:t>
      </w:r>
      <w:r>
        <w:rPr>
          <w:spacing w:val="18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26"/>
          <w:w w:val="95"/>
        </w:rPr>
        <w:t xml:space="preserve"> </w:t>
      </w:r>
      <w:r>
        <w:rPr>
          <w:w w:val="95"/>
        </w:rPr>
        <w:t>информации,</w:t>
      </w:r>
      <w:r>
        <w:rPr>
          <w:spacing w:val="17"/>
          <w:w w:val="95"/>
        </w:rPr>
        <w:t xml:space="preserve"> </w:t>
      </w:r>
      <w:r>
        <w:rPr>
          <w:w w:val="95"/>
        </w:rPr>
        <w:t>используемым</w:t>
      </w:r>
      <w:r>
        <w:rPr>
          <w:spacing w:val="25"/>
          <w:w w:val="95"/>
        </w:rPr>
        <w:t xml:space="preserve"> </w:t>
      </w:r>
      <w:r>
        <w:rPr>
          <w:w w:val="95"/>
        </w:rPr>
        <w:t>во</w:t>
      </w:r>
      <w:r>
        <w:rPr>
          <w:spacing w:val="3"/>
          <w:w w:val="95"/>
        </w:rPr>
        <w:t xml:space="preserve"> </w:t>
      </w:r>
      <w:r>
        <w:rPr>
          <w:w w:val="95"/>
        </w:rPr>
        <w:t>всех</w:t>
      </w:r>
      <w:r>
        <w:rPr>
          <w:spacing w:val="11"/>
          <w:w w:val="95"/>
        </w:rPr>
        <w:t xml:space="preserve"> </w:t>
      </w:r>
      <w:r>
        <w:rPr>
          <w:w w:val="95"/>
        </w:rPr>
        <w:t>мониторингах,</w:t>
      </w:r>
      <w:r>
        <w:rPr>
          <w:spacing w:val="24"/>
          <w:w w:val="95"/>
        </w:rPr>
        <w:t xml:space="preserve"> </w:t>
      </w:r>
      <w:r>
        <w:rPr>
          <w:w w:val="95"/>
        </w:rPr>
        <w:t>относятся:</w:t>
      </w:r>
    </w:p>
    <w:p w:rsidR="009B5A4D" w:rsidRDefault="003F5AD0">
      <w:pPr>
        <w:pStyle w:val="a3"/>
        <w:spacing w:before="7" w:line="230" w:lineRule="auto"/>
        <w:ind w:left="550" w:right="595" w:firstLine="711"/>
      </w:pPr>
      <w:r>
        <w:rPr>
          <w:b/>
        </w:rPr>
        <w:t>Группировка</w:t>
      </w:r>
      <w:r>
        <w:rPr>
          <w:b/>
          <w:spacing w:val="1"/>
        </w:rPr>
        <w:t xml:space="preserve"> </w:t>
      </w:r>
      <w:r>
        <w:rPr>
          <w:w w:val="90"/>
        </w:rPr>
        <w:t xml:space="preserve">— </w:t>
      </w:r>
      <w:r>
        <w:t>это метод разделения</w:t>
      </w:r>
      <w:r>
        <w:rPr>
          <w:spacing w:val="1"/>
        </w:rPr>
        <w:t xml:space="preserve"> </w:t>
      </w:r>
      <w:r>
        <w:t>совокупности</w:t>
      </w:r>
      <w:r>
        <w:rPr>
          <w:spacing w:val="1"/>
        </w:rPr>
        <w:t xml:space="preserve"> </w:t>
      </w:r>
      <w:r>
        <w:t>данных на группы с целью изучения ее структуры или</w:t>
      </w:r>
      <w:r>
        <w:rPr>
          <w:spacing w:val="1"/>
        </w:rPr>
        <w:t xml:space="preserve"> </w:t>
      </w:r>
      <w:r>
        <w:rPr>
          <w:w w:val="95"/>
        </w:rPr>
        <w:t>взаимосвязей между компонентами. Данный метод используется для фиксации определенного качества, выявленного в ходе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мониторинга и установлении совокупности явлений с данным </w:t>
      </w:r>
      <w:r>
        <w:t>качеством, что позволяет комплексно применить к ней</w:t>
      </w:r>
      <w:r>
        <w:rPr>
          <w:spacing w:val="1"/>
        </w:rPr>
        <w:t xml:space="preserve"> </w:t>
      </w:r>
      <w:r>
        <w:t>технологический</w:t>
      </w:r>
      <w:r>
        <w:rPr>
          <w:spacing w:val="-16"/>
        </w:rPr>
        <w:t xml:space="preserve"> </w:t>
      </w:r>
      <w:r>
        <w:t>аппарат</w:t>
      </w:r>
      <w:r>
        <w:rPr>
          <w:spacing w:val="1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обеспечения</w:t>
      </w:r>
      <w:r>
        <w:rPr>
          <w:spacing w:val="13"/>
        </w:rPr>
        <w:t xml:space="preserve"> </w:t>
      </w:r>
      <w:r>
        <w:t>повышения</w:t>
      </w:r>
      <w:r>
        <w:rPr>
          <w:spacing w:val="13"/>
        </w:rPr>
        <w:t xml:space="preserve"> </w:t>
      </w:r>
      <w:r>
        <w:t>качества</w:t>
      </w:r>
      <w:r>
        <w:rPr>
          <w:spacing w:val="8"/>
        </w:rPr>
        <w:t xml:space="preserve"> </w:t>
      </w:r>
      <w:r>
        <w:t>функционирования.</w:t>
      </w:r>
    </w:p>
    <w:p w:rsidR="009B5A4D" w:rsidRDefault="00270F1D">
      <w:pPr>
        <w:pStyle w:val="a3"/>
        <w:spacing w:before="11" w:line="230" w:lineRule="auto"/>
        <w:ind w:left="551" w:right="601" w:firstLine="710"/>
      </w:pPr>
      <w:r>
        <w:rPr>
          <w:b/>
          <w:w w:val="95"/>
        </w:rPr>
        <w:t>К</w:t>
      </w:r>
      <w:r w:rsidR="003F5AD0">
        <w:rPr>
          <w:b/>
          <w:w w:val="95"/>
        </w:rPr>
        <w:t xml:space="preserve">лассификация </w:t>
      </w:r>
      <w:r w:rsidR="003F5AD0">
        <w:rPr>
          <w:w w:val="90"/>
        </w:rPr>
        <w:t xml:space="preserve">— </w:t>
      </w:r>
      <w:r w:rsidR="003F5AD0">
        <w:rPr>
          <w:w w:val="95"/>
        </w:rPr>
        <w:t>это метод разделения множества объектов по определенному основанию. Данный метод позволяет</w:t>
      </w:r>
      <w:r w:rsidR="003F5AD0">
        <w:rPr>
          <w:spacing w:val="1"/>
          <w:w w:val="95"/>
        </w:rPr>
        <w:t xml:space="preserve"> </w:t>
      </w:r>
      <w:r w:rsidR="003F5AD0">
        <w:t>представлять в надёжном и удобном для обозрения и распознавания виде всю изучаемую область и заключать в себе</w:t>
      </w:r>
      <w:r w:rsidR="003F5AD0">
        <w:rPr>
          <w:spacing w:val="1"/>
        </w:rPr>
        <w:t xml:space="preserve"> </w:t>
      </w:r>
      <w:r w:rsidR="003F5AD0">
        <w:t>максимально</w:t>
      </w:r>
      <w:r w:rsidR="003F5AD0">
        <w:rPr>
          <w:spacing w:val="22"/>
        </w:rPr>
        <w:t xml:space="preserve"> </w:t>
      </w:r>
      <w:r w:rsidR="003F5AD0">
        <w:t>полную</w:t>
      </w:r>
      <w:r w:rsidR="003F5AD0">
        <w:rPr>
          <w:spacing w:val="14"/>
        </w:rPr>
        <w:t xml:space="preserve"> </w:t>
      </w:r>
      <w:r w:rsidR="003F5AD0">
        <w:t>информацию</w:t>
      </w:r>
      <w:r w:rsidR="003F5AD0">
        <w:rPr>
          <w:spacing w:val="26"/>
        </w:rPr>
        <w:t xml:space="preserve"> </w:t>
      </w:r>
      <w:r w:rsidR="003F5AD0">
        <w:t>о</w:t>
      </w:r>
      <w:r w:rsidR="003F5AD0">
        <w:rPr>
          <w:spacing w:val="-2"/>
        </w:rPr>
        <w:t xml:space="preserve"> </w:t>
      </w:r>
      <w:r w:rsidR="003F5AD0">
        <w:t>ее</w:t>
      </w:r>
      <w:r w:rsidR="003F5AD0">
        <w:rPr>
          <w:spacing w:val="-2"/>
        </w:rPr>
        <w:t xml:space="preserve"> </w:t>
      </w:r>
      <w:r w:rsidR="003F5AD0">
        <w:t>объектах.</w:t>
      </w:r>
    </w:p>
    <w:p w:rsidR="009B5A4D" w:rsidRDefault="003F5AD0">
      <w:pPr>
        <w:pStyle w:val="a3"/>
        <w:spacing w:before="4" w:line="230" w:lineRule="auto"/>
        <w:ind w:left="551" w:right="602" w:firstLine="710"/>
      </w:pPr>
      <w:r>
        <w:rPr>
          <w:b/>
          <w:spacing w:val="-1"/>
        </w:rPr>
        <w:t xml:space="preserve">Обобщение </w:t>
      </w:r>
      <w:r>
        <w:rPr>
          <w:spacing w:val="-1"/>
          <w:w w:val="90"/>
        </w:rPr>
        <w:t xml:space="preserve">— </w:t>
      </w:r>
      <w:r>
        <w:rPr>
          <w:spacing w:val="-1"/>
        </w:rPr>
        <w:t xml:space="preserve">это метод установления общих признаков исследуемого </w:t>
      </w:r>
      <w:r>
        <w:t>в мониторинге явления. Данный метод</w:t>
      </w:r>
      <w:r>
        <w:rPr>
          <w:spacing w:val="1"/>
        </w:rPr>
        <w:t xml:space="preserve"> </w:t>
      </w:r>
      <w:r>
        <w:rPr>
          <w:w w:val="95"/>
        </w:rPr>
        <w:t>позволяет сделать вывод, выразить основные результаты в общем положении, придать общее значение чему-либо. В рамках</w:t>
      </w:r>
      <w:r>
        <w:rPr>
          <w:spacing w:val="1"/>
          <w:w w:val="95"/>
        </w:rPr>
        <w:t xml:space="preserve"> </w:t>
      </w:r>
      <w:r>
        <w:rPr>
          <w:w w:val="95"/>
        </w:rPr>
        <w:t>мониторинга</w:t>
      </w:r>
      <w:r>
        <w:rPr>
          <w:spacing w:val="1"/>
          <w:w w:val="95"/>
        </w:rPr>
        <w:t xml:space="preserve"> </w:t>
      </w:r>
      <w:r>
        <w:rPr>
          <w:w w:val="95"/>
        </w:rPr>
        <w:t>с использованием данного</w:t>
      </w:r>
      <w:r>
        <w:rPr>
          <w:spacing w:val="1"/>
          <w:w w:val="95"/>
        </w:rPr>
        <w:t xml:space="preserve"> </w:t>
      </w:r>
      <w:r>
        <w:rPr>
          <w:w w:val="95"/>
        </w:rPr>
        <w:t>метода можно</w:t>
      </w:r>
      <w:r>
        <w:rPr>
          <w:spacing w:val="1"/>
          <w:w w:val="95"/>
        </w:rPr>
        <w:t xml:space="preserve"> </w:t>
      </w:r>
      <w:r>
        <w:rPr>
          <w:w w:val="95"/>
        </w:rPr>
        <w:t>формулировать</w:t>
      </w:r>
      <w:r>
        <w:rPr>
          <w:spacing w:val="1"/>
          <w:w w:val="95"/>
        </w:rPr>
        <w:t xml:space="preserve"> </w:t>
      </w:r>
      <w:r>
        <w:rPr>
          <w:w w:val="95"/>
        </w:rPr>
        <w:t>прогнозы</w:t>
      </w:r>
      <w:r>
        <w:rPr>
          <w:spacing w:val="1"/>
          <w:w w:val="95"/>
        </w:rPr>
        <w:t xml:space="preserve"> </w:t>
      </w:r>
      <w:r>
        <w:rPr>
          <w:w w:val="95"/>
        </w:rPr>
        <w:t>будущих изменений,</w:t>
      </w:r>
      <w:r>
        <w:rPr>
          <w:spacing w:val="1"/>
          <w:w w:val="95"/>
        </w:rPr>
        <w:t xml:space="preserve"> </w:t>
      </w:r>
      <w:r>
        <w:rPr>
          <w:w w:val="95"/>
        </w:rPr>
        <w:t>учитывая</w:t>
      </w:r>
      <w:r>
        <w:rPr>
          <w:spacing w:val="1"/>
          <w:w w:val="95"/>
        </w:rPr>
        <w:t xml:space="preserve"> </w:t>
      </w:r>
      <w:r>
        <w:rPr>
          <w:w w:val="95"/>
        </w:rPr>
        <w:t>схожие</w:t>
      </w:r>
      <w:r>
        <w:rPr>
          <w:spacing w:val="1"/>
          <w:w w:val="95"/>
        </w:rPr>
        <w:t xml:space="preserve"> </w:t>
      </w:r>
      <w:r>
        <w:t>условия</w:t>
      </w:r>
      <w:r>
        <w:rPr>
          <w:spacing w:val="12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характеристики</w:t>
      </w:r>
      <w:r>
        <w:rPr>
          <w:spacing w:val="-9"/>
        </w:rPr>
        <w:t xml:space="preserve"> </w:t>
      </w:r>
      <w:r>
        <w:t>объектов.</w:t>
      </w:r>
    </w:p>
    <w:p w:rsidR="009B5A4D" w:rsidRDefault="003F5AD0">
      <w:pPr>
        <w:pStyle w:val="a3"/>
        <w:spacing w:before="6" w:line="230" w:lineRule="auto"/>
        <w:ind w:left="551" w:right="594" w:firstLine="711"/>
      </w:pPr>
      <w:r>
        <w:rPr>
          <w:b/>
          <w:w w:val="95"/>
        </w:rPr>
        <w:t xml:space="preserve">Трансформация отображения аналитических данных </w:t>
      </w:r>
      <w:r>
        <w:rPr>
          <w:w w:val="90"/>
        </w:rPr>
        <w:t xml:space="preserve">— </w:t>
      </w:r>
      <w:r>
        <w:rPr>
          <w:w w:val="95"/>
        </w:rPr>
        <w:t>это метод изменения формы информации без изменения ее</w:t>
      </w:r>
      <w:r>
        <w:rPr>
          <w:spacing w:val="1"/>
          <w:w w:val="95"/>
        </w:rPr>
        <w:t xml:space="preserve"> </w:t>
      </w:r>
      <w:r>
        <w:rPr>
          <w:w w:val="95"/>
        </w:rPr>
        <w:t>содержания.</w:t>
      </w:r>
      <w:r>
        <w:rPr>
          <w:spacing w:val="1"/>
          <w:w w:val="95"/>
        </w:rPr>
        <w:t xml:space="preserve"> </w:t>
      </w:r>
      <w:r>
        <w:rPr>
          <w:w w:val="95"/>
        </w:rPr>
        <w:t>Данный метод применяется при переводе полученных данных в табличный, графический, схематичный или</w:t>
      </w:r>
      <w:r>
        <w:rPr>
          <w:spacing w:val="1"/>
          <w:w w:val="95"/>
        </w:rPr>
        <w:t xml:space="preserve"> </w:t>
      </w:r>
      <w:r>
        <w:t>текстовый</w:t>
      </w:r>
      <w:r>
        <w:rPr>
          <w:spacing w:val="1"/>
        </w:rPr>
        <w:t xml:space="preserve"> </w:t>
      </w:r>
      <w:r>
        <w:t>формат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удобства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аналитического материала</w:t>
      </w:r>
      <w:r>
        <w:rPr>
          <w:spacing w:val="1"/>
        </w:rPr>
        <w:t xml:space="preserve"> </w:t>
      </w:r>
      <w:r>
        <w:t>в ходе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обобщения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составления</w:t>
      </w:r>
      <w:r>
        <w:rPr>
          <w:spacing w:val="21"/>
        </w:rPr>
        <w:t xml:space="preserve"> </w:t>
      </w:r>
      <w:r>
        <w:t>аналитического</w:t>
      </w:r>
      <w:r>
        <w:rPr>
          <w:spacing w:val="8"/>
        </w:rPr>
        <w:t xml:space="preserve"> </w:t>
      </w:r>
      <w:r>
        <w:t>отчета.</w:t>
      </w:r>
    </w:p>
    <w:p w:rsidR="009B5A4D" w:rsidRDefault="009B5A4D">
      <w:pPr>
        <w:spacing w:line="230" w:lineRule="auto"/>
        <w:sectPr w:rsidR="009B5A4D">
          <w:pgSz w:w="16840" w:h="11910" w:orient="landscape"/>
          <w:pgMar w:top="840" w:right="120" w:bottom="280" w:left="580" w:header="720" w:footer="720" w:gutter="0"/>
          <w:cols w:space="720"/>
        </w:sectPr>
      </w:pPr>
    </w:p>
    <w:p w:rsidR="009B5A4D" w:rsidRDefault="003F5AD0">
      <w:pPr>
        <w:pStyle w:val="a3"/>
        <w:tabs>
          <w:tab w:val="left" w:pos="1729"/>
          <w:tab w:val="left" w:pos="2660"/>
          <w:tab w:val="left" w:pos="2892"/>
          <w:tab w:val="left" w:pos="4459"/>
          <w:tab w:val="left" w:pos="4815"/>
          <w:tab w:val="left" w:pos="6605"/>
          <w:tab w:val="left" w:pos="7120"/>
          <w:tab w:val="left" w:pos="8161"/>
          <w:tab w:val="left" w:pos="9845"/>
          <w:tab w:val="left" w:pos="11636"/>
          <w:tab w:val="left" w:pos="12299"/>
          <w:tab w:val="left" w:pos="13238"/>
          <w:tab w:val="left" w:pos="14055"/>
          <w:tab w:val="left" w:pos="15250"/>
        </w:tabs>
        <w:spacing w:before="67" w:line="232" w:lineRule="auto"/>
        <w:ind w:left="555" w:right="577" w:firstLine="709"/>
        <w:jc w:val="left"/>
      </w:pPr>
      <w:r>
        <w:rPr>
          <w:b/>
          <w:w w:val="95"/>
        </w:rPr>
        <w:lastRenderedPageBreak/>
        <w:t>Сопоставление</w:t>
      </w:r>
      <w:r>
        <w:rPr>
          <w:b/>
          <w:spacing w:val="23"/>
          <w:w w:val="95"/>
        </w:rPr>
        <w:t xml:space="preserve"> </w:t>
      </w:r>
      <w:r>
        <w:rPr>
          <w:w w:val="90"/>
        </w:rPr>
        <w:t>—</w:t>
      </w:r>
      <w:r>
        <w:rPr>
          <w:spacing w:val="-10"/>
          <w:w w:val="90"/>
        </w:rPr>
        <w:t xml:space="preserve"> </w:t>
      </w:r>
      <w:r>
        <w:rPr>
          <w:w w:val="95"/>
        </w:rPr>
        <w:t>метод</w:t>
      </w:r>
      <w:r>
        <w:rPr>
          <w:spacing w:val="4"/>
          <w:w w:val="95"/>
        </w:rPr>
        <w:t xml:space="preserve"> </w:t>
      </w:r>
      <w:r>
        <w:rPr>
          <w:w w:val="95"/>
        </w:rPr>
        <w:t>сравнения</w:t>
      </w:r>
      <w:r>
        <w:rPr>
          <w:spacing w:val="11"/>
          <w:w w:val="95"/>
        </w:rPr>
        <w:t xml:space="preserve"> </w:t>
      </w:r>
      <w:r>
        <w:rPr>
          <w:w w:val="95"/>
        </w:rPr>
        <w:t>объектов</w:t>
      </w:r>
      <w:r>
        <w:rPr>
          <w:spacing w:val="5"/>
          <w:w w:val="95"/>
        </w:rPr>
        <w:t xml:space="preserve"> </w:t>
      </w:r>
      <w:r>
        <w:rPr>
          <w:w w:val="95"/>
        </w:rPr>
        <w:t>(явлений,</w:t>
      </w:r>
      <w:r>
        <w:rPr>
          <w:spacing w:val="10"/>
          <w:w w:val="95"/>
        </w:rPr>
        <w:t xml:space="preserve"> </w:t>
      </w:r>
      <w:r>
        <w:rPr>
          <w:w w:val="95"/>
        </w:rPr>
        <w:t>идей,</w:t>
      </w:r>
      <w:r>
        <w:rPr>
          <w:spacing w:val="6"/>
          <w:w w:val="95"/>
        </w:rPr>
        <w:t xml:space="preserve"> </w:t>
      </w:r>
      <w:r>
        <w:rPr>
          <w:w w:val="95"/>
        </w:rPr>
        <w:t>результатов</w:t>
      </w:r>
      <w:r>
        <w:rPr>
          <w:spacing w:val="20"/>
          <w:w w:val="95"/>
        </w:rPr>
        <w:t xml:space="preserve"> </w:t>
      </w:r>
      <w:r>
        <w:rPr>
          <w:w w:val="95"/>
        </w:rPr>
        <w:t>мониторинга</w:t>
      </w:r>
      <w:r>
        <w:rPr>
          <w:spacing w:val="13"/>
          <w:w w:val="95"/>
        </w:rPr>
        <w:t xml:space="preserve"> </w:t>
      </w:r>
      <w:r>
        <w:rPr>
          <w:w w:val="95"/>
        </w:rPr>
        <w:t>и</w:t>
      </w:r>
      <w:r>
        <w:rPr>
          <w:spacing w:val="-4"/>
          <w:w w:val="95"/>
        </w:rPr>
        <w:t xml:space="preserve"> </w:t>
      </w:r>
      <w:r>
        <w:rPr>
          <w:w w:val="95"/>
        </w:rPr>
        <w:t>т.д.),</w:t>
      </w:r>
      <w:r>
        <w:rPr>
          <w:spacing w:val="-2"/>
          <w:w w:val="95"/>
        </w:rPr>
        <w:t xml:space="preserve"> </w:t>
      </w:r>
      <w:r>
        <w:rPr>
          <w:w w:val="95"/>
        </w:rPr>
        <w:t>выделение</w:t>
      </w:r>
      <w:r>
        <w:rPr>
          <w:spacing w:val="12"/>
          <w:w w:val="95"/>
        </w:rPr>
        <w:t xml:space="preserve"> </w:t>
      </w:r>
      <w:r>
        <w:rPr>
          <w:w w:val="95"/>
        </w:rPr>
        <w:t>в</w:t>
      </w:r>
      <w:r>
        <w:rPr>
          <w:spacing w:val="-10"/>
          <w:w w:val="95"/>
        </w:rPr>
        <w:t xml:space="preserve"> </w:t>
      </w:r>
      <w:r>
        <w:rPr>
          <w:w w:val="95"/>
        </w:rPr>
        <w:t>них</w:t>
      </w:r>
      <w:r>
        <w:rPr>
          <w:spacing w:val="-4"/>
          <w:w w:val="95"/>
        </w:rPr>
        <w:t xml:space="preserve"> </w:t>
      </w:r>
      <w:r>
        <w:rPr>
          <w:w w:val="95"/>
        </w:rPr>
        <w:t>общего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33"/>
          <w:w w:val="95"/>
        </w:rPr>
        <w:t xml:space="preserve"> </w:t>
      </w:r>
      <w:r>
        <w:rPr>
          <w:w w:val="95"/>
        </w:rPr>
        <w:t>различного</w:t>
      </w:r>
      <w:r>
        <w:rPr>
          <w:spacing w:val="48"/>
          <w:w w:val="95"/>
        </w:rPr>
        <w:t xml:space="preserve"> </w:t>
      </w:r>
      <w:r>
        <w:rPr>
          <w:w w:val="95"/>
        </w:rPr>
        <w:t>с</w:t>
      </w:r>
      <w:r>
        <w:rPr>
          <w:spacing w:val="28"/>
          <w:w w:val="95"/>
        </w:rPr>
        <w:t xml:space="preserve"> </w:t>
      </w:r>
      <w:r>
        <w:rPr>
          <w:w w:val="95"/>
        </w:rPr>
        <w:t>целью</w:t>
      </w:r>
      <w:r>
        <w:rPr>
          <w:spacing w:val="31"/>
          <w:w w:val="95"/>
        </w:rPr>
        <w:t xml:space="preserve"> </w:t>
      </w:r>
      <w:r>
        <w:rPr>
          <w:w w:val="95"/>
        </w:rPr>
        <w:t>классификации</w:t>
      </w:r>
      <w:r>
        <w:rPr>
          <w:spacing w:val="55"/>
          <w:w w:val="95"/>
        </w:rPr>
        <w:t xml:space="preserve"> </w:t>
      </w:r>
      <w:r>
        <w:rPr>
          <w:w w:val="95"/>
        </w:rPr>
        <w:t>и</w:t>
      </w:r>
      <w:r>
        <w:rPr>
          <w:spacing w:val="26"/>
          <w:w w:val="95"/>
        </w:rPr>
        <w:t xml:space="preserve"> </w:t>
      </w:r>
      <w:r>
        <w:rPr>
          <w:w w:val="95"/>
        </w:rPr>
        <w:t>типологии.</w:t>
      </w:r>
      <w:r>
        <w:rPr>
          <w:spacing w:val="56"/>
          <w:w w:val="95"/>
        </w:rPr>
        <w:t xml:space="preserve"> </w:t>
      </w:r>
      <w:r>
        <w:rPr>
          <w:w w:val="95"/>
        </w:rPr>
        <w:t>Данный</w:t>
      </w:r>
      <w:r>
        <w:rPr>
          <w:spacing w:val="40"/>
          <w:w w:val="95"/>
        </w:rPr>
        <w:t xml:space="preserve"> </w:t>
      </w:r>
      <w:r>
        <w:rPr>
          <w:w w:val="95"/>
        </w:rPr>
        <w:t>метод</w:t>
      </w:r>
      <w:r>
        <w:rPr>
          <w:spacing w:val="34"/>
          <w:w w:val="95"/>
        </w:rPr>
        <w:t xml:space="preserve"> </w:t>
      </w:r>
      <w:r>
        <w:rPr>
          <w:w w:val="95"/>
        </w:rPr>
        <w:t>используется</w:t>
      </w:r>
      <w:r>
        <w:rPr>
          <w:spacing w:val="48"/>
          <w:w w:val="95"/>
        </w:rPr>
        <w:t xml:space="preserve"> </w:t>
      </w:r>
      <w:r>
        <w:rPr>
          <w:w w:val="95"/>
        </w:rPr>
        <w:t>при</w:t>
      </w:r>
      <w:r>
        <w:rPr>
          <w:spacing w:val="31"/>
          <w:w w:val="95"/>
        </w:rPr>
        <w:t xml:space="preserve"> </w:t>
      </w:r>
      <w:r>
        <w:rPr>
          <w:w w:val="95"/>
        </w:rPr>
        <w:t>определении</w:t>
      </w:r>
      <w:r>
        <w:rPr>
          <w:spacing w:val="46"/>
          <w:w w:val="95"/>
        </w:rPr>
        <w:t xml:space="preserve"> </w:t>
      </w:r>
      <w:r>
        <w:rPr>
          <w:w w:val="95"/>
        </w:rPr>
        <w:t>преимуществ</w:t>
      </w:r>
      <w:r>
        <w:rPr>
          <w:spacing w:val="61"/>
          <w:w w:val="95"/>
        </w:rPr>
        <w:t xml:space="preserve"> </w:t>
      </w:r>
      <w:r>
        <w:rPr>
          <w:w w:val="95"/>
        </w:rPr>
        <w:t>субъектов</w:t>
      </w:r>
      <w:r>
        <w:rPr>
          <w:spacing w:val="1"/>
          <w:w w:val="95"/>
        </w:rPr>
        <w:t xml:space="preserve"> </w:t>
      </w:r>
      <w:r>
        <w:rPr>
          <w:w w:val="95"/>
        </w:rPr>
        <w:t>мониторинга,</w:t>
      </w:r>
      <w:r>
        <w:rPr>
          <w:spacing w:val="98"/>
        </w:rPr>
        <w:t xml:space="preserve"> </w:t>
      </w:r>
      <w:r>
        <w:rPr>
          <w:w w:val="95"/>
        </w:rPr>
        <w:t>выстраивании</w:t>
      </w:r>
      <w:r>
        <w:rPr>
          <w:spacing w:val="100"/>
        </w:rPr>
        <w:t xml:space="preserve"> </w:t>
      </w:r>
      <w:r>
        <w:rPr>
          <w:w w:val="95"/>
        </w:rPr>
        <w:t>рейтингов</w:t>
      </w:r>
      <w:r>
        <w:rPr>
          <w:spacing w:val="85"/>
        </w:rPr>
        <w:t xml:space="preserve"> </w:t>
      </w:r>
      <w:r>
        <w:rPr>
          <w:w w:val="95"/>
        </w:rPr>
        <w:t>по</w:t>
      </w:r>
      <w:r>
        <w:rPr>
          <w:spacing w:val="78"/>
        </w:rPr>
        <w:t xml:space="preserve"> </w:t>
      </w:r>
      <w:r>
        <w:rPr>
          <w:w w:val="95"/>
        </w:rPr>
        <w:t>тому</w:t>
      </w:r>
      <w:r>
        <w:rPr>
          <w:spacing w:val="79"/>
        </w:rPr>
        <w:t xml:space="preserve"> </w:t>
      </w:r>
      <w:r>
        <w:rPr>
          <w:w w:val="95"/>
        </w:rPr>
        <w:t>или</w:t>
      </w:r>
      <w:r>
        <w:rPr>
          <w:spacing w:val="77"/>
        </w:rPr>
        <w:t xml:space="preserve"> </w:t>
      </w:r>
      <w:r>
        <w:rPr>
          <w:w w:val="95"/>
        </w:rPr>
        <w:t>иному</w:t>
      </w:r>
      <w:r>
        <w:rPr>
          <w:spacing w:val="82"/>
        </w:rPr>
        <w:t xml:space="preserve"> </w:t>
      </w:r>
      <w:r>
        <w:rPr>
          <w:w w:val="95"/>
        </w:rPr>
        <w:t>параметру,</w:t>
      </w:r>
      <w:r>
        <w:rPr>
          <w:spacing w:val="95"/>
        </w:rPr>
        <w:t xml:space="preserve"> </w:t>
      </w:r>
      <w:r>
        <w:rPr>
          <w:w w:val="95"/>
        </w:rPr>
        <w:t>формулировке</w:t>
      </w:r>
      <w:r>
        <w:rPr>
          <w:spacing w:val="111"/>
        </w:rPr>
        <w:t xml:space="preserve"> </w:t>
      </w:r>
      <w:r>
        <w:rPr>
          <w:w w:val="95"/>
        </w:rPr>
        <w:t>заключений.</w:t>
      </w:r>
      <w:r>
        <w:rPr>
          <w:w w:val="95"/>
        </w:rPr>
        <w:tab/>
        <w:t>К</w:t>
      </w:r>
      <w:r>
        <w:rPr>
          <w:spacing w:val="43"/>
          <w:w w:val="95"/>
        </w:rPr>
        <w:t xml:space="preserve"> </w:t>
      </w:r>
      <w:r>
        <w:rPr>
          <w:w w:val="95"/>
        </w:rPr>
        <w:t>математическим</w:t>
      </w:r>
      <w:r>
        <w:rPr>
          <w:spacing w:val="-66"/>
          <w:w w:val="95"/>
        </w:rPr>
        <w:t xml:space="preserve"> </w:t>
      </w:r>
      <w:r>
        <w:rPr>
          <w:w w:val="95"/>
        </w:rPr>
        <w:t>методам</w:t>
      </w:r>
      <w:r>
        <w:rPr>
          <w:spacing w:val="1"/>
          <w:w w:val="95"/>
        </w:rPr>
        <w:t xml:space="preserve"> </w:t>
      </w:r>
      <w:r>
        <w:rPr>
          <w:w w:val="95"/>
        </w:rPr>
        <w:t>обработки</w:t>
      </w:r>
      <w:r>
        <w:rPr>
          <w:spacing w:val="1"/>
          <w:w w:val="95"/>
        </w:rPr>
        <w:t xml:space="preserve"> </w:t>
      </w:r>
      <w:r>
        <w:rPr>
          <w:w w:val="95"/>
        </w:rPr>
        <w:t>данных, применяемых</w:t>
      </w:r>
      <w:r>
        <w:rPr>
          <w:spacing w:val="1"/>
          <w:w w:val="95"/>
        </w:rPr>
        <w:t xml:space="preserve"> </w:t>
      </w:r>
      <w:r>
        <w:rPr>
          <w:w w:val="95"/>
        </w:rPr>
        <w:t>в рамках проведения во всех мониторингах</w:t>
      </w:r>
      <w:r>
        <w:rPr>
          <w:spacing w:val="1"/>
          <w:w w:val="95"/>
        </w:rPr>
        <w:t xml:space="preserve"> </w:t>
      </w:r>
      <w:r>
        <w:rPr>
          <w:w w:val="95"/>
        </w:rPr>
        <w:t>результативности относятся:</w:t>
      </w:r>
      <w:r>
        <w:rPr>
          <w:spacing w:val="1"/>
          <w:w w:val="95"/>
        </w:rPr>
        <w:t xml:space="preserve"> </w:t>
      </w:r>
      <w:r w:rsidR="00270F1D">
        <w:rPr>
          <w:b/>
        </w:rPr>
        <w:t>Ш</w:t>
      </w:r>
      <w:r>
        <w:rPr>
          <w:b/>
        </w:rPr>
        <w:t>калирование</w:t>
      </w:r>
      <w:r>
        <w:rPr>
          <w:b/>
        </w:rPr>
        <w:tab/>
      </w:r>
      <w:r>
        <w:rPr>
          <w:b/>
        </w:rPr>
        <w:tab/>
      </w:r>
      <w:r>
        <w:rPr>
          <w:spacing w:val="-1"/>
        </w:rPr>
        <w:t>метод</w:t>
      </w:r>
      <w:r>
        <w:rPr>
          <w:spacing w:val="34"/>
        </w:rPr>
        <w:t xml:space="preserve"> </w:t>
      </w:r>
      <w:r>
        <w:rPr>
          <w:spacing w:val="-1"/>
        </w:rPr>
        <w:t>упорядочения</w:t>
      </w:r>
      <w:r>
        <w:rPr>
          <w:spacing w:val="46"/>
        </w:rPr>
        <w:t xml:space="preserve"> </w:t>
      </w:r>
      <w:r>
        <w:rPr>
          <w:spacing w:val="-1"/>
        </w:rPr>
        <w:t>совокупности</w:t>
      </w:r>
      <w:r>
        <w:rPr>
          <w:spacing w:val="54"/>
        </w:rPr>
        <w:t xml:space="preserve"> </w:t>
      </w:r>
      <w:r>
        <w:t>значений</w:t>
      </w:r>
      <w:r>
        <w:rPr>
          <w:spacing w:val="36"/>
        </w:rPr>
        <w:t xml:space="preserve"> </w:t>
      </w:r>
      <w:r>
        <w:t>величины,</w:t>
      </w:r>
      <w:r>
        <w:rPr>
          <w:spacing w:val="37"/>
        </w:rPr>
        <w:t xml:space="preserve"> </w:t>
      </w:r>
      <w:r>
        <w:t>которая</w:t>
      </w:r>
      <w:r>
        <w:rPr>
          <w:spacing w:val="38"/>
        </w:rPr>
        <w:t xml:space="preserve"> </w:t>
      </w:r>
      <w:r>
        <w:t>служит</w:t>
      </w:r>
      <w:r>
        <w:rPr>
          <w:spacing w:val="36"/>
        </w:rPr>
        <w:t xml:space="preserve"> </w:t>
      </w:r>
      <w:r>
        <w:t>основой</w:t>
      </w:r>
      <w:r>
        <w:rPr>
          <w:spacing w:val="37"/>
        </w:rPr>
        <w:t xml:space="preserve"> </w:t>
      </w:r>
      <w:r>
        <w:t>для</w:t>
      </w:r>
      <w:r>
        <w:rPr>
          <w:spacing w:val="32"/>
        </w:rPr>
        <w:t xml:space="preserve"> </w:t>
      </w:r>
      <w:r>
        <w:t>ее</w:t>
      </w:r>
      <w:r>
        <w:rPr>
          <w:spacing w:val="27"/>
        </w:rPr>
        <w:t xml:space="preserve"> </w:t>
      </w:r>
      <w:r>
        <w:t>измерения.</w:t>
      </w:r>
      <w:r>
        <w:rPr>
          <w:spacing w:val="-69"/>
        </w:rPr>
        <w:t xml:space="preserve"> </w:t>
      </w:r>
      <w:r>
        <w:t>Данный</w:t>
      </w:r>
      <w:r>
        <w:tab/>
        <w:t>метод</w:t>
      </w:r>
      <w:r>
        <w:tab/>
        <w:t>используется</w:t>
      </w:r>
      <w:r>
        <w:tab/>
        <w:t>в</w:t>
      </w:r>
      <w:r>
        <w:tab/>
        <w:t>мониторинге</w:t>
      </w:r>
      <w:r>
        <w:tab/>
        <w:t>по</w:t>
      </w:r>
      <w:r>
        <w:tab/>
        <w:t>оценке</w:t>
      </w:r>
      <w:r>
        <w:tab/>
        <w:t>предметных</w:t>
      </w:r>
      <w:r>
        <w:tab/>
        <w:t>компетенций</w:t>
      </w:r>
      <w:r>
        <w:tab/>
        <w:t>при</w:t>
      </w:r>
      <w:r>
        <w:tab/>
        <w:t>определении</w:t>
      </w:r>
      <w:r>
        <w:tab/>
        <w:t>уровней</w:t>
      </w:r>
      <w:r>
        <w:tab/>
        <w:t>их</w:t>
      </w:r>
      <w:r>
        <w:rPr>
          <w:spacing w:val="-70"/>
        </w:rPr>
        <w:t xml:space="preserve"> </w:t>
      </w:r>
      <w:r>
        <w:rPr>
          <w:spacing w:val="-1"/>
        </w:rPr>
        <w:t>сформированности</w:t>
      </w:r>
      <w:r>
        <w:rPr>
          <w:spacing w:val="12"/>
        </w:rPr>
        <w:t xml:space="preserve"> </w:t>
      </w:r>
      <w:r>
        <w:rPr>
          <w:spacing w:val="-1"/>
        </w:rPr>
        <w:t>и</w:t>
      </w:r>
      <w:r>
        <w:rPr>
          <w:spacing w:val="17"/>
        </w:rPr>
        <w:t xml:space="preserve"> </w:t>
      </w:r>
      <w:r>
        <w:rPr>
          <w:spacing w:val="-1"/>
        </w:rPr>
        <w:t>принятии</w:t>
      </w:r>
      <w:r>
        <w:rPr>
          <w:spacing w:val="29"/>
        </w:rPr>
        <w:t xml:space="preserve"> </w:t>
      </w:r>
      <w:r>
        <w:rPr>
          <w:spacing w:val="-1"/>
        </w:rPr>
        <w:t>мер</w:t>
      </w:r>
      <w:r>
        <w:rPr>
          <w:spacing w:val="16"/>
        </w:rPr>
        <w:t xml:space="preserve"> </w:t>
      </w:r>
      <w:r>
        <w:rPr>
          <w:spacing w:val="-1"/>
        </w:rPr>
        <w:t>по</w:t>
      </w:r>
      <w:r>
        <w:rPr>
          <w:spacing w:val="21"/>
        </w:rPr>
        <w:t xml:space="preserve"> </w:t>
      </w:r>
      <w:r>
        <w:t>устранению</w:t>
      </w:r>
      <w:r>
        <w:rPr>
          <w:spacing w:val="31"/>
        </w:rPr>
        <w:t xml:space="preserve"> </w:t>
      </w:r>
      <w:r>
        <w:t>предметных</w:t>
      </w:r>
      <w:r>
        <w:rPr>
          <w:spacing w:val="32"/>
        </w:rPr>
        <w:t xml:space="preserve"> </w:t>
      </w:r>
      <w:r>
        <w:t>дефицитов</w:t>
      </w:r>
      <w:r>
        <w:rPr>
          <w:spacing w:val="36"/>
        </w:rPr>
        <w:t xml:space="preserve"> </w:t>
      </w:r>
      <w:r>
        <w:t>учителя,</w:t>
      </w:r>
      <w:r>
        <w:rPr>
          <w:spacing w:val="27"/>
        </w:rPr>
        <w:t xml:space="preserve"> </w:t>
      </w:r>
      <w:r>
        <w:t>а</w:t>
      </w:r>
      <w:r>
        <w:rPr>
          <w:spacing w:val="21"/>
        </w:rPr>
        <w:t xml:space="preserve"> </w:t>
      </w:r>
      <w:r>
        <w:t>также</w:t>
      </w:r>
      <w:r>
        <w:rPr>
          <w:spacing w:val="27"/>
        </w:rPr>
        <w:t xml:space="preserve"> </w:t>
      </w:r>
      <w:r>
        <w:t>сопоставительный</w:t>
      </w:r>
      <w:r>
        <w:rPr>
          <w:spacing w:val="24"/>
        </w:rPr>
        <w:t xml:space="preserve"> </w:t>
      </w:r>
      <w:r>
        <w:t>анализ</w:t>
      </w:r>
      <w:r>
        <w:rPr>
          <w:spacing w:val="-70"/>
        </w:rPr>
        <w:t xml:space="preserve"> </w:t>
      </w:r>
      <w:r>
        <w:t>результатов</w:t>
      </w:r>
      <w:r>
        <w:rPr>
          <w:spacing w:val="23"/>
        </w:rPr>
        <w:t xml:space="preserve"> </w:t>
      </w:r>
      <w:r>
        <w:t>всех</w:t>
      </w:r>
      <w:r>
        <w:rPr>
          <w:spacing w:val="10"/>
        </w:rPr>
        <w:t xml:space="preserve"> </w:t>
      </w:r>
      <w:r>
        <w:t>оценочных</w:t>
      </w:r>
      <w:r>
        <w:rPr>
          <w:spacing w:val="22"/>
        </w:rPr>
        <w:t xml:space="preserve"> </w:t>
      </w:r>
      <w:r>
        <w:t>процедур.</w:t>
      </w:r>
    </w:p>
    <w:p w:rsidR="009B5A4D" w:rsidRDefault="003F5AD0">
      <w:pPr>
        <w:pStyle w:val="a3"/>
        <w:spacing w:line="230" w:lineRule="auto"/>
        <w:ind w:left="555" w:right="607" w:firstLine="12"/>
      </w:pPr>
      <w:r>
        <w:rPr>
          <w:w w:val="95"/>
        </w:rPr>
        <w:t>ранжирование—метод упорядочения</w:t>
      </w:r>
      <w:r>
        <w:rPr>
          <w:spacing w:val="1"/>
          <w:w w:val="95"/>
        </w:rPr>
        <w:t xml:space="preserve"> </w:t>
      </w:r>
      <w:r>
        <w:rPr>
          <w:w w:val="95"/>
        </w:rPr>
        <w:t>данных по возрастанию или убыванию значений величин.</w:t>
      </w:r>
      <w:r>
        <w:rPr>
          <w:spacing w:val="65"/>
        </w:rPr>
        <w:t xml:space="preserve"> </w:t>
      </w:r>
      <w:r>
        <w:rPr>
          <w:w w:val="95"/>
        </w:rPr>
        <w:t>Данный метод применяется</w:t>
      </w:r>
      <w:r>
        <w:rPr>
          <w:spacing w:val="1"/>
          <w:w w:val="95"/>
        </w:rPr>
        <w:t xml:space="preserve"> </w:t>
      </w:r>
      <w:r>
        <w:rPr>
          <w:w w:val="95"/>
        </w:rPr>
        <w:t>во всех мониторингах при установлении крайних и медианных значений проявления изучаемого показателя, позволяющих</w:t>
      </w:r>
      <w:r>
        <w:rPr>
          <w:spacing w:val="1"/>
          <w:w w:val="95"/>
        </w:rPr>
        <w:t xml:space="preserve"> </w:t>
      </w:r>
      <w:r>
        <w:t>установить</w:t>
      </w:r>
      <w:r>
        <w:rPr>
          <w:spacing w:val="7"/>
        </w:rPr>
        <w:t xml:space="preserve"> </w:t>
      </w:r>
      <w:r>
        <w:t>состояние</w:t>
      </w:r>
      <w:r>
        <w:rPr>
          <w:spacing w:val="10"/>
        </w:rPr>
        <w:t xml:space="preserve"> </w:t>
      </w:r>
      <w:r>
        <w:t>систем</w:t>
      </w:r>
      <w:r>
        <w:rPr>
          <w:spacing w:val="8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оценить</w:t>
      </w:r>
      <w:r>
        <w:rPr>
          <w:spacing w:val="1"/>
        </w:rPr>
        <w:t xml:space="preserve"> </w:t>
      </w:r>
      <w:r>
        <w:t>объем</w:t>
      </w:r>
      <w:r>
        <w:rPr>
          <w:spacing w:val="7"/>
        </w:rPr>
        <w:t xml:space="preserve"> </w:t>
      </w:r>
      <w:r>
        <w:t>мер</w:t>
      </w:r>
      <w:r>
        <w:rPr>
          <w:spacing w:val="-2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улучшению</w:t>
      </w:r>
      <w:r>
        <w:rPr>
          <w:spacing w:val="13"/>
        </w:rPr>
        <w:t xml:space="preserve"> </w:t>
      </w:r>
      <w:r>
        <w:t>сложившейся</w:t>
      </w:r>
      <w:r>
        <w:rPr>
          <w:spacing w:val="22"/>
        </w:rPr>
        <w:t xml:space="preserve"> </w:t>
      </w:r>
      <w:r>
        <w:t>ситуации;</w:t>
      </w:r>
    </w:p>
    <w:p w:rsidR="009B5A4D" w:rsidRDefault="003F5AD0">
      <w:pPr>
        <w:pStyle w:val="a3"/>
        <w:spacing w:line="232" w:lineRule="auto"/>
        <w:ind w:left="555" w:right="604" w:firstLine="5"/>
      </w:pPr>
      <w:r>
        <w:rPr>
          <w:w w:val="95"/>
        </w:rPr>
        <w:t>медиана—метод определения среднего значения упорядоченной совокупности переменных. Данный метод применяется во</w:t>
      </w:r>
      <w:r>
        <w:rPr>
          <w:spacing w:val="1"/>
          <w:w w:val="95"/>
        </w:rPr>
        <w:t xml:space="preserve"> </w:t>
      </w:r>
      <w:r>
        <w:rPr>
          <w:w w:val="95"/>
        </w:rPr>
        <w:t>всех мониторингах при определении средних значений, несоответствие которым может интерпретироваться как недостаток</w:t>
      </w:r>
      <w:r>
        <w:rPr>
          <w:spacing w:val="1"/>
          <w:w w:val="95"/>
        </w:rPr>
        <w:t xml:space="preserve"> </w:t>
      </w:r>
      <w:r>
        <w:t>или</w:t>
      </w:r>
      <w:r>
        <w:rPr>
          <w:spacing w:val="2"/>
        </w:rPr>
        <w:t xml:space="preserve"> </w:t>
      </w:r>
      <w:r>
        <w:t>превышение</w:t>
      </w:r>
      <w:r>
        <w:rPr>
          <w:spacing w:val="21"/>
        </w:rPr>
        <w:t xml:space="preserve"> </w:t>
      </w:r>
      <w:r>
        <w:t>среднего</w:t>
      </w:r>
      <w:r>
        <w:rPr>
          <w:spacing w:val="22"/>
        </w:rPr>
        <w:t xml:space="preserve"> </w:t>
      </w:r>
      <w:r>
        <w:t>показателя;</w:t>
      </w:r>
    </w:p>
    <w:p w:rsidR="009B5A4D" w:rsidRDefault="003F5AD0">
      <w:pPr>
        <w:pStyle w:val="a3"/>
        <w:spacing w:line="230" w:lineRule="auto"/>
        <w:ind w:left="555" w:right="582" w:firstLine="1"/>
      </w:pPr>
      <w:r>
        <w:rPr>
          <w:spacing w:val="-1"/>
        </w:rPr>
        <w:t xml:space="preserve">среднее арифметическое—метод </w:t>
      </w:r>
      <w:r>
        <w:t>усреднения данных, определяемое как сумма всех значений множества, деленная их</w:t>
      </w:r>
      <w:r>
        <w:rPr>
          <w:spacing w:val="1"/>
        </w:rPr>
        <w:t xml:space="preserve"> </w:t>
      </w:r>
      <w:r>
        <w:rPr>
          <w:w w:val="95"/>
        </w:rPr>
        <w:t>количество;</w:t>
      </w:r>
      <w:r>
        <w:rPr>
          <w:spacing w:val="1"/>
          <w:w w:val="95"/>
        </w:rPr>
        <w:t xml:space="preserve"> </w:t>
      </w:r>
      <w:r>
        <w:rPr>
          <w:w w:val="95"/>
        </w:rPr>
        <w:t>расчет</w:t>
      </w:r>
      <w:r>
        <w:rPr>
          <w:spacing w:val="1"/>
          <w:w w:val="95"/>
        </w:rPr>
        <w:t xml:space="preserve"> </w:t>
      </w:r>
      <w:r>
        <w:rPr>
          <w:w w:val="95"/>
        </w:rPr>
        <w:t>доли</w:t>
      </w:r>
      <w:r>
        <w:rPr>
          <w:spacing w:val="1"/>
          <w:w w:val="95"/>
        </w:rPr>
        <w:t xml:space="preserve"> </w:t>
      </w:r>
      <w:r>
        <w:rPr>
          <w:w w:val="95"/>
        </w:rPr>
        <w:t>от общего</w:t>
      </w:r>
      <w:r>
        <w:rPr>
          <w:spacing w:val="1"/>
          <w:w w:val="95"/>
        </w:rPr>
        <w:t xml:space="preserve"> </w:t>
      </w:r>
      <w:r>
        <w:rPr>
          <w:w w:val="95"/>
        </w:rPr>
        <w:t>числа—метод</w:t>
      </w:r>
      <w:r>
        <w:rPr>
          <w:spacing w:val="1"/>
          <w:w w:val="95"/>
        </w:rPr>
        <w:t xml:space="preserve"> </w:t>
      </w:r>
      <w:r>
        <w:rPr>
          <w:w w:val="95"/>
        </w:rPr>
        <w:t>вычисления</w:t>
      </w:r>
      <w:r>
        <w:rPr>
          <w:spacing w:val="1"/>
          <w:w w:val="95"/>
        </w:rPr>
        <w:t xml:space="preserve"> </w:t>
      </w:r>
      <w:r>
        <w:rPr>
          <w:w w:val="95"/>
        </w:rPr>
        <w:t>процентного</w:t>
      </w:r>
      <w:r>
        <w:rPr>
          <w:spacing w:val="1"/>
          <w:w w:val="95"/>
        </w:rPr>
        <w:t xml:space="preserve"> </w:t>
      </w:r>
      <w:r>
        <w:rPr>
          <w:w w:val="95"/>
        </w:rPr>
        <w:t>соотношения</w:t>
      </w:r>
      <w:r>
        <w:rPr>
          <w:spacing w:val="1"/>
          <w:w w:val="95"/>
        </w:rPr>
        <w:t xml:space="preserve"> </w:t>
      </w:r>
      <w:r>
        <w:rPr>
          <w:w w:val="95"/>
        </w:rPr>
        <w:t>повторений</w:t>
      </w:r>
      <w:r>
        <w:rPr>
          <w:spacing w:val="1"/>
          <w:w w:val="95"/>
        </w:rPr>
        <w:t xml:space="preserve"> </w:t>
      </w:r>
      <w:r>
        <w:rPr>
          <w:w w:val="95"/>
        </w:rPr>
        <w:t>зафиксированного</w:t>
      </w:r>
      <w:r>
        <w:rPr>
          <w:spacing w:val="1"/>
          <w:w w:val="95"/>
        </w:rPr>
        <w:t xml:space="preserve"> </w:t>
      </w:r>
      <w:r>
        <w:t>события</w:t>
      </w:r>
      <w:r>
        <w:rPr>
          <w:spacing w:val="9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общей</w:t>
      </w:r>
      <w:r>
        <w:rPr>
          <w:spacing w:val="8"/>
        </w:rPr>
        <w:t xml:space="preserve"> </w:t>
      </w:r>
      <w:r>
        <w:t>совокупности</w:t>
      </w:r>
      <w:r>
        <w:rPr>
          <w:spacing w:val="33"/>
        </w:rPr>
        <w:t xml:space="preserve"> </w:t>
      </w:r>
      <w:r>
        <w:t>событий</w:t>
      </w:r>
      <w:r>
        <w:rPr>
          <w:spacing w:val="21"/>
        </w:rPr>
        <w:t xml:space="preserve"> </w:t>
      </w:r>
      <w:r>
        <w:t>данного</w:t>
      </w:r>
      <w:r>
        <w:rPr>
          <w:spacing w:val="17"/>
        </w:rPr>
        <w:t xml:space="preserve"> </w:t>
      </w:r>
      <w:r>
        <w:t>класса.</w:t>
      </w:r>
    </w:p>
    <w:p w:rsidR="009B5A4D" w:rsidRDefault="009B5A4D">
      <w:pPr>
        <w:pStyle w:val="a3"/>
        <w:spacing w:before="6"/>
        <w:jc w:val="left"/>
        <w:rPr>
          <w:sz w:val="27"/>
        </w:rPr>
      </w:pPr>
    </w:p>
    <w:p w:rsidR="009B5A4D" w:rsidRDefault="003F5AD0">
      <w:pPr>
        <w:pStyle w:val="1"/>
        <w:ind w:left="558"/>
      </w:pPr>
      <w:r>
        <w:rPr>
          <w:w w:val="95"/>
        </w:rPr>
        <w:t>Использование</w:t>
      </w:r>
      <w:r>
        <w:rPr>
          <w:spacing w:val="26"/>
          <w:w w:val="95"/>
        </w:rPr>
        <w:t xml:space="preserve"> </w:t>
      </w:r>
      <w:r>
        <w:rPr>
          <w:w w:val="95"/>
        </w:rPr>
        <w:t>информационных</w:t>
      </w:r>
      <w:r>
        <w:rPr>
          <w:spacing w:val="6"/>
          <w:w w:val="95"/>
        </w:rPr>
        <w:t xml:space="preserve"> </w:t>
      </w:r>
      <w:r>
        <w:rPr>
          <w:w w:val="95"/>
        </w:rPr>
        <w:t>систем</w:t>
      </w:r>
      <w:r>
        <w:rPr>
          <w:spacing w:val="8"/>
          <w:w w:val="95"/>
        </w:rPr>
        <w:t xml:space="preserve"> </w:t>
      </w:r>
      <w:r>
        <w:rPr>
          <w:w w:val="95"/>
        </w:rPr>
        <w:t>для</w:t>
      </w:r>
      <w:r>
        <w:rPr>
          <w:spacing w:val="-1"/>
          <w:w w:val="95"/>
        </w:rPr>
        <w:t xml:space="preserve"> </w:t>
      </w:r>
      <w:r>
        <w:rPr>
          <w:w w:val="95"/>
        </w:rPr>
        <w:t>сбора</w:t>
      </w:r>
      <w:r>
        <w:rPr>
          <w:spacing w:val="15"/>
          <w:w w:val="95"/>
        </w:rPr>
        <w:t xml:space="preserve"> </w:t>
      </w:r>
      <w:r>
        <w:rPr>
          <w:w w:val="95"/>
        </w:rPr>
        <w:t>информации.</w:t>
      </w:r>
    </w:p>
    <w:p w:rsidR="009B5A4D" w:rsidRDefault="003F5AD0">
      <w:pPr>
        <w:pStyle w:val="a3"/>
        <w:tabs>
          <w:tab w:val="left" w:pos="2990"/>
          <w:tab w:val="left" w:pos="4272"/>
          <w:tab w:val="left" w:pos="6225"/>
          <w:tab w:val="left" w:pos="7110"/>
          <w:tab w:val="left" w:pos="8558"/>
          <w:tab w:val="left" w:pos="10126"/>
          <w:tab w:val="left" w:pos="11163"/>
          <w:tab w:val="left" w:pos="12522"/>
          <w:tab w:val="left" w:pos="14369"/>
        </w:tabs>
        <w:spacing w:before="3" w:line="230" w:lineRule="auto"/>
        <w:ind w:left="557" w:right="607" w:hanging="5"/>
        <w:jc w:val="left"/>
      </w:pPr>
      <w:r>
        <w:t>Информационные</w:t>
      </w:r>
      <w:r>
        <w:tab/>
        <w:t>системы</w:t>
      </w:r>
      <w:r>
        <w:tab/>
        <w:t>обеспечивают</w:t>
      </w:r>
      <w:r>
        <w:tab/>
        <w:t>сбор,</w:t>
      </w:r>
      <w:r>
        <w:tab/>
        <w:t>хранение,</w:t>
      </w:r>
      <w:r>
        <w:tab/>
        <w:t>обработку,</w:t>
      </w:r>
      <w:r>
        <w:tab/>
        <w:t>поиск,</w:t>
      </w:r>
      <w:r>
        <w:tab/>
        <w:t>передачу</w:t>
      </w:r>
      <w:r>
        <w:tab/>
        <w:t>информации,</w:t>
      </w:r>
      <w:r>
        <w:tab/>
      </w:r>
      <w:r>
        <w:rPr>
          <w:w w:val="95"/>
        </w:rPr>
        <w:t>помогают</w:t>
      </w:r>
      <w:r>
        <w:rPr>
          <w:spacing w:val="-66"/>
          <w:w w:val="95"/>
        </w:rPr>
        <w:t xml:space="preserve"> </w:t>
      </w:r>
      <w:r>
        <w:t>анализировать</w:t>
      </w:r>
      <w:r>
        <w:rPr>
          <w:spacing w:val="24"/>
        </w:rPr>
        <w:t xml:space="preserve"> </w:t>
      </w:r>
      <w:r>
        <w:t>состояние</w:t>
      </w:r>
      <w:r>
        <w:rPr>
          <w:spacing w:val="13"/>
        </w:rPr>
        <w:t xml:space="preserve"> </w:t>
      </w:r>
      <w:r>
        <w:t>контролируемого</w:t>
      </w:r>
      <w:r>
        <w:rPr>
          <w:spacing w:val="-5"/>
        </w:rPr>
        <w:t xml:space="preserve"> </w:t>
      </w:r>
      <w:r>
        <w:t>явления:</w:t>
      </w:r>
    </w:p>
    <w:p w:rsidR="009B5A4D" w:rsidRDefault="003F5AD0">
      <w:pPr>
        <w:pStyle w:val="a5"/>
        <w:numPr>
          <w:ilvl w:val="0"/>
          <w:numId w:val="2"/>
        </w:numPr>
        <w:tabs>
          <w:tab w:val="left" w:pos="857"/>
        </w:tabs>
        <w:spacing w:line="317" w:lineRule="exact"/>
        <w:ind w:hanging="300"/>
        <w:rPr>
          <w:sz w:val="29"/>
        </w:rPr>
      </w:pPr>
      <w:r>
        <w:rPr>
          <w:w w:val="95"/>
          <w:sz w:val="29"/>
        </w:rPr>
        <w:t>защищенные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таблицы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Excel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автоматизированной</w:t>
      </w:r>
      <w:r>
        <w:rPr>
          <w:spacing w:val="-10"/>
          <w:w w:val="95"/>
          <w:sz w:val="29"/>
        </w:rPr>
        <w:t xml:space="preserve"> </w:t>
      </w:r>
      <w:r>
        <w:rPr>
          <w:w w:val="95"/>
          <w:sz w:val="29"/>
        </w:rPr>
        <w:t>обработкой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данных,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фильтрацией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информации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типам</w:t>
      </w:r>
      <w:r>
        <w:rPr>
          <w:spacing w:val="9"/>
          <w:w w:val="95"/>
          <w:sz w:val="29"/>
        </w:rPr>
        <w:t xml:space="preserve"> </w:t>
      </w:r>
      <w:r>
        <w:rPr>
          <w:w w:val="95"/>
          <w:sz w:val="29"/>
        </w:rPr>
        <w:t>запросов;</w:t>
      </w:r>
    </w:p>
    <w:p w:rsidR="009B5A4D" w:rsidRDefault="003F5AD0">
      <w:pPr>
        <w:pStyle w:val="a5"/>
        <w:numPr>
          <w:ilvl w:val="0"/>
          <w:numId w:val="2"/>
        </w:numPr>
        <w:tabs>
          <w:tab w:val="left" w:pos="860"/>
        </w:tabs>
        <w:spacing w:line="319" w:lineRule="exact"/>
        <w:ind w:left="859" w:hanging="304"/>
        <w:rPr>
          <w:sz w:val="29"/>
        </w:rPr>
      </w:pPr>
      <w:r>
        <w:rPr>
          <w:w w:val="95"/>
          <w:sz w:val="29"/>
        </w:rPr>
        <w:t>Google-формы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массовых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опросов;</w:t>
      </w:r>
    </w:p>
    <w:p w:rsidR="009B5A4D" w:rsidRDefault="003F5AD0">
      <w:pPr>
        <w:pStyle w:val="a5"/>
        <w:numPr>
          <w:ilvl w:val="0"/>
          <w:numId w:val="2"/>
        </w:numPr>
        <w:tabs>
          <w:tab w:val="left" w:pos="859"/>
        </w:tabs>
        <w:spacing w:line="324" w:lineRule="exact"/>
        <w:ind w:left="858" w:hanging="304"/>
        <w:rPr>
          <w:sz w:val="29"/>
        </w:rPr>
      </w:pPr>
      <w:r>
        <w:rPr>
          <w:w w:val="95"/>
          <w:sz w:val="29"/>
        </w:rPr>
        <w:t>тестовые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оболочки,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позволяющие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дистанционно</w:t>
      </w:r>
      <w:r>
        <w:rPr>
          <w:spacing w:val="38"/>
          <w:w w:val="95"/>
          <w:sz w:val="29"/>
        </w:rPr>
        <w:t xml:space="preserve"> </w:t>
      </w:r>
      <w:r>
        <w:rPr>
          <w:w w:val="95"/>
          <w:sz w:val="29"/>
        </w:rPr>
        <w:t>участвовать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тестировании;</w:t>
      </w:r>
    </w:p>
    <w:p w:rsidR="009B5A4D" w:rsidRDefault="003F5AD0">
      <w:pPr>
        <w:pStyle w:val="a5"/>
        <w:numPr>
          <w:ilvl w:val="0"/>
          <w:numId w:val="2"/>
        </w:numPr>
        <w:tabs>
          <w:tab w:val="left" w:pos="938"/>
        </w:tabs>
        <w:spacing w:before="4" w:line="232" w:lineRule="auto"/>
        <w:ind w:left="555" w:right="571" w:firstLine="4"/>
        <w:jc w:val="both"/>
        <w:rPr>
          <w:sz w:val="29"/>
        </w:rPr>
      </w:pPr>
      <w:r>
        <w:rPr>
          <w:b/>
          <w:w w:val="95"/>
          <w:sz w:val="29"/>
        </w:rPr>
        <w:t>ИС</w:t>
      </w:r>
      <w:r>
        <w:rPr>
          <w:b/>
          <w:spacing w:val="1"/>
          <w:w w:val="95"/>
          <w:sz w:val="29"/>
        </w:rPr>
        <w:t xml:space="preserve"> </w:t>
      </w:r>
      <w:r w:rsidR="00270F1D">
        <w:rPr>
          <w:b/>
          <w:w w:val="95"/>
          <w:sz w:val="29"/>
        </w:rPr>
        <w:t>АКНД</w:t>
      </w:r>
      <w:r>
        <w:rPr>
          <w:b/>
          <w:spacing w:val="1"/>
          <w:w w:val="95"/>
          <w:sz w:val="29"/>
        </w:rPr>
        <w:t xml:space="preserve"> </w:t>
      </w:r>
      <w:r>
        <w:rPr>
          <w:w w:val="95"/>
          <w:sz w:val="29"/>
        </w:rPr>
        <w:t>-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Информационная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система,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обеспечивающая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автоматизацию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контрольно-надзорной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деятельности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за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органами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государственной власти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субъектов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Российской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Федерации,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а также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осуществления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органами</w:t>
      </w:r>
      <w:r>
        <w:rPr>
          <w:spacing w:val="65"/>
          <w:sz w:val="29"/>
        </w:rPr>
        <w:t xml:space="preserve"> </w:t>
      </w:r>
      <w:r>
        <w:rPr>
          <w:w w:val="95"/>
          <w:sz w:val="29"/>
        </w:rPr>
        <w:t>государственной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власти субъектов</w:t>
      </w:r>
      <w:r>
        <w:rPr>
          <w:spacing w:val="2"/>
          <w:sz w:val="29"/>
        </w:rPr>
        <w:t xml:space="preserve"> </w:t>
      </w:r>
      <w:r>
        <w:rPr>
          <w:sz w:val="29"/>
        </w:rPr>
        <w:t>Российской</w:t>
      </w:r>
      <w:r>
        <w:rPr>
          <w:spacing w:val="9"/>
          <w:sz w:val="29"/>
        </w:rPr>
        <w:t xml:space="preserve"> </w:t>
      </w:r>
      <w:r>
        <w:rPr>
          <w:sz w:val="29"/>
        </w:rPr>
        <w:t>Федерации</w:t>
      </w:r>
      <w:r>
        <w:rPr>
          <w:spacing w:val="13"/>
          <w:sz w:val="29"/>
        </w:rPr>
        <w:t xml:space="preserve"> </w:t>
      </w:r>
      <w:r>
        <w:rPr>
          <w:sz w:val="29"/>
        </w:rPr>
        <w:t>переданных</w:t>
      </w:r>
      <w:r>
        <w:rPr>
          <w:spacing w:val="7"/>
          <w:sz w:val="29"/>
        </w:rPr>
        <w:t xml:space="preserve"> </w:t>
      </w:r>
      <w:r>
        <w:rPr>
          <w:sz w:val="29"/>
        </w:rPr>
        <w:t>полномочий</w:t>
      </w:r>
      <w:r>
        <w:rPr>
          <w:color w:val="0700ED"/>
          <w:spacing w:val="18"/>
          <w:sz w:val="29"/>
        </w:rPr>
        <w:t xml:space="preserve"> </w:t>
      </w:r>
      <w:hyperlink r:id="rId45">
        <w:r>
          <w:rPr>
            <w:color w:val="0700ED"/>
            <w:sz w:val="29"/>
            <w:u w:val="single" w:color="0000CF"/>
          </w:rPr>
          <w:t>httдs://akndдд.obrnadzor.яov.ru/</w:t>
        </w:r>
      </w:hyperlink>
    </w:p>
    <w:p w:rsidR="009B5A4D" w:rsidRDefault="003F5AD0">
      <w:pPr>
        <w:pStyle w:val="a5"/>
        <w:numPr>
          <w:ilvl w:val="0"/>
          <w:numId w:val="2"/>
        </w:numPr>
        <w:tabs>
          <w:tab w:val="left" w:pos="979"/>
        </w:tabs>
        <w:spacing w:before="2" w:line="230" w:lineRule="auto"/>
        <w:ind w:left="555" w:right="574" w:firstLine="1"/>
        <w:jc w:val="both"/>
        <w:rPr>
          <w:sz w:val="29"/>
        </w:rPr>
      </w:pPr>
      <w:r>
        <w:rPr>
          <w:b/>
          <w:sz w:val="29"/>
        </w:rPr>
        <w:t>ФИС</w:t>
      </w:r>
      <w:r>
        <w:rPr>
          <w:b/>
          <w:spacing w:val="1"/>
          <w:sz w:val="29"/>
        </w:rPr>
        <w:t xml:space="preserve"> </w:t>
      </w:r>
      <w:r w:rsidR="00270F1D">
        <w:rPr>
          <w:b/>
          <w:sz w:val="29"/>
        </w:rPr>
        <w:t>OК</w:t>
      </w:r>
      <w:r>
        <w:rPr>
          <w:b/>
          <w:sz w:val="29"/>
        </w:rPr>
        <w:t>O</w:t>
      </w:r>
      <w:r>
        <w:rPr>
          <w:b/>
          <w:spacing w:val="1"/>
          <w:sz w:val="29"/>
        </w:rPr>
        <w:t xml:space="preserve"> </w:t>
      </w:r>
      <w:r>
        <w:rPr>
          <w:sz w:val="29"/>
        </w:rPr>
        <w:t>- Федеральная</w:t>
      </w:r>
      <w:r>
        <w:rPr>
          <w:spacing w:val="1"/>
          <w:sz w:val="29"/>
        </w:rPr>
        <w:t xml:space="preserve"> </w:t>
      </w:r>
      <w:r>
        <w:rPr>
          <w:sz w:val="29"/>
        </w:rPr>
        <w:t>информационная система</w:t>
      </w:r>
      <w:r>
        <w:rPr>
          <w:spacing w:val="1"/>
          <w:sz w:val="29"/>
        </w:rPr>
        <w:t xml:space="preserve"> </w:t>
      </w:r>
      <w:r>
        <w:rPr>
          <w:sz w:val="29"/>
        </w:rPr>
        <w:t>оценки</w:t>
      </w:r>
      <w:r>
        <w:rPr>
          <w:spacing w:val="1"/>
          <w:sz w:val="29"/>
        </w:rPr>
        <w:t xml:space="preserve"> </w:t>
      </w:r>
      <w:r>
        <w:rPr>
          <w:sz w:val="29"/>
        </w:rPr>
        <w:t>качества образования</w:t>
      </w:r>
      <w:r>
        <w:rPr>
          <w:spacing w:val="1"/>
          <w:sz w:val="29"/>
        </w:rPr>
        <w:t xml:space="preserve"> </w:t>
      </w:r>
      <w:r>
        <w:rPr>
          <w:sz w:val="29"/>
        </w:rPr>
        <w:t>- основной</w:t>
      </w:r>
      <w:r>
        <w:rPr>
          <w:spacing w:val="1"/>
          <w:sz w:val="29"/>
        </w:rPr>
        <w:t xml:space="preserve"> </w:t>
      </w:r>
      <w:r>
        <w:rPr>
          <w:sz w:val="29"/>
        </w:rPr>
        <w:t>организационно-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технологический механизм реализации мероприятий, направленных на проведение процедур оценки качества образования.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Функциональные</w:t>
      </w:r>
      <w:r>
        <w:rPr>
          <w:spacing w:val="1"/>
          <w:sz w:val="29"/>
        </w:rPr>
        <w:t xml:space="preserve"> </w:t>
      </w:r>
      <w:r>
        <w:rPr>
          <w:sz w:val="29"/>
        </w:rPr>
        <w:t xml:space="preserve">возможности </w:t>
      </w:r>
      <w:r w:rsidR="00270F1D">
        <w:rPr>
          <w:b/>
          <w:sz w:val="29"/>
        </w:rPr>
        <w:t>ФИС OК</w:t>
      </w:r>
      <w:r>
        <w:rPr>
          <w:b/>
          <w:sz w:val="29"/>
        </w:rPr>
        <w:t>O:</w:t>
      </w:r>
      <w:r>
        <w:rPr>
          <w:b/>
          <w:spacing w:val="1"/>
          <w:sz w:val="29"/>
        </w:rPr>
        <w:t xml:space="preserve"> </w:t>
      </w:r>
      <w:r>
        <w:rPr>
          <w:sz w:val="29"/>
        </w:rPr>
        <w:t>подключение</w:t>
      </w:r>
      <w:r>
        <w:rPr>
          <w:spacing w:val="1"/>
          <w:sz w:val="29"/>
        </w:rPr>
        <w:t xml:space="preserve"> </w:t>
      </w:r>
      <w:r>
        <w:rPr>
          <w:sz w:val="29"/>
        </w:rPr>
        <w:t>всех</w:t>
      </w:r>
      <w:r>
        <w:rPr>
          <w:spacing w:val="1"/>
          <w:sz w:val="29"/>
        </w:rPr>
        <w:t xml:space="preserve"> </w:t>
      </w:r>
      <w:r>
        <w:rPr>
          <w:sz w:val="29"/>
        </w:rPr>
        <w:t>общеобразовательных</w:t>
      </w:r>
      <w:r>
        <w:rPr>
          <w:spacing w:val="73"/>
          <w:sz w:val="29"/>
        </w:rPr>
        <w:t xml:space="preserve"> </w:t>
      </w:r>
      <w:r>
        <w:rPr>
          <w:sz w:val="29"/>
        </w:rPr>
        <w:t>организаций</w:t>
      </w:r>
      <w:r>
        <w:rPr>
          <w:spacing w:val="73"/>
          <w:sz w:val="29"/>
        </w:rPr>
        <w:t xml:space="preserve"> </w:t>
      </w:r>
      <w:r>
        <w:rPr>
          <w:sz w:val="29"/>
        </w:rPr>
        <w:t>к</w:t>
      </w:r>
      <w:r>
        <w:rPr>
          <w:spacing w:val="73"/>
          <w:sz w:val="29"/>
        </w:rPr>
        <w:t xml:space="preserve"> </w:t>
      </w:r>
      <w:r>
        <w:rPr>
          <w:sz w:val="29"/>
        </w:rPr>
        <w:t>личным</w:t>
      </w:r>
      <w:r>
        <w:rPr>
          <w:spacing w:val="1"/>
          <w:sz w:val="29"/>
        </w:rPr>
        <w:t xml:space="preserve"> </w:t>
      </w:r>
      <w:r>
        <w:rPr>
          <w:sz w:val="29"/>
        </w:rPr>
        <w:t xml:space="preserve">кабинетам </w:t>
      </w:r>
      <w:r w:rsidR="00270F1D">
        <w:rPr>
          <w:b/>
          <w:sz w:val="29"/>
        </w:rPr>
        <w:t>ФИС OК</w:t>
      </w:r>
      <w:r>
        <w:rPr>
          <w:b/>
          <w:sz w:val="29"/>
        </w:rPr>
        <w:t>O;</w:t>
      </w:r>
      <w:r>
        <w:rPr>
          <w:b/>
          <w:spacing w:val="1"/>
          <w:sz w:val="29"/>
        </w:rPr>
        <w:t xml:space="preserve"> </w:t>
      </w:r>
      <w:r>
        <w:rPr>
          <w:sz w:val="29"/>
        </w:rPr>
        <w:t>обмен</w:t>
      </w:r>
      <w:r>
        <w:rPr>
          <w:spacing w:val="1"/>
          <w:sz w:val="29"/>
        </w:rPr>
        <w:t xml:space="preserve"> </w:t>
      </w:r>
      <w:r>
        <w:rPr>
          <w:sz w:val="29"/>
        </w:rPr>
        <w:t>рабочими</w:t>
      </w:r>
      <w:r>
        <w:rPr>
          <w:spacing w:val="1"/>
          <w:sz w:val="29"/>
        </w:rPr>
        <w:t xml:space="preserve"> </w:t>
      </w:r>
      <w:r>
        <w:rPr>
          <w:sz w:val="29"/>
        </w:rPr>
        <w:t>материалами</w:t>
      </w:r>
      <w:r>
        <w:rPr>
          <w:spacing w:val="1"/>
          <w:sz w:val="29"/>
        </w:rPr>
        <w:t xml:space="preserve"> </w:t>
      </w:r>
      <w:r>
        <w:rPr>
          <w:sz w:val="29"/>
        </w:rPr>
        <w:t>между</w:t>
      </w:r>
      <w:r>
        <w:rPr>
          <w:spacing w:val="1"/>
          <w:sz w:val="29"/>
        </w:rPr>
        <w:t xml:space="preserve"> </w:t>
      </w:r>
      <w:r>
        <w:rPr>
          <w:sz w:val="29"/>
        </w:rPr>
        <w:t>организаторами</w:t>
      </w:r>
      <w:r>
        <w:rPr>
          <w:spacing w:val="1"/>
          <w:sz w:val="29"/>
        </w:rPr>
        <w:t xml:space="preserve"> </w:t>
      </w:r>
      <w:r>
        <w:rPr>
          <w:sz w:val="29"/>
        </w:rPr>
        <w:t>на</w:t>
      </w:r>
      <w:r>
        <w:rPr>
          <w:spacing w:val="1"/>
          <w:sz w:val="29"/>
        </w:rPr>
        <w:t xml:space="preserve"> </w:t>
      </w:r>
      <w:r>
        <w:rPr>
          <w:sz w:val="29"/>
        </w:rPr>
        <w:t>федеральном,</w:t>
      </w:r>
      <w:r>
        <w:rPr>
          <w:spacing w:val="1"/>
          <w:sz w:val="29"/>
        </w:rPr>
        <w:t xml:space="preserve"> </w:t>
      </w:r>
      <w:r>
        <w:rPr>
          <w:sz w:val="29"/>
        </w:rPr>
        <w:t>региональном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муниципальном</w:t>
      </w:r>
      <w:r>
        <w:rPr>
          <w:spacing w:val="54"/>
          <w:w w:val="95"/>
          <w:sz w:val="29"/>
        </w:rPr>
        <w:t xml:space="preserve"> </w:t>
      </w:r>
      <w:r>
        <w:rPr>
          <w:w w:val="95"/>
          <w:sz w:val="29"/>
        </w:rPr>
        <w:t>уровнях</w:t>
      </w:r>
      <w:r>
        <w:rPr>
          <w:spacing w:val="10"/>
          <w:w w:val="95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уровне</w:t>
      </w:r>
      <w:r>
        <w:rPr>
          <w:spacing w:val="19"/>
          <w:w w:val="95"/>
          <w:sz w:val="29"/>
        </w:rPr>
        <w:t xml:space="preserve"> </w:t>
      </w:r>
      <w:r>
        <w:rPr>
          <w:w w:val="95"/>
          <w:sz w:val="29"/>
        </w:rPr>
        <w:t>образовательной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>организации</w:t>
      </w:r>
      <w:r>
        <w:rPr>
          <w:color w:val="0500DD"/>
          <w:spacing w:val="33"/>
          <w:w w:val="95"/>
          <w:sz w:val="29"/>
        </w:rPr>
        <w:t xml:space="preserve"> </w:t>
      </w:r>
      <w:hyperlink r:id="rId46">
        <w:r>
          <w:rPr>
            <w:color w:val="0500DD"/>
            <w:w w:val="95"/>
            <w:sz w:val="29"/>
            <w:u w:val="single" w:color="0000FB"/>
          </w:rPr>
          <w:t>httдs://1k-fisoko.obrnadzor.</w:t>
        </w:r>
        <w:r>
          <w:rPr>
            <w:color w:val="0500DD"/>
            <w:spacing w:val="-34"/>
            <w:w w:val="95"/>
            <w:sz w:val="29"/>
            <w:u w:val="single" w:color="0000FB"/>
          </w:rPr>
          <w:t xml:space="preserve"> </w:t>
        </w:r>
        <w:r>
          <w:rPr>
            <w:color w:val="0000F9"/>
            <w:w w:val="95"/>
            <w:sz w:val="29"/>
            <w:u w:val="single" w:color="0000FB"/>
          </w:rPr>
          <w:t>яov.ru/</w:t>
        </w:r>
      </w:hyperlink>
    </w:p>
    <w:p w:rsidR="009B5A4D" w:rsidRDefault="009B5A4D">
      <w:pPr>
        <w:spacing w:line="230" w:lineRule="auto"/>
        <w:jc w:val="both"/>
        <w:rPr>
          <w:sz w:val="29"/>
        </w:rPr>
        <w:sectPr w:rsidR="009B5A4D">
          <w:pgSz w:w="16840" w:h="11910" w:orient="landscape"/>
          <w:pgMar w:top="760" w:right="12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0"/>
          <w:numId w:val="2"/>
        </w:numPr>
        <w:tabs>
          <w:tab w:val="left" w:pos="864"/>
        </w:tabs>
        <w:spacing w:before="64"/>
        <w:ind w:left="863" w:hanging="308"/>
        <w:rPr>
          <w:sz w:val="29"/>
        </w:rPr>
      </w:pPr>
      <w:r>
        <w:rPr>
          <w:b/>
          <w:w w:val="95"/>
          <w:sz w:val="29"/>
        </w:rPr>
        <w:lastRenderedPageBreak/>
        <w:t>ГИС</w:t>
      </w:r>
      <w:r>
        <w:rPr>
          <w:b/>
          <w:spacing w:val="15"/>
          <w:w w:val="95"/>
          <w:sz w:val="29"/>
        </w:rPr>
        <w:t xml:space="preserve"> </w:t>
      </w:r>
      <w:r>
        <w:rPr>
          <w:b/>
          <w:w w:val="95"/>
          <w:sz w:val="29"/>
        </w:rPr>
        <w:t>«Образование»</w:t>
      </w:r>
      <w:r>
        <w:rPr>
          <w:b/>
          <w:spacing w:val="43"/>
          <w:w w:val="95"/>
          <w:sz w:val="29"/>
        </w:rPr>
        <w:t xml:space="preserve"> </w:t>
      </w:r>
      <w:r>
        <w:rPr>
          <w:w w:val="95"/>
          <w:sz w:val="29"/>
        </w:rPr>
        <w:t>-</w:t>
      </w:r>
      <w:r>
        <w:rPr>
          <w:spacing w:val="2"/>
          <w:w w:val="95"/>
          <w:sz w:val="29"/>
        </w:rPr>
        <w:t xml:space="preserve"> </w:t>
      </w:r>
      <w:r>
        <w:rPr>
          <w:w w:val="95"/>
          <w:sz w:val="29"/>
        </w:rPr>
        <w:t>портал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электронного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25"/>
          <w:w w:val="95"/>
          <w:sz w:val="29"/>
        </w:rPr>
        <w:t xml:space="preserve"> </w:t>
      </w:r>
      <w:r>
        <w:rPr>
          <w:w w:val="95"/>
          <w:sz w:val="29"/>
        </w:rPr>
        <w:t>Республики</w:t>
      </w:r>
      <w:r>
        <w:rPr>
          <w:spacing w:val="20"/>
          <w:w w:val="95"/>
          <w:sz w:val="29"/>
        </w:rPr>
        <w:t xml:space="preserve"> </w:t>
      </w:r>
      <w:r>
        <w:rPr>
          <w:w w:val="95"/>
          <w:sz w:val="29"/>
        </w:rPr>
        <w:t>Башкортостан</w:t>
      </w:r>
      <w:r>
        <w:rPr>
          <w:color w:val="0500E8"/>
          <w:spacing w:val="45"/>
          <w:w w:val="95"/>
          <w:sz w:val="29"/>
        </w:rPr>
        <w:t xml:space="preserve"> </w:t>
      </w:r>
      <w:hyperlink r:id="rId47">
        <w:r>
          <w:rPr>
            <w:color w:val="0500E8"/>
            <w:w w:val="95"/>
            <w:sz w:val="29"/>
            <w:u w:val="single" w:color="0000F4"/>
          </w:rPr>
          <w:t>httдs://edu.bashkonostan.ru/</w:t>
        </w:r>
      </w:hyperlink>
    </w:p>
    <w:p w:rsidR="009B5A4D" w:rsidRDefault="009B5A4D">
      <w:pPr>
        <w:pStyle w:val="a3"/>
        <w:spacing w:before="11"/>
        <w:jc w:val="left"/>
        <w:rPr>
          <w:sz w:val="26"/>
        </w:rPr>
      </w:pPr>
    </w:p>
    <w:p w:rsidR="009B5A4D" w:rsidRDefault="003F5AD0">
      <w:pPr>
        <w:pStyle w:val="1"/>
        <w:spacing w:line="328" w:lineRule="exact"/>
        <w:ind w:left="1267"/>
      </w:pPr>
      <w:r>
        <w:t>Мониторинги:</w:t>
      </w:r>
    </w:p>
    <w:p w:rsidR="009B5A4D" w:rsidRDefault="003F5AD0">
      <w:pPr>
        <w:pStyle w:val="a5"/>
        <w:numPr>
          <w:ilvl w:val="1"/>
          <w:numId w:val="2"/>
        </w:numPr>
        <w:tabs>
          <w:tab w:val="left" w:pos="1969"/>
          <w:tab w:val="left" w:pos="1970"/>
        </w:tabs>
        <w:spacing w:line="319" w:lineRule="exact"/>
        <w:ind w:hanging="703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дошкольного</w:t>
      </w:r>
      <w:r>
        <w:rPr>
          <w:spacing w:val="31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(МКДО);</w:t>
      </w:r>
    </w:p>
    <w:p w:rsidR="009B5A4D" w:rsidRDefault="003F5AD0">
      <w:pPr>
        <w:pStyle w:val="a5"/>
        <w:numPr>
          <w:ilvl w:val="1"/>
          <w:numId w:val="2"/>
        </w:numPr>
        <w:tabs>
          <w:tab w:val="left" w:pos="1969"/>
          <w:tab w:val="left" w:pos="1970"/>
        </w:tabs>
        <w:spacing w:line="319" w:lineRule="exact"/>
        <w:ind w:hanging="704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35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программ;</w:t>
      </w:r>
    </w:p>
    <w:p w:rsidR="009B5A4D" w:rsidRDefault="003F5AD0">
      <w:pPr>
        <w:pStyle w:val="a5"/>
        <w:numPr>
          <w:ilvl w:val="1"/>
          <w:numId w:val="2"/>
        </w:numPr>
        <w:tabs>
          <w:tab w:val="left" w:pos="1969"/>
          <w:tab w:val="left" w:pos="1970"/>
        </w:tabs>
        <w:spacing w:line="322" w:lineRule="exact"/>
        <w:ind w:hanging="705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33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28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>условий;</w:t>
      </w:r>
    </w:p>
    <w:p w:rsidR="009B5A4D" w:rsidRDefault="003F5AD0">
      <w:pPr>
        <w:pStyle w:val="a5"/>
        <w:numPr>
          <w:ilvl w:val="1"/>
          <w:numId w:val="2"/>
        </w:numPr>
        <w:tabs>
          <w:tab w:val="left" w:pos="1624"/>
        </w:tabs>
        <w:spacing w:line="328" w:lineRule="exact"/>
        <w:ind w:left="1623" w:hanging="356"/>
        <w:rPr>
          <w:sz w:val="29"/>
        </w:rPr>
      </w:pPr>
      <w:r>
        <w:rPr>
          <w:w w:val="95"/>
          <w:sz w:val="29"/>
        </w:rPr>
        <w:t>Мониторинг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сайтов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ДОУ</w:t>
      </w:r>
    </w:p>
    <w:p w:rsidR="009B5A4D" w:rsidRDefault="009B5A4D">
      <w:pPr>
        <w:pStyle w:val="a3"/>
        <w:spacing w:before="9"/>
        <w:jc w:val="left"/>
        <w:rPr>
          <w:sz w:val="27"/>
        </w:rPr>
      </w:pPr>
    </w:p>
    <w:p w:rsidR="009B5A4D" w:rsidRDefault="003F5AD0">
      <w:pPr>
        <w:pStyle w:val="1"/>
        <w:ind w:left="1265"/>
      </w:pPr>
      <w:r>
        <w:rPr>
          <w:w w:val="95"/>
        </w:rPr>
        <w:t>Анализ, адресные</w:t>
      </w:r>
      <w:r>
        <w:rPr>
          <w:spacing w:val="17"/>
          <w:w w:val="95"/>
        </w:rPr>
        <w:t xml:space="preserve"> </w:t>
      </w:r>
      <w:r>
        <w:rPr>
          <w:w w:val="95"/>
        </w:rPr>
        <w:t>рекомендации</w:t>
      </w:r>
    </w:p>
    <w:p w:rsidR="009B5A4D" w:rsidRDefault="003F5AD0">
      <w:pPr>
        <w:pStyle w:val="a3"/>
        <w:spacing w:before="5" w:line="228" w:lineRule="auto"/>
        <w:ind w:left="555" w:right="596" w:firstLine="706"/>
        <w:jc w:val="left"/>
      </w:pPr>
      <w:r>
        <w:rPr>
          <w:w w:val="95"/>
        </w:rPr>
        <w:t>По</w:t>
      </w:r>
      <w:r>
        <w:rPr>
          <w:spacing w:val="33"/>
          <w:w w:val="95"/>
        </w:rPr>
        <w:t xml:space="preserve"> </w:t>
      </w:r>
      <w:r>
        <w:rPr>
          <w:w w:val="95"/>
        </w:rPr>
        <w:t>итогам</w:t>
      </w:r>
      <w:r>
        <w:rPr>
          <w:spacing w:val="44"/>
          <w:w w:val="95"/>
        </w:rPr>
        <w:t xml:space="preserve"> </w:t>
      </w:r>
      <w:r>
        <w:rPr>
          <w:w w:val="95"/>
        </w:rPr>
        <w:t>проведённых</w:t>
      </w:r>
      <w:r>
        <w:rPr>
          <w:spacing w:val="52"/>
          <w:w w:val="95"/>
        </w:rPr>
        <w:t xml:space="preserve"> </w:t>
      </w:r>
      <w:r>
        <w:rPr>
          <w:w w:val="95"/>
        </w:rPr>
        <w:t>мониторингов</w:t>
      </w:r>
      <w:r>
        <w:rPr>
          <w:spacing w:val="59"/>
          <w:w w:val="95"/>
        </w:rPr>
        <w:t xml:space="preserve"> </w:t>
      </w:r>
      <w:r>
        <w:rPr>
          <w:w w:val="95"/>
        </w:rPr>
        <w:t>показателей</w:t>
      </w:r>
      <w:r>
        <w:rPr>
          <w:spacing w:val="56"/>
          <w:w w:val="95"/>
        </w:rPr>
        <w:t xml:space="preserve"> </w:t>
      </w:r>
      <w:r>
        <w:rPr>
          <w:w w:val="95"/>
        </w:rPr>
        <w:t>проводится</w:t>
      </w:r>
      <w:r>
        <w:rPr>
          <w:spacing w:val="53"/>
          <w:w w:val="95"/>
        </w:rPr>
        <w:t xml:space="preserve"> </w:t>
      </w:r>
      <w:r>
        <w:rPr>
          <w:w w:val="95"/>
        </w:rPr>
        <w:t>комплексный</w:t>
      </w:r>
      <w:r>
        <w:rPr>
          <w:spacing w:val="54"/>
          <w:w w:val="95"/>
        </w:rPr>
        <w:t xml:space="preserve"> </w:t>
      </w:r>
      <w:r>
        <w:rPr>
          <w:w w:val="95"/>
        </w:rPr>
        <w:t>анализ</w:t>
      </w:r>
      <w:r>
        <w:rPr>
          <w:spacing w:val="44"/>
          <w:w w:val="95"/>
        </w:rPr>
        <w:t xml:space="preserve"> </w:t>
      </w:r>
      <w:r>
        <w:rPr>
          <w:w w:val="95"/>
        </w:rPr>
        <w:t>их</w:t>
      </w:r>
      <w:r>
        <w:rPr>
          <w:spacing w:val="40"/>
          <w:w w:val="95"/>
        </w:rPr>
        <w:t xml:space="preserve"> </w:t>
      </w:r>
      <w:r>
        <w:rPr>
          <w:w w:val="95"/>
        </w:rPr>
        <w:t>результатов</w:t>
      </w:r>
      <w:r>
        <w:rPr>
          <w:spacing w:val="59"/>
          <w:w w:val="95"/>
        </w:rPr>
        <w:t xml:space="preserve"> </w:t>
      </w:r>
      <w:r>
        <w:rPr>
          <w:w w:val="95"/>
        </w:rPr>
        <w:t>по</w:t>
      </w:r>
      <w:r>
        <w:rPr>
          <w:spacing w:val="40"/>
          <w:w w:val="95"/>
        </w:rPr>
        <w:t xml:space="preserve"> </w:t>
      </w:r>
      <w:r>
        <w:rPr>
          <w:w w:val="95"/>
        </w:rPr>
        <w:t>следующим</w:t>
      </w:r>
      <w:r>
        <w:rPr>
          <w:spacing w:val="-66"/>
          <w:w w:val="95"/>
        </w:rPr>
        <w:t xml:space="preserve"> </w:t>
      </w:r>
      <w:r>
        <w:t>направлениям:</w:t>
      </w:r>
    </w:p>
    <w:p w:rsidR="009B5A4D" w:rsidRDefault="003F5AD0">
      <w:pPr>
        <w:pStyle w:val="a5"/>
        <w:numPr>
          <w:ilvl w:val="0"/>
          <w:numId w:val="1"/>
        </w:numPr>
        <w:tabs>
          <w:tab w:val="left" w:pos="1431"/>
        </w:tabs>
        <w:spacing w:line="324" w:lineRule="exact"/>
        <w:ind w:left="1430" w:hanging="166"/>
        <w:rPr>
          <w:sz w:val="29"/>
        </w:rPr>
      </w:pPr>
      <w:r>
        <w:rPr>
          <w:w w:val="95"/>
          <w:sz w:val="29"/>
        </w:rPr>
        <w:t>анализ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11"/>
          <w:w w:val="95"/>
          <w:sz w:val="29"/>
        </w:rPr>
        <w:t xml:space="preserve"> </w:t>
      </w:r>
      <w:r>
        <w:rPr>
          <w:w w:val="95"/>
          <w:sz w:val="29"/>
        </w:rPr>
        <w:t>программ</w:t>
      </w:r>
      <w:r>
        <w:rPr>
          <w:spacing w:val="27"/>
          <w:w w:val="95"/>
          <w:sz w:val="29"/>
        </w:rPr>
        <w:t xml:space="preserve"> </w:t>
      </w:r>
      <w:r>
        <w:rPr>
          <w:w w:val="95"/>
          <w:sz w:val="29"/>
        </w:rPr>
        <w:t>ДОО;</w:t>
      </w:r>
    </w:p>
    <w:p w:rsidR="009B5A4D" w:rsidRDefault="003F5AD0">
      <w:pPr>
        <w:pStyle w:val="a5"/>
        <w:numPr>
          <w:ilvl w:val="0"/>
          <w:numId w:val="1"/>
        </w:numPr>
        <w:tabs>
          <w:tab w:val="left" w:pos="1489"/>
        </w:tabs>
        <w:spacing w:line="235" w:lineRule="auto"/>
        <w:ind w:right="604" w:firstLine="708"/>
        <w:rPr>
          <w:sz w:val="29"/>
        </w:rPr>
      </w:pPr>
      <w:r>
        <w:rPr>
          <w:w w:val="95"/>
          <w:sz w:val="29"/>
        </w:rPr>
        <w:t>анализ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53"/>
          <w:w w:val="95"/>
          <w:sz w:val="29"/>
        </w:rPr>
        <w:t xml:space="preserve"> </w:t>
      </w:r>
      <w:r>
        <w:rPr>
          <w:w w:val="95"/>
          <w:sz w:val="29"/>
        </w:rPr>
        <w:t>условий</w:t>
      </w:r>
      <w:r>
        <w:rPr>
          <w:spacing w:val="14"/>
          <w:w w:val="95"/>
          <w:sz w:val="29"/>
        </w:rPr>
        <w:t xml:space="preserve"> </w:t>
      </w:r>
      <w:r>
        <w:rPr>
          <w:w w:val="95"/>
          <w:sz w:val="29"/>
        </w:rPr>
        <w:t>ДОО,</w:t>
      </w:r>
      <w:r>
        <w:rPr>
          <w:spacing w:val="7"/>
          <w:w w:val="95"/>
          <w:sz w:val="29"/>
        </w:rPr>
        <w:t xml:space="preserve"> </w:t>
      </w:r>
      <w:r>
        <w:rPr>
          <w:w w:val="95"/>
          <w:sz w:val="29"/>
        </w:rPr>
        <w:t>включая</w:t>
      </w:r>
      <w:r>
        <w:rPr>
          <w:spacing w:val="21"/>
          <w:w w:val="95"/>
          <w:sz w:val="29"/>
        </w:rPr>
        <w:t xml:space="preserve"> </w:t>
      </w:r>
      <w:r>
        <w:rPr>
          <w:w w:val="95"/>
          <w:sz w:val="29"/>
        </w:rPr>
        <w:t>кадровые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условия,</w:t>
      </w:r>
      <w:r>
        <w:rPr>
          <w:spacing w:val="11"/>
          <w:w w:val="95"/>
          <w:sz w:val="29"/>
        </w:rPr>
        <w:t xml:space="preserve"> </w:t>
      </w:r>
      <w:r>
        <w:rPr>
          <w:w w:val="95"/>
          <w:sz w:val="29"/>
        </w:rPr>
        <w:t>психолого-педагогические</w:t>
      </w:r>
      <w:r>
        <w:rPr>
          <w:spacing w:val="56"/>
          <w:w w:val="95"/>
          <w:sz w:val="29"/>
        </w:rPr>
        <w:t xml:space="preserve"> </w:t>
      </w:r>
      <w:r>
        <w:rPr>
          <w:w w:val="95"/>
          <w:sz w:val="29"/>
        </w:rPr>
        <w:t>условия,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организацию</w:t>
      </w:r>
      <w:r>
        <w:rPr>
          <w:spacing w:val="22"/>
          <w:sz w:val="29"/>
        </w:rPr>
        <w:t xml:space="preserve"> </w:t>
      </w:r>
      <w:r>
        <w:rPr>
          <w:sz w:val="29"/>
        </w:rPr>
        <w:t>пространства</w:t>
      </w:r>
      <w:r>
        <w:rPr>
          <w:spacing w:val="17"/>
          <w:sz w:val="29"/>
        </w:rPr>
        <w:t xml:space="preserve"> </w:t>
      </w:r>
      <w:r>
        <w:rPr>
          <w:sz w:val="29"/>
        </w:rPr>
        <w:t>и</w:t>
      </w:r>
      <w:r>
        <w:rPr>
          <w:spacing w:val="-3"/>
          <w:sz w:val="29"/>
        </w:rPr>
        <w:t xml:space="preserve"> </w:t>
      </w:r>
      <w:r>
        <w:rPr>
          <w:sz w:val="29"/>
        </w:rPr>
        <w:t>его</w:t>
      </w:r>
      <w:r>
        <w:rPr>
          <w:spacing w:val="-1"/>
          <w:sz w:val="29"/>
        </w:rPr>
        <w:t xml:space="preserve"> </w:t>
      </w:r>
      <w:r>
        <w:rPr>
          <w:sz w:val="29"/>
        </w:rPr>
        <w:t>оснащения;</w:t>
      </w:r>
    </w:p>
    <w:p w:rsidR="009B5A4D" w:rsidRDefault="003F5AD0">
      <w:pPr>
        <w:pStyle w:val="a5"/>
        <w:numPr>
          <w:ilvl w:val="0"/>
          <w:numId w:val="1"/>
        </w:numPr>
        <w:tabs>
          <w:tab w:val="left" w:pos="1431"/>
        </w:tabs>
        <w:spacing w:line="317" w:lineRule="exact"/>
        <w:ind w:left="1430" w:hanging="166"/>
        <w:rPr>
          <w:sz w:val="29"/>
        </w:rPr>
      </w:pPr>
      <w:r>
        <w:rPr>
          <w:w w:val="95"/>
          <w:sz w:val="29"/>
        </w:rPr>
        <w:t>анализ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8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36"/>
          <w:w w:val="95"/>
          <w:sz w:val="29"/>
        </w:rPr>
        <w:t xml:space="preserve"> </w:t>
      </w:r>
      <w:r>
        <w:rPr>
          <w:w w:val="95"/>
          <w:sz w:val="29"/>
        </w:rPr>
        <w:t>детей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с</w:t>
      </w:r>
      <w:r>
        <w:rPr>
          <w:spacing w:val="3"/>
          <w:w w:val="95"/>
          <w:sz w:val="29"/>
        </w:rPr>
        <w:t xml:space="preserve"> </w:t>
      </w:r>
      <w:r>
        <w:rPr>
          <w:w w:val="95"/>
          <w:sz w:val="29"/>
        </w:rPr>
        <w:t>OB3</w:t>
      </w:r>
      <w:r>
        <w:rPr>
          <w:spacing w:val="-4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>ДОО;</w:t>
      </w:r>
    </w:p>
    <w:p w:rsidR="009B5A4D" w:rsidRDefault="003F5AD0">
      <w:pPr>
        <w:pStyle w:val="a5"/>
        <w:numPr>
          <w:ilvl w:val="0"/>
          <w:numId w:val="1"/>
        </w:numPr>
        <w:tabs>
          <w:tab w:val="left" w:pos="1484"/>
        </w:tabs>
        <w:spacing w:before="4" w:line="230" w:lineRule="auto"/>
        <w:ind w:left="555" w:right="584" w:firstLine="709"/>
        <w:rPr>
          <w:sz w:val="29"/>
        </w:rPr>
      </w:pPr>
      <w:r>
        <w:rPr>
          <w:sz w:val="29"/>
        </w:rPr>
        <w:t>анализ качества процессов и условий по присмотру</w:t>
      </w:r>
      <w:r>
        <w:rPr>
          <w:spacing w:val="1"/>
          <w:sz w:val="29"/>
        </w:rPr>
        <w:t xml:space="preserve"> </w:t>
      </w:r>
      <w:r>
        <w:rPr>
          <w:sz w:val="29"/>
        </w:rPr>
        <w:t>и уходу за воспитанниками ДОО (здоровье,</w:t>
      </w:r>
      <w:r>
        <w:rPr>
          <w:spacing w:val="1"/>
          <w:sz w:val="29"/>
        </w:rPr>
        <w:t xml:space="preserve"> </w:t>
      </w:r>
      <w:r>
        <w:rPr>
          <w:sz w:val="29"/>
        </w:rPr>
        <w:t>безопасность</w:t>
      </w:r>
      <w:r>
        <w:rPr>
          <w:spacing w:val="1"/>
          <w:sz w:val="29"/>
        </w:rPr>
        <w:t xml:space="preserve"> </w:t>
      </w:r>
      <w:r>
        <w:rPr>
          <w:sz w:val="29"/>
        </w:rPr>
        <w:t>и</w:t>
      </w:r>
      <w:r>
        <w:rPr>
          <w:spacing w:val="-70"/>
          <w:sz w:val="29"/>
        </w:rPr>
        <w:t xml:space="preserve"> </w:t>
      </w:r>
      <w:r>
        <w:rPr>
          <w:sz w:val="29"/>
        </w:rPr>
        <w:t>повседневный</w:t>
      </w:r>
      <w:r>
        <w:rPr>
          <w:spacing w:val="22"/>
          <w:sz w:val="29"/>
        </w:rPr>
        <w:t xml:space="preserve"> </w:t>
      </w:r>
      <w:r>
        <w:rPr>
          <w:sz w:val="29"/>
        </w:rPr>
        <w:t>уход);</w:t>
      </w:r>
    </w:p>
    <w:p w:rsidR="009B5A4D" w:rsidRDefault="003F5AD0">
      <w:pPr>
        <w:pStyle w:val="a5"/>
        <w:numPr>
          <w:ilvl w:val="0"/>
          <w:numId w:val="1"/>
        </w:numPr>
        <w:tabs>
          <w:tab w:val="left" w:pos="1551"/>
          <w:tab w:val="left" w:pos="2538"/>
          <w:tab w:val="left" w:pos="6459"/>
          <w:tab w:val="left" w:pos="7880"/>
          <w:tab w:val="left" w:pos="11447"/>
        </w:tabs>
        <w:spacing w:before="3" w:line="230" w:lineRule="auto"/>
        <w:ind w:left="558" w:right="607" w:firstLine="706"/>
        <w:rPr>
          <w:sz w:val="29"/>
        </w:rPr>
      </w:pPr>
      <w:r>
        <w:rPr>
          <w:sz w:val="29"/>
        </w:rPr>
        <w:t>анализ</w:t>
      </w:r>
      <w:r>
        <w:rPr>
          <w:sz w:val="29"/>
        </w:rPr>
        <w:tab/>
      </w:r>
      <w:r>
        <w:rPr>
          <w:w w:val="95"/>
          <w:sz w:val="29"/>
        </w:rPr>
        <w:t>удовлетворённости</w:t>
      </w:r>
      <w:r>
        <w:rPr>
          <w:spacing w:val="129"/>
          <w:sz w:val="29"/>
        </w:rPr>
        <w:t xml:space="preserve"> </w:t>
      </w:r>
      <w:r>
        <w:rPr>
          <w:w w:val="95"/>
          <w:sz w:val="29"/>
        </w:rPr>
        <w:t>родителей</w:t>
      </w:r>
      <w:r>
        <w:rPr>
          <w:w w:val="95"/>
          <w:sz w:val="29"/>
        </w:rPr>
        <w:tab/>
      </w:r>
      <w:r>
        <w:rPr>
          <w:sz w:val="29"/>
        </w:rPr>
        <w:t>(законных</w:t>
      </w:r>
      <w:r>
        <w:rPr>
          <w:sz w:val="29"/>
        </w:rPr>
        <w:tab/>
      </w:r>
      <w:r>
        <w:rPr>
          <w:w w:val="95"/>
          <w:sz w:val="29"/>
        </w:rPr>
        <w:t>представителей)</w:t>
      </w:r>
      <w:r>
        <w:rPr>
          <w:spacing w:val="113"/>
          <w:sz w:val="29"/>
        </w:rPr>
        <w:t xml:space="preserve"> </w:t>
      </w:r>
      <w:r>
        <w:rPr>
          <w:w w:val="95"/>
          <w:sz w:val="29"/>
        </w:rPr>
        <w:t>качеством</w:t>
      </w:r>
      <w:r>
        <w:rPr>
          <w:w w:val="95"/>
          <w:sz w:val="29"/>
        </w:rPr>
        <w:tab/>
      </w:r>
      <w:r>
        <w:rPr>
          <w:sz w:val="29"/>
        </w:rPr>
        <w:t>образовательных</w:t>
      </w:r>
      <w:r>
        <w:rPr>
          <w:spacing w:val="57"/>
          <w:sz w:val="29"/>
        </w:rPr>
        <w:t xml:space="preserve"> </w:t>
      </w:r>
      <w:r>
        <w:rPr>
          <w:sz w:val="29"/>
        </w:rPr>
        <w:t>услуг</w:t>
      </w:r>
      <w:r>
        <w:rPr>
          <w:spacing w:val="71"/>
          <w:sz w:val="29"/>
        </w:rPr>
        <w:t xml:space="preserve"> </w:t>
      </w:r>
      <w:r>
        <w:rPr>
          <w:sz w:val="29"/>
        </w:rPr>
        <w:t>в</w:t>
      </w:r>
      <w:r>
        <w:rPr>
          <w:spacing w:val="67"/>
          <w:sz w:val="29"/>
        </w:rPr>
        <w:t xml:space="preserve"> </w:t>
      </w:r>
      <w:r>
        <w:rPr>
          <w:sz w:val="29"/>
        </w:rPr>
        <w:t>сфере</w:t>
      </w:r>
      <w:r>
        <w:rPr>
          <w:spacing w:val="-70"/>
          <w:sz w:val="29"/>
        </w:rPr>
        <w:t xml:space="preserve"> </w:t>
      </w:r>
      <w:r>
        <w:rPr>
          <w:sz w:val="29"/>
        </w:rPr>
        <w:t>дошкольного</w:t>
      </w:r>
      <w:r>
        <w:rPr>
          <w:spacing w:val="36"/>
          <w:sz w:val="29"/>
        </w:rPr>
        <w:t xml:space="preserve"> </w:t>
      </w:r>
      <w:r>
        <w:rPr>
          <w:sz w:val="29"/>
        </w:rPr>
        <w:t>образования.</w:t>
      </w:r>
    </w:p>
    <w:p w:rsidR="009B5A4D" w:rsidRDefault="003F5AD0">
      <w:pPr>
        <w:spacing w:before="66" w:line="648" w:lineRule="exact"/>
        <w:ind w:left="1267" w:right="4657" w:hanging="5"/>
        <w:rPr>
          <w:b/>
          <w:sz w:val="29"/>
        </w:rPr>
      </w:pPr>
      <w:r>
        <w:rPr>
          <w:w w:val="95"/>
          <w:sz w:val="29"/>
        </w:rPr>
        <w:t>На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>основании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проведения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анализа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разрабатываются</w:t>
      </w:r>
      <w:r>
        <w:rPr>
          <w:spacing w:val="4"/>
          <w:w w:val="95"/>
          <w:sz w:val="29"/>
        </w:rPr>
        <w:t xml:space="preserve"> </w:t>
      </w:r>
      <w:r>
        <w:rPr>
          <w:b/>
          <w:w w:val="95"/>
          <w:sz w:val="29"/>
        </w:rPr>
        <w:t>адресные</w:t>
      </w:r>
      <w:r>
        <w:rPr>
          <w:b/>
          <w:spacing w:val="22"/>
          <w:w w:val="95"/>
          <w:sz w:val="29"/>
        </w:rPr>
        <w:t xml:space="preserve"> </w:t>
      </w:r>
      <w:r>
        <w:rPr>
          <w:b/>
          <w:w w:val="95"/>
          <w:sz w:val="29"/>
        </w:rPr>
        <w:t>рекомендации.</w:t>
      </w:r>
      <w:r>
        <w:rPr>
          <w:b/>
          <w:spacing w:val="-66"/>
          <w:w w:val="95"/>
          <w:sz w:val="29"/>
        </w:rPr>
        <w:t xml:space="preserve"> </w:t>
      </w:r>
      <w:r>
        <w:rPr>
          <w:b/>
          <w:sz w:val="29"/>
        </w:rPr>
        <w:t>Меры,</w:t>
      </w:r>
      <w:r>
        <w:rPr>
          <w:b/>
          <w:spacing w:val="14"/>
          <w:sz w:val="29"/>
        </w:rPr>
        <w:t xml:space="preserve"> </w:t>
      </w:r>
      <w:r>
        <w:rPr>
          <w:b/>
          <w:sz w:val="29"/>
        </w:rPr>
        <w:t>управленческие</w:t>
      </w:r>
      <w:r>
        <w:rPr>
          <w:b/>
          <w:spacing w:val="-10"/>
          <w:sz w:val="29"/>
        </w:rPr>
        <w:t xml:space="preserve"> </w:t>
      </w:r>
      <w:r>
        <w:rPr>
          <w:b/>
          <w:sz w:val="29"/>
        </w:rPr>
        <w:t>решения</w:t>
      </w:r>
    </w:p>
    <w:p w:rsidR="009B5A4D" w:rsidRDefault="003F5AD0">
      <w:pPr>
        <w:pStyle w:val="a3"/>
        <w:tabs>
          <w:tab w:val="left" w:pos="1832"/>
          <w:tab w:val="left" w:pos="2720"/>
          <w:tab w:val="left" w:pos="4329"/>
          <w:tab w:val="left" w:pos="5483"/>
          <w:tab w:val="left" w:pos="7122"/>
          <w:tab w:val="left" w:pos="8902"/>
          <w:tab w:val="left" w:pos="10573"/>
          <w:tab w:val="left" w:pos="12421"/>
          <w:tab w:val="left" w:pos="13347"/>
          <w:tab w:val="left" w:pos="15267"/>
        </w:tabs>
        <w:spacing w:line="244" w:lineRule="exact"/>
        <w:ind w:left="1262"/>
        <w:jc w:val="left"/>
      </w:pPr>
      <w:r>
        <w:t>По</w:t>
      </w:r>
      <w:r>
        <w:tab/>
        <w:t>итогу</w:t>
      </w:r>
      <w:r>
        <w:tab/>
        <w:t>проведения</w:t>
      </w:r>
      <w:r>
        <w:tab/>
        <w:t>анализа</w:t>
      </w:r>
      <w:r>
        <w:tab/>
        <w:t>результатов</w:t>
      </w:r>
      <w:r>
        <w:tab/>
        <w:t>мониторинга</w:t>
      </w:r>
      <w:r>
        <w:tab/>
        <w:t>показателей</w:t>
      </w:r>
      <w:r>
        <w:tab/>
        <w:t>принимаются</w:t>
      </w:r>
      <w:r>
        <w:tab/>
        <w:t>меры,</w:t>
      </w:r>
      <w:r>
        <w:tab/>
      </w:r>
      <w:r>
        <w:rPr>
          <w:spacing w:val="-1"/>
        </w:rPr>
        <w:t>направленные</w:t>
      </w:r>
      <w:r>
        <w:rPr>
          <w:spacing w:val="-1"/>
        </w:rPr>
        <w:tab/>
      </w:r>
      <w:r>
        <w:t>на</w:t>
      </w:r>
    </w:p>
    <w:p w:rsidR="009B5A4D" w:rsidRDefault="003F5AD0">
      <w:pPr>
        <w:pStyle w:val="a3"/>
        <w:spacing w:line="322" w:lineRule="exact"/>
        <w:ind w:left="557"/>
        <w:jc w:val="left"/>
      </w:pPr>
      <w:r>
        <w:rPr>
          <w:w w:val="95"/>
        </w:rPr>
        <w:t>совершенствование</w:t>
      </w:r>
      <w:r>
        <w:rPr>
          <w:spacing w:val="-13"/>
          <w:w w:val="95"/>
        </w:rPr>
        <w:t xml:space="preserve"> </w:t>
      </w:r>
      <w:r>
        <w:rPr>
          <w:w w:val="95"/>
        </w:rPr>
        <w:t>системы</w:t>
      </w:r>
      <w:r>
        <w:rPr>
          <w:spacing w:val="12"/>
          <w:w w:val="95"/>
        </w:rPr>
        <w:t xml:space="preserve"> </w:t>
      </w:r>
      <w:r>
        <w:rPr>
          <w:w w:val="95"/>
        </w:rPr>
        <w:t>оценки</w:t>
      </w:r>
      <w:r>
        <w:rPr>
          <w:spacing w:val="11"/>
          <w:w w:val="95"/>
        </w:rPr>
        <w:t xml:space="preserve"> </w:t>
      </w:r>
      <w:r>
        <w:rPr>
          <w:w w:val="95"/>
        </w:rPr>
        <w:t>качества</w:t>
      </w:r>
      <w:r>
        <w:rPr>
          <w:spacing w:val="30"/>
          <w:w w:val="95"/>
        </w:rPr>
        <w:t xml:space="preserve"> </w:t>
      </w:r>
      <w:r>
        <w:rPr>
          <w:w w:val="95"/>
        </w:rPr>
        <w:t>дошкольного</w:t>
      </w:r>
      <w:r>
        <w:rPr>
          <w:spacing w:val="34"/>
          <w:w w:val="95"/>
        </w:rPr>
        <w:t xml:space="preserve"> </w:t>
      </w:r>
      <w:r>
        <w:rPr>
          <w:w w:val="95"/>
        </w:rPr>
        <w:t>образования.</w:t>
      </w:r>
      <w:r>
        <w:rPr>
          <w:spacing w:val="18"/>
          <w:w w:val="95"/>
        </w:rPr>
        <w:t xml:space="preserve"> </w:t>
      </w:r>
      <w:r>
        <w:rPr>
          <w:w w:val="95"/>
        </w:rPr>
        <w:t>Например:</w:t>
      </w:r>
    </w:p>
    <w:p w:rsidR="009B5A4D" w:rsidRDefault="003F5AD0">
      <w:pPr>
        <w:pStyle w:val="a5"/>
        <w:numPr>
          <w:ilvl w:val="0"/>
          <w:numId w:val="1"/>
        </w:numPr>
        <w:tabs>
          <w:tab w:val="left" w:pos="1507"/>
        </w:tabs>
        <w:spacing w:line="235" w:lineRule="auto"/>
        <w:ind w:left="555" w:right="625" w:firstLine="709"/>
        <w:rPr>
          <w:sz w:val="29"/>
        </w:rPr>
      </w:pPr>
      <w:r>
        <w:rPr>
          <w:w w:val="95"/>
          <w:sz w:val="29"/>
        </w:rPr>
        <w:t>проведение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мероприятий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обеспечению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единых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подходов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к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оценке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результатов</w:t>
      </w:r>
      <w:r>
        <w:rPr>
          <w:spacing w:val="1"/>
          <w:w w:val="95"/>
          <w:sz w:val="29"/>
        </w:rPr>
        <w:t xml:space="preserve"> </w:t>
      </w:r>
      <w:r>
        <w:rPr>
          <w:w w:val="95"/>
          <w:sz w:val="29"/>
        </w:rPr>
        <w:t>оценочных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процедур</w:t>
      </w:r>
      <w:r>
        <w:rPr>
          <w:spacing w:val="10"/>
          <w:sz w:val="29"/>
        </w:rPr>
        <w:t xml:space="preserve"> </w:t>
      </w:r>
      <w:r>
        <w:rPr>
          <w:sz w:val="29"/>
        </w:rPr>
        <w:t>оценки</w:t>
      </w:r>
      <w:r>
        <w:rPr>
          <w:spacing w:val="6"/>
          <w:sz w:val="29"/>
        </w:rPr>
        <w:t xml:space="preserve"> </w:t>
      </w:r>
      <w:r>
        <w:rPr>
          <w:sz w:val="29"/>
        </w:rPr>
        <w:t>качества</w:t>
      </w:r>
      <w:r>
        <w:rPr>
          <w:spacing w:val="22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23"/>
          <w:sz w:val="29"/>
        </w:rPr>
        <w:t xml:space="preserve"> </w:t>
      </w:r>
      <w:r>
        <w:rPr>
          <w:sz w:val="29"/>
        </w:rPr>
        <w:t>и</w:t>
      </w:r>
      <w:r>
        <w:rPr>
          <w:spacing w:val="-4"/>
          <w:sz w:val="29"/>
        </w:rPr>
        <w:t xml:space="preserve"> </w:t>
      </w:r>
      <w:r>
        <w:rPr>
          <w:sz w:val="29"/>
        </w:rPr>
        <w:t>олимпиад</w:t>
      </w:r>
      <w:r>
        <w:rPr>
          <w:spacing w:val="10"/>
          <w:sz w:val="29"/>
        </w:rPr>
        <w:t xml:space="preserve"> </w:t>
      </w:r>
      <w:r>
        <w:rPr>
          <w:sz w:val="29"/>
        </w:rPr>
        <w:t>школьников</w:t>
      </w:r>
    </w:p>
    <w:p w:rsidR="009B5A4D" w:rsidRDefault="003F5AD0">
      <w:pPr>
        <w:pStyle w:val="a5"/>
        <w:numPr>
          <w:ilvl w:val="0"/>
          <w:numId w:val="1"/>
        </w:numPr>
        <w:tabs>
          <w:tab w:val="left" w:pos="1430"/>
        </w:tabs>
        <w:spacing w:line="317" w:lineRule="exact"/>
        <w:ind w:left="1429"/>
        <w:rPr>
          <w:sz w:val="29"/>
        </w:rPr>
      </w:pPr>
      <w:r>
        <w:rPr>
          <w:w w:val="95"/>
          <w:sz w:val="29"/>
        </w:rPr>
        <w:t>проведение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мероприятий</w:t>
      </w:r>
      <w:r>
        <w:rPr>
          <w:spacing w:val="22"/>
          <w:w w:val="95"/>
          <w:sz w:val="29"/>
        </w:rPr>
        <w:t xml:space="preserve"> </w:t>
      </w:r>
      <w:r>
        <w:rPr>
          <w:w w:val="95"/>
          <w:sz w:val="29"/>
        </w:rPr>
        <w:t>по</w:t>
      </w:r>
      <w:r>
        <w:rPr>
          <w:spacing w:val="5"/>
          <w:w w:val="95"/>
          <w:sz w:val="29"/>
        </w:rPr>
        <w:t xml:space="preserve"> </w:t>
      </w:r>
      <w:r>
        <w:rPr>
          <w:w w:val="95"/>
          <w:sz w:val="29"/>
        </w:rPr>
        <w:t>анализу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результатов</w:t>
      </w:r>
      <w:r>
        <w:rPr>
          <w:spacing w:val="24"/>
          <w:w w:val="95"/>
          <w:sz w:val="29"/>
        </w:rPr>
        <w:t xml:space="preserve"> </w:t>
      </w:r>
      <w:r>
        <w:rPr>
          <w:w w:val="95"/>
          <w:sz w:val="29"/>
        </w:rPr>
        <w:t>оценочных</w:t>
      </w:r>
      <w:r>
        <w:rPr>
          <w:spacing w:val="15"/>
          <w:w w:val="95"/>
          <w:sz w:val="29"/>
        </w:rPr>
        <w:t xml:space="preserve"> </w:t>
      </w:r>
      <w:r>
        <w:rPr>
          <w:w w:val="95"/>
          <w:sz w:val="29"/>
        </w:rPr>
        <w:t>процедур</w:t>
      </w:r>
      <w:r>
        <w:rPr>
          <w:spacing w:val="12"/>
          <w:w w:val="95"/>
          <w:sz w:val="29"/>
        </w:rPr>
        <w:t xml:space="preserve"> </w:t>
      </w:r>
      <w:r>
        <w:rPr>
          <w:w w:val="95"/>
          <w:sz w:val="29"/>
        </w:rPr>
        <w:t>на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предмет</w:t>
      </w:r>
      <w:r>
        <w:rPr>
          <w:spacing w:val="13"/>
          <w:w w:val="95"/>
          <w:sz w:val="29"/>
        </w:rPr>
        <w:t xml:space="preserve"> </w:t>
      </w:r>
      <w:r>
        <w:rPr>
          <w:w w:val="95"/>
          <w:sz w:val="29"/>
        </w:rPr>
        <w:t>объективности</w:t>
      </w:r>
    </w:p>
    <w:p w:rsidR="009B5A4D" w:rsidRDefault="003F5AD0">
      <w:pPr>
        <w:pStyle w:val="a5"/>
        <w:numPr>
          <w:ilvl w:val="0"/>
          <w:numId w:val="1"/>
        </w:numPr>
        <w:tabs>
          <w:tab w:val="left" w:pos="1536"/>
          <w:tab w:val="left" w:pos="4832"/>
          <w:tab w:val="left" w:pos="7304"/>
          <w:tab w:val="left" w:pos="8980"/>
          <w:tab w:val="left" w:pos="12494"/>
        </w:tabs>
        <w:spacing w:before="5" w:line="230" w:lineRule="auto"/>
        <w:ind w:left="563" w:right="587" w:firstLine="702"/>
        <w:rPr>
          <w:sz w:val="29"/>
        </w:rPr>
      </w:pPr>
      <w:r>
        <w:rPr>
          <w:w w:val="95"/>
          <w:sz w:val="29"/>
        </w:rPr>
        <w:t>проведение</w:t>
      </w:r>
      <w:r>
        <w:rPr>
          <w:spacing w:val="112"/>
          <w:sz w:val="29"/>
        </w:rPr>
        <w:t xml:space="preserve"> </w:t>
      </w:r>
      <w:r>
        <w:rPr>
          <w:w w:val="95"/>
          <w:sz w:val="29"/>
        </w:rPr>
        <w:t>мероприятий</w:t>
      </w:r>
      <w:r>
        <w:rPr>
          <w:w w:val="95"/>
          <w:sz w:val="29"/>
        </w:rPr>
        <w:tab/>
        <w:t>по</w:t>
      </w:r>
      <w:r>
        <w:rPr>
          <w:spacing w:val="96"/>
          <w:sz w:val="29"/>
        </w:rPr>
        <w:t xml:space="preserve"> </w:t>
      </w:r>
      <w:r>
        <w:rPr>
          <w:w w:val="95"/>
          <w:sz w:val="29"/>
        </w:rPr>
        <w:t>формированию</w:t>
      </w:r>
      <w:r>
        <w:rPr>
          <w:w w:val="95"/>
          <w:sz w:val="29"/>
        </w:rPr>
        <w:tab/>
      </w:r>
      <w:r>
        <w:rPr>
          <w:sz w:val="29"/>
        </w:rPr>
        <w:t>позитивного</w:t>
      </w:r>
      <w:r>
        <w:rPr>
          <w:sz w:val="29"/>
        </w:rPr>
        <w:tab/>
        <w:t>отношения</w:t>
      </w:r>
      <w:r>
        <w:rPr>
          <w:spacing w:val="63"/>
          <w:sz w:val="29"/>
        </w:rPr>
        <w:t xml:space="preserve"> </w:t>
      </w:r>
      <w:r>
        <w:rPr>
          <w:sz w:val="29"/>
        </w:rPr>
        <w:t>к</w:t>
      </w:r>
      <w:r>
        <w:rPr>
          <w:spacing w:val="49"/>
          <w:sz w:val="29"/>
        </w:rPr>
        <w:t xml:space="preserve"> </w:t>
      </w:r>
      <w:r>
        <w:rPr>
          <w:sz w:val="29"/>
        </w:rPr>
        <w:t>объективной</w:t>
      </w:r>
      <w:r>
        <w:rPr>
          <w:sz w:val="29"/>
        </w:rPr>
        <w:tab/>
      </w:r>
      <w:r>
        <w:rPr>
          <w:w w:val="95"/>
          <w:sz w:val="29"/>
        </w:rPr>
        <w:t>оценке</w:t>
      </w:r>
      <w:r>
        <w:rPr>
          <w:spacing w:val="4"/>
          <w:w w:val="95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-66"/>
          <w:w w:val="95"/>
          <w:sz w:val="29"/>
        </w:rPr>
        <w:t xml:space="preserve"> </w:t>
      </w:r>
      <w:r>
        <w:rPr>
          <w:sz w:val="29"/>
        </w:rPr>
        <w:t>результатов</w:t>
      </w:r>
    </w:p>
    <w:p w:rsidR="009B5A4D" w:rsidRDefault="003F5AD0">
      <w:pPr>
        <w:pStyle w:val="a5"/>
        <w:numPr>
          <w:ilvl w:val="0"/>
          <w:numId w:val="1"/>
        </w:numPr>
        <w:tabs>
          <w:tab w:val="left" w:pos="1430"/>
        </w:tabs>
        <w:spacing w:line="326" w:lineRule="exact"/>
        <w:ind w:left="1429"/>
        <w:rPr>
          <w:sz w:val="29"/>
        </w:rPr>
      </w:pPr>
      <w:r>
        <w:rPr>
          <w:w w:val="95"/>
          <w:sz w:val="29"/>
        </w:rPr>
        <w:t>проведение</w:t>
      </w:r>
      <w:r>
        <w:rPr>
          <w:spacing w:val="23"/>
          <w:w w:val="95"/>
          <w:sz w:val="29"/>
        </w:rPr>
        <w:t xml:space="preserve"> </w:t>
      </w:r>
      <w:r>
        <w:rPr>
          <w:w w:val="95"/>
          <w:sz w:val="29"/>
        </w:rPr>
        <w:t>независимой</w:t>
      </w:r>
      <w:r>
        <w:rPr>
          <w:spacing w:val="26"/>
          <w:w w:val="95"/>
          <w:sz w:val="29"/>
        </w:rPr>
        <w:t xml:space="preserve"> </w:t>
      </w:r>
      <w:r>
        <w:rPr>
          <w:w w:val="95"/>
          <w:sz w:val="29"/>
        </w:rPr>
        <w:t>оценки</w:t>
      </w:r>
      <w:r>
        <w:rPr>
          <w:spacing w:val="17"/>
          <w:w w:val="95"/>
          <w:sz w:val="29"/>
        </w:rPr>
        <w:t xml:space="preserve"> </w:t>
      </w:r>
      <w:r>
        <w:rPr>
          <w:w w:val="95"/>
          <w:sz w:val="29"/>
        </w:rPr>
        <w:t>качества</w:t>
      </w:r>
      <w:r>
        <w:rPr>
          <w:spacing w:val="34"/>
          <w:w w:val="95"/>
          <w:sz w:val="29"/>
        </w:rPr>
        <w:t xml:space="preserve"> </w:t>
      </w:r>
      <w:r>
        <w:rPr>
          <w:w w:val="95"/>
          <w:sz w:val="29"/>
        </w:rPr>
        <w:t>образования</w:t>
      </w:r>
      <w:r>
        <w:rPr>
          <w:spacing w:val="29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общеобразовательных</w:t>
      </w:r>
      <w:r>
        <w:rPr>
          <w:spacing w:val="-13"/>
          <w:w w:val="95"/>
          <w:sz w:val="29"/>
        </w:rPr>
        <w:t xml:space="preserve"> </w:t>
      </w:r>
      <w:r>
        <w:rPr>
          <w:w w:val="95"/>
          <w:sz w:val="29"/>
        </w:rPr>
        <w:t>организациях;</w:t>
      </w:r>
    </w:p>
    <w:p w:rsidR="009B5A4D" w:rsidRDefault="009B5A4D">
      <w:pPr>
        <w:spacing w:line="326" w:lineRule="exact"/>
        <w:rPr>
          <w:sz w:val="29"/>
        </w:rPr>
        <w:sectPr w:rsidR="009B5A4D">
          <w:pgSz w:w="16840" w:h="11910" w:orient="landscape"/>
          <w:pgMar w:top="760" w:right="120" w:bottom="280" w:left="580" w:header="720" w:footer="720" w:gutter="0"/>
          <w:cols w:space="720"/>
        </w:sectPr>
      </w:pPr>
    </w:p>
    <w:p w:rsidR="009B5A4D" w:rsidRDefault="003F5AD0">
      <w:pPr>
        <w:pStyle w:val="a5"/>
        <w:numPr>
          <w:ilvl w:val="0"/>
          <w:numId w:val="1"/>
        </w:numPr>
        <w:tabs>
          <w:tab w:val="left" w:pos="1438"/>
        </w:tabs>
        <w:spacing w:before="82" w:line="228" w:lineRule="auto"/>
        <w:ind w:left="552" w:right="591" w:firstLine="708"/>
        <w:jc w:val="both"/>
        <w:rPr>
          <w:sz w:val="29"/>
        </w:rPr>
      </w:pPr>
      <w:r>
        <w:rPr>
          <w:w w:val="95"/>
          <w:sz w:val="29"/>
        </w:rPr>
        <w:lastRenderedPageBreak/>
        <w:t>рекомендации для учителей по итогам выездных семинар-совещаний по вопросам проведения процедур связанных с</w:t>
      </w:r>
      <w:r>
        <w:rPr>
          <w:spacing w:val="1"/>
          <w:w w:val="95"/>
          <w:sz w:val="29"/>
        </w:rPr>
        <w:t xml:space="preserve"> </w:t>
      </w:r>
      <w:r>
        <w:rPr>
          <w:sz w:val="29"/>
        </w:rPr>
        <w:t>оценкой</w:t>
      </w:r>
      <w:r>
        <w:rPr>
          <w:spacing w:val="8"/>
          <w:sz w:val="29"/>
        </w:rPr>
        <w:t xml:space="preserve"> </w:t>
      </w:r>
      <w:r>
        <w:rPr>
          <w:sz w:val="29"/>
        </w:rPr>
        <w:t>качества</w:t>
      </w:r>
      <w:r>
        <w:rPr>
          <w:spacing w:val="12"/>
          <w:sz w:val="29"/>
        </w:rPr>
        <w:t xml:space="preserve"> </w:t>
      </w:r>
      <w:r>
        <w:rPr>
          <w:sz w:val="29"/>
        </w:rPr>
        <w:t>образования</w:t>
      </w:r>
      <w:r>
        <w:rPr>
          <w:spacing w:val="12"/>
          <w:sz w:val="29"/>
        </w:rPr>
        <w:t xml:space="preserve"> </w:t>
      </w:r>
      <w:r>
        <w:rPr>
          <w:sz w:val="29"/>
        </w:rPr>
        <w:t>в</w:t>
      </w:r>
      <w:r>
        <w:rPr>
          <w:spacing w:val="-7"/>
          <w:sz w:val="29"/>
        </w:rPr>
        <w:t xml:space="preserve"> </w:t>
      </w:r>
      <w:r>
        <w:rPr>
          <w:sz w:val="29"/>
        </w:rPr>
        <w:t>общеобразовательных</w:t>
      </w:r>
      <w:r>
        <w:rPr>
          <w:spacing w:val="-21"/>
          <w:sz w:val="29"/>
        </w:rPr>
        <w:t xml:space="preserve"> </w:t>
      </w:r>
      <w:r>
        <w:rPr>
          <w:sz w:val="29"/>
        </w:rPr>
        <w:t>организациях.</w:t>
      </w:r>
    </w:p>
    <w:p w:rsidR="009B5A4D" w:rsidRDefault="003F5AD0">
      <w:pPr>
        <w:pStyle w:val="a3"/>
        <w:spacing w:line="235" w:lineRule="auto"/>
        <w:ind w:left="551" w:right="616" w:firstLine="713"/>
      </w:pPr>
      <w:r>
        <w:t>Управленческие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rPr>
          <w:w w:val="90"/>
        </w:rPr>
        <w:t>—</w:t>
      </w:r>
      <w:r>
        <w:rPr>
          <w:spacing w:val="1"/>
          <w:w w:val="90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комплекс,</w:t>
      </w:r>
      <w:r>
        <w:rPr>
          <w:spacing w:val="1"/>
        </w:rPr>
        <w:t xml:space="preserve"> </w:t>
      </w:r>
      <w:r>
        <w:t>состоящий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целенаправленных,</w:t>
      </w:r>
      <w:r>
        <w:rPr>
          <w:spacing w:val="1"/>
        </w:rPr>
        <w:t xml:space="preserve"> </w:t>
      </w:r>
      <w:r>
        <w:t>взаимосвязанных,</w:t>
      </w:r>
      <w:r>
        <w:rPr>
          <w:spacing w:val="1"/>
        </w:rPr>
        <w:t xml:space="preserve"> </w:t>
      </w:r>
      <w:r>
        <w:t>обладающих</w:t>
      </w:r>
      <w:r>
        <w:rPr>
          <w:spacing w:val="1"/>
        </w:rPr>
        <w:t xml:space="preserve"> </w:t>
      </w:r>
      <w:r>
        <w:rPr>
          <w:w w:val="95"/>
        </w:rPr>
        <w:t>логической</w:t>
      </w:r>
      <w:r>
        <w:rPr>
          <w:spacing w:val="24"/>
          <w:w w:val="95"/>
        </w:rPr>
        <w:t xml:space="preserve"> </w:t>
      </w:r>
      <w:r>
        <w:rPr>
          <w:w w:val="95"/>
        </w:rPr>
        <w:t>последовательностью</w:t>
      </w:r>
      <w:r>
        <w:rPr>
          <w:spacing w:val="-2"/>
          <w:w w:val="95"/>
        </w:rPr>
        <w:t xml:space="preserve"> </w:t>
      </w:r>
      <w:r>
        <w:rPr>
          <w:w w:val="95"/>
        </w:rPr>
        <w:t>действий,</w:t>
      </w:r>
      <w:r>
        <w:rPr>
          <w:spacing w:val="19"/>
          <w:w w:val="95"/>
        </w:rPr>
        <w:t xml:space="preserve"> </w:t>
      </w:r>
      <w:r>
        <w:rPr>
          <w:w w:val="95"/>
        </w:rPr>
        <w:t>обеспечивающих</w:t>
      </w:r>
      <w:r>
        <w:rPr>
          <w:spacing w:val="-8"/>
          <w:w w:val="95"/>
        </w:rPr>
        <w:t xml:space="preserve"> </w:t>
      </w:r>
      <w:r>
        <w:rPr>
          <w:w w:val="95"/>
        </w:rPr>
        <w:t>достижение</w:t>
      </w:r>
      <w:r>
        <w:rPr>
          <w:spacing w:val="39"/>
          <w:w w:val="95"/>
        </w:rPr>
        <w:t xml:space="preserve"> </w:t>
      </w:r>
      <w:r>
        <w:rPr>
          <w:w w:val="95"/>
        </w:rPr>
        <w:t>задач</w:t>
      </w:r>
      <w:r>
        <w:rPr>
          <w:spacing w:val="12"/>
          <w:w w:val="95"/>
        </w:rPr>
        <w:t xml:space="preserve"> </w:t>
      </w:r>
      <w:r>
        <w:rPr>
          <w:w w:val="95"/>
        </w:rPr>
        <w:t>управления</w:t>
      </w:r>
      <w:r>
        <w:rPr>
          <w:spacing w:val="24"/>
          <w:w w:val="95"/>
        </w:rPr>
        <w:t xml:space="preserve"> </w:t>
      </w:r>
      <w:r>
        <w:rPr>
          <w:w w:val="95"/>
        </w:rPr>
        <w:t>качеством</w:t>
      </w:r>
      <w:r>
        <w:rPr>
          <w:spacing w:val="24"/>
          <w:w w:val="95"/>
        </w:rPr>
        <w:t xml:space="preserve"> </w:t>
      </w:r>
      <w:r>
        <w:rPr>
          <w:w w:val="95"/>
        </w:rPr>
        <w:t>образования.</w:t>
      </w:r>
    </w:p>
    <w:p w:rsidR="009B5A4D" w:rsidRDefault="009B5A4D">
      <w:pPr>
        <w:pStyle w:val="a3"/>
        <w:spacing w:before="2"/>
        <w:jc w:val="left"/>
        <w:rPr>
          <w:sz w:val="27"/>
        </w:rPr>
      </w:pPr>
    </w:p>
    <w:p w:rsidR="009B5A4D" w:rsidRDefault="003F5AD0">
      <w:pPr>
        <w:pStyle w:val="1"/>
        <w:ind w:left="1260"/>
        <w:jc w:val="both"/>
      </w:pPr>
      <w:r>
        <w:rPr>
          <w:w w:val="95"/>
        </w:rPr>
        <w:t>Анализ</w:t>
      </w:r>
      <w:r>
        <w:rPr>
          <w:spacing w:val="7"/>
          <w:w w:val="95"/>
        </w:rPr>
        <w:t xml:space="preserve"> </w:t>
      </w:r>
      <w:r>
        <w:rPr>
          <w:w w:val="95"/>
        </w:rPr>
        <w:t>эффективности</w:t>
      </w:r>
      <w:r>
        <w:rPr>
          <w:spacing w:val="21"/>
          <w:w w:val="95"/>
        </w:rPr>
        <w:t xml:space="preserve"> </w:t>
      </w:r>
      <w:r>
        <w:rPr>
          <w:w w:val="95"/>
        </w:rPr>
        <w:t>принятых</w:t>
      </w:r>
      <w:r>
        <w:rPr>
          <w:spacing w:val="23"/>
          <w:w w:val="95"/>
        </w:rPr>
        <w:t xml:space="preserve"> </w:t>
      </w:r>
      <w:r>
        <w:rPr>
          <w:w w:val="95"/>
        </w:rPr>
        <w:t>мер</w:t>
      </w:r>
    </w:p>
    <w:p w:rsidR="009B5A4D" w:rsidRDefault="003F5AD0">
      <w:pPr>
        <w:pStyle w:val="a3"/>
        <w:spacing w:before="2" w:line="230" w:lineRule="auto"/>
        <w:ind w:left="549" w:right="589" w:firstLine="708"/>
      </w:pPr>
      <w:r>
        <w:t>После</w:t>
      </w:r>
      <w:r>
        <w:rPr>
          <w:spacing w:val="1"/>
        </w:rPr>
        <w:t xml:space="preserve"> </w:t>
      </w:r>
      <w:r>
        <w:t>внедрения</w:t>
      </w:r>
      <w:r>
        <w:rPr>
          <w:spacing w:val="1"/>
        </w:rPr>
        <w:t xml:space="preserve"> </w:t>
      </w:r>
      <w:r>
        <w:t>принятого</w:t>
      </w:r>
      <w:r>
        <w:rPr>
          <w:spacing w:val="1"/>
        </w:rPr>
        <w:t xml:space="preserve"> </w:t>
      </w:r>
      <w:r>
        <w:t>управленческого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принятых</w:t>
      </w:r>
      <w:r>
        <w:rPr>
          <w:spacing w:val="1"/>
        </w:rPr>
        <w:t xml:space="preserve"> </w:t>
      </w:r>
      <w:r>
        <w:t>мер,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rPr>
          <w:w w:val="95"/>
        </w:rPr>
        <w:t>результатам</w:t>
      </w:r>
      <w:r>
        <w:rPr>
          <w:spacing w:val="1"/>
          <w:w w:val="95"/>
        </w:rPr>
        <w:t xml:space="preserve"> </w:t>
      </w:r>
      <w:r>
        <w:rPr>
          <w:w w:val="95"/>
        </w:rPr>
        <w:t>которого</w:t>
      </w:r>
      <w:r>
        <w:rPr>
          <w:spacing w:val="1"/>
          <w:w w:val="95"/>
        </w:rPr>
        <w:t xml:space="preserve"> </w:t>
      </w:r>
      <w:r>
        <w:rPr>
          <w:w w:val="95"/>
        </w:rPr>
        <w:t>могут формироваться</w:t>
      </w:r>
      <w:r>
        <w:rPr>
          <w:spacing w:val="65"/>
        </w:rPr>
        <w:t xml:space="preserve"> </w:t>
      </w:r>
      <w:r>
        <w:rPr>
          <w:w w:val="95"/>
        </w:rPr>
        <w:t>новые цели, в соответствии</w:t>
      </w:r>
      <w:r>
        <w:rPr>
          <w:spacing w:val="65"/>
        </w:rPr>
        <w:t xml:space="preserve"> </w:t>
      </w:r>
      <w:r>
        <w:rPr>
          <w:w w:val="95"/>
        </w:rPr>
        <w:t>с которыми определяются</w:t>
      </w:r>
      <w:r>
        <w:rPr>
          <w:spacing w:val="65"/>
        </w:rPr>
        <w:t xml:space="preserve"> </w:t>
      </w:r>
      <w:r>
        <w:rPr>
          <w:w w:val="95"/>
        </w:rPr>
        <w:t>показатели и методы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сбора информации, проводится мониторинг этих показателей, </w:t>
      </w:r>
      <w:r>
        <w:t>их анализ, разрабатываются адресные рекомендации и</w:t>
      </w:r>
      <w:r>
        <w:rPr>
          <w:spacing w:val="1"/>
        </w:rPr>
        <w:t xml:space="preserve"> </w:t>
      </w:r>
      <w:r>
        <w:t>принимаются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управленческие</w:t>
      </w:r>
      <w:r>
        <w:rPr>
          <w:spacing w:val="1"/>
        </w:rPr>
        <w:t xml:space="preserve"> </w:t>
      </w:r>
      <w:r>
        <w:t>решения,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выстраивается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управленческий</w:t>
      </w:r>
      <w:r>
        <w:rPr>
          <w:spacing w:val="1"/>
        </w:rPr>
        <w:t xml:space="preserve"> </w:t>
      </w:r>
      <w:r>
        <w:t>цикл.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rPr>
          <w:spacing w:val="-1"/>
        </w:rPr>
        <w:t xml:space="preserve">аналитического </w:t>
      </w:r>
      <w:r>
        <w:t>отчета об эффективности принятых мер с указанием изменений в показателях качества 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сравнении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предыдущим</w:t>
      </w:r>
      <w:r>
        <w:rPr>
          <w:spacing w:val="1"/>
        </w:rPr>
        <w:t xml:space="preserve"> </w:t>
      </w:r>
      <w:r>
        <w:t>периодом</w:t>
      </w:r>
      <w:r>
        <w:rPr>
          <w:spacing w:val="1"/>
        </w:rPr>
        <w:t xml:space="preserve"> </w:t>
      </w:r>
      <w:r>
        <w:t>отдельно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виду</w:t>
      </w:r>
      <w:r>
        <w:rPr>
          <w:spacing w:val="1"/>
        </w:rPr>
        <w:t xml:space="preserve"> </w:t>
      </w:r>
      <w:r>
        <w:t>мониторинга.</w:t>
      </w:r>
      <w:r>
        <w:rPr>
          <w:spacing w:val="1"/>
        </w:rPr>
        <w:t xml:space="preserve"> </w:t>
      </w:r>
      <w:r>
        <w:t>Отчет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анализе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33"/>
        </w:rPr>
        <w:t xml:space="preserve"> </w:t>
      </w:r>
      <w:r>
        <w:t>размещается</w:t>
      </w:r>
      <w:r>
        <w:rPr>
          <w:spacing w:val="24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официальном</w:t>
      </w:r>
      <w:r>
        <w:rPr>
          <w:spacing w:val="36"/>
        </w:rPr>
        <w:t xml:space="preserve"> </w:t>
      </w:r>
      <w:r>
        <w:t>pecypce.</w:t>
      </w:r>
    </w:p>
    <w:sectPr w:rsidR="009B5A4D">
      <w:pgSz w:w="16840" w:h="11910" w:orient="landscape"/>
      <w:pgMar w:top="760" w:right="120" w:bottom="280" w:left="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4BD" w:rsidRDefault="00F354BD" w:rsidP="00AF5C2F">
      <w:r>
        <w:separator/>
      </w:r>
    </w:p>
  </w:endnote>
  <w:endnote w:type="continuationSeparator" w:id="0">
    <w:p w:rsidR="00F354BD" w:rsidRDefault="00F354BD" w:rsidP="00AF5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altName w:val="Consolas"/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4BD" w:rsidRDefault="00F354BD" w:rsidP="00AF5C2F">
      <w:r>
        <w:separator/>
      </w:r>
    </w:p>
  </w:footnote>
  <w:footnote w:type="continuationSeparator" w:id="0">
    <w:p w:rsidR="00F354BD" w:rsidRDefault="00F354BD" w:rsidP="00AF5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5043D"/>
    <w:multiLevelType w:val="multilevel"/>
    <w:tmpl w:val="304672CA"/>
    <w:lvl w:ilvl="0">
      <w:start w:val="2"/>
      <w:numFmt w:val="decimal"/>
      <w:lvlText w:val="%1"/>
      <w:lvlJc w:val="left"/>
      <w:pPr>
        <w:ind w:left="3336" w:hanging="49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36" w:hanging="495"/>
      </w:pPr>
      <w:rPr>
        <w:rFonts w:ascii="Times New Roman" w:eastAsia="Times New Roman" w:hAnsi="Times New Roman" w:cs="Times New Roman" w:hint="default"/>
        <w:b/>
        <w:bCs/>
        <w:w w:val="94"/>
        <w:sz w:val="29"/>
        <w:szCs w:val="2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550" w:hanging="423"/>
      </w:pPr>
      <w:rPr>
        <w:rFonts w:hint="default"/>
        <w:w w:val="91"/>
        <w:lang w:val="ru-RU" w:eastAsia="en-US" w:bidi="ar-SA"/>
      </w:rPr>
    </w:lvl>
    <w:lvl w:ilvl="3">
      <w:numFmt w:val="bullet"/>
      <w:lvlText w:val="•"/>
      <w:lvlJc w:val="left"/>
      <w:pPr>
        <w:ind w:left="4937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534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8131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9729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1326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2923" w:hanging="423"/>
      </w:pPr>
      <w:rPr>
        <w:rFonts w:hint="default"/>
        <w:lang w:val="ru-RU" w:eastAsia="en-US" w:bidi="ar-SA"/>
      </w:rPr>
    </w:lvl>
  </w:abstractNum>
  <w:abstractNum w:abstractNumId="1" w15:restartNumberingAfterBreak="0">
    <w:nsid w:val="07377736"/>
    <w:multiLevelType w:val="hybridMultilevel"/>
    <w:tmpl w:val="573E8062"/>
    <w:lvl w:ilvl="0" w:tplc="CA42C420">
      <w:start w:val="1"/>
      <w:numFmt w:val="decimal"/>
      <w:lvlText w:val="%1)"/>
      <w:lvlJc w:val="left"/>
      <w:pPr>
        <w:ind w:left="861" w:hanging="304"/>
      </w:pPr>
      <w:rPr>
        <w:rFonts w:ascii="Times New Roman" w:eastAsia="Times New Roman" w:hAnsi="Times New Roman" w:cs="Times New Roman" w:hint="default"/>
        <w:w w:val="95"/>
        <w:sz w:val="29"/>
        <w:szCs w:val="29"/>
        <w:lang w:val="ru-RU" w:eastAsia="en-US" w:bidi="ar-SA"/>
      </w:rPr>
    </w:lvl>
    <w:lvl w:ilvl="1" w:tplc="88AE0714">
      <w:start w:val="1"/>
      <w:numFmt w:val="decimal"/>
      <w:lvlText w:val="%2."/>
      <w:lvlJc w:val="left"/>
      <w:pPr>
        <w:ind w:left="1273" w:hanging="356"/>
      </w:pPr>
      <w:rPr>
        <w:rFonts w:ascii="Times New Roman" w:eastAsia="Times New Roman" w:hAnsi="Times New Roman" w:cs="Times New Roman" w:hint="default"/>
        <w:w w:val="88"/>
        <w:sz w:val="29"/>
        <w:szCs w:val="29"/>
        <w:lang w:val="ru-RU" w:eastAsia="en-US" w:bidi="ar-SA"/>
      </w:rPr>
    </w:lvl>
    <w:lvl w:ilvl="2" w:tplc="CEF41446">
      <w:start w:val="1"/>
      <w:numFmt w:val="decimal"/>
      <w:lvlText w:val="%3."/>
      <w:lvlJc w:val="left"/>
      <w:pPr>
        <w:ind w:left="1973" w:hanging="706"/>
      </w:pPr>
      <w:rPr>
        <w:rFonts w:hint="default"/>
        <w:w w:val="88"/>
        <w:lang w:val="ru-RU" w:eastAsia="en-US" w:bidi="ar-SA"/>
      </w:rPr>
    </w:lvl>
    <w:lvl w:ilvl="3" w:tplc="1396AB08">
      <w:numFmt w:val="bullet"/>
      <w:lvlText w:val="•"/>
      <w:lvlJc w:val="left"/>
      <w:pPr>
        <w:ind w:left="3747" w:hanging="706"/>
      </w:pPr>
      <w:rPr>
        <w:rFonts w:hint="default"/>
        <w:lang w:val="ru-RU" w:eastAsia="en-US" w:bidi="ar-SA"/>
      </w:rPr>
    </w:lvl>
    <w:lvl w:ilvl="4" w:tplc="C1A66FFE">
      <w:numFmt w:val="bullet"/>
      <w:lvlText w:val="•"/>
      <w:lvlJc w:val="left"/>
      <w:pPr>
        <w:ind w:left="5514" w:hanging="706"/>
      </w:pPr>
      <w:rPr>
        <w:rFonts w:hint="default"/>
        <w:lang w:val="ru-RU" w:eastAsia="en-US" w:bidi="ar-SA"/>
      </w:rPr>
    </w:lvl>
    <w:lvl w:ilvl="5" w:tplc="F7D69426">
      <w:numFmt w:val="bullet"/>
      <w:lvlText w:val="•"/>
      <w:lvlJc w:val="left"/>
      <w:pPr>
        <w:ind w:left="7281" w:hanging="706"/>
      </w:pPr>
      <w:rPr>
        <w:rFonts w:hint="default"/>
        <w:lang w:val="ru-RU" w:eastAsia="en-US" w:bidi="ar-SA"/>
      </w:rPr>
    </w:lvl>
    <w:lvl w:ilvl="6" w:tplc="1BE45AAA">
      <w:numFmt w:val="bullet"/>
      <w:lvlText w:val="•"/>
      <w:lvlJc w:val="left"/>
      <w:pPr>
        <w:ind w:left="9049" w:hanging="706"/>
      </w:pPr>
      <w:rPr>
        <w:rFonts w:hint="default"/>
        <w:lang w:val="ru-RU" w:eastAsia="en-US" w:bidi="ar-SA"/>
      </w:rPr>
    </w:lvl>
    <w:lvl w:ilvl="7" w:tplc="AD645F60">
      <w:numFmt w:val="bullet"/>
      <w:lvlText w:val="•"/>
      <w:lvlJc w:val="left"/>
      <w:pPr>
        <w:ind w:left="10816" w:hanging="706"/>
      </w:pPr>
      <w:rPr>
        <w:rFonts w:hint="default"/>
        <w:lang w:val="ru-RU" w:eastAsia="en-US" w:bidi="ar-SA"/>
      </w:rPr>
    </w:lvl>
    <w:lvl w:ilvl="8" w:tplc="7FD69E60">
      <w:numFmt w:val="bullet"/>
      <w:lvlText w:val="•"/>
      <w:lvlJc w:val="left"/>
      <w:pPr>
        <w:ind w:left="12583" w:hanging="706"/>
      </w:pPr>
      <w:rPr>
        <w:rFonts w:hint="default"/>
        <w:lang w:val="ru-RU" w:eastAsia="en-US" w:bidi="ar-SA"/>
      </w:rPr>
    </w:lvl>
  </w:abstractNum>
  <w:abstractNum w:abstractNumId="2" w15:restartNumberingAfterBreak="0">
    <w:nsid w:val="0CBE772C"/>
    <w:multiLevelType w:val="hybridMultilevel"/>
    <w:tmpl w:val="3926B0E2"/>
    <w:lvl w:ilvl="0" w:tplc="8334DBF2">
      <w:start w:val="1"/>
      <w:numFmt w:val="decimal"/>
      <w:lvlText w:val="%1)"/>
      <w:lvlJc w:val="left"/>
      <w:pPr>
        <w:ind w:left="856" w:hanging="304"/>
      </w:pPr>
      <w:rPr>
        <w:rFonts w:hint="default"/>
        <w:w w:val="95"/>
        <w:lang w:val="ru-RU" w:eastAsia="en-US" w:bidi="ar-SA"/>
      </w:rPr>
    </w:lvl>
    <w:lvl w:ilvl="1" w:tplc="76AAC2B6">
      <w:start w:val="1"/>
      <w:numFmt w:val="decimal"/>
      <w:lvlText w:val="%2."/>
      <w:lvlJc w:val="left"/>
      <w:pPr>
        <w:ind w:left="1546" w:hanging="423"/>
      </w:pPr>
      <w:rPr>
        <w:rFonts w:ascii="Times New Roman" w:eastAsia="Times New Roman" w:hAnsi="Times New Roman" w:cs="Times New Roman" w:hint="default"/>
        <w:w w:val="91"/>
        <w:sz w:val="29"/>
        <w:szCs w:val="29"/>
        <w:lang w:val="ru-RU" w:eastAsia="en-US" w:bidi="ar-SA"/>
      </w:rPr>
    </w:lvl>
    <w:lvl w:ilvl="2" w:tplc="3F74A9D0">
      <w:numFmt w:val="bullet"/>
      <w:lvlText w:val="•"/>
      <w:lvlJc w:val="left"/>
      <w:pPr>
        <w:ind w:left="3159" w:hanging="423"/>
      </w:pPr>
      <w:rPr>
        <w:rFonts w:hint="default"/>
        <w:lang w:val="ru-RU" w:eastAsia="en-US" w:bidi="ar-SA"/>
      </w:rPr>
    </w:lvl>
    <w:lvl w:ilvl="3" w:tplc="FD22A8F2">
      <w:numFmt w:val="bullet"/>
      <w:lvlText w:val="•"/>
      <w:lvlJc w:val="left"/>
      <w:pPr>
        <w:ind w:left="4779" w:hanging="423"/>
      </w:pPr>
      <w:rPr>
        <w:rFonts w:hint="default"/>
        <w:lang w:val="ru-RU" w:eastAsia="en-US" w:bidi="ar-SA"/>
      </w:rPr>
    </w:lvl>
    <w:lvl w:ilvl="4" w:tplc="BF082892">
      <w:numFmt w:val="bullet"/>
      <w:lvlText w:val="•"/>
      <w:lvlJc w:val="left"/>
      <w:pPr>
        <w:ind w:left="6399" w:hanging="423"/>
      </w:pPr>
      <w:rPr>
        <w:rFonts w:hint="default"/>
        <w:lang w:val="ru-RU" w:eastAsia="en-US" w:bidi="ar-SA"/>
      </w:rPr>
    </w:lvl>
    <w:lvl w:ilvl="5" w:tplc="C60A2B8A">
      <w:numFmt w:val="bullet"/>
      <w:lvlText w:val="•"/>
      <w:lvlJc w:val="left"/>
      <w:pPr>
        <w:ind w:left="8019" w:hanging="423"/>
      </w:pPr>
      <w:rPr>
        <w:rFonts w:hint="default"/>
        <w:lang w:val="ru-RU" w:eastAsia="en-US" w:bidi="ar-SA"/>
      </w:rPr>
    </w:lvl>
    <w:lvl w:ilvl="6" w:tplc="AF829236">
      <w:numFmt w:val="bullet"/>
      <w:lvlText w:val="•"/>
      <w:lvlJc w:val="left"/>
      <w:pPr>
        <w:ind w:left="9638" w:hanging="423"/>
      </w:pPr>
      <w:rPr>
        <w:rFonts w:hint="default"/>
        <w:lang w:val="ru-RU" w:eastAsia="en-US" w:bidi="ar-SA"/>
      </w:rPr>
    </w:lvl>
    <w:lvl w:ilvl="7" w:tplc="AF945BAC">
      <w:numFmt w:val="bullet"/>
      <w:lvlText w:val="•"/>
      <w:lvlJc w:val="left"/>
      <w:pPr>
        <w:ind w:left="11258" w:hanging="423"/>
      </w:pPr>
      <w:rPr>
        <w:rFonts w:hint="default"/>
        <w:lang w:val="ru-RU" w:eastAsia="en-US" w:bidi="ar-SA"/>
      </w:rPr>
    </w:lvl>
    <w:lvl w:ilvl="8" w:tplc="5C467826">
      <w:numFmt w:val="bullet"/>
      <w:lvlText w:val="•"/>
      <w:lvlJc w:val="left"/>
      <w:pPr>
        <w:ind w:left="12878" w:hanging="423"/>
      </w:pPr>
      <w:rPr>
        <w:rFonts w:hint="default"/>
        <w:lang w:val="ru-RU" w:eastAsia="en-US" w:bidi="ar-SA"/>
      </w:rPr>
    </w:lvl>
  </w:abstractNum>
  <w:abstractNum w:abstractNumId="3" w15:restartNumberingAfterBreak="0">
    <w:nsid w:val="0F0D0B5F"/>
    <w:multiLevelType w:val="hybridMultilevel"/>
    <w:tmpl w:val="D0C0039C"/>
    <w:lvl w:ilvl="0" w:tplc="F14A4836">
      <w:start w:val="1"/>
      <w:numFmt w:val="decimal"/>
      <w:lvlText w:val="%1."/>
      <w:lvlJc w:val="left"/>
      <w:pPr>
        <w:ind w:left="564" w:hanging="706"/>
      </w:pPr>
      <w:rPr>
        <w:rFonts w:ascii="Times New Roman" w:eastAsia="Times New Roman" w:hAnsi="Times New Roman" w:cs="Times New Roman" w:hint="default"/>
        <w:w w:val="88"/>
        <w:sz w:val="29"/>
        <w:szCs w:val="29"/>
        <w:lang w:val="ru-RU" w:eastAsia="en-US" w:bidi="ar-SA"/>
      </w:rPr>
    </w:lvl>
    <w:lvl w:ilvl="1" w:tplc="8F2ABC4A">
      <w:numFmt w:val="bullet"/>
      <w:lvlText w:val="•"/>
      <w:lvlJc w:val="left"/>
      <w:pPr>
        <w:ind w:left="2117" w:hanging="706"/>
      </w:pPr>
      <w:rPr>
        <w:rFonts w:hint="default"/>
        <w:lang w:val="ru-RU" w:eastAsia="en-US" w:bidi="ar-SA"/>
      </w:rPr>
    </w:lvl>
    <w:lvl w:ilvl="2" w:tplc="E02C72F0">
      <w:numFmt w:val="bullet"/>
      <w:lvlText w:val="•"/>
      <w:lvlJc w:val="left"/>
      <w:pPr>
        <w:ind w:left="3675" w:hanging="706"/>
      </w:pPr>
      <w:rPr>
        <w:rFonts w:hint="default"/>
        <w:lang w:val="ru-RU" w:eastAsia="en-US" w:bidi="ar-SA"/>
      </w:rPr>
    </w:lvl>
    <w:lvl w:ilvl="3" w:tplc="E76CC284">
      <w:numFmt w:val="bullet"/>
      <w:lvlText w:val="•"/>
      <w:lvlJc w:val="left"/>
      <w:pPr>
        <w:ind w:left="5233" w:hanging="706"/>
      </w:pPr>
      <w:rPr>
        <w:rFonts w:hint="default"/>
        <w:lang w:val="ru-RU" w:eastAsia="en-US" w:bidi="ar-SA"/>
      </w:rPr>
    </w:lvl>
    <w:lvl w:ilvl="4" w:tplc="EBEA02FA">
      <w:numFmt w:val="bullet"/>
      <w:lvlText w:val="•"/>
      <w:lvlJc w:val="left"/>
      <w:pPr>
        <w:ind w:left="6791" w:hanging="706"/>
      </w:pPr>
      <w:rPr>
        <w:rFonts w:hint="default"/>
        <w:lang w:val="ru-RU" w:eastAsia="en-US" w:bidi="ar-SA"/>
      </w:rPr>
    </w:lvl>
    <w:lvl w:ilvl="5" w:tplc="8E4A2B98">
      <w:numFmt w:val="bullet"/>
      <w:lvlText w:val="•"/>
      <w:lvlJc w:val="left"/>
      <w:pPr>
        <w:ind w:left="8349" w:hanging="706"/>
      </w:pPr>
      <w:rPr>
        <w:rFonts w:hint="default"/>
        <w:lang w:val="ru-RU" w:eastAsia="en-US" w:bidi="ar-SA"/>
      </w:rPr>
    </w:lvl>
    <w:lvl w:ilvl="6" w:tplc="D12C3CFA">
      <w:numFmt w:val="bullet"/>
      <w:lvlText w:val="•"/>
      <w:lvlJc w:val="left"/>
      <w:pPr>
        <w:ind w:left="9906" w:hanging="706"/>
      </w:pPr>
      <w:rPr>
        <w:rFonts w:hint="default"/>
        <w:lang w:val="ru-RU" w:eastAsia="en-US" w:bidi="ar-SA"/>
      </w:rPr>
    </w:lvl>
    <w:lvl w:ilvl="7" w:tplc="C26077A6">
      <w:numFmt w:val="bullet"/>
      <w:lvlText w:val="•"/>
      <w:lvlJc w:val="left"/>
      <w:pPr>
        <w:ind w:left="11464" w:hanging="706"/>
      </w:pPr>
      <w:rPr>
        <w:rFonts w:hint="default"/>
        <w:lang w:val="ru-RU" w:eastAsia="en-US" w:bidi="ar-SA"/>
      </w:rPr>
    </w:lvl>
    <w:lvl w:ilvl="8" w:tplc="979CD9F0">
      <w:numFmt w:val="bullet"/>
      <w:lvlText w:val="•"/>
      <w:lvlJc w:val="left"/>
      <w:pPr>
        <w:ind w:left="13022" w:hanging="706"/>
      </w:pPr>
      <w:rPr>
        <w:rFonts w:hint="default"/>
        <w:lang w:val="ru-RU" w:eastAsia="en-US" w:bidi="ar-SA"/>
      </w:rPr>
    </w:lvl>
  </w:abstractNum>
  <w:abstractNum w:abstractNumId="4" w15:restartNumberingAfterBreak="0">
    <w:nsid w:val="107F783C"/>
    <w:multiLevelType w:val="hybridMultilevel"/>
    <w:tmpl w:val="E0080ED0"/>
    <w:lvl w:ilvl="0" w:tplc="88BC274C">
      <w:numFmt w:val="bullet"/>
      <w:lvlText w:val="-"/>
      <w:lvlJc w:val="left"/>
      <w:pPr>
        <w:ind w:left="130" w:hanging="139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E902B696">
      <w:numFmt w:val="bullet"/>
      <w:lvlText w:val="•"/>
      <w:lvlJc w:val="left"/>
      <w:pPr>
        <w:ind w:left="465" w:hanging="139"/>
      </w:pPr>
      <w:rPr>
        <w:rFonts w:hint="default"/>
        <w:lang w:val="ru-RU" w:eastAsia="en-US" w:bidi="ar-SA"/>
      </w:rPr>
    </w:lvl>
    <w:lvl w:ilvl="2" w:tplc="3C14343C">
      <w:numFmt w:val="bullet"/>
      <w:lvlText w:val="•"/>
      <w:lvlJc w:val="left"/>
      <w:pPr>
        <w:ind w:left="790" w:hanging="139"/>
      </w:pPr>
      <w:rPr>
        <w:rFonts w:hint="default"/>
        <w:lang w:val="ru-RU" w:eastAsia="en-US" w:bidi="ar-SA"/>
      </w:rPr>
    </w:lvl>
    <w:lvl w:ilvl="3" w:tplc="5AA62AA8">
      <w:numFmt w:val="bullet"/>
      <w:lvlText w:val="•"/>
      <w:lvlJc w:val="left"/>
      <w:pPr>
        <w:ind w:left="1116" w:hanging="139"/>
      </w:pPr>
      <w:rPr>
        <w:rFonts w:hint="default"/>
        <w:lang w:val="ru-RU" w:eastAsia="en-US" w:bidi="ar-SA"/>
      </w:rPr>
    </w:lvl>
    <w:lvl w:ilvl="4" w:tplc="DE90C32C">
      <w:numFmt w:val="bullet"/>
      <w:lvlText w:val="•"/>
      <w:lvlJc w:val="left"/>
      <w:pPr>
        <w:ind w:left="1441" w:hanging="139"/>
      </w:pPr>
      <w:rPr>
        <w:rFonts w:hint="default"/>
        <w:lang w:val="ru-RU" w:eastAsia="en-US" w:bidi="ar-SA"/>
      </w:rPr>
    </w:lvl>
    <w:lvl w:ilvl="5" w:tplc="EEB2AE3C">
      <w:numFmt w:val="bullet"/>
      <w:lvlText w:val="•"/>
      <w:lvlJc w:val="left"/>
      <w:pPr>
        <w:ind w:left="1767" w:hanging="139"/>
      </w:pPr>
      <w:rPr>
        <w:rFonts w:hint="default"/>
        <w:lang w:val="ru-RU" w:eastAsia="en-US" w:bidi="ar-SA"/>
      </w:rPr>
    </w:lvl>
    <w:lvl w:ilvl="6" w:tplc="AC0CC08E">
      <w:numFmt w:val="bullet"/>
      <w:lvlText w:val="•"/>
      <w:lvlJc w:val="left"/>
      <w:pPr>
        <w:ind w:left="2092" w:hanging="139"/>
      </w:pPr>
      <w:rPr>
        <w:rFonts w:hint="default"/>
        <w:lang w:val="ru-RU" w:eastAsia="en-US" w:bidi="ar-SA"/>
      </w:rPr>
    </w:lvl>
    <w:lvl w:ilvl="7" w:tplc="93E2E4F2">
      <w:numFmt w:val="bullet"/>
      <w:lvlText w:val="•"/>
      <w:lvlJc w:val="left"/>
      <w:pPr>
        <w:ind w:left="2417" w:hanging="139"/>
      </w:pPr>
      <w:rPr>
        <w:rFonts w:hint="default"/>
        <w:lang w:val="ru-RU" w:eastAsia="en-US" w:bidi="ar-SA"/>
      </w:rPr>
    </w:lvl>
    <w:lvl w:ilvl="8" w:tplc="A0B23EB4">
      <w:numFmt w:val="bullet"/>
      <w:lvlText w:val="•"/>
      <w:lvlJc w:val="left"/>
      <w:pPr>
        <w:ind w:left="2743" w:hanging="139"/>
      </w:pPr>
      <w:rPr>
        <w:rFonts w:hint="default"/>
        <w:lang w:val="ru-RU" w:eastAsia="en-US" w:bidi="ar-SA"/>
      </w:rPr>
    </w:lvl>
  </w:abstractNum>
  <w:abstractNum w:abstractNumId="5" w15:restartNumberingAfterBreak="0">
    <w:nsid w:val="111D4476"/>
    <w:multiLevelType w:val="hybridMultilevel"/>
    <w:tmpl w:val="70CE3372"/>
    <w:lvl w:ilvl="0" w:tplc="2ABEFE80">
      <w:numFmt w:val="bullet"/>
      <w:lvlText w:val="•"/>
      <w:lvlJc w:val="left"/>
      <w:pPr>
        <w:ind w:left="303" w:hanging="180"/>
      </w:pPr>
      <w:rPr>
        <w:rFonts w:ascii="Times New Roman" w:eastAsia="Times New Roman" w:hAnsi="Times New Roman" w:cs="Times New Roman" w:hint="default"/>
        <w:w w:val="99"/>
        <w:sz w:val="23"/>
        <w:szCs w:val="23"/>
        <w:lang w:val="ru-RU" w:eastAsia="en-US" w:bidi="ar-SA"/>
      </w:rPr>
    </w:lvl>
    <w:lvl w:ilvl="1" w:tplc="F8FC808A">
      <w:numFmt w:val="bullet"/>
      <w:lvlText w:val="•"/>
      <w:lvlJc w:val="left"/>
      <w:pPr>
        <w:ind w:left="552" w:hanging="180"/>
      </w:pPr>
      <w:rPr>
        <w:rFonts w:hint="default"/>
        <w:lang w:val="ru-RU" w:eastAsia="en-US" w:bidi="ar-SA"/>
      </w:rPr>
    </w:lvl>
    <w:lvl w:ilvl="2" w:tplc="CA7A563A">
      <w:numFmt w:val="bullet"/>
      <w:lvlText w:val="•"/>
      <w:lvlJc w:val="left"/>
      <w:pPr>
        <w:ind w:left="804" w:hanging="180"/>
      </w:pPr>
      <w:rPr>
        <w:rFonts w:hint="default"/>
        <w:lang w:val="ru-RU" w:eastAsia="en-US" w:bidi="ar-SA"/>
      </w:rPr>
    </w:lvl>
    <w:lvl w:ilvl="3" w:tplc="40F2F9A8">
      <w:numFmt w:val="bullet"/>
      <w:lvlText w:val="•"/>
      <w:lvlJc w:val="left"/>
      <w:pPr>
        <w:ind w:left="1056" w:hanging="180"/>
      </w:pPr>
      <w:rPr>
        <w:rFonts w:hint="default"/>
        <w:lang w:val="ru-RU" w:eastAsia="en-US" w:bidi="ar-SA"/>
      </w:rPr>
    </w:lvl>
    <w:lvl w:ilvl="4" w:tplc="4C92F8FE">
      <w:numFmt w:val="bullet"/>
      <w:lvlText w:val="•"/>
      <w:lvlJc w:val="left"/>
      <w:pPr>
        <w:ind w:left="1308" w:hanging="180"/>
      </w:pPr>
      <w:rPr>
        <w:rFonts w:hint="default"/>
        <w:lang w:val="ru-RU" w:eastAsia="en-US" w:bidi="ar-SA"/>
      </w:rPr>
    </w:lvl>
    <w:lvl w:ilvl="5" w:tplc="E9089D6C">
      <w:numFmt w:val="bullet"/>
      <w:lvlText w:val="•"/>
      <w:lvlJc w:val="left"/>
      <w:pPr>
        <w:ind w:left="1561" w:hanging="180"/>
      </w:pPr>
      <w:rPr>
        <w:rFonts w:hint="default"/>
        <w:lang w:val="ru-RU" w:eastAsia="en-US" w:bidi="ar-SA"/>
      </w:rPr>
    </w:lvl>
    <w:lvl w:ilvl="6" w:tplc="E50827B2">
      <w:numFmt w:val="bullet"/>
      <w:lvlText w:val="•"/>
      <w:lvlJc w:val="left"/>
      <w:pPr>
        <w:ind w:left="1813" w:hanging="180"/>
      </w:pPr>
      <w:rPr>
        <w:rFonts w:hint="default"/>
        <w:lang w:val="ru-RU" w:eastAsia="en-US" w:bidi="ar-SA"/>
      </w:rPr>
    </w:lvl>
    <w:lvl w:ilvl="7" w:tplc="512C66E4">
      <w:numFmt w:val="bullet"/>
      <w:lvlText w:val="•"/>
      <w:lvlJc w:val="left"/>
      <w:pPr>
        <w:ind w:left="2065" w:hanging="180"/>
      </w:pPr>
      <w:rPr>
        <w:rFonts w:hint="default"/>
        <w:lang w:val="ru-RU" w:eastAsia="en-US" w:bidi="ar-SA"/>
      </w:rPr>
    </w:lvl>
    <w:lvl w:ilvl="8" w:tplc="A7AE5876">
      <w:numFmt w:val="bullet"/>
      <w:lvlText w:val="•"/>
      <w:lvlJc w:val="left"/>
      <w:pPr>
        <w:ind w:left="2317" w:hanging="180"/>
      </w:pPr>
      <w:rPr>
        <w:rFonts w:hint="default"/>
        <w:lang w:val="ru-RU" w:eastAsia="en-US" w:bidi="ar-SA"/>
      </w:rPr>
    </w:lvl>
  </w:abstractNum>
  <w:abstractNum w:abstractNumId="6" w15:restartNumberingAfterBreak="0">
    <w:nsid w:val="11407352"/>
    <w:multiLevelType w:val="hybridMultilevel"/>
    <w:tmpl w:val="A580D31E"/>
    <w:lvl w:ilvl="0" w:tplc="BDD8B616">
      <w:start w:val="1"/>
      <w:numFmt w:val="decimal"/>
      <w:lvlText w:val="%1)"/>
      <w:lvlJc w:val="left"/>
      <w:pPr>
        <w:ind w:left="851" w:hanging="299"/>
      </w:pPr>
      <w:rPr>
        <w:rFonts w:hint="default"/>
        <w:w w:val="95"/>
        <w:lang w:val="ru-RU" w:eastAsia="en-US" w:bidi="ar-SA"/>
      </w:rPr>
    </w:lvl>
    <w:lvl w:ilvl="1" w:tplc="F9303522">
      <w:start w:val="1"/>
      <w:numFmt w:val="decimal"/>
      <w:lvlText w:val="%2."/>
      <w:lvlJc w:val="left"/>
      <w:pPr>
        <w:ind w:left="1969" w:hanging="702"/>
      </w:pPr>
      <w:rPr>
        <w:rFonts w:ascii="Times New Roman" w:eastAsia="Times New Roman" w:hAnsi="Times New Roman" w:cs="Times New Roman" w:hint="default"/>
        <w:w w:val="88"/>
        <w:sz w:val="29"/>
        <w:szCs w:val="29"/>
        <w:lang w:val="ru-RU" w:eastAsia="en-US" w:bidi="ar-SA"/>
      </w:rPr>
    </w:lvl>
    <w:lvl w:ilvl="2" w:tplc="C88C28E4">
      <w:numFmt w:val="bullet"/>
      <w:lvlText w:val="•"/>
      <w:lvlJc w:val="left"/>
      <w:pPr>
        <w:ind w:left="3533" w:hanging="702"/>
      </w:pPr>
      <w:rPr>
        <w:rFonts w:hint="default"/>
        <w:lang w:val="ru-RU" w:eastAsia="en-US" w:bidi="ar-SA"/>
      </w:rPr>
    </w:lvl>
    <w:lvl w:ilvl="3" w:tplc="FB6AA0E6">
      <w:numFmt w:val="bullet"/>
      <w:lvlText w:val="•"/>
      <w:lvlJc w:val="left"/>
      <w:pPr>
        <w:ind w:left="5106" w:hanging="702"/>
      </w:pPr>
      <w:rPr>
        <w:rFonts w:hint="default"/>
        <w:lang w:val="ru-RU" w:eastAsia="en-US" w:bidi="ar-SA"/>
      </w:rPr>
    </w:lvl>
    <w:lvl w:ilvl="4" w:tplc="FF76F880">
      <w:numFmt w:val="bullet"/>
      <w:lvlText w:val="•"/>
      <w:lvlJc w:val="left"/>
      <w:pPr>
        <w:ind w:left="6679" w:hanging="702"/>
      </w:pPr>
      <w:rPr>
        <w:rFonts w:hint="default"/>
        <w:lang w:val="ru-RU" w:eastAsia="en-US" w:bidi="ar-SA"/>
      </w:rPr>
    </w:lvl>
    <w:lvl w:ilvl="5" w:tplc="E506A5B8">
      <w:numFmt w:val="bullet"/>
      <w:lvlText w:val="•"/>
      <w:lvlJc w:val="left"/>
      <w:pPr>
        <w:ind w:left="8252" w:hanging="702"/>
      </w:pPr>
      <w:rPr>
        <w:rFonts w:hint="default"/>
        <w:lang w:val="ru-RU" w:eastAsia="en-US" w:bidi="ar-SA"/>
      </w:rPr>
    </w:lvl>
    <w:lvl w:ilvl="6" w:tplc="046266DE">
      <w:numFmt w:val="bullet"/>
      <w:lvlText w:val="•"/>
      <w:lvlJc w:val="left"/>
      <w:pPr>
        <w:ind w:left="9825" w:hanging="702"/>
      </w:pPr>
      <w:rPr>
        <w:rFonts w:hint="default"/>
        <w:lang w:val="ru-RU" w:eastAsia="en-US" w:bidi="ar-SA"/>
      </w:rPr>
    </w:lvl>
    <w:lvl w:ilvl="7" w:tplc="D8049FF8">
      <w:numFmt w:val="bullet"/>
      <w:lvlText w:val="•"/>
      <w:lvlJc w:val="left"/>
      <w:pPr>
        <w:ind w:left="11398" w:hanging="702"/>
      </w:pPr>
      <w:rPr>
        <w:rFonts w:hint="default"/>
        <w:lang w:val="ru-RU" w:eastAsia="en-US" w:bidi="ar-SA"/>
      </w:rPr>
    </w:lvl>
    <w:lvl w:ilvl="8" w:tplc="97701F8A">
      <w:numFmt w:val="bullet"/>
      <w:lvlText w:val="•"/>
      <w:lvlJc w:val="left"/>
      <w:pPr>
        <w:ind w:left="12971" w:hanging="702"/>
      </w:pPr>
      <w:rPr>
        <w:rFonts w:hint="default"/>
        <w:lang w:val="ru-RU" w:eastAsia="en-US" w:bidi="ar-SA"/>
      </w:rPr>
    </w:lvl>
  </w:abstractNum>
  <w:abstractNum w:abstractNumId="7" w15:restartNumberingAfterBreak="0">
    <w:nsid w:val="12503459"/>
    <w:multiLevelType w:val="hybridMultilevel"/>
    <w:tmpl w:val="CF80FE6A"/>
    <w:lvl w:ilvl="0" w:tplc="E84EAE50">
      <w:numFmt w:val="bullet"/>
      <w:lvlText w:val="•"/>
      <w:lvlJc w:val="left"/>
      <w:pPr>
        <w:ind w:left="555" w:hanging="707"/>
      </w:pPr>
      <w:rPr>
        <w:rFonts w:ascii="Times New Roman" w:eastAsia="Times New Roman" w:hAnsi="Times New Roman" w:cs="Times New Roman" w:hint="default"/>
        <w:w w:val="92"/>
        <w:sz w:val="29"/>
        <w:szCs w:val="29"/>
        <w:lang w:val="ru-RU" w:eastAsia="en-US" w:bidi="ar-SA"/>
      </w:rPr>
    </w:lvl>
    <w:lvl w:ilvl="1" w:tplc="B1905BEE">
      <w:numFmt w:val="bullet"/>
      <w:lvlText w:val="•"/>
      <w:lvlJc w:val="left"/>
      <w:pPr>
        <w:ind w:left="2115" w:hanging="707"/>
      </w:pPr>
      <w:rPr>
        <w:rFonts w:hint="default"/>
        <w:lang w:val="ru-RU" w:eastAsia="en-US" w:bidi="ar-SA"/>
      </w:rPr>
    </w:lvl>
    <w:lvl w:ilvl="2" w:tplc="2ADC90A0">
      <w:numFmt w:val="bullet"/>
      <w:lvlText w:val="•"/>
      <w:lvlJc w:val="left"/>
      <w:pPr>
        <w:ind w:left="3671" w:hanging="707"/>
      </w:pPr>
      <w:rPr>
        <w:rFonts w:hint="default"/>
        <w:lang w:val="ru-RU" w:eastAsia="en-US" w:bidi="ar-SA"/>
      </w:rPr>
    </w:lvl>
    <w:lvl w:ilvl="3" w:tplc="BF82864E">
      <w:numFmt w:val="bullet"/>
      <w:lvlText w:val="•"/>
      <w:lvlJc w:val="left"/>
      <w:pPr>
        <w:ind w:left="5227" w:hanging="707"/>
      </w:pPr>
      <w:rPr>
        <w:rFonts w:hint="default"/>
        <w:lang w:val="ru-RU" w:eastAsia="en-US" w:bidi="ar-SA"/>
      </w:rPr>
    </w:lvl>
    <w:lvl w:ilvl="4" w:tplc="06809C4A">
      <w:numFmt w:val="bullet"/>
      <w:lvlText w:val="•"/>
      <w:lvlJc w:val="left"/>
      <w:pPr>
        <w:ind w:left="6783" w:hanging="707"/>
      </w:pPr>
      <w:rPr>
        <w:rFonts w:hint="default"/>
        <w:lang w:val="ru-RU" w:eastAsia="en-US" w:bidi="ar-SA"/>
      </w:rPr>
    </w:lvl>
    <w:lvl w:ilvl="5" w:tplc="28082658">
      <w:numFmt w:val="bullet"/>
      <w:lvlText w:val="•"/>
      <w:lvlJc w:val="left"/>
      <w:pPr>
        <w:ind w:left="8339" w:hanging="707"/>
      </w:pPr>
      <w:rPr>
        <w:rFonts w:hint="default"/>
        <w:lang w:val="ru-RU" w:eastAsia="en-US" w:bidi="ar-SA"/>
      </w:rPr>
    </w:lvl>
    <w:lvl w:ilvl="6" w:tplc="8550DD8C">
      <w:numFmt w:val="bullet"/>
      <w:lvlText w:val="•"/>
      <w:lvlJc w:val="left"/>
      <w:pPr>
        <w:ind w:left="9894" w:hanging="707"/>
      </w:pPr>
      <w:rPr>
        <w:rFonts w:hint="default"/>
        <w:lang w:val="ru-RU" w:eastAsia="en-US" w:bidi="ar-SA"/>
      </w:rPr>
    </w:lvl>
    <w:lvl w:ilvl="7" w:tplc="E1A8A012">
      <w:numFmt w:val="bullet"/>
      <w:lvlText w:val="•"/>
      <w:lvlJc w:val="left"/>
      <w:pPr>
        <w:ind w:left="11450" w:hanging="707"/>
      </w:pPr>
      <w:rPr>
        <w:rFonts w:hint="default"/>
        <w:lang w:val="ru-RU" w:eastAsia="en-US" w:bidi="ar-SA"/>
      </w:rPr>
    </w:lvl>
    <w:lvl w:ilvl="8" w:tplc="403A4AB8">
      <w:numFmt w:val="bullet"/>
      <w:lvlText w:val="•"/>
      <w:lvlJc w:val="left"/>
      <w:pPr>
        <w:ind w:left="13006" w:hanging="707"/>
      </w:pPr>
      <w:rPr>
        <w:rFonts w:hint="default"/>
        <w:lang w:val="ru-RU" w:eastAsia="en-US" w:bidi="ar-SA"/>
      </w:rPr>
    </w:lvl>
  </w:abstractNum>
  <w:abstractNum w:abstractNumId="8" w15:restartNumberingAfterBreak="0">
    <w:nsid w:val="129520BB"/>
    <w:multiLevelType w:val="hybridMultilevel"/>
    <w:tmpl w:val="D7464A86"/>
    <w:lvl w:ilvl="0" w:tplc="4DD2F206">
      <w:numFmt w:val="bullet"/>
      <w:lvlText w:val="-"/>
      <w:lvlJc w:val="left"/>
      <w:pPr>
        <w:ind w:left="267" w:hanging="139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62502BDA">
      <w:numFmt w:val="bullet"/>
      <w:lvlText w:val="•"/>
      <w:lvlJc w:val="left"/>
      <w:pPr>
        <w:ind w:left="573" w:hanging="139"/>
      </w:pPr>
      <w:rPr>
        <w:rFonts w:hint="default"/>
        <w:lang w:val="ru-RU" w:eastAsia="en-US" w:bidi="ar-SA"/>
      </w:rPr>
    </w:lvl>
    <w:lvl w:ilvl="2" w:tplc="A7481864">
      <w:numFmt w:val="bullet"/>
      <w:lvlText w:val="•"/>
      <w:lvlJc w:val="left"/>
      <w:pPr>
        <w:ind w:left="886" w:hanging="139"/>
      </w:pPr>
      <w:rPr>
        <w:rFonts w:hint="default"/>
        <w:lang w:val="ru-RU" w:eastAsia="en-US" w:bidi="ar-SA"/>
      </w:rPr>
    </w:lvl>
    <w:lvl w:ilvl="3" w:tplc="290CFC9A">
      <w:numFmt w:val="bullet"/>
      <w:lvlText w:val="•"/>
      <w:lvlJc w:val="left"/>
      <w:pPr>
        <w:ind w:left="1200" w:hanging="139"/>
      </w:pPr>
      <w:rPr>
        <w:rFonts w:hint="default"/>
        <w:lang w:val="ru-RU" w:eastAsia="en-US" w:bidi="ar-SA"/>
      </w:rPr>
    </w:lvl>
    <w:lvl w:ilvl="4" w:tplc="4232F248">
      <w:numFmt w:val="bullet"/>
      <w:lvlText w:val="•"/>
      <w:lvlJc w:val="left"/>
      <w:pPr>
        <w:ind w:left="1513" w:hanging="139"/>
      </w:pPr>
      <w:rPr>
        <w:rFonts w:hint="default"/>
        <w:lang w:val="ru-RU" w:eastAsia="en-US" w:bidi="ar-SA"/>
      </w:rPr>
    </w:lvl>
    <w:lvl w:ilvl="5" w:tplc="3754E386">
      <w:numFmt w:val="bullet"/>
      <w:lvlText w:val="•"/>
      <w:lvlJc w:val="left"/>
      <w:pPr>
        <w:ind w:left="1827" w:hanging="139"/>
      </w:pPr>
      <w:rPr>
        <w:rFonts w:hint="default"/>
        <w:lang w:val="ru-RU" w:eastAsia="en-US" w:bidi="ar-SA"/>
      </w:rPr>
    </w:lvl>
    <w:lvl w:ilvl="6" w:tplc="41A6FEAA">
      <w:numFmt w:val="bullet"/>
      <w:lvlText w:val="•"/>
      <w:lvlJc w:val="left"/>
      <w:pPr>
        <w:ind w:left="2140" w:hanging="139"/>
      </w:pPr>
      <w:rPr>
        <w:rFonts w:hint="default"/>
        <w:lang w:val="ru-RU" w:eastAsia="en-US" w:bidi="ar-SA"/>
      </w:rPr>
    </w:lvl>
    <w:lvl w:ilvl="7" w:tplc="76BEE93A">
      <w:numFmt w:val="bullet"/>
      <w:lvlText w:val="•"/>
      <w:lvlJc w:val="left"/>
      <w:pPr>
        <w:ind w:left="2453" w:hanging="139"/>
      </w:pPr>
      <w:rPr>
        <w:rFonts w:hint="default"/>
        <w:lang w:val="ru-RU" w:eastAsia="en-US" w:bidi="ar-SA"/>
      </w:rPr>
    </w:lvl>
    <w:lvl w:ilvl="8" w:tplc="F93C3AB4">
      <w:numFmt w:val="bullet"/>
      <w:lvlText w:val="•"/>
      <w:lvlJc w:val="left"/>
      <w:pPr>
        <w:ind w:left="2767" w:hanging="139"/>
      </w:pPr>
      <w:rPr>
        <w:rFonts w:hint="default"/>
        <w:lang w:val="ru-RU" w:eastAsia="en-US" w:bidi="ar-SA"/>
      </w:rPr>
    </w:lvl>
  </w:abstractNum>
  <w:abstractNum w:abstractNumId="9" w15:restartNumberingAfterBreak="0">
    <w:nsid w:val="12E210A0"/>
    <w:multiLevelType w:val="hybridMultilevel"/>
    <w:tmpl w:val="1DA48508"/>
    <w:lvl w:ilvl="0" w:tplc="EB6ACAF6">
      <w:numFmt w:val="bullet"/>
      <w:lvlText w:val="-"/>
      <w:lvlJc w:val="left"/>
      <w:pPr>
        <w:ind w:left="121" w:hanging="146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D8B06354">
      <w:numFmt w:val="bullet"/>
      <w:lvlText w:val="•"/>
      <w:lvlJc w:val="left"/>
      <w:pPr>
        <w:ind w:left="320" w:hanging="146"/>
      </w:pPr>
      <w:rPr>
        <w:rFonts w:hint="default"/>
        <w:lang w:val="ru-RU" w:eastAsia="en-US" w:bidi="ar-SA"/>
      </w:rPr>
    </w:lvl>
    <w:lvl w:ilvl="2" w:tplc="1474EDD0">
      <w:numFmt w:val="bullet"/>
      <w:lvlText w:val="•"/>
      <w:lvlJc w:val="left"/>
      <w:pPr>
        <w:ind w:left="520" w:hanging="146"/>
      </w:pPr>
      <w:rPr>
        <w:rFonts w:hint="default"/>
        <w:lang w:val="ru-RU" w:eastAsia="en-US" w:bidi="ar-SA"/>
      </w:rPr>
    </w:lvl>
    <w:lvl w:ilvl="3" w:tplc="E1C4AAE8">
      <w:numFmt w:val="bullet"/>
      <w:lvlText w:val="•"/>
      <w:lvlJc w:val="left"/>
      <w:pPr>
        <w:ind w:left="720" w:hanging="146"/>
      </w:pPr>
      <w:rPr>
        <w:rFonts w:hint="default"/>
        <w:lang w:val="ru-RU" w:eastAsia="en-US" w:bidi="ar-SA"/>
      </w:rPr>
    </w:lvl>
    <w:lvl w:ilvl="4" w:tplc="288865E2">
      <w:numFmt w:val="bullet"/>
      <w:lvlText w:val="•"/>
      <w:lvlJc w:val="left"/>
      <w:pPr>
        <w:ind w:left="920" w:hanging="146"/>
      </w:pPr>
      <w:rPr>
        <w:rFonts w:hint="default"/>
        <w:lang w:val="ru-RU" w:eastAsia="en-US" w:bidi="ar-SA"/>
      </w:rPr>
    </w:lvl>
    <w:lvl w:ilvl="5" w:tplc="049C47D0">
      <w:numFmt w:val="bullet"/>
      <w:lvlText w:val="•"/>
      <w:lvlJc w:val="left"/>
      <w:pPr>
        <w:ind w:left="1120" w:hanging="146"/>
      </w:pPr>
      <w:rPr>
        <w:rFonts w:hint="default"/>
        <w:lang w:val="ru-RU" w:eastAsia="en-US" w:bidi="ar-SA"/>
      </w:rPr>
    </w:lvl>
    <w:lvl w:ilvl="6" w:tplc="57C20F14">
      <w:numFmt w:val="bullet"/>
      <w:lvlText w:val="•"/>
      <w:lvlJc w:val="left"/>
      <w:pPr>
        <w:ind w:left="1320" w:hanging="146"/>
      </w:pPr>
      <w:rPr>
        <w:rFonts w:hint="default"/>
        <w:lang w:val="ru-RU" w:eastAsia="en-US" w:bidi="ar-SA"/>
      </w:rPr>
    </w:lvl>
    <w:lvl w:ilvl="7" w:tplc="C5D2946A">
      <w:numFmt w:val="bullet"/>
      <w:lvlText w:val="•"/>
      <w:lvlJc w:val="left"/>
      <w:pPr>
        <w:ind w:left="1520" w:hanging="146"/>
      </w:pPr>
      <w:rPr>
        <w:rFonts w:hint="default"/>
        <w:lang w:val="ru-RU" w:eastAsia="en-US" w:bidi="ar-SA"/>
      </w:rPr>
    </w:lvl>
    <w:lvl w:ilvl="8" w:tplc="1BBC52D4">
      <w:numFmt w:val="bullet"/>
      <w:lvlText w:val="•"/>
      <w:lvlJc w:val="left"/>
      <w:pPr>
        <w:ind w:left="1720" w:hanging="146"/>
      </w:pPr>
      <w:rPr>
        <w:rFonts w:hint="default"/>
        <w:lang w:val="ru-RU" w:eastAsia="en-US" w:bidi="ar-SA"/>
      </w:rPr>
    </w:lvl>
  </w:abstractNum>
  <w:abstractNum w:abstractNumId="10" w15:restartNumberingAfterBreak="0">
    <w:nsid w:val="152A216A"/>
    <w:multiLevelType w:val="hybridMultilevel"/>
    <w:tmpl w:val="18A61A1C"/>
    <w:lvl w:ilvl="0" w:tplc="109A2CEC">
      <w:start w:val="17"/>
      <w:numFmt w:val="decimal"/>
      <w:lvlText w:val="%1."/>
      <w:lvlJc w:val="left"/>
      <w:pPr>
        <w:ind w:left="551" w:hanging="418"/>
      </w:pPr>
      <w:rPr>
        <w:rFonts w:ascii="Times New Roman" w:eastAsia="Times New Roman" w:hAnsi="Times New Roman" w:cs="Times New Roman" w:hint="default"/>
        <w:w w:val="90"/>
        <w:sz w:val="29"/>
        <w:szCs w:val="29"/>
        <w:lang w:val="ru-RU" w:eastAsia="en-US" w:bidi="ar-SA"/>
      </w:rPr>
    </w:lvl>
    <w:lvl w:ilvl="1" w:tplc="DBEA4142">
      <w:numFmt w:val="bullet"/>
      <w:lvlText w:val="•"/>
      <w:lvlJc w:val="left"/>
      <w:pPr>
        <w:ind w:left="2115" w:hanging="418"/>
      </w:pPr>
      <w:rPr>
        <w:rFonts w:hint="default"/>
        <w:lang w:val="ru-RU" w:eastAsia="en-US" w:bidi="ar-SA"/>
      </w:rPr>
    </w:lvl>
    <w:lvl w:ilvl="2" w:tplc="E3F4C9F6">
      <w:numFmt w:val="bullet"/>
      <w:lvlText w:val="•"/>
      <w:lvlJc w:val="left"/>
      <w:pPr>
        <w:ind w:left="3671" w:hanging="418"/>
      </w:pPr>
      <w:rPr>
        <w:rFonts w:hint="default"/>
        <w:lang w:val="ru-RU" w:eastAsia="en-US" w:bidi="ar-SA"/>
      </w:rPr>
    </w:lvl>
    <w:lvl w:ilvl="3" w:tplc="6C323868">
      <w:numFmt w:val="bullet"/>
      <w:lvlText w:val="•"/>
      <w:lvlJc w:val="left"/>
      <w:pPr>
        <w:ind w:left="5227" w:hanging="418"/>
      </w:pPr>
      <w:rPr>
        <w:rFonts w:hint="default"/>
        <w:lang w:val="ru-RU" w:eastAsia="en-US" w:bidi="ar-SA"/>
      </w:rPr>
    </w:lvl>
    <w:lvl w:ilvl="4" w:tplc="7074A258">
      <w:numFmt w:val="bullet"/>
      <w:lvlText w:val="•"/>
      <w:lvlJc w:val="left"/>
      <w:pPr>
        <w:ind w:left="6783" w:hanging="418"/>
      </w:pPr>
      <w:rPr>
        <w:rFonts w:hint="default"/>
        <w:lang w:val="ru-RU" w:eastAsia="en-US" w:bidi="ar-SA"/>
      </w:rPr>
    </w:lvl>
    <w:lvl w:ilvl="5" w:tplc="A8149CCE">
      <w:numFmt w:val="bullet"/>
      <w:lvlText w:val="•"/>
      <w:lvlJc w:val="left"/>
      <w:pPr>
        <w:ind w:left="8339" w:hanging="418"/>
      </w:pPr>
      <w:rPr>
        <w:rFonts w:hint="default"/>
        <w:lang w:val="ru-RU" w:eastAsia="en-US" w:bidi="ar-SA"/>
      </w:rPr>
    </w:lvl>
    <w:lvl w:ilvl="6" w:tplc="23EC5E32">
      <w:numFmt w:val="bullet"/>
      <w:lvlText w:val="•"/>
      <w:lvlJc w:val="left"/>
      <w:pPr>
        <w:ind w:left="9894" w:hanging="418"/>
      </w:pPr>
      <w:rPr>
        <w:rFonts w:hint="default"/>
        <w:lang w:val="ru-RU" w:eastAsia="en-US" w:bidi="ar-SA"/>
      </w:rPr>
    </w:lvl>
    <w:lvl w:ilvl="7" w:tplc="05BC7F9E">
      <w:numFmt w:val="bullet"/>
      <w:lvlText w:val="•"/>
      <w:lvlJc w:val="left"/>
      <w:pPr>
        <w:ind w:left="11450" w:hanging="418"/>
      </w:pPr>
      <w:rPr>
        <w:rFonts w:hint="default"/>
        <w:lang w:val="ru-RU" w:eastAsia="en-US" w:bidi="ar-SA"/>
      </w:rPr>
    </w:lvl>
    <w:lvl w:ilvl="8" w:tplc="502AF2D0">
      <w:numFmt w:val="bullet"/>
      <w:lvlText w:val="•"/>
      <w:lvlJc w:val="left"/>
      <w:pPr>
        <w:ind w:left="13006" w:hanging="418"/>
      </w:pPr>
      <w:rPr>
        <w:rFonts w:hint="default"/>
        <w:lang w:val="ru-RU" w:eastAsia="en-US" w:bidi="ar-SA"/>
      </w:rPr>
    </w:lvl>
  </w:abstractNum>
  <w:abstractNum w:abstractNumId="11" w15:restartNumberingAfterBreak="0">
    <w:nsid w:val="18576906"/>
    <w:multiLevelType w:val="hybridMultilevel"/>
    <w:tmpl w:val="9CCEFEA2"/>
    <w:lvl w:ilvl="0" w:tplc="20189B82">
      <w:start w:val="1"/>
      <w:numFmt w:val="decimal"/>
      <w:lvlText w:val="%1."/>
      <w:lvlJc w:val="left"/>
      <w:pPr>
        <w:ind w:left="552" w:hanging="283"/>
      </w:pPr>
      <w:rPr>
        <w:rFonts w:ascii="Times New Roman" w:eastAsia="Times New Roman" w:hAnsi="Times New Roman" w:cs="Times New Roman" w:hint="default"/>
        <w:w w:val="88"/>
        <w:sz w:val="29"/>
        <w:szCs w:val="29"/>
        <w:lang w:val="ru-RU" w:eastAsia="en-US" w:bidi="ar-SA"/>
      </w:rPr>
    </w:lvl>
    <w:lvl w:ilvl="1" w:tplc="59CEAF80">
      <w:numFmt w:val="bullet"/>
      <w:lvlText w:val="•"/>
      <w:lvlJc w:val="left"/>
      <w:pPr>
        <w:ind w:left="2115" w:hanging="283"/>
      </w:pPr>
      <w:rPr>
        <w:rFonts w:hint="default"/>
        <w:lang w:val="ru-RU" w:eastAsia="en-US" w:bidi="ar-SA"/>
      </w:rPr>
    </w:lvl>
    <w:lvl w:ilvl="2" w:tplc="38B4B848">
      <w:numFmt w:val="bullet"/>
      <w:lvlText w:val="•"/>
      <w:lvlJc w:val="left"/>
      <w:pPr>
        <w:ind w:left="3671" w:hanging="283"/>
      </w:pPr>
      <w:rPr>
        <w:rFonts w:hint="default"/>
        <w:lang w:val="ru-RU" w:eastAsia="en-US" w:bidi="ar-SA"/>
      </w:rPr>
    </w:lvl>
    <w:lvl w:ilvl="3" w:tplc="321EF238">
      <w:numFmt w:val="bullet"/>
      <w:lvlText w:val="•"/>
      <w:lvlJc w:val="left"/>
      <w:pPr>
        <w:ind w:left="5227" w:hanging="283"/>
      </w:pPr>
      <w:rPr>
        <w:rFonts w:hint="default"/>
        <w:lang w:val="ru-RU" w:eastAsia="en-US" w:bidi="ar-SA"/>
      </w:rPr>
    </w:lvl>
    <w:lvl w:ilvl="4" w:tplc="16C4C314">
      <w:numFmt w:val="bullet"/>
      <w:lvlText w:val="•"/>
      <w:lvlJc w:val="left"/>
      <w:pPr>
        <w:ind w:left="6783" w:hanging="283"/>
      </w:pPr>
      <w:rPr>
        <w:rFonts w:hint="default"/>
        <w:lang w:val="ru-RU" w:eastAsia="en-US" w:bidi="ar-SA"/>
      </w:rPr>
    </w:lvl>
    <w:lvl w:ilvl="5" w:tplc="6C045840">
      <w:numFmt w:val="bullet"/>
      <w:lvlText w:val="•"/>
      <w:lvlJc w:val="left"/>
      <w:pPr>
        <w:ind w:left="8339" w:hanging="283"/>
      </w:pPr>
      <w:rPr>
        <w:rFonts w:hint="default"/>
        <w:lang w:val="ru-RU" w:eastAsia="en-US" w:bidi="ar-SA"/>
      </w:rPr>
    </w:lvl>
    <w:lvl w:ilvl="6" w:tplc="1DB86758">
      <w:numFmt w:val="bullet"/>
      <w:lvlText w:val="•"/>
      <w:lvlJc w:val="left"/>
      <w:pPr>
        <w:ind w:left="9894" w:hanging="283"/>
      </w:pPr>
      <w:rPr>
        <w:rFonts w:hint="default"/>
        <w:lang w:val="ru-RU" w:eastAsia="en-US" w:bidi="ar-SA"/>
      </w:rPr>
    </w:lvl>
    <w:lvl w:ilvl="7" w:tplc="0C683D20">
      <w:numFmt w:val="bullet"/>
      <w:lvlText w:val="•"/>
      <w:lvlJc w:val="left"/>
      <w:pPr>
        <w:ind w:left="11450" w:hanging="283"/>
      </w:pPr>
      <w:rPr>
        <w:rFonts w:hint="default"/>
        <w:lang w:val="ru-RU" w:eastAsia="en-US" w:bidi="ar-SA"/>
      </w:rPr>
    </w:lvl>
    <w:lvl w:ilvl="8" w:tplc="43B49F04">
      <w:numFmt w:val="bullet"/>
      <w:lvlText w:val="•"/>
      <w:lvlJc w:val="left"/>
      <w:pPr>
        <w:ind w:left="13006" w:hanging="283"/>
      </w:pPr>
      <w:rPr>
        <w:rFonts w:hint="default"/>
        <w:lang w:val="ru-RU" w:eastAsia="en-US" w:bidi="ar-SA"/>
      </w:rPr>
    </w:lvl>
  </w:abstractNum>
  <w:abstractNum w:abstractNumId="12" w15:restartNumberingAfterBreak="0">
    <w:nsid w:val="1DBC6728"/>
    <w:multiLevelType w:val="hybridMultilevel"/>
    <w:tmpl w:val="6DA84A0A"/>
    <w:lvl w:ilvl="0" w:tplc="D1D8DC1C">
      <w:numFmt w:val="bullet"/>
      <w:lvlText w:val="-"/>
      <w:lvlJc w:val="left"/>
      <w:pPr>
        <w:ind w:left="130" w:hanging="146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DA5C943C">
      <w:numFmt w:val="bullet"/>
      <w:lvlText w:val="•"/>
      <w:lvlJc w:val="left"/>
      <w:pPr>
        <w:ind w:left="338" w:hanging="146"/>
      </w:pPr>
      <w:rPr>
        <w:rFonts w:hint="default"/>
        <w:lang w:val="ru-RU" w:eastAsia="en-US" w:bidi="ar-SA"/>
      </w:rPr>
    </w:lvl>
    <w:lvl w:ilvl="2" w:tplc="455A0A5E">
      <w:numFmt w:val="bullet"/>
      <w:lvlText w:val="•"/>
      <w:lvlJc w:val="left"/>
      <w:pPr>
        <w:ind w:left="537" w:hanging="146"/>
      </w:pPr>
      <w:rPr>
        <w:rFonts w:hint="default"/>
        <w:lang w:val="ru-RU" w:eastAsia="en-US" w:bidi="ar-SA"/>
      </w:rPr>
    </w:lvl>
    <w:lvl w:ilvl="3" w:tplc="3B8E3FC8">
      <w:numFmt w:val="bullet"/>
      <w:lvlText w:val="•"/>
      <w:lvlJc w:val="left"/>
      <w:pPr>
        <w:ind w:left="735" w:hanging="146"/>
      </w:pPr>
      <w:rPr>
        <w:rFonts w:hint="default"/>
        <w:lang w:val="ru-RU" w:eastAsia="en-US" w:bidi="ar-SA"/>
      </w:rPr>
    </w:lvl>
    <w:lvl w:ilvl="4" w:tplc="26781974">
      <w:numFmt w:val="bullet"/>
      <w:lvlText w:val="•"/>
      <w:lvlJc w:val="left"/>
      <w:pPr>
        <w:ind w:left="934" w:hanging="146"/>
      </w:pPr>
      <w:rPr>
        <w:rFonts w:hint="default"/>
        <w:lang w:val="ru-RU" w:eastAsia="en-US" w:bidi="ar-SA"/>
      </w:rPr>
    </w:lvl>
    <w:lvl w:ilvl="5" w:tplc="CD720A16">
      <w:numFmt w:val="bullet"/>
      <w:lvlText w:val="•"/>
      <w:lvlJc w:val="left"/>
      <w:pPr>
        <w:ind w:left="1132" w:hanging="146"/>
      </w:pPr>
      <w:rPr>
        <w:rFonts w:hint="default"/>
        <w:lang w:val="ru-RU" w:eastAsia="en-US" w:bidi="ar-SA"/>
      </w:rPr>
    </w:lvl>
    <w:lvl w:ilvl="6" w:tplc="36E677E2">
      <w:numFmt w:val="bullet"/>
      <w:lvlText w:val="•"/>
      <w:lvlJc w:val="left"/>
      <w:pPr>
        <w:ind w:left="1331" w:hanging="146"/>
      </w:pPr>
      <w:rPr>
        <w:rFonts w:hint="default"/>
        <w:lang w:val="ru-RU" w:eastAsia="en-US" w:bidi="ar-SA"/>
      </w:rPr>
    </w:lvl>
    <w:lvl w:ilvl="7" w:tplc="80DA9BB6">
      <w:numFmt w:val="bullet"/>
      <w:lvlText w:val="•"/>
      <w:lvlJc w:val="left"/>
      <w:pPr>
        <w:ind w:left="1529" w:hanging="146"/>
      </w:pPr>
      <w:rPr>
        <w:rFonts w:hint="default"/>
        <w:lang w:val="ru-RU" w:eastAsia="en-US" w:bidi="ar-SA"/>
      </w:rPr>
    </w:lvl>
    <w:lvl w:ilvl="8" w:tplc="0C50C932">
      <w:numFmt w:val="bullet"/>
      <w:lvlText w:val="•"/>
      <w:lvlJc w:val="left"/>
      <w:pPr>
        <w:ind w:left="1728" w:hanging="146"/>
      </w:pPr>
      <w:rPr>
        <w:rFonts w:hint="default"/>
        <w:lang w:val="ru-RU" w:eastAsia="en-US" w:bidi="ar-SA"/>
      </w:rPr>
    </w:lvl>
  </w:abstractNum>
  <w:abstractNum w:abstractNumId="13" w15:restartNumberingAfterBreak="0">
    <w:nsid w:val="20E056F0"/>
    <w:multiLevelType w:val="hybridMultilevel"/>
    <w:tmpl w:val="D8525430"/>
    <w:lvl w:ilvl="0" w:tplc="4B347D8C">
      <w:start w:val="1"/>
      <w:numFmt w:val="decimal"/>
      <w:lvlText w:val="%1)"/>
      <w:lvlJc w:val="left"/>
      <w:pPr>
        <w:ind w:left="856" w:hanging="299"/>
      </w:pPr>
      <w:rPr>
        <w:rFonts w:hint="default"/>
        <w:w w:val="95"/>
        <w:lang w:val="ru-RU" w:eastAsia="en-US" w:bidi="ar-SA"/>
      </w:rPr>
    </w:lvl>
    <w:lvl w:ilvl="1" w:tplc="F35CD52E">
      <w:start w:val="1"/>
      <w:numFmt w:val="decimal"/>
      <w:lvlText w:val="%2."/>
      <w:lvlJc w:val="left"/>
      <w:pPr>
        <w:ind w:left="556" w:hanging="279"/>
      </w:pPr>
      <w:rPr>
        <w:rFonts w:ascii="Times New Roman" w:eastAsia="Times New Roman" w:hAnsi="Times New Roman" w:cs="Times New Roman" w:hint="default"/>
        <w:w w:val="88"/>
        <w:sz w:val="29"/>
        <w:szCs w:val="29"/>
        <w:lang w:val="ru-RU" w:eastAsia="en-US" w:bidi="ar-SA"/>
      </w:rPr>
    </w:lvl>
    <w:lvl w:ilvl="2" w:tplc="E28CD16C">
      <w:numFmt w:val="bullet"/>
      <w:lvlText w:val="•"/>
      <w:lvlJc w:val="left"/>
      <w:pPr>
        <w:ind w:left="2555" w:hanging="279"/>
      </w:pPr>
      <w:rPr>
        <w:rFonts w:hint="default"/>
        <w:lang w:val="ru-RU" w:eastAsia="en-US" w:bidi="ar-SA"/>
      </w:rPr>
    </w:lvl>
    <w:lvl w:ilvl="3" w:tplc="D88E4B20">
      <w:numFmt w:val="bullet"/>
      <w:lvlText w:val="•"/>
      <w:lvlJc w:val="left"/>
      <w:pPr>
        <w:ind w:left="4250" w:hanging="279"/>
      </w:pPr>
      <w:rPr>
        <w:rFonts w:hint="default"/>
        <w:lang w:val="ru-RU" w:eastAsia="en-US" w:bidi="ar-SA"/>
      </w:rPr>
    </w:lvl>
    <w:lvl w:ilvl="4" w:tplc="6E16D6B2">
      <w:numFmt w:val="bullet"/>
      <w:lvlText w:val="•"/>
      <w:lvlJc w:val="left"/>
      <w:pPr>
        <w:ind w:left="5946" w:hanging="279"/>
      </w:pPr>
      <w:rPr>
        <w:rFonts w:hint="default"/>
        <w:lang w:val="ru-RU" w:eastAsia="en-US" w:bidi="ar-SA"/>
      </w:rPr>
    </w:lvl>
    <w:lvl w:ilvl="5" w:tplc="08C855B6">
      <w:numFmt w:val="bullet"/>
      <w:lvlText w:val="•"/>
      <w:lvlJc w:val="left"/>
      <w:pPr>
        <w:ind w:left="7641" w:hanging="279"/>
      </w:pPr>
      <w:rPr>
        <w:rFonts w:hint="default"/>
        <w:lang w:val="ru-RU" w:eastAsia="en-US" w:bidi="ar-SA"/>
      </w:rPr>
    </w:lvl>
    <w:lvl w:ilvl="6" w:tplc="AD68F0BA">
      <w:numFmt w:val="bullet"/>
      <w:lvlText w:val="•"/>
      <w:lvlJc w:val="left"/>
      <w:pPr>
        <w:ind w:left="9336" w:hanging="279"/>
      </w:pPr>
      <w:rPr>
        <w:rFonts w:hint="default"/>
        <w:lang w:val="ru-RU" w:eastAsia="en-US" w:bidi="ar-SA"/>
      </w:rPr>
    </w:lvl>
    <w:lvl w:ilvl="7" w:tplc="9F1A0F88">
      <w:numFmt w:val="bullet"/>
      <w:lvlText w:val="•"/>
      <w:lvlJc w:val="left"/>
      <w:pPr>
        <w:ind w:left="11032" w:hanging="279"/>
      </w:pPr>
      <w:rPr>
        <w:rFonts w:hint="default"/>
        <w:lang w:val="ru-RU" w:eastAsia="en-US" w:bidi="ar-SA"/>
      </w:rPr>
    </w:lvl>
    <w:lvl w:ilvl="8" w:tplc="3DC2BBEE">
      <w:numFmt w:val="bullet"/>
      <w:lvlText w:val="•"/>
      <w:lvlJc w:val="left"/>
      <w:pPr>
        <w:ind w:left="12727" w:hanging="279"/>
      </w:pPr>
      <w:rPr>
        <w:rFonts w:hint="default"/>
        <w:lang w:val="ru-RU" w:eastAsia="en-US" w:bidi="ar-SA"/>
      </w:rPr>
    </w:lvl>
  </w:abstractNum>
  <w:abstractNum w:abstractNumId="14" w15:restartNumberingAfterBreak="0">
    <w:nsid w:val="22B244CD"/>
    <w:multiLevelType w:val="hybridMultilevel"/>
    <w:tmpl w:val="7E1ED8EA"/>
    <w:lvl w:ilvl="0" w:tplc="3DAC3E9A">
      <w:start w:val="1"/>
      <w:numFmt w:val="decimal"/>
      <w:lvlText w:val="%1."/>
      <w:lvlJc w:val="left"/>
      <w:pPr>
        <w:ind w:left="550" w:hanging="285"/>
      </w:pPr>
      <w:rPr>
        <w:rFonts w:ascii="Times New Roman" w:eastAsia="Times New Roman" w:hAnsi="Times New Roman" w:cs="Times New Roman" w:hint="default"/>
        <w:w w:val="88"/>
        <w:sz w:val="29"/>
        <w:szCs w:val="29"/>
        <w:lang w:val="ru-RU" w:eastAsia="en-US" w:bidi="ar-SA"/>
      </w:rPr>
    </w:lvl>
    <w:lvl w:ilvl="1" w:tplc="E72282D4">
      <w:numFmt w:val="bullet"/>
      <w:lvlText w:val="•"/>
      <w:lvlJc w:val="left"/>
      <w:pPr>
        <w:ind w:left="2115" w:hanging="285"/>
      </w:pPr>
      <w:rPr>
        <w:rFonts w:hint="default"/>
        <w:lang w:val="ru-RU" w:eastAsia="en-US" w:bidi="ar-SA"/>
      </w:rPr>
    </w:lvl>
    <w:lvl w:ilvl="2" w:tplc="70446254">
      <w:numFmt w:val="bullet"/>
      <w:lvlText w:val="•"/>
      <w:lvlJc w:val="left"/>
      <w:pPr>
        <w:ind w:left="3671" w:hanging="285"/>
      </w:pPr>
      <w:rPr>
        <w:rFonts w:hint="default"/>
        <w:lang w:val="ru-RU" w:eastAsia="en-US" w:bidi="ar-SA"/>
      </w:rPr>
    </w:lvl>
    <w:lvl w:ilvl="3" w:tplc="BF186F40">
      <w:numFmt w:val="bullet"/>
      <w:lvlText w:val="•"/>
      <w:lvlJc w:val="left"/>
      <w:pPr>
        <w:ind w:left="5227" w:hanging="285"/>
      </w:pPr>
      <w:rPr>
        <w:rFonts w:hint="default"/>
        <w:lang w:val="ru-RU" w:eastAsia="en-US" w:bidi="ar-SA"/>
      </w:rPr>
    </w:lvl>
    <w:lvl w:ilvl="4" w:tplc="6054E9CA">
      <w:numFmt w:val="bullet"/>
      <w:lvlText w:val="•"/>
      <w:lvlJc w:val="left"/>
      <w:pPr>
        <w:ind w:left="6783" w:hanging="285"/>
      </w:pPr>
      <w:rPr>
        <w:rFonts w:hint="default"/>
        <w:lang w:val="ru-RU" w:eastAsia="en-US" w:bidi="ar-SA"/>
      </w:rPr>
    </w:lvl>
    <w:lvl w:ilvl="5" w:tplc="8510213A">
      <w:numFmt w:val="bullet"/>
      <w:lvlText w:val="•"/>
      <w:lvlJc w:val="left"/>
      <w:pPr>
        <w:ind w:left="8339" w:hanging="285"/>
      </w:pPr>
      <w:rPr>
        <w:rFonts w:hint="default"/>
        <w:lang w:val="ru-RU" w:eastAsia="en-US" w:bidi="ar-SA"/>
      </w:rPr>
    </w:lvl>
    <w:lvl w:ilvl="6" w:tplc="2EC83E80">
      <w:numFmt w:val="bullet"/>
      <w:lvlText w:val="•"/>
      <w:lvlJc w:val="left"/>
      <w:pPr>
        <w:ind w:left="9894" w:hanging="285"/>
      </w:pPr>
      <w:rPr>
        <w:rFonts w:hint="default"/>
        <w:lang w:val="ru-RU" w:eastAsia="en-US" w:bidi="ar-SA"/>
      </w:rPr>
    </w:lvl>
    <w:lvl w:ilvl="7" w:tplc="0E2E5B54">
      <w:numFmt w:val="bullet"/>
      <w:lvlText w:val="•"/>
      <w:lvlJc w:val="left"/>
      <w:pPr>
        <w:ind w:left="11450" w:hanging="285"/>
      </w:pPr>
      <w:rPr>
        <w:rFonts w:hint="default"/>
        <w:lang w:val="ru-RU" w:eastAsia="en-US" w:bidi="ar-SA"/>
      </w:rPr>
    </w:lvl>
    <w:lvl w:ilvl="8" w:tplc="4316F936">
      <w:numFmt w:val="bullet"/>
      <w:lvlText w:val="•"/>
      <w:lvlJc w:val="left"/>
      <w:pPr>
        <w:ind w:left="13006" w:hanging="285"/>
      </w:pPr>
      <w:rPr>
        <w:rFonts w:hint="default"/>
        <w:lang w:val="ru-RU" w:eastAsia="en-US" w:bidi="ar-SA"/>
      </w:rPr>
    </w:lvl>
  </w:abstractNum>
  <w:abstractNum w:abstractNumId="15" w15:restartNumberingAfterBreak="0">
    <w:nsid w:val="22D15824"/>
    <w:multiLevelType w:val="hybridMultilevel"/>
    <w:tmpl w:val="69B22CCA"/>
    <w:lvl w:ilvl="0" w:tplc="AA04F9D4">
      <w:start w:val="4"/>
      <w:numFmt w:val="decimal"/>
      <w:lvlText w:val="%1."/>
      <w:lvlJc w:val="left"/>
      <w:pPr>
        <w:ind w:left="555" w:hanging="404"/>
      </w:pPr>
      <w:rPr>
        <w:rFonts w:ascii="Times New Roman" w:eastAsia="Times New Roman" w:hAnsi="Times New Roman" w:cs="Times New Roman" w:hint="default"/>
        <w:w w:val="89"/>
        <w:sz w:val="29"/>
        <w:szCs w:val="29"/>
        <w:lang w:val="ru-RU" w:eastAsia="en-US" w:bidi="ar-SA"/>
      </w:rPr>
    </w:lvl>
    <w:lvl w:ilvl="1" w:tplc="BF1639A0">
      <w:numFmt w:val="bullet"/>
      <w:lvlText w:val="•"/>
      <w:lvlJc w:val="left"/>
      <w:pPr>
        <w:ind w:left="2115" w:hanging="404"/>
      </w:pPr>
      <w:rPr>
        <w:rFonts w:hint="default"/>
        <w:lang w:val="ru-RU" w:eastAsia="en-US" w:bidi="ar-SA"/>
      </w:rPr>
    </w:lvl>
    <w:lvl w:ilvl="2" w:tplc="1352B7F2">
      <w:numFmt w:val="bullet"/>
      <w:lvlText w:val="•"/>
      <w:lvlJc w:val="left"/>
      <w:pPr>
        <w:ind w:left="3671" w:hanging="404"/>
      </w:pPr>
      <w:rPr>
        <w:rFonts w:hint="default"/>
        <w:lang w:val="ru-RU" w:eastAsia="en-US" w:bidi="ar-SA"/>
      </w:rPr>
    </w:lvl>
    <w:lvl w:ilvl="3" w:tplc="31C82586">
      <w:numFmt w:val="bullet"/>
      <w:lvlText w:val="•"/>
      <w:lvlJc w:val="left"/>
      <w:pPr>
        <w:ind w:left="5227" w:hanging="404"/>
      </w:pPr>
      <w:rPr>
        <w:rFonts w:hint="default"/>
        <w:lang w:val="ru-RU" w:eastAsia="en-US" w:bidi="ar-SA"/>
      </w:rPr>
    </w:lvl>
    <w:lvl w:ilvl="4" w:tplc="09021110">
      <w:numFmt w:val="bullet"/>
      <w:lvlText w:val="•"/>
      <w:lvlJc w:val="left"/>
      <w:pPr>
        <w:ind w:left="6783" w:hanging="404"/>
      </w:pPr>
      <w:rPr>
        <w:rFonts w:hint="default"/>
        <w:lang w:val="ru-RU" w:eastAsia="en-US" w:bidi="ar-SA"/>
      </w:rPr>
    </w:lvl>
    <w:lvl w:ilvl="5" w:tplc="E5CEB7B0">
      <w:numFmt w:val="bullet"/>
      <w:lvlText w:val="•"/>
      <w:lvlJc w:val="left"/>
      <w:pPr>
        <w:ind w:left="8339" w:hanging="404"/>
      </w:pPr>
      <w:rPr>
        <w:rFonts w:hint="default"/>
        <w:lang w:val="ru-RU" w:eastAsia="en-US" w:bidi="ar-SA"/>
      </w:rPr>
    </w:lvl>
    <w:lvl w:ilvl="6" w:tplc="59C8E27E">
      <w:numFmt w:val="bullet"/>
      <w:lvlText w:val="•"/>
      <w:lvlJc w:val="left"/>
      <w:pPr>
        <w:ind w:left="9894" w:hanging="404"/>
      </w:pPr>
      <w:rPr>
        <w:rFonts w:hint="default"/>
        <w:lang w:val="ru-RU" w:eastAsia="en-US" w:bidi="ar-SA"/>
      </w:rPr>
    </w:lvl>
    <w:lvl w:ilvl="7" w:tplc="7DC466BE">
      <w:numFmt w:val="bullet"/>
      <w:lvlText w:val="•"/>
      <w:lvlJc w:val="left"/>
      <w:pPr>
        <w:ind w:left="11450" w:hanging="404"/>
      </w:pPr>
      <w:rPr>
        <w:rFonts w:hint="default"/>
        <w:lang w:val="ru-RU" w:eastAsia="en-US" w:bidi="ar-SA"/>
      </w:rPr>
    </w:lvl>
    <w:lvl w:ilvl="8" w:tplc="05A4B788">
      <w:numFmt w:val="bullet"/>
      <w:lvlText w:val="•"/>
      <w:lvlJc w:val="left"/>
      <w:pPr>
        <w:ind w:left="13006" w:hanging="404"/>
      </w:pPr>
      <w:rPr>
        <w:rFonts w:hint="default"/>
        <w:lang w:val="ru-RU" w:eastAsia="en-US" w:bidi="ar-SA"/>
      </w:rPr>
    </w:lvl>
  </w:abstractNum>
  <w:abstractNum w:abstractNumId="16" w15:restartNumberingAfterBreak="0">
    <w:nsid w:val="23D139E6"/>
    <w:multiLevelType w:val="hybridMultilevel"/>
    <w:tmpl w:val="C7D496EE"/>
    <w:lvl w:ilvl="0" w:tplc="B5642A34">
      <w:numFmt w:val="bullet"/>
      <w:lvlText w:val="-"/>
      <w:lvlJc w:val="left"/>
      <w:pPr>
        <w:ind w:left="121" w:hanging="146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930E1E6A">
      <w:numFmt w:val="bullet"/>
      <w:lvlText w:val="•"/>
      <w:lvlJc w:val="left"/>
      <w:pPr>
        <w:ind w:left="320" w:hanging="146"/>
      </w:pPr>
      <w:rPr>
        <w:rFonts w:hint="default"/>
        <w:lang w:val="ru-RU" w:eastAsia="en-US" w:bidi="ar-SA"/>
      </w:rPr>
    </w:lvl>
    <w:lvl w:ilvl="2" w:tplc="1CC64240">
      <w:numFmt w:val="bullet"/>
      <w:lvlText w:val="•"/>
      <w:lvlJc w:val="left"/>
      <w:pPr>
        <w:ind w:left="520" w:hanging="146"/>
      </w:pPr>
      <w:rPr>
        <w:rFonts w:hint="default"/>
        <w:lang w:val="ru-RU" w:eastAsia="en-US" w:bidi="ar-SA"/>
      </w:rPr>
    </w:lvl>
    <w:lvl w:ilvl="3" w:tplc="26E0DB62">
      <w:numFmt w:val="bullet"/>
      <w:lvlText w:val="•"/>
      <w:lvlJc w:val="left"/>
      <w:pPr>
        <w:ind w:left="720" w:hanging="146"/>
      </w:pPr>
      <w:rPr>
        <w:rFonts w:hint="default"/>
        <w:lang w:val="ru-RU" w:eastAsia="en-US" w:bidi="ar-SA"/>
      </w:rPr>
    </w:lvl>
    <w:lvl w:ilvl="4" w:tplc="BB509A7A">
      <w:numFmt w:val="bullet"/>
      <w:lvlText w:val="•"/>
      <w:lvlJc w:val="left"/>
      <w:pPr>
        <w:ind w:left="920" w:hanging="146"/>
      </w:pPr>
      <w:rPr>
        <w:rFonts w:hint="default"/>
        <w:lang w:val="ru-RU" w:eastAsia="en-US" w:bidi="ar-SA"/>
      </w:rPr>
    </w:lvl>
    <w:lvl w:ilvl="5" w:tplc="A8DA5D8E">
      <w:numFmt w:val="bullet"/>
      <w:lvlText w:val="•"/>
      <w:lvlJc w:val="left"/>
      <w:pPr>
        <w:ind w:left="1120" w:hanging="146"/>
      </w:pPr>
      <w:rPr>
        <w:rFonts w:hint="default"/>
        <w:lang w:val="ru-RU" w:eastAsia="en-US" w:bidi="ar-SA"/>
      </w:rPr>
    </w:lvl>
    <w:lvl w:ilvl="6" w:tplc="A7389E0C">
      <w:numFmt w:val="bullet"/>
      <w:lvlText w:val="•"/>
      <w:lvlJc w:val="left"/>
      <w:pPr>
        <w:ind w:left="1320" w:hanging="146"/>
      </w:pPr>
      <w:rPr>
        <w:rFonts w:hint="default"/>
        <w:lang w:val="ru-RU" w:eastAsia="en-US" w:bidi="ar-SA"/>
      </w:rPr>
    </w:lvl>
    <w:lvl w:ilvl="7" w:tplc="BC940C84">
      <w:numFmt w:val="bullet"/>
      <w:lvlText w:val="•"/>
      <w:lvlJc w:val="left"/>
      <w:pPr>
        <w:ind w:left="1520" w:hanging="146"/>
      </w:pPr>
      <w:rPr>
        <w:rFonts w:hint="default"/>
        <w:lang w:val="ru-RU" w:eastAsia="en-US" w:bidi="ar-SA"/>
      </w:rPr>
    </w:lvl>
    <w:lvl w:ilvl="8" w:tplc="75D4D512">
      <w:numFmt w:val="bullet"/>
      <w:lvlText w:val="•"/>
      <w:lvlJc w:val="left"/>
      <w:pPr>
        <w:ind w:left="1720" w:hanging="146"/>
      </w:pPr>
      <w:rPr>
        <w:rFonts w:hint="default"/>
        <w:lang w:val="ru-RU" w:eastAsia="en-US" w:bidi="ar-SA"/>
      </w:rPr>
    </w:lvl>
  </w:abstractNum>
  <w:abstractNum w:abstractNumId="17" w15:restartNumberingAfterBreak="0">
    <w:nsid w:val="253D607E"/>
    <w:multiLevelType w:val="hybridMultilevel"/>
    <w:tmpl w:val="3E084BA8"/>
    <w:lvl w:ilvl="0" w:tplc="CB66C2F2">
      <w:numFmt w:val="bullet"/>
      <w:lvlText w:val="-"/>
      <w:lvlJc w:val="left"/>
      <w:pPr>
        <w:ind w:left="332" w:hanging="209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7400C2EA">
      <w:numFmt w:val="bullet"/>
      <w:lvlText w:val="•"/>
      <w:lvlJc w:val="left"/>
      <w:pPr>
        <w:ind w:left="672" w:hanging="209"/>
      </w:pPr>
      <w:rPr>
        <w:rFonts w:hint="default"/>
        <w:lang w:val="ru-RU" w:eastAsia="en-US" w:bidi="ar-SA"/>
      </w:rPr>
    </w:lvl>
    <w:lvl w:ilvl="2" w:tplc="3428746E">
      <w:numFmt w:val="bullet"/>
      <w:lvlText w:val="•"/>
      <w:lvlJc w:val="left"/>
      <w:pPr>
        <w:ind w:left="1005" w:hanging="209"/>
      </w:pPr>
      <w:rPr>
        <w:rFonts w:hint="default"/>
        <w:lang w:val="ru-RU" w:eastAsia="en-US" w:bidi="ar-SA"/>
      </w:rPr>
    </w:lvl>
    <w:lvl w:ilvl="3" w:tplc="12BAD3B2">
      <w:numFmt w:val="bullet"/>
      <w:lvlText w:val="•"/>
      <w:lvlJc w:val="left"/>
      <w:pPr>
        <w:ind w:left="1338" w:hanging="209"/>
      </w:pPr>
      <w:rPr>
        <w:rFonts w:hint="default"/>
        <w:lang w:val="ru-RU" w:eastAsia="en-US" w:bidi="ar-SA"/>
      </w:rPr>
    </w:lvl>
    <w:lvl w:ilvl="4" w:tplc="DD4C2C0C">
      <w:numFmt w:val="bullet"/>
      <w:lvlText w:val="•"/>
      <w:lvlJc w:val="left"/>
      <w:pPr>
        <w:ind w:left="1670" w:hanging="209"/>
      </w:pPr>
      <w:rPr>
        <w:rFonts w:hint="default"/>
        <w:lang w:val="ru-RU" w:eastAsia="en-US" w:bidi="ar-SA"/>
      </w:rPr>
    </w:lvl>
    <w:lvl w:ilvl="5" w:tplc="1AF0C036">
      <w:numFmt w:val="bullet"/>
      <w:lvlText w:val="•"/>
      <w:lvlJc w:val="left"/>
      <w:pPr>
        <w:ind w:left="2003" w:hanging="209"/>
      </w:pPr>
      <w:rPr>
        <w:rFonts w:hint="default"/>
        <w:lang w:val="ru-RU" w:eastAsia="en-US" w:bidi="ar-SA"/>
      </w:rPr>
    </w:lvl>
    <w:lvl w:ilvl="6" w:tplc="6396CB06">
      <w:numFmt w:val="bullet"/>
      <w:lvlText w:val="•"/>
      <w:lvlJc w:val="left"/>
      <w:pPr>
        <w:ind w:left="2336" w:hanging="209"/>
      </w:pPr>
      <w:rPr>
        <w:rFonts w:hint="default"/>
        <w:lang w:val="ru-RU" w:eastAsia="en-US" w:bidi="ar-SA"/>
      </w:rPr>
    </w:lvl>
    <w:lvl w:ilvl="7" w:tplc="59F47B98">
      <w:numFmt w:val="bullet"/>
      <w:lvlText w:val="•"/>
      <w:lvlJc w:val="left"/>
      <w:pPr>
        <w:ind w:left="2668" w:hanging="209"/>
      </w:pPr>
      <w:rPr>
        <w:rFonts w:hint="default"/>
        <w:lang w:val="ru-RU" w:eastAsia="en-US" w:bidi="ar-SA"/>
      </w:rPr>
    </w:lvl>
    <w:lvl w:ilvl="8" w:tplc="05F63004">
      <w:numFmt w:val="bullet"/>
      <w:lvlText w:val="•"/>
      <w:lvlJc w:val="left"/>
      <w:pPr>
        <w:ind w:left="3001" w:hanging="209"/>
      </w:pPr>
      <w:rPr>
        <w:rFonts w:hint="default"/>
        <w:lang w:val="ru-RU" w:eastAsia="en-US" w:bidi="ar-SA"/>
      </w:rPr>
    </w:lvl>
  </w:abstractNum>
  <w:abstractNum w:abstractNumId="18" w15:restartNumberingAfterBreak="0">
    <w:nsid w:val="254E6A9C"/>
    <w:multiLevelType w:val="hybridMultilevel"/>
    <w:tmpl w:val="51C8D2D6"/>
    <w:lvl w:ilvl="0" w:tplc="19FAFE04">
      <w:numFmt w:val="bullet"/>
      <w:lvlText w:val="-"/>
      <w:lvlJc w:val="left"/>
      <w:pPr>
        <w:ind w:left="126" w:hanging="199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ru-RU" w:eastAsia="en-US" w:bidi="ar-SA"/>
      </w:rPr>
    </w:lvl>
    <w:lvl w:ilvl="1" w:tplc="A8A8C702">
      <w:numFmt w:val="bullet"/>
      <w:lvlText w:val="•"/>
      <w:lvlJc w:val="left"/>
      <w:pPr>
        <w:ind w:left="403" w:hanging="199"/>
      </w:pPr>
      <w:rPr>
        <w:rFonts w:hint="default"/>
        <w:lang w:val="ru-RU" w:eastAsia="en-US" w:bidi="ar-SA"/>
      </w:rPr>
    </w:lvl>
    <w:lvl w:ilvl="2" w:tplc="4CCE019A">
      <w:numFmt w:val="bullet"/>
      <w:lvlText w:val="•"/>
      <w:lvlJc w:val="left"/>
      <w:pPr>
        <w:ind w:left="687" w:hanging="199"/>
      </w:pPr>
      <w:rPr>
        <w:rFonts w:hint="default"/>
        <w:lang w:val="ru-RU" w:eastAsia="en-US" w:bidi="ar-SA"/>
      </w:rPr>
    </w:lvl>
    <w:lvl w:ilvl="3" w:tplc="E60E2D42">
      <w:numFmt w:val="bullet"/>
      <w:lvlText w:val="•"/>
      <w:lvlJc w:val="left"/>
      <w:pPr>
        <w:ind w:left="970" w:hanging="199"/>
      </w:pPr>
      <w:rPr>
        <w:rFonts w:hint="default"/>
        <w:lang w:val="ru-RU" w:eastAsia="en-US" w:bidi="ar-SA"/>
      </w:rPr>
    </w:lvl>
    <w:lvl w:ilvl="4" w:tplc="C26C5DB4">
      <w:numFmt w:val="bullet"/>
      <w:lvlText w:val="•"/>
      <w:lvlJc w:val="left"/>
      <w:pPr>
        <w:ind w:left="1254" w:hanging="199"/>
      </w:pPr>
      <w:rPr>
        <w:rFonts w:hint="default"/>
        <w:lang w:val="ru-RU" w:eastAsia="en-US" w:bidi="ar-SA"/>
      </w:rPr>
    </w:lvl>
    <w:lvl w:ilvl="5" w:tplc="5D1EB788">
      <w:numFmt w:val="bullet"/>
      <w:lvlText w:val="•"/>
      <w:lvlJc w:val="left"/>
      <w:pPr>
        <w:ind w:left="1538" w:hanging="199"/>
      </w:pPr>
      <w:rPr>
        <w:rFonts w:hint="default"/>
        <w:lang w:val="ru-RU" w:eastAsia="en-US" w:bidi="ar-SA"/>
      </w:rPr>
    </w:lvl>
    <w:lvl w:ilvl="6" w:tplc="5F245A5A">
      <w:numFmt w:val="bullet"/>
      <w:lvlText w:val="•"/>
      <w:lvlJc w:val="left"/>
      <w:pPr>
        <w:ind w:left="1821" w:hanging="199"/>
      </w:pPr>
      <w:rPr>
        <w:rFonts w:hint="default"/>
        <w:lang w:val="ru-RU" w:eastAsia="en-US" w:bidi="ar-SA"/>
      </w:rPr>
    </w:lvl>
    <w:lvl w:ilvl="7" w:tplc="C27A3312">
      <w:numFmt w:val="bullet"/>
      <w:lvlText w:val="•"/>
      <w:lvlJc w:val="left"/>
      <w:pPr>
        <w:ind w:left="2105" w:hanging="199"/>
      </w:pPr>
      <w:rPr>
        <w:rFonts w:hint="default"/>
        <w:lang w:val="ru-RU" w:eastAsia="en-US" w:bidi="ar-SA"/>
      </w:rPr>
    </w:lvl>
    <w:lvl w:ilvl="8" w:tplc="B36CEC26">
      <w:numFmt w:val="bullet"/>
      <w:lvlText w:val="•"/>
      <w:lvlJc w:val="left"/>
      <w:pPr>
        <w:ind w:left="2388" w:hanging="199"/>
      </w:pPr>
      <w:rPr>
        <w:rFonts w:hint="default"/>
        <w:lang w:val="ru-RU" w:eastAsia="en-US" w:bidi="ar-SA"/>
      </w:rPr>
    </w:lvl>
  </w:abstractNum>
  <w:abstractNum w:abstractNumId="19" w15:restartNumberingAfterBreak="0">
    <w:nsid w:val="259E6174"/>
    <w:multiLevelType w:val="hybridMultilevel"/>
    <w:tmpl w:val="DC1CD97A"/>
    <w:lvl w:ilvl="0" w:tplc="A602037E">
      <w:numFmt w:val="bullet"/>
      <w:lvlText w:val="-"/>
      <w:lvlJc w:val="left"/>
      <w:pPr>
        <w:ind w:left="124" w:hanging="161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79D0BE06">
      <w:numFmt w:val="bullet"/>
      <w:lvlText w:val="•"/>
      <w:lvlJc w:val="left"/>
      <w:pPr>
        <w:ind w:left="489" w:hanging="161"/>
      </w:pPr>
      <w:rPr>
        <w:rFonts w:hint="default"/>
        <w:lang w:val="ru-RU" w:eastAsia="en-US" w:bidi="ar-SA"/>
      </w:rPr>
    </w:lvl>
    <w:lvl w:ilvl="2" w:tplc="A20E8232">
      <w:numFmt w:val="bullet"/>
      <w:lvlText w:val="•"/>
      <w:lvlJc w:val="left"/>
      <w:pPr>
        <w:ind w:left="858" w:hanging="161"/>
      </w:pPr>
      <w:rPr>
        <w:rFonts w:hint="default"/>
        <w:lang w:val="ru-RU" w:eastAsia="en-US" w:bidi="ar-SA"/>
      </w:rPr>
    </w:lvl>
    <w:lvl w:ilvl="3" w:tplc="5E0C7200">
      <w:numFmt w:val="bullet"/>
      <w:lvlText w:val="•"/>
      <w:lvlJc w:val="left"/>
      <w:pPr>
        <w:ind w:left="1227" w:hanging="161"/>
      </w:pPr>
      <w:rPr>
        <w:rFonts w:hint="default"/>
        <w:lang w:val="ru-RU" w:eastAsia="en-US" w:bidi="ar-SA"/>
      </w:rPr>
    </w:lvl>
    <w:lvl w:ilvl="4" w:tplc="D34E03BC">
      <w:numFmt w:val="bullet"/>
      <w:lvlText w:val="•"/>
      <w:lvlJc w:val="left"/>
      <w:pPr>
        <w:ind w:left="1596" w:hanging="161"/>
      </w:pPr>
      <w:rPr>
        <w:rFonts w:hint="default"/>
        <w:lang w:val="ru-RU" w:eastAsia="en-US" w:bidi="ar-SA"/>
      </w:rPr>
    </w:lvl>
    <w:lvl w:ilvl="5" w:tplc="B51C6C48">
      <w:numFmt w:val="bullet"/>
      <w:lvlText w:val="•"/>
      <w:lvlJc w:val="left"/>
      <w:pPr>
        <w:ind w:left="1965" w:hanging="161"/>
      </w:pPr>
      <w:rPr>
        <w:rFonts w:hint="default"/>
        <w:lang w:val="ru-RU" w:eastAsia="en-US" w:bidi="ar-SA"/>
      </w:rPr>
    </w:lvl>
    <w:lvl w:ilvl="6" w:tplc="8E96AF38">
      <w:numFmt w:val="bullet"/>
      <w:lvlText w:val="•"/>
      <w:lvlJc w:val="left"/>
      <w:pPr>
        <w:ind w:left="2334" w:hanging="161"/>
      </w:pPr>
      <w:rPr>
        <w:rFonts w:hint="default"/>
        <w:lang w:val="ru-RU" w:eastAsia="en-US" w:bidi="ar-SA"/>
      </w:rPr>
    </w:lvl>
    <w:lvl w:ilvl="7" w:tplc="6E506C3C">
      <w:numFmt w:val="bullet"/>
      <w:lvlText w:val="•"/>
      <w:lvlJc w:val="left"/>
      <w:pPr>
        <w:ind w:left="2703" w:hanging="161"/>
      </w:pPr>
      <w:rPr>
        <w:rFonts w:hint="default"/>
        <w:lang w:val="ru-RU" w:eastAsia="en-US" w:bidi="ar-SA"/>
      </w:rPr>
    </w:lvl>
    <w:lvl w:ilvl="8" w:tplc="BFACB7B0">
      <w:numFmt w:val="bullet"/>
      <w:lvlText w:val="•"/>
      <w:lvlJc w:val="left"/>
      <w:pPr>
        <w:ind w:left="3072" w:hanging="161"/>
      </w:pPr>
      <w:rPr>
        <w:rFonts w:hint="default"/>
        <w:lang w:val="ru-RU" w:eastAsia="en-US" w:bidi="ar-SA"/>
      </w:rPr>
    </w:lvl>
  </w:abstractNum>
  <w:abstractNum w:abstractNumId="20" w15:restartNumberingAfterBreak="0">
    <w:nsid w:val="270D60C5"/>
    <w:multiLevelType w:val="hybridMultilevel"/>
    <w:tmpl w:val="48CAFCA0"/>
    <w:lvl w:ilvl="0" w:tplc="5314A824">
      <w:numFmt w:val="bullet"/>
      <w:lvlText w:val="-"/>
      <w:lvlJc w:val="left"/>
      <w:pPr>
        <w:ind w:left="551" w:hanging="165"/>
      </w:pPr>
      <w:rPr>
        <w:rFonts w:ascii="Times New Roman" w:eastAsia="Times New Roman" w:hAnsi="Times New Roman" w:cs="Times New Roman" w:hint="default"/>
        <w:w w:val="95"/>
        <w:sz w:val="29"/>
        <w:szCs w:val="29"/>
        <w:lang w:val="ru-RU" w:eastAsia="en-US" w:bidi="ar-SA"/>
      </w:rPr>
    </w:lvl>
    <w:lvl w:ilvl="1" w:tplc="FC8C1704">
      <w:numFmt w:val="bullet"/>
      <w:lvlText w:val="•"/>
      <w:lvlJc w:val="left"/>
      <w:pPr>
        <w:ind w:left="2115" w:hanging="165"/>
      </w:pPr>
      <w:rPr>
        <w:rFonts w:hint="default"/>
        <w:lang w:val="ru-RU" w:eastAsia="en-US" w:bidi="ar-SA"/>
      </w:rPr>
    </w:lvl>
    <w:lvl w:ilvl="2" w:tplc="54DE40FA">
      <w:numFmt w:val="bullet"/>
      <w:lvlText w:val="•"/>
      <w:lvlJc w:val="left"/>
      <w:pPr>
        <w:ind w:left="3671" w:hanging="165"/>
      </w:pPr>
      <w:rPr>
        <w:rFonts w:hint="default"/>
        <w:lang w:val="ru-RU" w:eastAsia="en-US" w:bidi="ar-SA"/>
      </w:rPr>
    </w:lvl>
    <w:lvl w:ilvl="3" w:tplc="0A42E776">
      <w:numFmt w:val="bullet"/>
      <w:lvlText w:val="•"/>
      <w:lvlJc w:val="left"/>
      <w:pPr>
        <w:ind w:left="5227" w:hanging="165"/>
      </w:pPr>
      <w:rPr>
        <w:rFonts w:hint="default"/>
        <w:lang w:val="ru-RU" w:eastAsia="en-US" w:bidi="ar-SA"/>
      </w:rPr>
    </w:lvl>
    <w:lvl w:ilvl="4" w:tplc="44EA53B8">
      <w:numFmt w:val="bullet"/>
      <w:lvlText w:val="•"/>
      <w:lvlJc w:val="left"/>
      <w:pPr>
        <w:ind w:left="6783" w:hanging="165"/>
      </w:pPr>
      <w:rPr>
        <w:rFonts w:hint="default"/>
        <w:lang w:val="ru-RU" w:eastAsia="en-US" w:bidi="ar-SA"/>
      </w:rPr>
    </w:lvl>
    <w:lvl w:ilvl="5" w:tplc="38825566">
      <w:numFmt w:val="bullet"/>
      <w:lvlText w:val="•"/>
      <w:lvlJc w:val="left"/>
      <w:pPr>
        <w:ind w:left="8339" w:hanging="165"/>
      </w:pPr>
      <w:rPr>
        <w:rFonts w:hint="default"/>
        <w:lang w:val="ru-RU" w:eastAsia="en-US" w:bidi="ar-SA"/>
      </w:rPr>
    </w:lvl>
    <w:lvl w:ilvl="6" w:tplc="9850D16E">
      <w:numFmt w:val="bullet"/>
      <w:lvlText w:val="•"/>
      <w:lvlJc w:val="left"/>
      <w:pPr>
        <w:ind w:left="9894" w:hanging="165"/>
      </w:pPr>
      <w:rPr>
        <w:rFonts w:hint="default"/>
        <w:lang w:val="ru-RU" w:eastAsia="en-US" w:bidi="ar-SA"/>
      </w:rPr>
    </w:lvl>
    <w:lvl w:ilvl="7" w:tplc="10D4F362">
      <w:numFmt w:val="bullet"/>
      <w:lvlText w:val="•"/>
      <w:lvlJc w:val="left"/>
      <w:pPr>
        <w:ind w:left="11450" w:hanging="165"/>
      </w:pPr>
      <w:rPr>
        <w:rFonts w:hint="default"/>
        <w:lang w:val="ru-RU" w:eastAsia="en-US" w:bidi="ar-SA"/>
      </w:rPr>
    </w:lvl>
    <w:lvl w:ilvl="8" w:tplc="84042C90">
      <w:numFmt w:val="bullet"/>
      <w:lvlText w:val="•"/>
      <w:lvlJc w:val="left"/>
      <w:pPr>
        <w:ind w:left="13006" w:hanging="165"/>
      </w:pPr>
      <w:rPr>
        <w:rFonts w:hint="default"/>
        <w:lang w:val="ru-RU" w:eastAsia="en-US" w:bidi="ar-SA"/>
      </w:rPr>
    </w:lvl>
  </w:abstractNum>
  <w:abstractNum w:abstractNumId="21" w15:restartNumberingAfterBreak="0">
    <w:nsid w:val="2DF7144C"/>
    <w:multiLevelType w:val="hybridMultilevel"/>
    <w:tmpl w:val="DBC6C96A"/>
    <w:lvl w:ilvl="0" w:tplc="9B12661C">
      <w:start w:val="1"/>
      <w:numFmt w:val="decimal"/>
      <w:lvlText w:val="%1)"/>
      <w:lvlJc w:val="left"/>
      <w:pPr>
        <w:ind w:left="856" w:hanging="304"/>
      </w:pPr>
      <w:rPr>
        <w:rFonts w:hint="default"/>
        <w:w w:val="95"/>
        <w:lang w:val="ru-RU" w:eastAsia="en-US" w:bidi="ar-SA"/>
      </w:rPr>
    </w:lvl>
    <w:lvl w:ilvl="1" w:tplc="DAAA4278">
      <w:start w:val="1"/>
      <w:numFmt w:val="decimal"/>
      <w:lvlText w:val="%2."/>
      <w:lvlJc w:val="left"/>
      <w:pPr>
        <w:ind w:left="1623" w:hanging="361"/>
      </w:pPr>
      <w:rPr>
        <w:rFonts w:ascii="Times New Roman" w:eastAsia="Times New Roman" w:hAnsi="Times New Roman" w:cs="Times New Roman" w:hint="default"/>
        <w:w w:val="76"/>
        <w:sz w:val="29"/>
        <w:szCs w:val="29"/>
        <w:lang w:val="ru-RU" w:eastAsia="en-US" w:bidi="ar-SA"/>
      </w:rPr>
    </w:lvl>
    <w:lvl w:ilvl="2" w:tplc="5D8AE394">
      <w:numFmt w:val="bullet"/>
      <w:lvlText w:val="•"/>
      <w:lvlJc w:val="left"/>
      <w:pPr>
        <w:ind w:left="3233" w:hanging="361"/>
      </w:pPr>
      <w:rPr>
        <w:rFonts w:hint="default"/>
        <w:lang w:val="ru-RU" w:eastAsia="en-US" w:bidi="ar-SA"/>
      </w:rPr>
    </w:lvl>
    <w:lvl w:ilvl="3" w:tplc="5106B3F6">
      <w:numFmt w:val="bullet"/>
      <w:lvlText w:val="•"/>
      <w:lvlJc w:val="left"/>
      <w:pPr>
        <w:ind w:left="4846" w:hanging="361"/>
      </w:pPr>
      <w:rPr>
        <w:rFonts w:hint="default"/>
        <w:lang w:val="ru-RU" w:eastAsia="en-US" w:bidi="ar-SA"/>
      </w:rPr>
    </w:lvl>
    <w:lvl w:ilvl="4" w:tplc="89B0BAD0">
      <w:numFmt w:val="bullet"/>
      <w:lvlText w:val="•"/>
      <w:lvlJc w:val="left"/>
      <w:pPr>
        <w:ind w:left="6459" w:hanging="361"/>
      </w:pPr>
      <w:rPr>
        <w:rFonts w:hint="default"/>
        <w:lang w:val="ru-RU" w:eastAsia="en-US" w:bidi="ar-SA"/>
      </w:rPr>
    </w:lvl>
    <w:lvl w:ilvl="5" w:tplc="454A9B5C">
      <w:numFmt w:val="bullet"/>
      <w:lvlText w:val="•"/>
      <w:lvlJc w:val="left"/>
      <w:pPr>
        <w:ind w:left="8072" w:hanging="361"/>
      </w:pPr>
      <w:rPr>
        <w:rFonts w:hint="default"/>
        <w:lang w:val="ru-RU" w:eastAsia="en-US" w:bidi="ar-SA"/>
      </w:rPr>
    </w:lvl>
    <w:lvl w:ilvl="6" w:tplc="81029DCE">
      <w:numFmt w:val="bullet"/>
      <w:lvlText w:val="•"/>
      <w:lvlJc w:val="left"/>
      <w:pPr>
        <w:ind w:left="9685" w:hanging="361"/>
      </w:pPr>
      <w:rPr>
        <w:rFonts w:hint="default"/>
        <w:lang w:val="ru-RU" w:eastAsia="en-US" w:bidi="ar-SA"/>
      </w:rPr>
    </w:lvl>
    <w:lvl w:ilvl="7" w:tplc="7AE88220">
      <w:numFmt w:val="bullet"/>
      <w:lvlText w:val="•"/>
      <w:lvlJc w:val="left"/>
      <w:pPr>
        <w:ind w:left="11298" w:hanging="361"/>
      </w:pPr>
      <w:rPr>
        <w:rFonts w:hint="default"/>
        <w:lang w:val="ru-RU" w:eastAsia="en-US" w:bidi="ar-SA"/>
      </w:rPr>
    </w:lvl>
    <w:lvl w:ilvl="8" w:tplc="969AFD7E">
      <w:numFmt w:val="bullet"/>
      <w:lvlText w:val="•"/>
      <w:lvlJc w:val="left"/>
      <w:pPr>
        <w:ind w:left="12911" w:hanging="361"/>
      </w:pPr>
      <w:rPr>
        <w:rFonts w:hint="default"/>
        <w:lang w:val="ru-RU" w:eastAsia="en-US" w:bidi="ar-SA"/>
      </w:rPr>
    </w:lvl>
  </w:abstractNum>
  <w:abstractNum w:abstractNumId="22" w15:restartNumberingAfterBreak="0">
    <w:nsid w:val="3364537F"/>
    <w:multiLevelType w:val="hybridMultilevel"/>
    <w:tmpl w:val="D1B24E46"/>
    <w:lvl w:ilvl="0" w:tplc="3416A852">
      <w:numFmt w:val="bullet"/>
      <w:lvlText w:val="-"/>
      <w:lvlJc w:val="left"/>
      <w:pPr>
        <w:ind w:left="120" w:hanging="245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FB129E9E">
      <w:numFmt w:val="bullet"/>
      <w:lvlText w:val="•"/>
      <w:lvlJc w:val="left"/>
      <w:pPr>
        <w:ind w:left="474" w:hanging="245"/>
      </w:pPr>
      <w:rPr>
        <w:rFonts w:hint="default"/>
        <w:lang w:val="ru-RU" w:eastAsia="en-US" w:bidi="ar-SA"/>
      </w:rPr>
    </w:lvl>
    <w:lvl w:ilvl="2" w:tplc="8AE61276">
      <w:numFmt w:val="bullet"/>
      <w:lvlText w:val="•"/>
      <w:lvlJc w:val="left"/>
      <w:pPr>
        <w:ind w:left="829" w:hanging="245"/>
      </w:pPr>
      <w:rPr>
        <w:rFonts w:hint="default"/>
        <w:lang w:val="ru-RU" w:eastAsia="en-US" w:bidi="ar-SA"/>
      </w:rPr>
    </w:lvl>
    <w:lvl w:ilvl="3" w:tplc="BFC22CCE">
      <w:numFmt w:val="bullet"/>
      <w:lvlText w:val="•"/>
      <w:lvlJc w:val="left"/>
      <w:pPr>
        <w:ind w:left="1184" w:hanging="245"/>
      </w:pPr>
      <w:rPr>
        <w:rFonts w:hint="default"/>
        <w:lang w:val="ru-RU" w:eastAsia="en-US" w:bidi="ar-SA"/>
      </w:rPr>
    </w:lvl>
    <w:lvl w:ilvl="4" w:tplc="1F6239EA">
      <w:numFmt w:val="bullet"/>
      <w:lvlText w:val="•"/>
      <w:lvlJc w:val="left"/>
      <w:pPr>
        <w:ind w:left="1538" w:hanging="245"/>
      </w:pPr>
      <w:rPr>
        <w:rFonts w:hint="default"/>
        <w:lang w:val="ru-RU" w:eastAsia="en-US" w:bidi="ar-SA"/>
      </w:rPr>
    </w:lvl>
    <w:lvl w:ilvl="5" w:tplc="2AEE4E0C">
      <w:numFmt w:val="bullet"/>
      <w:lvlText w:val="•"/>
      <w:lvlJc w:val="left"/>
      <w:pPr>
        <w:ind w:left="1893" w:hanging="245"/>
      </w:pPr>
      <w:rPr>
        <w:rFonts w:hint="default"/>
        <w:lang w:val="ru-RU" w:eastAsia="en-US" w:bidi="ar-SA"/>
      </w:rPr>
    </w:lvl>
    <w:lvl w:ilvl="6" w:tplc="B7F02AB6">
      <w:numFmt w:val="bullet"/>
      <w:lvlText w:val="•"/>
      <w:lvlJc w:val="left"/>
      <w:pPr>
        <w:ind w:left="2248" w:hanging="245"/>
      </w:pPr>
      <w:rPr>
        <w:rFonts w:hint="default"/>
        <w:lang w:val="ru-RU" w:eastAsia="en-US" w:bidi="ar-SA"/>
      </w:rPr>
    </w:lvl>
    <w:lvl w:ilvl="7" w:tplc="E7A68ABA">
      <w:numFmt w:val="bullet"/>
      <w:lvlText w:val="•"/>
      <w:lvlJc w:val="left"/>
      <w:pPr>
        <w:ind w:left="2602" w:hanging="245"/>
      </w:pPr>
      <w:rPr>
        <w:rFonts w:hint="default"/>
        <w:lang w:val="ru-RU" w:eastAsia="en-US" w:bidi="ar-SA"/>
      </w:rPr>
    </w:lvl>
    <w:lvl w:ilvl="8" w:tplc="637263D0">
      <w:numFmt w:val="bullet"/>
      <w:lvlText w:val="•"/>
      <w:lvlJc w:val="left"/>
      <w:pPr>
        <w:ind w:left="2957" w:hanging="245"/>
      </w:pPr>
      <w:rPr>
        <w:rFonts w:hint="default"/>
        <w:lang w:val="ru-RU" w:eastAsia="en-US" w:bidi="ar-SA"/>
      </w:rPr>
    </w:lvl>
  </w:abstractNum>
  <w:abstractNum w:abstractNumId="23" w15:restartNumberingAfterBreak="0">
    <w:nsid w:val="365F2ADD"/>
    <w:multiLevelType w:val="hybridMultilevel"/>
    <w:tmpl w:val="2510325C"/>
    <w:lvl w:ilvl="0" w:tplc="7ADCC9DC">
      <w:numFmt w:val="bullet"/>
      <w:lvlText w:val="-"/>
      <w:lvlJc w:val="left"/>
      <w:pPr>
        <w:ind w:left="130" w:hanging="139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AEE29C44">
      <w:numFmt w:val="bullet"/>
      <w:lvlText w:val="•"/>
      <w:lvlJc w:val="left"/>
      <w:pPr>
        <w:ind w:left="465" w:hanging="139"/>
      </w:pPr>
      <w:rPr>
        <w:rFonts w:hint="default"/>
        <w:lang w:val="ru-RU" w:eastAsia="en-US" w:bidi="ar-SA"/>
      </w:rPr>
    </w:lvl>
    <w:lvl w:ilvl="2" w:tplc="8C8C77EE">
      <w:numFmt w:val="bullet"/>
      <w:lvlText w:val="•"/>
      <w:lvlJc w:val="left"/>
      <w:pPr>
        <w:ind w:left="790" w:hanging="139"/>
      </w:pPr>
      <w:rPr>
        <w:rFonts w:hint="default"/>
        <w:lang w:val="ru-RU" w:eastAsia="en-US" w:bidi="ar-SA"/>
      </w:rPr>
    </w:lvl>
    <w:lvl w:ilvl="3" w:tplc="43929542">
      <w:numFmt w:val="bullet"/>
      <w:lvlText w:val="•"/>
      <w:lvlJc w:val="left"/>
      <w:pPr>
        <w:ind w:left="1116" w:hanging="139"/>
      </w:pPr>
      <w:rPr>
        <w:rFonts w:hint="default"/>
        <w:lang w:val="ru-RU" w:eastAsia="en-US" w:bidi="ar-SA"/>
      </w:rPr>
    </w:lvl>
    <w:lvl w:ilvl="4" w:tplc="94203322">
      <w:numFmt w:val="bullet"/>
      <w:lvlText w:val="•"/>
      <w:lvlJc w:val="left"/>
      <w:pPr>
        <w:ind w:left="1441" w:hanging="139"/>
      </w:pPr>
      <w:rPr>
        <w:rFonts w:hint="default"/>
        <w:lang w:val="ru-RU" w:eastAsia="en-US" w:bidi="ar-SA"/>
      </w:rPr>
    </w:lvl>
    <w:lvl w:ilvl="5" w:tplc="E92CBC68">
      <w:numFmt w:val="bullet"/>
      <w:lvlText w:val="•"/>
      <w:lvlJc w:val="left"/>
      <w:pPr>
        <w:ind w:left="1767" w:hanging="139"/>
      </w:pPr>
      <w:rPr>
        <w:rFonts w:hint="default"/>
        <w:lang w:val="ru-RU" w:eastAsia="en-US" w:bidi="ar-SA"/>
      </w:rPr>
    </w:lvl>
    <w:lvl w:ilvl="6" w:tplc="7BB44066">
      <w:numFmt w:val="bullet"/>
      <w:lvlText w:val="•"/>
      <w:lvlJc w:val="left"/>
      <w:pPr>
        <w:ind w:left="2092" w:hanging="139"/>
      </w:pPr>
      <w:rPr>
        <w:rFonts w:hint="default"/>
        <w:lang w:val="ru-RU" w:eastAsia="en-US" w:bidi="ar-SA"/>
      </w:rPr>
    </w:lvl>
    <w:lvl w:ilvl="7" w:tplc="01C4F75E">
      <w:numFmt w:val="bullet"/>
      <w:lvlText w:val="•"/>
      <w:lvlJc w:val="left"/>
      <w:pPr>
        <w:ind w:left="2417" w:hanging="139"/>
      </w:pPr>
      <w:rPr>
        <w:rFonts w:hint="default"/>
        <w:lang w:val="ru-RU" w:eastAsia="en-US" w:bidi="ar-SA"/>
      </w:rPr>
    </w:lvl>
    <w:lvl w:ilvl="8" w:tplc="99FE1448">
      <w:numFmt w:val="bullet"/>
      <w:lvlText w:val="•"/>
      <w:lvlJc w:val="left"/>
      <w:pPr>
        <w:ind w:left="2743" w:hanging="139"/>
      </w:pPr>
      <w:rPr>
        <w:rFonts w:hint="default"/>
        <w:lang w:val="ru-RU" w:eastAsia="en-US" w:bidi="ar-SA"/>
      </w:rPr>
    </w:lvl>
  </w:abstractNum>
  <w:abstractNum w:abstractNumId="24" w15:restartNumberingAfterBreak="0">
    <w:nsid w:val="36870AB5"/>
    <w:multiLevelType w:val="hybridMultilevel"/>
    <w:tmpl w:val="05725F40"/>
    <w:lvl w:ilvl="0" w:tplc="B03EE3FA">
      <w:numFmt w:val="bullet"/>
      <w:lvlText w:val="-"/>
      <w:lvlJc w:val="left"/>
      <w:pPr>
        <w:ind w:left="263" w:hanging="140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8CBC7C78">
      <w:numFmt w:val="bullet"/>
      <w:lvlText w:val="•"/>
      <w:lvlJc w:val="left"/>
      <w:pPr>
        <w:ind w:left="600" w:hanging="140"/>
      </w:pPr>
      <w:rPr>
        <w:rFonts w:hint="default"/>
        <w:lang w:val="ru-RU" w:eastAsia="en-US" w:bidi="ar-SA"/>
      </w:rPr>
    </w:lvl>
    <w:lvl w:ilvl="2" w:tplc="9EA227F2">
      <w:numFmt w:val="bullet"/>
      <w:lvlText w:val="•"/>
      <w:lvlJc w:val="left"/>
      <w:pPr>
        <w:ind w:left="941" w:hanging="140"/>
      </w:pPr>
      <w:rPr>
        <w:rFonts w:hint="default"/>
        <w:lang w:val="ru-RU" w:eastAsia="en-US" w:bidi="ar-SA"/>
      </w:rPr>
    </w:lvl>
    <w:lvl w:ilvl="3" w:tplc="F47AAD52">
      <w:numFmt w:val="bullet"/>
      <w:lvlText w:val="•"/>
      <w:lvlJc w:val="left"/>
      <w:pPr>
        <w:ind w:left="1282" w:hanging="140"/>
      </w:pPr>
      <w:rPr>
        <w:rFonts w:hint="default"/>
        <w:lang w:val="ru-RU" w:eastAsia="en-US" w:bidi="ar-SA"/>
      </w:rPr>
    </w:lvl>
    <w:lvl w:ilvl="4" w:tplc="B9EC1274">
      <w:numFmt w:val="bullet"/>
      <w:lvlText w:val="•"/>
      <w:lvlJc w:val="left"/>
      <w:pPr>
        <w:ind w:left="1622" w:hanging="140"/>
      </w:pPr>
      <w:rPr>
        <w:rFonts w:hint="default"/>
        <w:lang w:val="ru-RU" w:eastAsia="en-US" w:bidi="ar-SA"/>
      </w:rPr>
    </w:lvl>
    <w:lvl w:ilvl="5" w:tplc="4FE2F99E">
      <w:numFmt w:val="bullet"/>
      <w:lvlText w:val="•"/>
      <w:lvlJc w:val="left"/>
      <w:pPr>
        <w:ind w:left="1963" w:hanging="140"/>
      </w:pPr>
      <w:rPr>
        <w:rFonts w:hint="default"/>
        <w:lang w:val="ru-RU" w:eastAsia="en-US" w:bidi="ar-SA"/>
      </w:rPr>
    </w:lvl>
    <w:lvl w:ilvl="6" w:tplc="C8D05F16">
      <w:numFmt w:val="bullet"/>
      <w:lvlText w:val="•"/>
      <w:lvlJc w:val="left"/>
      <w:pPr>
        <w:ind w:left="2304" w:hanging="140"/>
      </w:pPr>
      <w:rPr>
        <w:rFonts w:hint="default"/>
        <w:lang w:val="ru-RU" w:eastAsia="en-US" w:bidi="ar-SA"/>
      </w:rPr>
    </w:lvl>
    <w:lvl w:ilvl="7" w:tplc="4126BCD6">
      <w:numFmt w:val="bullet"/>
      <w:lvlText w:val="•"/>
      <w:lvlJc w:val="left"/>
      <w:pPr>
        <w:ind w:left="2644" w:hanging="140"/>
      </w:pPr>
      <w:rPr>
        <w:rFonts w:hint="default"/>
        <w:lang w:val="ru-RU" w:eastAsia="en-US" w:bidi="ar-SA"/>
      </w:rPr>
    </w:lvl>
    <w:lvl w:ilvl="8" w:tplc="CDA83542">
      <w:numFmt w:val="bullet"/>
      <w:lvlText w:val="•"/>
      <w:lvlJc w:val="left"/>
      <w:pPr>
        <w:ind w:left="2985" w:hanging="140"/>
      </w:pPr>
      <w:rPr>
        <w:rFonts w:hint="default"/>
        <w:lang w:val="ru-RU" w:eastAsia="en-US" w:bidi="ar-SA"/>
      </w:rPr>
    </w:lvl>
  </w:abstractNum>
  <w:abstractNum w:abstractNumId="25" w15:restartNumberingAfterBreak="0">
    <w:nsid w:val="3A1C7CBE"/>
    <w:multiLevelType w:val="hybridMultilevel"/>
    <w:tmpl w:val="AFD63B06"/>
    <w:lvl w:ilvl="0" w:tplc="C47C79B6">
      <w:numFmt w:val="bullet"/>
      <w:lvlText w:val="-"/>
      <w:lvlJc w:val="left"/>
      <w:pPr>
        <w:ind w:left="1424" w:hanging="164"/>
      </w:pPr>
      <w:rPr>
        <w:rFonts w:ascii="Times New Roman" w:eastAsia="Times New Roman" w:hAnsi="Times New Roman" w:cs="Times New Roman" w:hint="default"/>
        <w:w w:val="95"/>
        <w:sz w:val="29"/>
        <w:szCs w:val="29"/>
        <w:lang w:val="ru-RU" w:eastAsia="en-US" w:bidi="ar-SA"/>
      </w:rPr>
    </w:lvl>
    <w:lvl w:ilvl="1" w:tplc="AA388F8A">
      <w:numFmt w:val="bullet"/>
      <w:lvlText w:val="•"/>
      <w:lvlJc w:val="left"/>
      <w:pPr>
        <w:ind w:left="2889" w:hanging="164"/>
      </w:pPr>
      <w:rPr>
        <w:rFonts w:hint="default"/>
        <w:lang w:val="ru-RU" w:eastAsia="en-US" w:bidi="ar-SA"/>
      </w:rPr>
    </w:lvl>
    <w:lvl w:ilvl="2" w:tplc="2228AEB4">
      <w:numFmt w:val="bullet"/>
      <w:lvlText w:val="•"/>
      <w:lvlJc w:val="left"/>
      <w:pPr>
        <w:ind w:left="4359" w:hanging="164"/>
      </w:pPr>
      <w:rPr>
        <w:rFonts w:hint="default"/>
        <w:lang w:val="ru-RU" w:eastAsia="en-US" w:bidi="ar-SA"/>
      </w:rPr>
    </w:lvl>
    <w:lvl w:ilvl="3" w:tplc="9CD2C65A">
      <w:numFmt w:val="bullet"/>
      <w:lvlText w:val="•"/>
      <w:lvlJc w:val="left"/>
      <w:pPr>
        <w:ind w:left="5829" w:hanging="164"/>
      </w:pPr>
      <w:rPr>
        <w:rFonts w:hint="default"/>
        <w:lang w:val="ru-RU" w:eastAsia="en-US" w:bidi="ar-SA"/>
      </w:rPr>
    </w:lvl>
    <w:lvl w:ilvl="4" w:tplc="18803A94">
      <w:numFmt w:val="bullet"/>
      <w:lvlText w:val="•"/>
      <w:lvlJc w:val="left"/>
      <w:pPr>
        <w:ind w:left="7299" w:hanging="164"/>
      </w:pPr>
      <w:rPr>
        <w:rFonts w:hint="default"/>
        <w:lang w:val="ru-RU" w:eastAsia="en-US" w:bidi="ar-SA"/>
      </w:rPr>
    </w:lvl>
    <w:lvl w:ilvl="5" w:tplc="B816B862">
      <w:numFmt w:val="bullet"/>
      <w:lvlText w:val="•"/>
      <w:lvlJc w:val="left"/>
      <w:pPr>
        <w:ind w:left="8769" w:hanging="164"/>
      </w:pPr>
      <w:rPr>
        <w:rFonts w:hint="default"/>
        <w:lang w:val="ru-RU" w:eastAsia="en-US" w:bidi="ar-SA"/>
      </w:rPr>
    </w:lvl>
    <w:lvl w:ilvl="6" w:tplc="23C48818">
      <w:numFmt w:val="bullet"/>
      <w:lvlText w:val="•"/>
      <w:lvlJc w:val="left"/>
      <w:pPr>
        <w:ind w:left="10238" w:hanging="164"/>
      </w:pPr>
      <w:rPr>
        <w:rFonts w:hint="default"/>
        <w:lang w:val="ru-RU" w:eastAsia="en-US" w:bidi="ar-SA"/>
      </w:rPr>
    </w:lvl>
    <w:lvl w:ilvl="7" w:tplc="82C424A2">
      <w:numFmt w:val="bullet"/>
      <w:lvlText w:val="•"/>
      <w:lvlJc w:val="left"/>
      <w:pPr>
        <w:ind w:left="11708" w:hanging="164"/>
      </w:pPr>
      <w:rPr>
        <w:rFonts w:hint="default"/>
        <w:lang w:val="ru-RU" w:eastAsia="en-US" w:bidi="ar-SA"/>
      </w:rPr>
    </w:lvl>
    <w:lvl w:ilvl="8" w:tplc="9DD45102">
      <w:numFmt w:val="bullet"/>
      <w:lvlText w:val="•"/>
      <w:lvlJc w:val="left"/>
      <w:pPr>
        <w:ind w:left="13178" w:hanging="164"/>
      </w:pPr>
      <w:rPr>
        <w:rFonts w:hint="default"/>
        <w:lang w:val="ru-RU" w:eastAsia="en-US" w:bidi="ar-SA"/>
      </w:rPr>
    </w:lvl>
  </w:abstractNum>
  <w:abstractNum w:abstractNumId="26" w15:restartNumberingAfterBreak="0">
    <w:nsid w:val="3A48097B"/>
    <w:multiLevelType w:val="hybridMultilevel"/>
    <w:tmpl w:val="E0CA464C"/>
    <w:lvl w:ilvl="0" w:tplc="28F6B308">
      <w:numFmt w:val="bullet"/>
      <w:lvlText w:val="-"/>
      <w:lvlJc w:val="left"/>
      <w:pPr>
        <w:ind w:left="2251" w:hanging="621"/>
      </w:pPr>
      <w:rPr>
        <w:rFonts w:hint="default"/>
        <w:i/>
        <w:iCs/>
        <w:w w:val="88"/>
        <w:lang w:val="ru-RU" w:eastAsia="en-US" w:bidi="ar-SA"/>
      </w:rPr>
    </w:lvl>
    <w:lvl w:ilvl="1" w:tplc="BC76B0C6">
      <w:numFmt w:val="bullet"/>
      <w:lvlText w:val="•"/>
      <w:lvlJc w:val="left"/>
      <w:pPr>
        <w:ind w:left="2632" w:hanging="621"/>
      </w:pPr>
      <w:rPr>
        <w:rFonts w:hint="default"/>
        <w:lang w:val="ru-RU" w:eastAsia="en-US" w:bidi="ar-SA"/>
      </w:rPr>
    </w:lvl>
    <w:lvl w:ilvl="2" w:tplc="506EDBEA">
      <w:numFmt w:val="bullet"/>
      <w:lvlText w:val="•"/>
      <w:lvlJc w:val="left"/>
      <w:pPr>
        <w:ind w:left="3004" w:hanging="621"/>
      </w:pPr>
      <w:rPr>
        <w:rFonts w:hint="default"/>
        <w:lang w:val="ru-RU" w:eastAsia="en-US" w:bidi="ar-SA"/>
      </w:rPr>
    </w:lvl>
    <w:lvl w:ilvl="3" w:tplc="41BE8582">
      <w:numFmt w:val="bullet"/>
      <w:lvlText w:val="•"/>
      <w:lvlJc w:val="left"/>
      <w:pPr>
        <w:ind w:left="3376" w:hanging="621"/>
      </w:pPr>
      <w:rPr>
        <w:rFonts w:hint="default"/>
        <w:lang w:val="ru-RU" w:eastAsia="en-US" w:bidi="ar-SA"/>
      </w:rPr>
    </w:lvl>
    <w:lvl w:ilvl="4" w:tplc="64E4D836">
      <w:numFmt w:val="bullet"/>
      <w:lvlText w:val="•"/>
      <w:lvlJc w:val="left"/>
      <w:pPr>
        <w:ind w:left="3748" w:hanging="621"/>
      </w:pPr>
      <w:rPr>
        <w:rFonts w:hint="default"/>
        <w:lang w:val="ru-RU" w:eastAsia="en-US" w:bidi="ar-SA"/>
      </w:rPr>
    </w:lvl>
    <w:lvl w:ilvl="5" w:tplc="4ED25F34">
      <w:numFmt w:val="bullet"/>
      <w:lvlText w:val="•"/>
      <w:lvlJc w:val="left"/>
      <w:pPr>
        <w:ind w:left="4121" w:hanging="621"/>
      </w:pPr>
      <w:rPr>
        <w:rFonts w:hint="default"/>
        <w:lang w:val="ru-RU" w:eastAsia="en-US" w:bidi="ar-SA"/>
      </w:rPr>
    </w:lvl>
    <w:lvl w:ilvl="6" w:tplc="CD1C2DDE">
      <w:numFmt w:val="bullet"/>
      <w:lvlText w:val="•"/>
      <w:lvlJc w:val="left"/>
      <w:pPr>
        <w:ind w:left="4493" w:hanging="621"/>
      </w:pPr>
      <w:rPr>
        <w:rFonts w:hint="default"/>
        <w:lang w:val="ru-RU" w:eastAsia="en-US" w:bidi="ar-SA"/>
      </w:rPr>
    </w:lvl>
    <w:lvl w:ilvl="7" w:tplc="1AB01066">
      <w:numFmt w:val="bullet"/>
      <w:lvlText w:val="•"/>
      <w:lvlJc w:val="left"/>
      <w:pPr>
        <w:ind w:left="4865" w:hanging="621"/>
      </w:pPr>
      <w:rPr>
        <w:rFonts w:hint="default"/>
        <w:lang w:val="ru-RU" w:eastAsia="en-US" w:bidi="ar-SA"/>
      </w:rPr>
    </w:lvl>
    <w:lvl w:ilvl="8" w:tplc="89A28D50">
      <w:numFmt w:val="bullet"/>
      <w:lvlText w:val="•"/>
      <w:lvlJc w:val="left"/>
      <w:pPr>
        <w:ind w:left="5237" w:hanging="621"/>
      </w:pPr>
      <w:rPr>
        <w:rFonts w:hint="default"/>
        <w:lang w:val="ru-RU" w:eastAsia="en-US" w:bidi="ar-SA"/>
      </w:rPr>
    </w:lvl>
  </w:abstractNum>
  <w:abstractNum w:abstractNumId="27" w15:restartNumberingAfterBreak="0">
    <w:nsid w:val="3CD452A8"/>
    <w:multiLevelType w:val="hybridMultilevel"/>
    <w:tmpl w:val="76BA4222"/>
    <w:lvl w:ilvl="0" w:tplc="976A3042">
      <w:numFmt w:val="bullet"/>
      <w:lvlText w:val="-"/>
      <w:lvlJc w:val="left"/>
      <w:pPr>
        <w:ind w:left="128" w:hanging="19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C58D61A">
      <w:numFmt w:val="bullet"/>
      <w:lvlText w:val="•"/>
      <w:lvlJc w:val="left"/>
      <w:pPr>
        <w:ind w:left="488" w:hanging="195"/>
      </w:pPr>
      <w:rPr>
        <w:rFonts w:hint="default"/>
        <w:lang w:val="ru-RU" w:eastAsia="en-US" w:bidi="ar-SA"/>
      </w:rPr>
    </w:lvl>
    <w:lvl w:ilvl="2" w:tplc="65F28CBC">
      <w:numFmt w:val="bullet"/>
      <w:lvlText w:val="•"/>
      <w:lvlJc w:val="left"/>
      <w:pPr>
        <w:ind w:left="857" w:hanging="195"/>
      </w:pPr>
      <w:rPr>
        <w:rFonts w:hint="default"/>
        <w:lang w:val="ru-RU" w:eastAsia="en-US" w:bidi="ar-SA"/>
      </w:rPr>
    </w:lvl>
    <w:lvl w:ilvl="3" w:tplc="A25C1BDC">
      <w:numFmt w:val="bullet"/>
      <w:lvlText w:val="•"/>
      <w:lvlJc w:val="left"/>
      <w:pPr>
        <w:ind w:left="1226" w:hanging="195"/>
      </w:pPr>
      <w:rPr>
        <w:rFonts w:hint="default"/>
        <w:lang w:val="ru-RU" w:eastAsia="en-US" w:bidi="ar-SA"/>
      </w:rPr>
    </w:lvl>
    <w:lvl w:ilvl="4" w:tplc="40F43942">
      <w:numFmt w:val="bullet"/>
      <w:lvlText w:val="•"/>
      <w:lvlJc w:val="left"/>
      <w:pPr>
        <w:ind w:left="1595" w:hanging="195"/>
      </w:pPr>
      <w:rPr>
        <w:rFonts w:hint="default"/>
        <w:lang w:val="ru-RU" w:eastAsia="en-US" w:bidi="ar-SA"/>
      </w:rPr>
    </w:lvl>
    <w:lvl w:ilvl="5" w:tplc="FAF885CA">
      <w:numFmt w:val="bullet"/>
      <w:lvlText w:val="•"/>
      <w:lvlJc w:val="left"/>
      <w:pPr>
        <w:ind w:left="1964" w:hanging="195"/>
      </w:pPr>
      <w:rPr>
        <w:rFonts w:hint="default"/>
        <w:lang w:val="ru-RU" w:eastAsia="en-US" w:bidi="ar-SA"/>
      </w:rPr>
    </w:lvl>
    <w:lvl w:ilvl="6" w:tplc="3CEC811E">
      <w:numFmt w:val="bullet"/>
      <w:lvlText w:val="•"/>
      <w:lvlJc w:val="left"/>
      <w:pPr>
        <w:ind w:left="2333" w:hanging="195"/>
      </w:pPr>
      <w:rPr>
        <w:rFonts w:hint="default"/>
        <w:lang w:val="ru-RU" w:eastAsia="en-US" w:bidi="ar-SA"/>
      </w:rPr>
    </w:lvl>
    <w:lvl w:ilvl="7" w:tplc="F8C2BB92">
      <w:numFmt w:val="bullet"/>
      <w:lvlText w:val="•"/>
      <w:lvlJc w:val="left"/>
      <w:pPr>
        <w:ind w:left="2702" w:hanging="195"/>
      </w:pPr>
      <w:rPr>
        <w:rFonts w:hint="default"/>
        <w:lang w:val="ru-RU" w:eastAsia="en-US" w:bidi="ar-SA"/>
      </w:rPr>
    </w:lvl>
    <w:lvl w:ilvl="8" w:tplc="69D472CE">
      <w:numFmt w:val="bullet"/>
      <w:lvlText w:val="•"/>
      <w:lvlJc w:val="left"/>
      <w:pPr>
        <w:ind w:left="3071" w:hanging="195"/>
      </w:pPr>
      <w:rPr>
        <w:rFonts w:hint="default"/>
        <w:lang w:val="ru-RU" w:eastAsia="en-US" w:bidi="ar-SA"/>
      </w:rPr>
    </w:lvl>
  </w:abstractNum>
  <w:abstractNum w:abstractNumId="28" w15:restartNumberingAfterBreak="0">
    <w:nsid w:val="3E8A0514"/>
    <w:multiLevelType w:val="hybridMultilevel"/>
    <w:tmpl w:val="0442904E"/>
    <w:lvl w:ilvl="0" w:tplc="9FECA9C8">
      <w:numFmt w:val="bullet"/>
      <w:lvlText w:val="-"/>
      <w:lvlJc w:val="left"/>
      <w:pPr>
        <w:ind w:left="551" w:hanging="189"/>
      </w:pPr>
      <w:rPr>
        <w:rFonts w:ascii="Times New Roman" w:eastAsia="Times New Roman" w:hAnsi="Times New Roman" w:cs="Times New Roman" w:hint="default"/>
        <w:w w:val="95"/>
        <w:sz w:val="29"/>
        <w:szCs w:val="29"/>
        <w:lang w:val="ru-RU" w:eastAsia="en-US" w:bidi="ar-SA"/>
      </w:rPr>
    </w:lvl>
    <w:lvl w:ilvl="1" w:tplc="D2E41846">
      <w:numFmt w:val="bullet"/>
      <w:lvlText w:val="•"/>
      <w:lvlJc w:val="left"/>
      <w:pPr>
        <w:ind w:left="2117" w:hanging="189"/>
      </w:pPr>
      <w:rPr>
        <w:rFonts w:hint="default"/>
        <w:lang w:val="ru-RU" w:eastAsia="en-US" w:bidi="ar-SA"/>
      </w:rPr>
    </w:lvl>
    <w:lvl w:ilvl="2" w:tplc="9C3C485E">
      <w:numFmt w:val="bullet"/>
      <w:lvlText w:val="•"/>
      <w:lvlJc w:val="left"/>
      <w:pPr>
        <w:ind w:left="3675" w:hanging="189"/>
      </w:pPr>
      <w:rPr>
        <w:rFonts w:hint="default"/>
        <w:lang w:val="ru-RU" w:eastAsia="en-US" w:bidi="ar-SA"/>
      </w:rPr>
    </w:lvl>
    <w:lvl w:ilvl="3" w:tplc="938AC030">
      <w:numFmt w:val="bullet"/>
      <w:lvlText w:val="•"/>
      <w:lvlJc w:val="left"/>
      <w:pPr>
        <w:ind w:left="5233" w:hanging="189"/>
      </w:pPr>
      <w:rPr>
        <w:rFonts w:hint="default"/>
        <w:lang w:val="ru-RU" w:eastAsia="en-US" w:bidi="ar-SA"/>
      </w:rPr>
    </w:lvl>
    <w:lvl w:ilvl="4" w:tplc="7D825FAE">
      <w:numFmt w:val="bullet"/>
      <w:lvlText w:val="•"/>
      <w:lvlJc w:val="left"/>
      <w:pPr>
        <w:ind w:left="6791" w:hanging="189"/>
      </w:pPr>
      <w:rPr>
        <w:rFonts w:hint="default"/>
        <w:lang w:val="ru-RU" w:eastAsia="en-US" w:bidi="ar-SA"/>
      </w:rPr>
    </w:lvl>
    <w:lvl w:ilvl="5" w:tplc="020865AC">
      <w:numFmt w:val="bullet"/>
      <w:lvlText w:val="•"/>
      <w:lvlJc w:val="left"/>
      <w:pPr>
        <w:ind w:left="8349" w:hanging="189"/>
      </w:pPr>
      <w:rPr>
        <w:rFonts w:hint="default"/>
        <w:lang w:val="ru-RU" w:eastAsia="en-US" w:bidi="ar-SA"/>
      </w:rPr>
    </w:lvl>
    <w:lvl w:ilvl="6" w:tplc="CDC2027C">
      <w:numFmt w:val="bullet"/>
      <w:lvlText w:val="•"/>
      <w:lvlJc w:val="left"/>
      <w:pPr>
        <w:ind w:left="9906" w:hanging="189"/>
      </w:pPr>
      <w:rPr>
        <w:rFonts w:hint="default"/>
        <w:lang w:val="ru-RU" w:eastAsia="en-US" w:bidi="ar-SA"/>
      </w:rPr>
    </w:lvl>
    <w:lvl w:ilvl="7" w:tplc="AF42FC62">
      <w:numFmt w:val="bullet"/>
      <w:lvlText w:val="•"/>
      <w:lvlJc w:val="left"/>
      <w:pPr>
        <w:ind w:left="11464" w:hanging="189"/>
      </w:pPr>
      <w:rPr>
        <w:rFonts w:hint="default"/>
        <w:lang w:val="ru-RU" w:eastAsia="en-US" w:bidi="ar-SA"/>
      </w:rPr>
    </w:lvl>
    <w:lvl w:ilvl="8" w:tplc="C53E9408">
      <w:numFmt w:val="bullet"/>
      <w:lvlText w:val="•"/>
      <w:lvlJc w:val="left"/>
      <w:pPr>
        <w:ind w:left="13022" w:hanging="189"/>
      </w:pPr>
      <w:rPr>
        <w:rFonts w:hint="default"/>
        <w:lang w:val="ru-RU" w:eastAsia="en-US" w:bidi="ar-SA"/>
      </w:rPr>
    </w:lvl>
  </w:abstractNum>
  <w:abstractNum w:abstractNumId="29" w15:restartNumberingAfterBreak="0">
    <w:nsid w:val="3EF6320A"/>
    <w:multiLevelType w:val="hybridMultilevel"/>
    <w:tmpl w:val="B33802BE"/>
    <w:lvl w:ilvl="0" w:tplc="6A70ED26">
      <w:start w:val="1"/>
      <w:numFmt w:val="decimal"/>
      <w:lvlText w:val="%1)"/>
      <w:lvlJc w:val="left"/>
      <w:pPr>
        <w:ind w:left="856" w:hanging="299"/>
      </w:pPr>
      <w:rPr>
        <w:rFonts w:hint="default"/>
        <w:w w:val="95"/>
        <w:lang w:val="ru-RU" w:eastAsia="en-US" w:bidi="ar-SA"/>
      </w:rPr>
    </w:lvl>
    <w:lvl w:ilvl="1" w:tplc="83EED9C6">
      <w:start w:val="1"/>
      <w:numFmt w:val="decimal"/>
      <w:lvlText w:val="%2."/>
      <w:lvlJc w:val="left"/>
      <w:pPr>
        <w:ind w:left="556" w:hanging="433"/>
      </w:pPr>
      <w:rPr>
        <w:rFonts w:ascii="Times New Roman" w:eastAsia="Times New Roman" w:hAnsi="Times New Roman" w:cs="Times New Roman" w:hint="default"/>
        <w:w w:val="88"/>
        <w:sz w:val="29"/>
        <w:szCs w:val="29"/>
        <w:lang w:val="ru-RU" w:eastAsia="en-US" w:bidi="ar-SA"/>
      </w:rPr>
    </w:lvl>
    <w:lvl w:ilvl="2" w:tplc="1AB01250">
      <w:numFmt w:val="bullet"/>
      <w:lvlText w:val="•"/>
      <w:lvlJc w:val="left"/>
      <w:pPr>
        <w:ind w:left="2555" w:hanging="433"/>
      </w:pPr>
      <w:rPr>
        <w:rFonts w:hint="default"/>
        <w:lang w:val="ru-RU" w:eastAsia="en-US" w:bidi="ar-SA"/>
      </w:rPr>
    </w:lvl>
    <w:lvl w:ilvl="3" w:tplc="E07C822C">
      <w:numFmt w:val="bullet"/>
      <w:lvlText w:val="•"/>
      <w:lvlJc w:val="left"/>
      <w:pPr>
        <w:ind w:left="4250" w:hanging="433"/>
      </w:pPr>
      <w:rPr>
        <w:rFonts w:hint="default"/>
        <w:lang w:val="ru-RU" w:eastAsia="en-US" w:bidi="ar-SA"/>
      </w:rPr>
    </w:lvl>
    <w:lvl w:ilvl="4" w:tplc="590C8BA0">
      <w:numFmt w:val="bullet"/>
      <w:lvlText w:val="•"/>
      <w:lvlJc w:val="left"/>
      <w:pPr>
        <w:ind w:left="5946" w:hanging="433"/>
      </w:pPr>
      <w:rPr>
        <w:rFonts w:hint="default"/>
        <w:lang w:val="ru-RU" w:eastAsia="en-US" w:bidi="ar-SA"/>
      </w:rPr>
    </w:lvl>
    <w:lvl w:ilvl="5" w:tplc="0B46FB22">
      <w:numFmt w:val="bullet"/>
      <w:lvlText w:val="•"/>
      <w:lvlJc w:val="left"/>
      <w:pPr>
        <w:ind w:left="7641" w:hanging="433"/>
      </w:pPr>
      <w:rPr>
        <w:rFonts w:hint="default"/>
        <w:lang w:val="ru-RU" w:eastAsia="en-US" w:bidi="ar-SA"/>
      </w:rPr>
    </w:lvl>
    <w:lvl w:ilvl="6" w:tplc="E1645452">
      <w:numFmt w:val="bullet"/>
      <w:lvlText w:val="•"/>
      <w:lvlJc w:val="left"/>
      <w:pPr>
        <w:ind w:left="9336" w:hanging="433"/>
      </w:pPr>
      <w:rPr>
        <w:rFonts w:hint="default"/>
        <w:lang w:val="ru-RU" w:eastAsia="en-US" w:bidi="ar-SA"/>
      </w:rPr>
    </w:lvl>
    <w:lvl w:ilvl="7" w:tplc="5CFCCD9E">
      <w:numFmt w:val="bullet"/>
      <w:lvlText w:val="•"/>
      <w:lvlJc w:val="left"/>
      <w:pPr>
        <w:ind w:left="11032" w:hanging="433"/>
      </w:pPr>
      <w:rPr>
        <w:rFonts w:hint="default"/>
        <w:lang w:val="ru-RU" w:eastAsia="en-US" w:bidi="ar-SA"/>
      </w:rPr>
    </w:lvl>
    <w:lvl w:ilvl="8" w:tplc="E48A223E">
      <w:numFmt w:val="bullet"/>
      <w:lvlText w:val="•"/>
      <w:lvlJc w:val="left"/>
      <w:pPr>
        <w:ind w:left="12727" w:hanging="433"/>
      </w:pPr>
      <w:rPr>
        <w:rFonts w:hint="default"/>
        <w:lang w:val="ru-RU" w:eastAsia="en-US" w:bidi="ar-SA"/>
      </w:rPr>
    </w:lvl>
  </w:abstractNum>
  <w:abstractNum w:abstractNumId="30" w15:restartNumberingAfterBreak="0">
    <w:nsid w:val="433D306D"/>
    <w:multiLevelType w:val="hybridMultilevel"/>
    <w:tmpl w:val="FF702CAC"/>
    <w:lvl w:ilvl="0" w:tplc="0F5C9F2C">
      <w:numFmt w:val="bullet"/>
      <w:lvlText w:val="-"/>
      <w:lvlJc w:val="left"/>
      <w:pPr>
        <w:ind w:left="551" w:hanging="179"/>
      </w:pPr>
      <w:rPr>
        <w:rFonts w:ascii="Times New Roman" w:eastAsia="Times New Roman" w:hAnsi="Times New Roman" w:cs="Times New Roman" w:hint="default"/>
        <w:w w:val="95"/>
        <w:sz w:val="29"/>
        <w:szCs w:val="29"/>
        <w:lang w:val="ru-RU" w:eastAsia="en-US" w:bidi="ar-SA"/>
      </w:rPr>
    </w:lvl>
    <w:lvl w:ilvl="1" w:tplc="F744B1B8">
      <w:numFmt w:val="bullet"/>
      <w:lvlText w:val="•"/>
      <w:lvlJc w:val="left"/>
      <w:pPr>
        <w:ind w:left="2115" w:hanging="179"/>
      </w:pPr>
      <w:rPr>
        <w:rFonts w:hint="default"/>
        <w:lang w:val="ru-RU" w:eastAsia="en-US" w:bidi="ar-SA"/>
      </w:rPr>
    </w:lvl>
    <w:lvl w:ilvl="2" w:tplc="55D2DB6C">
      <w:numFmt w:val="bullet"/>
      <w:lvlText w:val="•"/>
      <w:lvlJc w:val="left"/>
      <w:pPr>
        <w:ind w:left="3671" w:hanging="179"/>
      </w:pPr>
      <w:rPr>
        <w:rFonts w:hint="default"/>
        <w:lang w:val="ru-RU" w:eastAsia="en-US" w:bidi="ar-SA"/>
      </w:rPr>
    </w:lvl>
    <w:lvl w:ilvl="3" w:tplc="740C4B2A">
      <w:numFmt w:val="bullet"/>
      <w:lvlText w:val="•"/>
      <w:lvlJc w:val="left"/>
      <w:pPr>
        <w:ind w:left="5227" w:hanging="179"/>
      </w:pPr>
      <w:rPr>
        <w:rFonts w:hint="default"/>
        <w:lang w:val="ru-RU" w:eastAsia="en-US" w:bidi="ar-SA"/>
      </w:rPr>
    </w:lvl>
    <w:lvl w:ilvl="4" w:tplc="1BCE106A">
      <w:numFmt w:val="bullet"/>
      <w:lvlText w:val="•"/>
      <w:lvlJc w:val="left"/>
      <w:pPr>
        <w:ind w:left="6783" w:hanging="179"/>
      </w:pPr>
      <w:rPr>
        <w:rFonts w:hint="default"/>
        <w:lang w:val="ru-RU" w:eastAsia="en-US" w:bidi="ar-SA"/>
      </w:rPr>
    </w:lvl>
    <w:lvl w:ilvl="5" w:tplc="F8E05E7A">
      <w:numFmt w:val="bullet"/>
      <w:lvlText w:val="•"/>
      <w:lvlJc w:val="left"/>
      <w:pPr>
        <w:ind w:left="8339" w:hanging="179"/>
      </w:pPr>
      <w:rPr>
        <w:rFonts w:hint="default"/>
        <w:lang w:val="ru-RU" w:eastAsia="en-US" w:bidi="ar-SA"/>
      </w:rPr>
    </w:lvl>
    <w:lvl w:ilvl="6" w:tplc="0CA6AB10">
      <w:numFmt w:val="bullet"/>
      <w:lvlText w:val="•"/>
      <w:lvlJc w:val="left"/>
      <w:pPr>
        <w:ind w:left="9894" w:hanging="179"/>
      </w:pPr>
      <w:rPr>
        <w:rFonts w:hint="default"/>
        <w:lang w:val="ru-RU" w:eastAsia="en-US" w:bidi="ar-SA"/>
      </w:rPr>
    </w:lvl>
    <w:lvl w:ilvl="7" w:tplc="347E1590">
      <w:numFmt w:val="bullet"/>
      <w:lvlText w:val="•"/>
      <w:lvlJc w:val="left"/>
      <w:pPr>
        <w:ind w:left="11450" w:hanging="179"/>
      </w:pPr>
      <w:rPr>
        <w:rFonts w:hint="default"/>
        <w:lang w:val="ru-RU" w:eastAsia="en-US" w:bidi="ar-SA"/>
      </w:rPr>
    </w:lvl>
    <w:lvl w:ilvl="8" w:tplc="9920C796">
      <w:numFmt w:val="bullet"/>
      <w:lvlText w:val="•"/>
      <w:lvlJc w:val="left"/>
      <w:pPr>
        <w:ind w:left="13006" w:hanging="179"/>
      </w:pPr>
      <w:rPr>
        <w:rFonts w:hint="default"/>
        <w:lang w:val="ru-RU" w:eastAsia="en-US" w:bidi="ar-SA"/>
      </w:rPr>
    </w:lvl>
  </w:abstractNum>
  <w:abstractNum w:abstractNumId="31" w15:restartNumberingAfterBreak="0">
    <w:nsid w:val="43CE0A07"/>
    <w:multiLevelType w:val="hybridMultilevel"/>
    <w:tmpl w:val="CF7EAC6E"/>
    <w:lvl w:ilvl="0" w:tplc="9E1891F4">
      <w:numFmt w:val="bullet"/>
      <w:lvlText w:val="-"/>
      <w:lvlJc w:val="left"/>
      <w:pPr>
        <w:ind w:left="120" w:hanging="2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66A3214">
      <w:numFmt w:val="bullet"/>
      <w:lvlText w:val="•"/>
      <w:lvlJc w:val="left"/>
      <w:pPr>
        <w:ind w:left="488" w:hanging="276"/>
      </w:pPr>
      <w:rPr>
        <w:rFonts w:hint="default"/>
        <w:lang w:val="ru-RU" w:eastAsia="en-US" w:bidi="ar-SA"/>
      </w:rPr>
    </w:lvl>
    <w:lvl w:ilvl="2" w:tplc="9DFAF804">
      <w:numFmt w:val="bullet"/>
      <w:lvlText w:val="•"/>
      <w:lvlJc w:val="left"/>
      <w:pPr>
        <w:ind w:left="857" w:hanging="276"/>
      </w:pPr>
      <w:rPr>
        <w:rFonts w:hint="default"/>
        <w:lang w:val="ru-RU" w:eastAsia="en-US" w:bidi="ar-SA"/>
      </w:rPr>
    </w:lvl>
    <w:lvl w:ilvl="3" w:tplc="343C455A">
      <w:numFmt w:val="bullet"/>
      <w:lvlText w:val="•"/>
      <w:lvlJc w:val="left"/>
      <w:pPr>
        <w:ind w:left="1226" w:hanging="276"/>
      </w:pPr>
      <w:rPr>
        <w:rFonts w:hint="default"/>
        <w:lang w:val="ru-RU" w:eastAsia="en-US" w:bidi="ar-SA"/>
      </w:rPr>
    </w:lvl>
    <w:lvl w:ilvl="4" w:tplc="F93AE7CC">
      <w:numFmt w:val="bullet"/>
      <w:lvlText w:val="•"/>
      <w:lvlJc w:val="left"/>
      <w:pPr>
        <w:ind w:left="1595" w:hanging="276"/>
      </w:pPr>
      <w:rPr>
        <w:rFonts w:hint="default"/>
        <w:lang w:val="ru-RU" w:eastAsia="en-US" w:bidi="ar-SA"/>
      </w:rPr>
    </w:lvl>
    <w:lvl w:ilvl="5" w:tplc="14403340">
      <w:numFmt w:val="bullet"/>
      <w:lvlText w:val="•"/>
      <w:lvlJc w:val="left"/>
      <w:pPr>
        <w:ind w:left="1964" w:hanging="276"/>
      </w:pPr>
      <w:rPr>
        <w:rFonts w:hint="default"/>
        <w:lang w:val="ru-RU" w:eastAsia="en-US" w:bidi="ar-SA"/>
      </w:rPr>
    </w:lvl>
    <w:lvl w:ilvl="6" w:tplc="8EDC2050">
      <w:numFmt w:val="bullet"/>
      <w:lvlText w:val="•"/>
      <w:lvlJc w:val="left"/>
      <w:pPr>
        <w:ind w:left="2333" w:hanging="276"/>
      </w:pPr>
      <w:rPr>
        <w:rFonts w:hint="default"/>
        <w:lang w:val="ru-RU" w:eastAsia="en-US" w:bidi="ar-SA"/>
      </w:rPr>
    </w:lvl>
    <w:lvl w:ilvl="7" w:tplc="E12E66DE">
      <w:numFmt w:val="bullet"/>
      <w:lvlText w:val="•"/>
      <w:lvlJc w:val="left"/>
      <w:pPr>
        <w:ind w:left="2702" w:hanging="276"/>
      </w:pPr>
      <w:rPr>
        <w:rFonts w:hint="default"/>
        <w:lang w:val="ru-RU" w:eastAsia="en-US" w:bidi="ar-SA"/>
      </w:rPr>
    </w:lvl>
    <w:lvl w:ilvl="8" w:tplc="EF18F704">
      <w:numFmt w:val="bullet"/>
      <w:lvlText w:val="•"/>
      <w:lvlJc w:val="left"/>
      <w:pPr>
        <w:ind w:left="3071" w:hanging="276"/>
      </w:pPr>
      <w:rPr>
        <w:rFonts w:hint="default"/>
        <w:lang w:val="ru-RU" w:eastAsia="en-US" w:bidi="ar-SA"/>
      </w:rPr>
    </w:lvl>
  </w:abstractNum>
  <w:abstractNum w:abstractNumId="32" w15:restartNumberingAfterBreak="0">
    <w:nsid w:val="48CB5422"/>
    <w:multiLevelType w:val="hybridMultilevel"/>
    <w:tmpl w:val="B456C8F0"/>
    <w:lvl w:ilvl="0" w:tplc="2FBCA33C">
      <w:numFmt w:val="bullet"/>
      <w:lvlText w:val="-"/>
      <w:lvlJc w:val="left"/>
      <w:pPr>
        <w:ind w:left="130" w:hanging="139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BFF8FF62">
      <w:numFmt w:val="bullet"/>
      <w:lvlText w:val="•"/>
      <w:lvlJc w:val="left"/>
      <w:pPr>
        <w:ind w:left="465" w:hanging="139"/>
      </w:pPr>
      <w:rPr>
        <w:rFonts w:hint="default"/>
        <w:lang w:val="ru-RU" w:eastAsia="en-US" w:bidi="ar-SA"/>
      </w:rPr>
    </w:lvl>
    <w:lvl w:ilvl="2" w:tplc="D70439D2">
      <w:numFmt w:val="bullet"/>
      <w:lvlText w:val="•"/>
      <w:lvlJc w:val="left"/>
      <w:pPr>
        <w:ind w:left="790" w:hanging="139"/>
      </w:pPr>
      <w:rPr>
        <w:rFonts w:hint="default"/>
        <w:lang w:val="ru-RU" w:eastAsia="en-US" w:bidi="ar-SA"/>
      </w:rPr>
    </w:lvl>
    <w:lvl w:ilvl="3" w:tplc="7C86AB1C">
      <w:numFmt w:val="bullet"/>
      <w:lvlText w:val="•"/>
      <w:lvlJc w:val="left"/>
      <w:pPr>
        <w:ind w:left="1116" w:hanging="139"/>
      </w:pPr>
      <w:rPr>
        <w:rFonts w:hint="default"/>
        <w:lang w:val="ru-RU" w:eastAsia="en-US" w:bidi="ar-SA"/>
      </w:rPr>
    </w:lvl>
    <w:lvl w:ilvl="4" w:tplc="BC1E59A6">
      <w:numFmt w:val="bullet"/>
      <w:lvlText w:val="•"/>
      <w:lvlJc w:val="left"/>
      <w:pPr>
        <w:ind w:left="1441" w:hanging="139"/>
      </w:pPr>
      <w:rPr>
        <w:rFonts w:hint="default"/>
        <w:lang w:val="ru-RU" w:eastAsia="en-US" w:bidi="ar-SA"/>
      </w:rPr>
    </w:lvl>
    <w:lvl w:ilvl="5" w:tplc="CA3E5496">
      <w:numFmt w:val="bullet"/>
      <w:lvlText w:val="•"/>
      <w:lvlJc w:val="left"/>
      <w:pPr>
        <w:ind w:left="1767" w:hanging="139"/>
      </w:pPr>
      <w:rPr>
        <w:rFonts w:hint="default"/>
        <w:lang w:val="ru-RU" w:eastAsia="en-US" w:bidi="ar-SA"/>
      </w:rPr>
    </w:lvl>
    <w:lvl w:ilvl="6" w:tplc="900A5920">
      <w:numFmt w:val="bullet"/>
      <w:lvlText w:val="•"/>
      <w:lvlJc w:val="left"/>
      <w:pPr>
        <w:ind w:left="2092" w:hanging="139"/>
      </w:pPr>
      <w:rPr>
        <w:rFonts w:hint="default"/>
        <w:lang w:val="ru-RU" w:eastAsia="en-US" w:bidi="ar-SA"/>
      </w:rPr>
    </w:lvl>
    <w:lvl w:ilvl="7" w:tplc="8D522ADE">
      <w:numFmt w:val="bullet"/>
      <w:lvlText w:val="•"/>
      <w:lvlJc w:val="left"/>
      <w:pPr>
        <w:ind w:left="2417" w:hanging="139"/>
      </w:pPr>
      <w:rPr>
        <w:rFonts w:hint="default"/>
        <w:lang w:val="ru-RU" w:eastAsia="en-US" w:bidi="ar-SA"/>
      </w:rPr>
    </w:lvl>
    <w:lvl w:ilvl="8" w:tplc="D3448F1E">
      <w:numFmt w:val="bullet"/>
      <w:lvlText w:val="•"/>
      <w:lvlJc w:val="left"/>
      <w:pPr>
        <w:ind w:left="2743" w:hanging="139"/>
      </w:pPr>
      <w:rPr>
        <w:rFonts w:hint="default"/>
        <w:lang w:val="ru-RU" w:eastAsia="en-US" w:bidi="ar-SA"/>
      </w:rPr>
    </w:lvl>
  </w:abstractNum>
  <w:abstractNum w:abstractNumId="33" w15:restartNumberingAfterBreak="0">
    <w:nsid w:val="4ABD0649"/>
    <w:multiLevelType w:val="multilevel"/>
    <w:tmpl w:val="98BAC1A4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3114" w:hanging="720"/>
      </w:pPr>
      <w:rPr>
        <w:rFonts w:hint="default"/>
        <w:w w:val="95"/>
      </w:rPr>
    </w:lvl>
    <w:lvl w:ilvl="2">
      <w:start w:val="1"/>
      <w:numFmt w:val="decimal"/>
      <w:lvlText w:val="%1.%2.%3."/>
      <w:lvlJc w:val="left"/>
      <w:pPr>
        <w:ind w:left="5508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8262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1016" w:hanging="144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341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6164" w:hanging="180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18558" w:hanging="180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21312" w:hanging="2160"/>
      </w:pPr>
      <w:rPr>
        <w:rFonts w:hint="default"/>
        <w:w w:val="95"/>
      </w:rPr>
    </w:lvl>
  </w:abstractNum>
  <w:abstractNum w:abstractNumId="34" w15:restartNumberingAfterBreak="0">
    <w:nsid w:val="4DFE4DAA"/>
    <w:multiLevelType w:val="hybridMultilevel"/>
    <w:tmpl w:val="5FAE227C"/>
    <w:lvl w:ilvl="0" w:tplc="592C59E0">
      <w:numFmt w:val="bullet"/>
      <w:lvlText w:val="-"/>
      <w:lvlJc w:val="left"/>
      <w:pPr>
        <w:ind w:left="121" w:hanging="146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4AB20B30">
      <w:numFmt w:val="bullet"/>
      <w:lvlText w:val="•"/>
      <w:lvlJc w:val="left"/>
      <w:pPr>
        <w:ind w:left="320" w:hanging="146"/>
      </w:pPr>
      <w:rPr>
        <w:rFonts w:hint="default"/>
        <w:lang w:val="ru-RU" w:eastAsia="en-US" w:bidi="ar-SA"/>
      </w:rPr>
    </w:lvl>
    <w:lvl w:ilvl="2" w:tplc="86668EEA">
      <w:numFmt w:val="bullet"/>
      <w:lvlText w:val="•"/>
      <w:lvlJc w:val="left"/>
      <w:pPr>
        <w:ind w:left="520" w:hanging="146"/>
      </w:pPr>
      <w:rPr>
        <w:rFonts w:hint="default"/>
        <w:lang w:val="ru-RU" w:eastAsia="en-US" w:bidi="ar-SA"/>
      </w:rPr>
    </w:lvl>
    <w:lvl w:ilvl="3" w:tplc="24705636">
      <w:numFmt w:val="bullet"/>
      <w:lvlText w:val="•"/>
      <w:lvlJc w:val="left"/>
      <w:pPr>
        <w:ind w:left="720" w:hanging="146"/>
      </w:pPr>
      <w:rPr>
        <w:rFonts w:hint="default"/>
        <w:lang w:val="ru-RU" w:eastAsia="en-US" w:bidi="ar-SA"/>
      </w:rPr>
    </w:lvl>
    <w:lvl w:ilvl="4" w:tplc="BC580C8C">
      <w:numFmt w:val="bullet"/>
      <w:lvlText w:val="•"/>
      <w:lvlJc w:val="left"/>
      <w:pPr>
        <w:ind w:left="920" w:hanging="146"/>
      </w:pPr>
      <w:rPr>
        <w:rFonts w:hint="default"/>
        <w:lang w:val="ru-RU" w:eastAsia="en-US" w:bidi="ar-SA"/>
      </w:rPr>
    </w:lvl>
    <w:lvl w:ilvl="5" w:tplc="BB927E02">
      <w:numFmt w:val="bullet"/>
      <w:lvlText w:val="•"/>
      <w:lvlJc w:val="left"/>
      <w:pPr>
        <w:ind w:left="1120" w:hanging="146"/>
      </w:pPr>
      <w:rPr>
        <w:rFonts w:hint="default"/>
        <w:lang w:val="ru-RU" w:eastAsia="en-US" w:bidi="ar-SA"/>
      </w:rPr>
    </w:lvl>
    <w:lvl w:ilvl="6" w:tplc="95CA0A9A">
      <w:numFmt w:val="bullet"/>
      <w:lvlText w:val="•"/>
      <w:lvlJc w:val="left"/>
      <w:pPr>
        <w:ind w:left="1320" w:hanging="146"/>
      </w:pPr>
      <w:rPr>
        <w:rFonts w:hint="default"/>
        <w:lang w:val="ru-RU" w:eastAsia="en-US" w:bidi="ar-SA"/>
      </w:rPr>
    </w:lvl>
    <w:lvl w:ilvl="7" w:tplc="10F00730">
      <w:numFmt w:val="bullet"/>
      <w:lvlText w:val="•"/>
      <w:lvlJc w:val="left"/>
      <w:pPr>
        <w:ind w:left="1520" w:hanging="146"/>
      </w:pPr>
      <w:rPr>
        <w:rFonts w:hint="default"/>
        <w:lang w:val="ru-RU" w:eastAsia="en-US" w:bidi="ar-SA"/>
      </w:rPr>
    </w:lvl>
    <w:lvl w:ilvl="8" w:tplc="FB604108">
      <w:numFmt w:val="bullet"/>
      <w:lvlText w:val="•"/>
      <w:lvlJc w:val="left"/>
      <w:pPr>
        <w:ind w:left="1720" w:hanging="146"/>
      </w:pPr>
      <w:rPr>
        <w:rFonts w:hint="default"/>
        <w:lang w:val="ru-RU" w:eastAsia="en-US" w:bidi="ar-SA"/>
      </w:rPr>
    </w:lvl>
  </w:abstractNum>
  <w:abstractNum w:abstractNumId="35" w15:restartNumberingAfterBreak="0">
    <w:nsid w:val="50340EA8"/>
    <w:multiLevelType w:val="hybridMultilevel"/>
    <w:tmpl w:val="02E8D2FE"/>
    <w:lvl w:ilvl="0" w:tplc="FCAA9A00">
      <w:numFmt w:val="bullet"/>
      <w:lvlText w:val="-"/>
      <w:lvlJc w:val="left"/>
      <w:pPr>
        <w:ind w:left="121" w:hanging="146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597E8A50">
      <w:numFmt w:val="bullet"/>
      <w:lvlText w:val="•"/>
      <w:lvlJc w:val="left"/>
      <w:pPr>
        <w:ind w:left="320" w:hanging="146"/>
      </w:pPr>
      <w:rPr>
        <w:rFonts w:hint="default"/>
        <w:lang w:val="ru-RU" w:eastAsia="en-US" w:bidi="ar-SA"/>
      </w:rPr>
    </w:lvl>
    <w:lvl w:ilvl="2" w:tplc="B1D85C82">
      <w:numFmt w:val="bullet"/>
      <w:lvlText w:val="•"/>
      <w:lvlJc w:val="left"/>
      <w:pPr>
        <w:ind w:left="520" w:hanging="146"/>
      </w:pPr>
      <w:rPr>
        <w:rFonts w:hint="default"/>
        <w:lang w:val="ru-RU" w:eastAsia="en-US" w:bidi="ar-SA"/>
      </w:rPr>
    </w:lvl>
    <w:lvl w:ilvl="3" w:tplc="72DA88CA">
      <w:numFmt w:val="bullet"/>
      <w:lvlText w:val="•"/>
      <w:lvlJc w:val="left"/>
      <w:pPr>
        <w:ind w:left="720" w:hanging="146"/>
      </w:pPr>
      <w:rPr>
        <w:rFonts w:hint="default"/>
        <w:lang w:val="ru-RU" w:eastAsia="en-US" w:bidi="ar-SA"/>
      </w:rPr>
    </w:lvl>
    <w:lvl w:ilvl="4" w:tplc="440C16DA">
      <w:numFmt w:val="bullet"/>
      <w:lvlText w:val="•"/>
      <w:lvlJc w:val="left"/>
      <w:pPr>
        <w:ind w:left="920" w:hanging="146"/>
      </w:pPr>
      <w:rPr>
        <w:rFonts w:hint="default"/>
        <w:lang w:val="ru-RU" w:eastAsia="en-US" w:bidi="ar-SA"/>
      </w:rPr>
    </w:lvl>
    <w:lvl w:ilvl="5" w:tplc="FD648D02">
      <w:numFmt w:val="bullet"/>
      <w:lvlText w:val="•"/>
      <w:lvlJc w:val="left"/>
      <w:pPr>
        <w:ind w:left="1120" w:hanging="146"/>
      </w:pPr>
      <w:rPr>
        <w:rFonts w:hint="default"/>
        <w:lang w:val="ru-RU" w:eastAsia="en-US" w:bidi="ar-SA"/>
      </w:rPr>
    </w:lvl>
    <w:lvl w:ilvl="6" w:tplc="30BAD932">
      <w:numFmt w:val="bullet"/>
      <w:lvlText w:val="•"/>
      <w:lvlJc w:val="left"/>
      <w:pPr>
        <w:ind w:left="1320" w:hanging="146"/>
      </w:pPr>
      <w:rPr>
        <w:rFonts w:hint="default"/>
        <w:lang w:val="ru-RU" w:eastAsia="en-US" w:bidi="ar-SA"/>
      </w:rPr>
    </w:lvl>
    <w:lvl w:ilvl="7" w:tplc="E2B6EB5A">
      <w:numFmt w:val="bullet"/>
      <w:lvlText w:val="•"/>
      <w:lvlJc w:val="left"/>
      <w:pPr>
        <w:ind w:left="1520" w:hanging="146"/>
      </w:pPr>
      <w:rPr>
        <w:rFonts w:hint="default"/>
        <w:lang w:val="ru-RU" w:eastAsia="en-US" w:bidi="ar-SA"/>
      </w:rPr>
    </w:lvl>
    <w:lvl w:ilvl="8" w:tplc="60A27D12">
      <w:numFmt w:val="bullet"/>
      <w:lvlText w:val="•"/>
      <w:lvlJc w:val="left"/>
      <w:pPr>
        <w:ind w:left="1720" w:hanging="146"/>
      </w:pPr>
      <w:rPr>
        <w:rFonts w:hint="default"/>
        <w:lang w:val="ru-RU" w:eastAsia="en-US" w:bidi="ar-SA"/>
      </w:rPr>
    </w:lvl>
  </w:abstractNum>
  <w:abstractNum w:abstractNumId="36" w15:restartNumberingAfterBreak="0">
    <w:nsid w:val="53DA0E3C"/>
    <w:multiLevelType w:val="hybridMultilevel"/>
    <w:tmpl w:val="A5BE1042"/>
    <w:lvl w:ilvl="0" w:tplc="F0B61F82">
      <w:numFmt w:val="bullet"/>
      <w:lvlText w:val="-"/>
      <w:lvlJc w:val="left"/>
      <w:pPr>
        <w:ind w:left="116" w:hanging="146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1C8EB8AA">
      <w:numFmt w:val="bullet"/>
      <w:lvlText w:val="•"/>
      <w:lvlJc w:val="left"/>
      <w:pPr>
        <w:ind w:left="320" w:hanging="146"/>
      </w:pPr>
      <w:rPr>
        <w:rFonts w:hint="default"/>
        <w:lang w:val="ru-RU" w:eastAsia="en-US" w:bidi="ar-SA"/>
      </w:rPr>
    </w:lvl>
    <w:lvl w:ilvl="2" w:tplc="049ACD48">
      <w:numFmt w:val="bullet"/>
      <w:lvlText w:val="•"/>
      <w:lvlJc w:val="left"/>
      <w:pPr>
        <w:ind w:left="520" w:hanging="146"/>
      </w:pPr>
      <w:rPr>
        <w:rFonts w:hint="default"/>
        <w:lang w:val="ru-RU" w:eastAsia="en-US" w:bidi="ar-SA"/>
      </w:rPr>
    </w:lvl>
    <w:lvl w:ilvl="3" w:tplc="F0626B68">
      <w:numFmt w:val="bullet"/>
      <w:lvlText w:val="•"/>
      <w:lvlJc w:val="left"/>
      <w:pPr>
        <w:ind w:left="720" w:hanging="146"/>
      </w:pPr>
      <w:rPr>
        <w:rFonts w:hint="default"/>
        <w:lang w:val="ru-RU" w:eastAsia="en-US" w:bidi="ar-SA"/>
      </w:rPr>
    </w:lvl>
    <w:lvl w:ilvl="4" w:tplc="E81C1552">
      <w:numFmt w:val="bullet"/>
      <w:lvlText w:val="•"/>
      <w:lvlJc w:val="left"/>
      <w:pPr>
        <w:ind w:left="920" w:hanging="146"/>
      </w:pPr>
      <w:rPr>
        <w:rFonts w:hint="default"/>
        <w:lang w:val="ru-RU" w:eastAsia="en-US" w:bidi="ar-SA"/>
      </w:rPr>
    </w:lvl>
    <w:lvl w:ilvl="5" w:tplc="44840B46">
      <w:numFmt w:val="bullet"/>
      <w:lvlText w:val="•"/>
      <w:lvlJc w:val="left"/>
      <w:pPr>
        <w:ind w:left="1120" w:hanging="146"/>
      </w:pPr>
      <w:rPr>
        <w:rFonts w:hint="default"/>
        <w:lang w:val="ru-RU" w:eastAsia="en-US" w:bidi="ar-SA"/>
      </w:rPr>
    </w:lvl>
    <w:lvl w:ilvl="6" w:tplc="DE0AA034">
      <w:numFmt w:val="bullet"/>
      <w:lvlText w:val="•"/>
      <w:lvlJc w:val="left"/>
      <w:pPr>
        <w:ind w:left="1320" w:hanging="146"/>
      </w:pPr>
      <w:rPr>
        <w:rFonts w:hint="default"/>
        <w:lang w:val="ru-RU" w:eastAsia="en-US" w:bidi="ar-SA"/>
      </w:rPr>
    </w:lvl>
    <w:lvl w:ilvl="7" w:tplc="813E934C">
      <w:numFmt w:val="bullet"/>
      <w:lvlText w:val="•"/>
      <w:lvlJc w:val="left"/>
      <w:pPr>
        <w:ind w:left="1520" w:hanging="146"/>
      </w:pPr>
      <w:rPr>
        <w:rFonts w:hint="default"/>
        <w:lang w:val="ru-RU" w:eastAsia="en-US" w:bidi="ar-SA"/>
      </w:rPr>
    </w:lvl>
    <w:lvl w:ilvl="8" w:tplc="5868F7D4">
      <w:numFmt w:val="bullet"/>
      <w:lvlText w:val="•"/>
      <w:lvlJc w:val="left"/>
      <w:pPr>
        <w:ind w:left="1720" w:hanging="146"/>
      </w:pPr>
      <w:rPr>
        <w:rFonts w:hint="default"/>
        <w:lang w:val="ru-RU" w:eastAsia="en-US" w:bidi="ar-SA"/>
      </w:rPr>
    </w:lvl>
  </w:abstractNum>
  <w:abstractNum w:abstractNumId="37" w15:restartNumberingAfterBreak="0">
    <w:nsid w:val="54A7592E"/>
    <w:multiLevelType w:val="hybridMultilevel"/>
    <w:tmpl w:val="F61C1332"/>
    <w:lvl w:ilvl="0" w:tplc="BDD048E8">
      <w:numFmt w:val="bullet"/>
      <w:lvlText w:val="•"/>
      <w:lvlJc w:val="left"/>
      <w:pPr>
        <w:ind w:left="304" w:hanging="181"/>
      </w:pPr>
      <w:rPr>
        <w:rFonts w:ascii="Times New Roman" w:eastAsia="Times New Roman" w:hAnsi="Times New Roman" w:cs="Times New Roman" w:hint="default"/>
        <w:w w:val="99"/>
        <w:sz w:val="23"/>
        <w:szCs w:val="23"/>
        <w:lang w:val="ru-RU" w:eastAsia="en-US" w:bidi="ar-SA"/>
      </w:rPr>
    </w:lvl>
    <w:lvl w:ilvl="1" w:tplc="64767240">
      <w:numFmt w:val="bullet"/>
      <w:lvlText w:val="•"/>
      <w:lvlJc w:val="left"/>
      <w:pPr>
        <w:ind w:left="552" w:hanging="181"/>
      </w:pPr>
      <w:rPr>
        <w:rFonts w:hint="default"/>
        <w:lang w:val="ru-RU" w:eastAsia="en-US" w:bidi="ar-SA"/>
      </w:rPr>
    </w:lvl>
    <w:lvl w:ilvl="2" w:tplc="65D4F494">
      <w:numFmt w:val="bullet"/>
      <w:lvlText w:val="•"/>
      <w:lvlJc w:val="left"/>
      <w:pPr>
        <w:ind w:left="804" w:hanging="181"/>
      </w:pPr>
      <w:rPr>
        <w:rFonts w:hint="default"/>
        <w:lang w:val="ru-RU" w:eastAsia="en-US" w:bidi="ar-SA"/>
      </w:rPr>
    </w:lvl>
    <w:lvl w:ilvl="3" w:tplc="7DBE89A0">
      <w:numFmt w:val="bullet"/>
      <w:lvlText w:val="•"/>
      <w:lvlJc w:val="left"/>
      <w:pPr>
        <w:ind w:left="1056" w:hanging="181"/>
      </w:pPr>
      <w:rPr>
        <w:rFonts w:hint="default"/>
        <w:lang w:val="ru-RU" w:eastAsia="en-US" w:bidi="ar-SA"/>
      </w:rPr>
    </w:lvl>
    <w:lvl w:ilvl="4" w:tplc="67BAA91C">
      <w:numFmt w:val="bullet"/>
      <w:lvlText w:val="•"/>
      <w:lvlJc w:val="left"/>
      <w:pPr>
        <w:ind w:left="1308" w:hanging="181"/>
      </w:pPr>
      <w:rPr>
        <w:rFonts w:hint="default"/>
        <w:lang w:val="ru-RU" w:eastAsia="en-US" w:bidi="ar-SA"/>
      </w:rPr>
    </w:lvl>
    <w:lvl w:ilvl="5" w:tplc="119C02FA">
      <w:numFmt w:val="bullet"/>
      <w:lvlText w:val="•"/>
      <w:lvlJc w:val="left"/>
      <w:pPr>
        <w:ind w:left="1561" w:hanging="181"/>
      </w:pPr>
      <w:rPr>
        <w:rFonts w:hint="default"/>
        <w:lang w:val="ru-RU" w:eastAsia="en-US" w:bidi="ar-SA"/>
      </w:rPr>
    </w:lvl>
    <w:lvl w:ilvl="6" w:tplc="699CE224">
      <w:numFmt w:val="bullet"/>
      <w:lvlText w:val="•"/>
      <w:lvlJc w:val="left"/>
      <w:pPr>
        <w:ind w:left="1813" w:hanging="181"/>
      </w:pPr>
      <w:rPr>
        <w:rFonts w:hint="default"/>
        <w:lang w:val="ru-RU" w:eastAsia="en-US" w:bidi="ar-SA"/>
      </w:rPr>
    </w:lvl>
    <w:lvl w:ilvl="7" w:tplc="4594C524">
      <w:numFmt w:val="bullet"/>
      <w:lvlText w:val="•"/>
      <w:lvlJc w:val="left"/>
      <w:pPr>
        <w:ind w:left="2065" w:hanging="181"/>
      </w:pPr>
      <w:rPr>
        <w:rFonts w:hint="default"/>
        <w:lang w:val="ru-RU" w:eastAsia="en-US" w:bidi="ar-SA"/>
      </w:rPr>
    </w:lvl>
    <w:lvl w:ilvl="8" w:tplc="862E27A8">
      <w:numFmt w:val="bullet"/>
      <w:lvlText w:val="•"/>
      <w:lvlJc w:val="left"/>
      <w:pPr>
        <w:ind w:left="2317" w:hanging="181"/>
      </w:pPr>
      <w:rPr>
        <w:rFonts w:hint="default"/>
        <w:lang w:val="ru-RU" w:eastAsia="en-US" w:bidi="ar-SA"/>
      </w:rPr>
    </w:lvl>
  </w:abstractNum>
  <w:abstractNum w:abstractNumId="38" w15:restartNumberingAfterBreak="0">
    <w:nsid w:val="54A9130C"/>
    <w:multiLevelType w:val="hybridMultilevel"/>
    <w:tmpl w:val="DFAA3F08"/>
    <w:lvl w:ilvl="0" w:tplc="8CBA3C70">
      <w:start w:val="1"/>
      <w:numFmt w:val="decimal"/>
      <w:lvlText w:val="%1."/>
      <w:lvlJc w:val="left"/>
      <w:pPr>
        <w:ind w:left="552" w:hanging="418"/>
      </w:pPr>
      <w:rPr>
        <w:rFonts w:ascii="Times New Roman" w:eastAsia="Times New Roman" w:hAnsi="Times New Roman" w:cs="Times New Roman" w:hint="default"/>
        <w:w w:val="88"/>
        <w:sz w:val="29"/>
        <w:szCs w:val="29"/>
        <w:lang w:val="ru-RU" w:eastAsia="en-US" w:bidi="ar-SA"/>
      </w:rPr>
    </w:lvl>
    <w:lvl w:ilvl="1" w:tplc="E0B4003C">
      <w:numFmt w:val="bullet"/>
      <w:lvlText w:val="•"/>
      <w:lvlJc w:val="left"/>
      <w:pPr>
        <w:ind w:left="2115" w:hanging="418"/>
      </w:pPr>
      <w:rPr>
        <w:rFonts w:hint="default"/>
        <w:lang w:val="ru-RU" w:eastAsia="en-US" w:bidi="ar-SA"/>
      </w:rPr>
    </w:lvl>
    <w:lvl w:ilvl="2" w:tplc="79B0DDD8">
      <w:numFmt w:val="bullet"/>
      <w:lvlText w:val="•"/>
      <w:lvlJc w:val="left"/>
      <w:pPr>
        <w:ind w:left="3671" w:hanging="418"/>
      </w:pPr>
      <w:rPr>
        <w:rFonts w:hint="default"/>
        <w:lang w:val="ru-RU" w:eastAsia="en-US" w:bidi="ar-SA"/>
      </w:rPr>
    </w:lvl>
    <w:lvl w:ilvl="3" w:tplc="4B92A27A">
      <w:numFmt w:val="bullet"/>
      <w:lvlText w:val="•"/>
      <w:lvlJc w:val="left"/>
      <w:pPr>
        <w:ind w:left="5227" w:hanging="418"/>
      </w:pPr>
      <w:rPr>
        <w:rFonts w:hint="default"/>
        <w:lang w:val="ru-RU" w:eastAsia="en-US" w:bidi="ar-SA"/>
      </w:rPr>
    </w:lvl>
    <w:lvl w:ilvl="4" w:tplc="D59A125A">
      <w:numFmt w:val="bullet"/>
      <w:lvlText w:val="•"/>
      <w:lvlJc w:val="left"/>
      <w:pPr>
        <w:ind w:left="6783" w:hanging="418"/>
      </w:pPr>
      <w:rPr>
        <w:rFonts w:hint="default"/>
        <w:lang w:val="ru-RU" w:eastAsia="en-US" w:bidi="ar-SA"/>
      </w:rPr>
    </w:lvl>
    <w:lvl w:ilvl="5" w:tplc="664CE86A">
      <w:numFmt w:val="bullet"/>
      <w:lvlText w:val="•"/>
      <w:lvlJc w:val="left"/>
      <w:pPr>
        <w:ind w:left="8339" w:hanging="418"/>
      </w:pPr>
      <w:rPr>
        <w:rFonts w:hint="default"/>
        <w:lang w:val="ru-RU" w:eastAsia="en-US" w:bidi="ar-SA"/>
      </w:rPr>
    </w:lvl>
    <w:lvl w:ilvl="6" w:tplc="BA6079A0">
      <w:numFmt w:val="bullet"/>
      <w:lvlText w:val="•"/>
      <w:lvlJc w:val="left"/>
      <w:pPr>
        <w:ind w:left="9894" w:hanging="418"/>
      </w:pPr>
      <w:rPr>
        <w:rFonts w:hint="default"/>
        <w:lang w:val="ru-RU" w:eastAsia="en-US" w:bidi="ar-SA"/>
      </w:rPr>
    </w:lvl>
    <w:lvl w:ilvl="7" w:tplc="9136616C">
      <w:numFmt w:val="bullet"/>
      <w:lvlText w:val="•"/>
      <w:lvlJc w:val="left"/>
      <w:pPr>
        <w:ind w:left="11450" w:hanging="418"/>
      </w:pPr>
      <w:rPr>
        <w:rFonts w:hint="default"/>
        <w:lang w:val="ru-RU" w:eastAsia="en-US" w:bidi="ar-SA"/>
      </w:rPr>
    </w:lvl>
    <w:lvl w:ilvl="8" w:tplc="ECC277F8">
      <w:numFmt w:val="bullet"/>
      <w:lvlText w:val="•"/>
      <w:lvlJc w:val="left"/>
      <w:pPr>
        <w:ind w:left="13006" w:hanging="418"/>
      </w:pPr>
      <w:rPr>
        <w:rFonts w:hint="default"/>
        <w:lang w:val="ru-RU" w:eastAsia="en-US" w:bidi="ar-SA"/>
      </w:rPr>
    </w:lvl>
  </w:abstractNum>
  <w:abstractNum w:abstractNumId="39" w15:restartNumberingAfterBreak="0">
    <w:nsid w:val="58673D25"/>
    <w:multiLevelType w:val="hybridMultilevel"/>
    <w:tmpl w:val="FEFA41C4"/>
    <w:lvl w:ilvl="0" w:tplc="7818A412">
      <w:numFmt w:val="bullet"/>
      <w:lvlText w:val="-"/>
      <w:lvlJc w:val="left"/>
      <w:pPr>
        <w:ind w:left="119" w:hanging="389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C32019DA">
      <w:numFmt w:val="bullet"/>
      <w:lvlText w:val="•"/>
      <w:lvlJc w:val="left"/>
      <w:pPr>
        <w:ind w:left="489" w:hanging="389"/>
      </w:pPr>
      <w:rPr>
        <w:rFonts w:hint="default"/>
        <w:lang w:val="ru-RU" w:eastAsia="en-US" w:bidi="ar-SA"/>
      </w:rPr>
    </w:lvl>
    <w:lvl w:ilvl="2" w:tplc="40902AA6">
      <w:numFmt w:val="bullet"/>
      <w:lvlText w:val="•"/>
      <w:lvlJc w:val="left"/>
      <w:pPr>
        <w:ind w:left="858" w:hanging="389"/>
      </w:pPr>
      <w:rPr>
        <w:rFonts w:hint="default"/>
        <w:lang w:val="ru-RU" w:eastAsia="en-US" w:bidi="ar-SA"/>
      </w:rPr>
    </w:lvl>
    <w:lvl w:ilvl="3" w:tplc="AAF642B6">
      <w:numFmt w:val="bullet"/>
      <w:lvlText w:val="•"/>
      <w:lvlJc w:val="left"/>
      <w:pPr>
        <w:ind w:left="1227" w:hanging="389"/>
      </w:pPr>
      <w:rPr>
        <w:rFonts w:hint="default"/>
        <w:lang w:val="ru-RU" w:eastAsia="en-US" w:bidi="ar-SA"/>
      </w:rPr>
    </w:lvl>
    <w:lvl w:ilvl="4" w:tplc="B492EDA4">
      <w:numFmt w:val="bullet"/>
      <w:lvlText w:val="•"/>
      <w:lvlJc w:val="left"/>
      <w:pPr>
        <w:ind w:left="1596" w:hanging="389"/>
      </w:pPr>
      <w:rPr>
        <w:rFonts w:hint="default"/>
        <w:lang w:val="ru-RU" w:eastAsia="en-US" w:bidi="ar-SA"/>
      </w:rPr>
    </w:lvl>
    <w:lvl w:ilvl="5" w:tplc="720478EC">
      <w:numFmt w:val="bullet"/>
      <w:lvlText w:val="•"/>
      <w:lvlJc w:val="left"/>
      <w:pPr>
        <w:ind w:left="1965" w:hanging="389"/>
      </w:pPr>
      <w:rPr>
        <w:rFonts w:hint="default"/>
        <w:lang w:val="ru-RU" w:eastAsia="en-US" w:bidi="ar-SA"/>
      </w:rPr>
    </w:lvl>
    <w:lvl w:ilvl="6" w:tplc="805605D0">
      <w:numFmt w:val="bullet"/>
      <w:lvlText w:val="•"/>
      <w:lvlJc w:val="left"/>
      <w:pPr>
        <w:ind w:left="2334" w:hanging="389"/>
      </w:pPr>
      <w:rPr>
        <w:rFonts w:hint="default"/>
        <w:lang w:val="ru-RU" w:eastAsia="en-US" w:bidi="ar-SA"/>
      </w:rPr>
    </w:lvl>
    <w:lvl w:ilvl="7" w:tplc="6704717E">
      <w:numFmt w:val="bullet"/>
      <w:lvlText w:val="•"/>
      <w:lvlJc w:val="left"/>
      <w:pPr>
        <w:ind w:left="2703" w:hanging="389"/>
      </w:pPr>
      <w:rPr>
        <w:rFonts w:hint="default"/>
        <w:lang w:val="ru-RU" w:eastAsia="en-US" w:bidi="ar-SA"/>
      </w:rPr>
    </w:lvl>
    <w:lvl w:ilvl="8" w:tplc="79D20A66">
      <w:numFmt w:val="bullet"/>
      <w:lvlText w:val="•"/>
      <w:lvlJc w:val="left"/>
      <w:pPr>
        <w:ind w:left="3072" w:hanging="389"/>
      </w:pPr>
      <w:rPr>
        <w:rFonts w:hint="default"/>
        <w:lang w:val="ru-RU" w:eastAsia="en-US" w:bidi="ar-SA"/>
      </w:rPr>
    </w:lvl>
  </w:abstractNum>
  <w:abstractNum w:abstractNumId="40" w15:restartNumberingAfterBreak="0">
    <w:nsid w:val="59A378BF"/>
    <w:multiLevelType w:val="hybridMultilevel"/>
    <w:tmpl w:val="0C9AEB44"/>
    <w:lvl w:ilvl="0" w:tplc="43BAB670">
      <w:start w:val="1"/>
      <w:numFmt w:val="decimal"/>
      <w:lvlText w:val="%1."/>
      <w:lvlJc w:val="left"/>
      <w:pPr>
        <w:ind w:left="552" w:hanging="307"/>
      </w:pPr>
      <w:rPr>
        <w:rFonts w:ascii="Times New Roman" w:eastAsia="Times New Roman" w:hAnsi="Times New Roman" w:cs="Times New Roman" w:hint="default"/>
        <w:w w:val="88"/>
        <w:sz w:val="29"/>
        <w:szCs w:val="29"/>
        <w:lang w:val="ru-RU" w:eastAsia="en-US" w:bidi="ar-SA"/>
      </w:rPr>
    </w:lvl>
    <w:lvl w:ilvl="1" w:tplc="8ED2A06E">
      <w:numFmt w:val="bullet"/>
      <w:lvlText w:val="•"/>
      <w:lvlJc w:val="left"/>
      <w:pPr>
        <w:ind w:left="2115" w:hanging="307"/>
      </w:pPr>
      <w:rPr>
        <w:rFonts w:hint="default"/>
        <w:lang w:val="ru-RU" w:eastAsia="en-US" w:bidi="ar-SA"/>
      </w:rPr>
    </w:lvl>
    <w:lvl w:ilvl="2" w:tplc="482E7CB8">
      <w:numFmt w:val="bullet"/>
      <w:lvlText w:val="•"/>
      <w:lvlJc w:val="left"/>
      <w:pPr>
        <w:ind w:left="3671" w:hanging="307"/>
      </w:pPr>
      <w:rPr>
        <w:rFonts w:hint="default"/>
        <w:lang w:val="ru-RU" w:eastAsia="en-US" w:bidi="ar-SA"/>
      </w:rPr>
    </w:lvl>
    <w:lvl w:ilvl="3" w:tplc="3D6E0FA0">
      <w:numFmt w:val="bullet"/>
      <w:lvlText w:val="•"/>
      <w:lvlJc w:val="left"/>
      <w:pPr>
        <w:ind w:left="5227" w:hanging="307"/>
      </w:pPr>
      <w:rPr>
        <w:rFonts w:hint="default"/>
        <w:lang w:val="ru-RU" w:eastAsia="en-US" w:bidi="ar-SA"/>
      </w:rPr>
    </w:lvl>
    <w:lvl w:ilvl="4" w:tplc="AA701D2A">
      <w:numFmt w:val="bullet"/>
      <w:lvlText w:val="•"/>
      <w:lvlJc w:val="left"/>
      <w:pPr>
        <w:ind w:left="6783" w:hanging="307"/>
      </w:pPr>
      <w:rPr>
        <w:rFonts w:hint="default"/>
        <w:lang w:val="ru-RU" w:eastAsia="en-US" w:bidi="ar-SA"/>
      </w:rPr>
    </w:lvl>
    <w:lvl w:ilvl="5" w:tplc="229C35B6">
      <w:numFmt w:val="bullet"/>
      <w:lvlText w:val="•"/>
      <w:lvlJc w:val="left"/>
      <w:pPr>
        <w:ind w:left="8339" w:hanging="307"/>
      </w:pPr>
      <w:rPr>
        <w:rFonts w:hint="default"/>
        <w:lang w:val="ru-RU" w:eastAsia="en-US" w:bidi="ar-SA"/>
      </w:rPr>
    </w:lvl>
    <w:lvl w:ilvl="6" w:tplc="1918EC84">
      <w:numFmt w:val="bullet"/>
      <w:lvlText w:val="•"/>
      <w:lvlJc w:val="left"/>
      <w:pPr>
        <w:ind w:left="9894" w:hanging="307"/>
      </w:pPr>
      <w:rPr>
        <w:rFonts w:hint="default"/>
        <w:lang w:val="ru-RU" w:eastAsia="en-US" w:bidi="ar-SA"/>
      </w:rPr>
    </w:lvl>
    <w:lvl w:ilvl="7" w:tplc="0D78FA4E">
      <w:numFmt w:val="bullet"/>
      <w:lvlText w:val="•"/>
      <w:lvlJc w:val="left"/>
      <w:pPr>
        <w:ind w:left="11450" w:hanging="307"/>
      </w:pPr>
      <w:rPr>
        <w:rFonts w:hint="default"/>
        <w:lang w:val="ru-RU" w:eastAsia="en-US" w:bidi="ar-SA"/>
      </w:rPr>
    </w:lvl>
    <w:lvl w:ilvl="8" w:tplc="4CE68200">
      <w:numFmt w:val="bullet"/>
      <w:lvlText w:val="•"/>
      <w:lvlJc w:val="left"/>
      <w:pPr>
        <w:ind w:left="13006" w:hanging="307"/>
      </w:pPr>
      <w:rPr>
        <w:rFonts w:hint="default"/>
        <w:lang w:val="ru-RU" w:eastAsia="en-US" w:bidi="ar-SA"/>
      </w:rPr>
    </w:lvl>
  </w:abstractNum>
  <w:abstractNum w:abstractNumId="41" w15:restartNumberingAfterBreak="0">
    <w:nsid w:val="59E1431F"/>
    <w:multiLevelType w:val="multilevel"/>
    <w:tmpl w:val="41D88CAE"/>
    <w:lvl w:ilvl="0">
      <w:start w:val="1"/>
      <w:numFmt w:val="decimal"/>
      <w:lvlText w:val="%1"/>
      <w:lvlJc w:val="left"/>
      <w:pPr>
        <w:ind w:left="2810" w:hanging="416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10" w:hanging="416"/>
        <w:jc w:val="right"/>
      </w:pPr>
      <w:rPr>
        <w:rFonts w:ascii="Times New Roman" w:eastAsia="Times New Roman" w:hAnsi="Times New Roman" w:cs="Times New Roman" w:hint="default"/>
        <w:b/>
        <w:bCs/>
        <w:w w:val="93"/>
        <w:sz w:val="29"/>
        <w:szCs w:val="2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267" w:hanging="355"/>
      </w:pPr>
      <w:rPr>
        <w:rFonts w:ascii="Times New Roman" w:eastAsia="Times New Roman" w:hAnsi="Times New Roman" w:cs="Times New Roman" w:hint="default"/>
        <w:w w:val="88"/>
        <w:sz w:val="29"/>
        <w:szCs w:val="29"/>
        <w:lang w:val="ru-RU" w:eastAsia="en-US" w:bidi="ar-SA"/>
      </w:rPr>
    </w:lvl>
    <w:lvl w:ilvl="3">
      <w:numFmt w:val="bullet"/>
      <w:lvlText w:val="•"/>
      <w:lvlJc w:val="left"/>
      <w:pPr>
        <w:ind w:left="5775" w:hanging="3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252" w:hanging="3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8730" w:hanging="3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0207" w:hanging="3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1685" w:hanging="3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3162" w:hanging="355"/>
      </w:pPr>
      <w:rPr>
        <w:rFonts w:hint="default"/>
        <w:lang w:val="ru-RU" w:eastAsia="en-US" w:bidi="ar-SA"/>
      </w:rPr>
    </w:lvl>
  </w:abstractNum>
  <w:abstractNum w:abstractNumId="42" w15:restartNumberingAfterBreak="0">
    <w:nsid w:val="5B3257DC"/>
    <w:multiLevelType w:val="multilevel"/>
    <w:tmpl w:val="664285A0"/>
    <w:lvl w:ilvl="0">
      <w:start w:val="2"/>
      <w:numFmt w:val="decimal"/>
      <w:lvlText w:val="%1"/>
      <w:lvlJc w:val="left"/>
      <w:pPr>
        <w:ind w:left="2758" w:hanging="423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2758" w:hanging="423"/>
      </w:pPr>
      <w:rPr>
        <w:rFonts w:ascii="Times New Roman" w:eastAsia="Times New Roman" w:hAnsi="Times New Roman" w:cs="Times New Roman" w:hint="default"/>
        <w:b/>
        <w:bCs/>
        <w:w w:val="96"/>
        <w:sz w:val="29"/>
        <w:szCs w:val="29"/>
        <w:lang w:val="ru-RU" w:eastAsia="en-US" w:bidi="ar-SA"/>
      </w:rPr>
    </w:lvl>
    <w:lvl w:ilvl="2">
      <w:numFmt w:val="bullet"/>
      <w:lvlText w:val="•"/>
      <w:lvlJc w:val="left"/>
      <w:pPr>
        <w:ind w:left="5431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767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8103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9439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0774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2110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3446" w:hanging="423"/>
      </w:pPr>
      <w:rPr>
        <w:rFonts w:hint="default"/>
        <w:lang w:val="ru-RU" w:eastAsia="en-US" w:bidi="ar-SA"/>
      </w:rPr>
    </w:lvl>
  </w:abstractNum>
  <w:abstractNum w:abstractNumId="43" w15:restartNumberingAfterBreak="0">
    <w:nsid w:val="692211D3"/>
    <w:multiLevelType w:val="hybridMultilevel"/>
    <w:tmpl w:val="E084E846"/>
    <w:lvl w:ilvl="0" w:tplc="4F749184">
      <w:numFmt w:val="bullet"/>
      <w:lvlText w:val="•"/>
      <w:lvlJc w:val="left"/>
      <w:pPr>
        <w:ind w:left="301" w:hanging="178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ru-RU" w:eastAsia="en-US" w:bidi="ar-SA"/>
      </w:rPr>
    </w:lvl>
    <w:lvl w:ilvl="1" w:tplc="15BC20F2">
      <w:numFmt w:val="bullet"/>
      <w:lvlText w:val="•"/>
      <w:lvlJc w:val="left"/>
      <w:pPr>
        <w:ind w:left="552" w:hanging="178"/>
      </w:pPr>
      <w:rPr>
        <w:rFonts w:hint="default"/>
        <w:lang w:val="ru-RU" w:eastAsia="en-US" w:bidi="ar-SA"/>
      </w:rPr>
    </w:lvl>
    <w:lvl w:ilvl="2" w:tplc="48962D0C">
      <w:numFmt w:val="bullet"/>
      <w:lvlText w:val="•"/>
      <w:lvlJc w:val="left"/>
      <w:pPr>
        <w:ind w:left="804" w:hanging="178"/>
      </w:pPr>
      <w:rPr>
        <w:rFonts w:hint="default"/>
        <w:lang w:val="ru-RU" w:eastAsia="en-US" w:bidi="ar-SA"/>
      </w:rPr>
    </w:lvl>
    <w:lvl w:ilvl="3" w:tplc="A2CCEED2">
      <w:numFmt w:val="bullet"/>
      <w:lvlText w:val="•"/>
      <w:lvlJc w:val="left"/>
      <w:pPr>
        <w:ind w:left="1056" w:hanging="178"/>
      </w:pPr>
      <w:rPr>
        <w:rFonts w:hint="default"/>
        <w:lang w:val="ru-RU" w:eastAsia="en-US" w:bidi="ar-SA"/>
      </w:rPr>
    </w:lvl>
    <w:lvl w:ilvl="4" w:tplc="93B8695A">
      <w:numFmt w:val="bullet"/>
      <w:lvlText w:val="•"/>
      <w:lvlJc w:val="left"/>
      <w:pPr>
        <w:ind w:left="1308" w:hanging="178"/>
      </w:pPr>
      <w:rPr>
        <w:rFonts w:hint="default"/>
        <w:lang w:val="ru-RU" w:eastAsia="en-US" w:bidi="ar-SA"/>
      </w:rPr>
    </w:lvl>
    <w:lvl w:ilvl="5" w:tplc="38B49FFC">
      <w:numFmt w:val="bullet"/>
      <w:lvlText w:val="•"/>
      <w:lvlJc w:val="left"/>
      <w:pPr>
        <w:ind w:left="1561" w:hanging="178"/>
      </w:pPr>
      <w:rPr>
        <w:rFonts w:hint="default"/>
        <w:lang w:val="ru-RU" w:eastAsia="en-US" w:bidi="ar-SA"/>
      </w:rPr>
    </w:lvl>
    <w:lvl w:ilvl="6" w:tplc="04D6CE88">
      <w:numFmt w:val="bullet"/>
      <w:lvlText w:val="•"/>
      <w:lvlJc w:val="left"/>
      <w:pPr>
        <w:ind w:left="1813" w:hanging="178"/>
      </w:pPr>
      <w:rPr>
        <w:rFonts w:hint="default"/>
        <w:lang w:val="ru-RU" w:eastAsia="en-US" w:bidi="ar-SA"/>
      </w:rPr>
    </w:lvl>
    <w:lvl w:ilvl="7" w:tplc="B04CFF0C">
      <w:numFmt w:val="bullet"/>
      <w:lvlText w:val="•"/>
      <w:lvlJc w:val="left"/>
      <w:pPr>
        <w:ind w:left="2065" w:hanging="178"/>
      </w:pPr>
      <w:rPr>
        <w:rFonts w:hint="default"/>
        <w:lang w:val="ru-RU" w:eastAsia="en-US" w:bidi="ar-SA"/>
      </w:rPr>
    </w:lvl>
    <w:lvl w:ilvl="8" w:tplc="FE00DDB6">
      <w:numFmt w:val="bullet"/>
      <w:lvlText w:val="•"/>
      <w:lvlJc w:val="left"/>
      <w:pPr>
        <w:ind w:left="2317" w:hanging="178"/>
      </w:pPr>
      <w:rPr>
        <w:rFonts w:hint="default"/>
        <w:lang w:val="ru-RU" w:eastAsia="en-US" w:bidi="ar-SA"/>
      </w:rPr>
    </w:lvl>
  </w:abstractNum>
  <w:abstractNum w:abstractNumId="44" w15:restartNumberingAfterBreak="0">
    <w:nsid w:val="6C5E2F0F"/>
    <w:multiLevelType w:val="hybridMultilevel"/>
    <w:tmpl w:val="1F5A1600"/>
    <w:lvl w:ilvl="0" w:tplc="6660F7D8">
      <w:numFmt w:val="bullet"/>
      <w:lvlText w:val="-"/>
      <w:lvlJc w:val="left"/>
      <w:pPr>
        <w:ind w:left="130" w:hanging="146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B0846362">
      <w:numFmt w:val="bullet"/>
      <w:lvlText w:val="•"/>
      <w:lvlJc w:val="left"/>
      <w:pPr>
        <w:ind w:left="465" w:hanging="146"/>
      </w:pPr>
      <w:rPr>
        <w:rFonts w:hint="default"/>
        <w:lang w:val="ru-RU" w:eastAsia="en-US" w:bidi="ar-SA"/>
      </w:rPr>
    </w:lvl>
    <w:lvl w:ilvl="2" w:tplc="30EE617A">
      <w:numFmt w:val="bullet"/>
      <w:lvlText w:val="•"/>
      <w:lvlJc w:val="left"/>
      <w:pPr>
        <w:ind w:left="790" w:hanging="146"/>
      </w:pPr>
      <w:rPr>
        <w:rFonts w:hint="default"/>
        <w:lang w:val="ru-RU" w:eastAsia="en-US" w:bidi="ar-SA"/>
      </w:rPr>
    </w:lvl>
    <w:lvl w:ilvl="3" w:tplc="DA3E1D3A">
      <w:numFmt w:val="bullet"/>
      <w:lvlText w:val="•"/>
      <w:lvlJc w:val="left"/>
      <w:pPr>
        <w:ind w:left="1116" w:hanging="146"/>
      </w:pPr>
      <w:rPr>
        <w:rFonts w:hint="default"/>
        <w:lang w:val="ru-RU" w:eastAsia="en-US" w:bidi="ar-SA"/>
      </w:rPr>
    </w:lvl>
    <w:lvl w:ilvl="4" w:tplc="BFD04098">
      <w:numFmt w:val="bullet"/>
      <w:lvlText w:val="•"/>
      <w:lvlJc w:val="left"/>
      <w:pPr>
        <w:ind w:left="1441" w:hanging="146"/>
      </w:pPr>
      <w:rPr>
        <w:rFonts w:hint="default"/>
        <w:lang w:val="ru-RU" w:eastAsia="en-US" w:bidi="ar-SA"/>
      </w:rPr>
    </w:lvl>
    <w:lvl w:ilvl="5" w:tplc="65E0E0F0">
      <w:numFmt w:val="bullet"/>
      <w:lvlText w:val="•"/>
      <w:lvlJc w:val="left"/>
      <w:pPr>
        <w:ind w:left="1767" w:hanging="146"/>
      </w:pPr>
      <w:rPr>
        <w:rFonts w:hint="default"/>
        <w:lang w:val="ru-RU" w:eastAsia="en-US" w:bidi="ar-SA"/>
      </w:rPr>
    </w:lvl>
    <w:lvl w:ilvl="6" w:tplc="1CD6BEA8">
      <w:numFmt w:val="bullet"/>
      <w:lvlText w:val="•"/>
      <w:lvlJc w:val="left"/>
      <w:pPr>
        <w:ind w:left="2092" w:hanging="146"/>
      </w:pPr>
      <w:rPr>
        <w:rFonts w:hint="default"/>
        <w:lang w:val="ru-RU" w:eastAsia="en-US" w:bidi="ar-SA"/>
      </w:rPr>
    </w:lvl>
    <w:lvl w:ilvl="7" w:tplc="DB9A44F4">
      <w:numFmt w:val="bullet"/>
      <w:lvlText w:val="•"/>
      <w:lvlJc w:val="left"/>
      <w:pPr>
        <w:ind w:left="2417" w:hanging="146"/>
      </w:pPr>
      <w:rPr>
        <w:rFonts w:hint="default"/>
        <w:lang w:val="ru-RU" w:eastAsia="en-US" w:bidi="ar-SA"/>
      </w:rPr>
    </w:lvl>
    <w:lvl w:ilvl="8" w:tplc="C986CDDC">
      <w:numFmt w:val="bullet"/>
      <w:lvlText w:val="•"/>
      <w:lvlJc w:val="left"/>
      <w:pPr>
        <w:ind w:left="2743" w:hanging="146"/>
      </w:pPr>
      <w:rPr>
        <w:rFonts w:hint="default"/>
        <w:lang w:val="ru-RU" w:eastAsia="en-US" w:bidi="ar-SA"/>
      </w:rPr>
    </w:lvl>
  </w:abstractNum>
  <w:abstractNum w:abstractNumId="45" w15:restartNumberingAfterBreak="0">
    <w:nsid w:val="6CEA12A4"/>
    <w:multiLevelType w:val="hybridMultilevel"/>
    <w:tmpl w:val="C316C820"/>
    <w:lvl w:ilvl="0" w:tplc="0CB4AB64">
      <w:numFmt w:val="bullet"/>
      <w:lvlText w:val="-"/>
      <w:lvlJc w:val="left"/>
      <w:pPr>
        <w:ind w:left="555" w:hanging="164"/>
      </w:pPr>
      <w:rPr>
        <w:rFonts w:ascii="Times New Roman" w:eastAsia="Times New Roman" w:hAnsi="Times New Roman" w:cs="Times New Roman" w:hint="default"/>
        <w:w w:val="95"/>
        <w:sz w:val="29"/>
        <w:szCs w:val="29"/>
        <w:lang w:val="ru-RU" w:eastAsia="en-US" w:bidi="ar-SA"/>
      </w:rPr>
    </w:lvl>
    <w:lvl w:ilvl="1" w:tplc="B22237A2">
      <w:numFmt w:val="bullet"/>
      <w:lvlText w:val="•"/>
      <w:lvlJc w:val="left"/>
      <w:pPr>
        <w:ind w:left="2115" w:hanging="164"/>
      </w:pPr>
      <w:rPr>
        <w:rFonts w:hint="default"/>
        <w:lang w:val="ru-RU" w:eastAsia="en-US" w:bidi="ar-SA"/>
      </w:rPr>
    </w:lvl>
    <w:lvl w:ilvl="2" w:tplc="A3CC4286">
      <w:numFmt w:val="bullet"/>
      <w:lvlText w:val="•"/>
      <w:lvlJc w:val="left"/>
      <w:pPr>
        <w:ind w:left="3671" w:hanging="164"/>
      </w:pPr>
      <w:rPr>
        <w:rFonts w:hint="default"/>
        <w:lang w:val="ru-RU" w:eastAsia="en-US" w:bidi="ar-SA"/>
      </w:rPr>
    </w:lvl>
    <w:lvl w:ilvl="3" w:tplc="5CC8E92C">
      <w:numFmt w:val="bullet"/>
      <w:lvlText w:val="•"/>
      <w:lvlJc w:val="left"/>
      <w:pPr>
        <w:ind w:left="5227" w:hanging="164"/>
      </w:pPr>
      <w:rPr>
        <w:rFonts w:hint="default"/>
        <w:lang w:val="ru-RU" w:eastAsia="en-US" w:bidi="ar-SA"/>
      </w:rPr>
    </w:lvl>
    <w:lvl w:ilvl="4" w:tplc="00563F58">
      <w:numFmt w:val="bullet"/>
      <w:lvlText w:val="•"/>
      <w:lvlJc w:val="left"/>
      <w:pPr>
        <w:ind w:left="6783" w:hanging="164"/>
      </w:pPr>
      <w:rPr>
        <w:rFonts w:hint="default"/>
        <w:lang w:val="ru-RU" w:eastAsia="en-US" w:bidi="ar-SA"/>
      </w:rPr>
    </w:lvl>
    <w:lvl w:ilvl="5" w:tplc="839A0B9E">
      <w:numFmt w:val="bullet"/>
      <w:lvlText w:val="•"/>
      <w:lvlJc w:val="left"/>
      <w:pPr>
        <w:ind w:left="8339" w:hanging="164"/>
      </w:pPr>
      <w:rPr>
        <w:rFonts w:hint="default"/>
        <w:lang w:val="ru-RU" w:eastAsia="en-US" w:bidi="ar-SA"/>
      </w:rPr>
    </w:lvl>
    <w:lvl w:ilvl="6" w:tplc="16A06720">
      <w:numFmt w:val="bullet"/>
      <w:lvlText w:val="•"/>
      <w:lvlJc w:val="left"/>
      <w:pPr>
        <w:ind w:left="9894" w:hanging="164"/>
      </w:pPr>
      <w:rPr>
        <w:rFonts w:hint="default"/>
        <w:lang w:val="ru-RU" w:eastAsia="en-US" w:bidi="ar-SA"/>
      </w:rPr>
    </w:lvl>
    <w:lvl w:ilvl="7" w:tplc="D598EAB2">
      <w:numFmt w:val="bullet"/>
      <w:lvlText w:val="•"/>
      <w:lvlJc w:val="left"/>
      <w:pPr>
        <w:ind w:left="11450" w:hanging="164"/>
      </w:pPr>
      <w:rPr>
        <w:rFonts w:hint="default"/>
        <w:lang w:val="ru-RU" w:eastAsia="en-US" w:bidi="ar-SA"/>
      </w:rPr>
    </w:lvl>
    <w:lvl w:ilvl="8" w:tplc="34ECBB0A">
      <w:numFmt w:val="bullet"/>
      <w:lvlText w:val="•"/>
      <w:lvlJc w:val="left"/>
      <w:pPr>
        <w:ind w:left="13006" w:hanging="164"/>
      </w:pPr>
      <w:rPr>
        <w:rFonts w:hint="default"/>
        <w:lang w:val="ru-RU" w:eastAsia="en-US" w:bidi="ar-SA"/>
      </w:rPr>
    </w:lvl>
  </w:abstractNum>
  <w:abstractNum w:abstractNumId="46" w15:restartNumberingAfterBreak="0">
    <w:nsid w:val="7015365E"/>
    <w:multiLevelType w:val="hybridMultilevel"/>
    <w:tmpl w:val="D55496CA"/>
    <w:lvl w:ilvl="0" w:tplc="4808AD8A">
      <w:numFmt w:val="bullet"/>
      <w:lvlText w:val="-"/>
      <w:lvlJc w:val="left"/>
      <w:pPr>
        <w:ind w:left="130" w:hanging="139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FBAEEB3C">
      <w:numFmt w:val="bullet"/>
      <w:lvlText w:val="•"/>
      <w:lvlJc w:val="left"/>
      <w:pPr>
        <w:ind w:left="465" w:hanging="139"/>
      </w:pPr>
      <w:rPr>
        <w:rFonts w:hint="default"/>
        <w:lang w:val="ru-RU" w:eastAsia="en-US" w:bidi="ar-SA"/>
      </w:rPr>
    </w:lvl>
    <w:lvl w:ilvl="2" w:tplc="246EDED4">
      <w:numFmt w:val="bullet"/>
      <w:lvlText w:val="•"/>
      <w:lvlJc w:val="left"/>
      <w:pPr>
        <w:ind w:left="790" w:hanging="139"/>
      </w:pPr>
      <w:rPr>
        <w:rFonts w:hint="default"/>
        <w:lang w:val="ru-RU" w:eastAsia="en-US" w:bidi="ar-SA"/>
      </w:rPr>
    </w:lvl>
    <w:lvl w:ilvl="3" w:tplc="24B4567C">
      <w:numFmt w:val="bullet"/>
      <w:lvlText w:val="•"/>
      <w:lvlJc w:val="left"/>
      <w:pPr>
        <w:ind w:left="1116" w:hanging="139"/>
      </w:pPr>
      <w:rPr>
        <w:rFonts w:hint="default"/>
        <w:lang w:val="ru-RU" w:eastAsia="en-US" w:bidi="ar-SA"/>
      </w:rPr>
    </w:lvl>
    <w:lvl w:ilvl="4" w:tplc="4C0CD52C">
      <w:numFmt w:val="bullet"/>
      <w:lvlText w:val="•"/>
      <w:lvlJc w:val="left"/>
      <w:pPr>
        <w:ind w:left="1441" w:hanging="139"/>
      </w:pPr>
      <w:rPr>
        <w:rFonts w:hint="default"/>
        <w:lang w:val="ru-RU" w:eastAsia="en-US" w:bidi="ar-SA"/>
      </w:rPr>
    </w:lvl>
    <w:lvl w:ilvl="5" w:tplc="B9DE2A28">
      <w:numFmt w:val="bullet"/>
      <w:lvlText w:val="•"/>
      <w:lvlJc w:val="left"/>
      <w:pPr>
        <w:ind w:left="1767" w:hanging="139"/>
      </w:pPr>
      <w:rPr>
        <w:rFonts w:hint="default"/>
        <w:lang w:val="ru-RU" w:eastAsia="en-US" w:bidi="ar-SA"/>
      </w:rPr>
    </w:lvl>
    <w:lvl w:ilvl="6" w:tplc="CF1C1FD4">
      <w:numFmt w:val="bullet"/>
      <w:lvlText w:val="•"/>
      <w:lvlJc w:val="left"/>
      <w:pPr>
        <w:ind w:left="2092" w:hanging="139"/>
      </w:pPr>
      <w:rPr>
        <w:rFonts w:hint="default"/>
        <w:lang w:val="ru-RU" w:eastAsia="en-US" w:bidi="ar-SA"/>
      </w:rPr>
    </w:lvl>
    <w:lvl w:ilvl="7" w:tplc="59A8F406">
      <w:numFmt w:val="bullet"/>
      <w:lvlText w:val="•"/>
      <w:lvlJc w:val="left"/>
      <w:pPr>
        <w:ind w:left="2417" w:hanging="139"/>
      </w:pPr>
      <w:rPr>
        <w:rFonts w:hint="default"/>
        <w:lang w:val="ru-RU" w:eastAsia="en-US" w:bidi="ar-SA"/>
      </w:rPr>
    </w:lvl>
    <w:lvl w:ilvl="8" w:tplc="33E4371A">
      <w:numFmt w:val="bullet"/>
      <w:lvlText w:val="•"/>
      <w:lvlJc w:val="left"/>
      <w:pPr>
        <w:ind w:left="2743" w:hanging="139"/>
      </w:pPr>
      <w:rPr>
        <w:rFonts w:hint="default"/>
        <w:lang w:val="ru-RU" w:eastAsia="en-US" w:bidi="ar-SA"/>
      </w:rPr>
    </w:lvl>
  </w:abstractNum>
  <w:abstractNum w:abstractNumId="47" w15:restartNumberingAfterBreak="0">
    <w:nsid w:val="71AE6BA8"/>
    <w:multiLevelType w:val="hybridMultilevel"/>
    <w:tmpl w:val="C4D6F5A0"/>
    <w:lvl w:ilvl="0" w:tplc="A4A85348">
      <w:numFmt w:val="bullet"/>
      <w:lvlText w:val="-"/>
      <w:lvlJc w:val="left"/>
      <w:pPr>
        <w:ind w:left="338" w:hanging="2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41C3826">
      <w:numFmt w:val="bullet"/>
      <w:lvlText w:val="•"/>
      <w:lvlJc w:val="left"/>
      <w:pPr>
        <w:ind w:left="672" w:hanging="208"/>
      </w:pPr>
      <w:rPr>
        <w:rFonts w:hint="default"/>
        <w:lang w:val="ru-RU" w:eastAsia="en-US" w:bidi="ar-SA"/>
      </w:rPr>
    </w:lvl>
    <w:lvl w:ilvl="2" w:tplc="93AA6C2C">
      <w:numFmt w:val="bullet"/>
      <w:lvlText w:val="•"/>
      <w:lvlJc w:val="left"/>
      <w:pPr>
        <w:ind w:left="1004" w:hanging="208"/>
      </w:pPr>
      <w:rPr>
        <w:rFonts w:hint="default"/>
        <w:lang w:val="ru-RU" w:eastAsia="en-US" w:bidi="ar-SA"/>
      </w:rPr>
    </w:lvl>
    <w:lvl w:ilvl="3" w:tplc="64102724">
      <w:numFmt w:val="bullet"/>
      <w:lvlText w:val="•"/>
      <w:lvlJc w:val="left"/>
      <w:pPr>
        <w:ind w:left="1336" w:hanging="208"/>
      </w:pPr>
      <w:rPr>
        <w:rFonts w:hint="default"/>
        <w:lang w:val="ru-RU" w:eastAsia="en-US" w:bidi="ar-SA"/>
      </w:rPr>
    </w:lvl>
    <w:lvl w:ilvl="4" w:tplc="FC722A76">
      <w:numFmt w:val="bullet"/>
      <w:lvlText w:val="•"/>
      <w:lvlJc w:val="left"/>
      <w:pPr>
        <w:ind w:left="1668" w:hanging="208"/>
      </w:pPr>
      <w:rPr>
        <w:rFonts w:hint="default"/>
        <w:lang w:val="ru-RU" w:eastAsia="en-US" w:bidi="ar-SA"/>
      </w:rPr>
    </w:lvl>
    <w:lvl w:ilvl="5" w:tplc="427859E4">
      <w:numFmt w:val="bullet"/>
      <w:lvlText w:val="•"/>
      <w:lvlJc w:val="left"/>
      <w:pPr>
        <w:ind w:left="2000" w:hanging="208"/>
      </w:pPr>
      <w:rPr>
        <w:rFonts w:hint="default"/>
        <w:lang w:val="ru-RU" w:eastAsia="en-US" w:bidi="ar-SA"/>
      </w:rPr>
    </w:lvl>
    <w:lvl w:ilvl="6" w:tplc="080630D6">
      <w:numFmt w:val="bullet"/>
      <w:lvlText w:val="•"/>
      <w:lvlJc w:val="left"/>
      <w:pPr>
        <w:ind w:left="2332" w:hanging="208"/>
      </w:pPr>
      <w:rPr>
        <w:rFonts w:hint="default"/>
        <w:lang w:val="ru-RU" w:eastAsia="en-US" w:bidi="ar-SA"/>
      </w:rPr>
    </w:lvl>
    <w:lvl w:ilvl="7" w:tplc="E6003EB4">
      <w:numFmt w:val="bullet"/>
      <w:lvlText w:val="•"/>
      <w:lvlJc w:val="left"/>
      <w:pPr>
        <w:ind w:left="2664" w:hanging="208"/>
      </w:pPr>
      <w:rPr>
        <w:rFonts w:hint="default"/>
        <w:lang w:val="ru-RU" w:eastAsia="en-US" w:bidi="ar-SA"/>
      </w:rPr>
    </w:lvl>
    <w:lvl w:ilvl="8" w:tplc="0F98A37C">
      <w:numFmt w:val="bullet"/>
      <w:lvlText w:val="•"/>
      <w:lvlJc w:val="left"/>
      <w:pPr>
        <w:ind w:left="2996" w:hanging="208"/>
      </w:pPr>
      <w:rPr>
        <w:rFonts w:hint="default"/>
        <w:lang w:val="ru-RU" w:eastAsia="en-US" w:bidi="ar-SA"/>
      </w:rPr>
    </w:lvl>
  </w:abstractNum>
  <w:abstractNum w:abstractNumId="48" w15:restartNumberingAfterBreak="0">
    <w:nsid w:val="72D656DB"/>
    <w:multiLevelType w:val="hybridMultilevel"/>
    <w:tmpl w:val="A7002062"/>
    <w:lvl w:ilvl="0" w:tplc="D02251A2">
      <w:numFmt w:val="bullet"/>
      <w:lvlText w:val="-"/>
      <w:lvlJc w:val="left"/>
      <w:pPr>
        <w:ind w:left="557" w:hanging="165"/>
      </w:pPr>
      <w:rPr>
        <w:rFonts w:ascii="Times New Roman" w:eastAsia="Times New Roman" w:hAnsi="Times New Roman" w:cs="Times New Roman" w:hint="default"/>
        <w:w w:val="95"/>
        <w:sz w:val="29"/>
        <w:szCs w:val="29"/>
        <w:lang w:val="ru-RU" w:eastAsia="en-US" w:bidi="ar-SA"/>
      </w:rPr>
    </w:lvl>
    <w:lvl w:ilvl="1" w:tplc="20C22E16">
      <w:numFmt w:val="bullet"/>
      <w:lvlText w:val="•"/>
      <w:lvlJc w:val="left"/>
      <w:pPr>
        <w:ind w:left="2117" w:hanging="165"/>
      </w:pPr>
      <w:rPr>
        <w:rFonts w:hint="default"/>
        <w:lang w:val="ru-RU" w:eastAsia="en-US" w:bidi="ar-SA"/>
      </w:rPr>
    </w:lvl>
    <w:lvl w:ilvl="2" w:tplc="46D4A0D0">
      <w:numFmt w:val="bullet"/>
      <w:lvlText w:val="•"/>
      <w:lvlJc w:val="left"/>
      <w:pPr>
        <w:ind w:left="3675" w:hanging="165"/>
      </w:pPr>
      <w:rPr>
        <w:rFonts w:hint="default"/>
        <w:lang w:val="ru-RU" w:eastAsia="en-US" w:bidi="ar-SA"/>
      </w:rPr>
    </w:lvl>
    <w:lvl w:ilvl="3" w:tplc="C562B770">
      <w:numFmt w:val="bullet"/>
      <w:lvlText w:val="•"/>
      <w:lvlJc w:val="left"/>
      <w:pPr>
        <w:ind w:left="5233" w:hanging="165"/>
      </w:pPr>
      <w:rPr>
        <w:rFonts w:hint="default"/>
        <w:lang w:val="ru-RU" w:eastAsia="en-US" w:bidi="ar-SA"/>
      </w:rPr>
    </w:lvl>
    <w:lvl w:ilvl="4" w:tplc="B1BAA65A">
      <w:numFmt w:val="bullet"/>
      <w:lvlText w:val="•"/>
      <w:lvlJc w:val="left"/>
      <w:pPr>
        <w:ind w:left="6791" w:hanging="165"/>
      </w:pPr>
      <w:rPr>
        <w:rFonts w:hint="default"/>
        <w:lang w:val="ru-RU" w:eastAsia="en-US" w:bidi="ar-SA"/>
      </w:rPr>
    </w:lvl>
    <w:lvl w:ilvl="5" w:tplc="5DEA642A">
      <w:numFmt w:val="bullet"/>
      <w:lvlText w:val="•"/>
      <w:lvlJc w:val="left"/>
      <w:pPr>
        <w:ind w:left="8349" w:hanging="165"/>
      </w:pPr>
      <w:rPr>
        <w:rFonts w:hint="default"/>
        <w:lang w:val="ru-RU" w:eastAsia="en-US" w:bidi="ar-SA"/>
      </w:rPr>
    </w:lvl>
    <w:lvl w:ilvl="6" w:tplc="0226B4D4">
      <w:numFmt w:val="bullet"/>
      <w:lvlText w:val="•"/>
      <w:lvlJc w:val="left"/>
      <w:pPr>
        <w:ind w:left="9906" w:hanging="165"/>
      </w:pPr>
      <w:rPr>
        <w:rFonts w:hint="default"/>
        <w:lang w:val="ru-RU" w:eastAsia="en-US" w:bidi="ar-SA"/>
      </w:rPr>
    </w:lvl>
    <w:lvl w:ilvl="7" w:tplc="9CF284DA">
      <w:numFmt w:val="bullet"/>
      <w:lvlText w:val="•"/>
      <w:lvlJc w:val="left"/>
      <w:pPr>
        <w:ind w:left="11464" w:hanging="165"/>
      </w:pPr>
      <w:rPr>
        <w:rFonts w:hint="default"/>
        <w:lang w:val="ru-RU" w:eastAsia="en-US" w:bidi="ar-SA"/>
      </w:rPr>
    </w:lvl>
    <w:lvl w:ilvl="8" w:tplc="4828B686">
      <w:numFmt w:val="bullet"/>
      <w:lvlText w:val="•"/>
      <w:lvlJc w:val="left"/>
      <w:pPr>
        <w:ind w:left="13022" w:hanging="165"/>
      </w:pPr>
      <w:rPr>
        <w:rFonts w:hint="default"/>
        <w:lang w:val="ru-RU" w:eastAsia="en-US" w:bidi="ar-SA"/>
      </w:rPr>
    </w:lvl>
  </w:abstractNum>
  <w:abstractNum w:abstractNumId="49" w15:restartNumberingAfterBreak="0">
    <w:nsid w:val="73025E79"/>
    <w:multiLevelType w:val="hybridMultilevel"/>
    <w:tmpl w:val="1D3E4304"/>
    <w:lvl w:ilvl="0" w:tplc="535C787A">
      <w:start w:val="1"/>
      <w:numFmt w:val="decimal"/>
      <w:lvlText w:val="%1)"/>
      <w:lvlJc w:val="left"/>
      <w:pPr>
        <w:ind w:left="856" w:hanging="299"/>
      </w:pPr>
      <w:rPr>
        <w:rFonts w:hint="default"/>
        <w:w w:val="95"/>
        <w:lang w:val="ru-RU" w:eastAsia="en-US" w:bidi="ar-SA"/>
      </w:rPr>
    </w:lvl>
    <w:lvl w:ilvl="1" w:tplc="5E3C8E2E">
      <w:start w:val="1"/>
      <w:numFmt w:val="decimal"/>
      <w:lvlText w:val="%2."/>
      <w:lvlJc w:val="left"/>
      <w:pPr>
        <w:ind w:left="1969" w:hanging="702"/>
      </w:pPr>
      <w:rPr>
        <w:rFonts w:ascii="Times New Roman" w:eastAsia="Times New Roman" w:hAnsi="Times New Roman" w:cs="Times New Roman" w:hint="default"/>
        <w:w w:val="88"/>
        <w:sz w:val="29"/>
        <w:szCs w:val="29"/>
        <w:lang w:val="ru-RU" w:eastAsia="en-US" w:bidi="ar-SA"/>
      </w:rPr>
    </w:lvl>
    <w:lvl w:ilvl="2" w:tplc="DDE65F36">
      <w:numFmt w:val="bullet"/>
      <w:lvlText w:val="•"/>
      <w:lvlJc w:val="left"/>
      <w:pPr>
        <w:ind w:left="3535" w:hanging="702"/>
      </w:pPr>
      <w:rPr>
        <w:rFonts w:hint="default"/>
        <w:lang w:val="ru-RU" w:eastAsia="en-US" w:bidi="ar-SA"/>
      </w:rPr>
    </w:lvl>
    <w:lvl w:ilvl="3" w:tplc="0D78F45A">
      <w:numFmt w:val="bullet"/>
      <w:lvlText w:val="•"/>
      <w:lvlJc w:val="left"/>
      <w:pPr>
        <w:ind w:left="5110" w:hanging="702"/>
      </w:pPr>
      <w:rPr>
        <w:rFonts w:hint="default"/>
        <w:lang w:val="ru-RU" w:eastAsia="en-US" w:bidi="ar-SA"/>
      </w:rPr>
    </w:lvl>
    <w:lvl w:ilvl="4" w:tplc="A7CE1332">
      <w:numFmt w:val="bullet"/>
      <w:lvlText w:val="•"/>
      <w:lvlJc w:val="left"/>
      <w:pPr>
        <w:ind w:left="6686" w:hanging="702"/>
      </w:pPr>
      <w:rPr>
        <w:rFonts w:hint="default"/>
        <w:lang w:val="ru-RU" w:eastAsia="en-US" w:bidi="ar-SA"/>
      </w:rPr>
    </w:lvl>
    <w:lvl w:ilvl="5" w:tplc="CCBA706E">
      <w:numFmt w:val="bullet"/>
      <w:lvlText w:val="•"/>
      <w:lvlJc w:val="left"/>
      <w:pPr>
        <w:ind w:left="8261" w:hanging="702"/>
      </w:pPr>
      <w:rPr>
        <w:rFonts w:hint="default"/>
        <w:lang w:val="ru-RU" w:eastAsia="en-US" w:bidi="ar-SA"/>
      </w:rPr>
    </w:lvl>
    <w:lvl w:ilvl="6" w:tplc="9F68F390">
      <w:numFmt w:val="bullet"/>
      <w:lvlText w:val="•"/>
      <w:lvlJc w:val="left"/>
      <w:pPr>
        <w:ind w:left="9836" w:hanging="702"/>
      </w:pPr>
      <w:rPr>
        <w:rFonts w:hint="default"/>
        <w:lang w:val="ru-RU" w:eastAsia="en-US" w:bidi="ar-SA"/>
      </w:rPr>
    </w:lvl>
    <w:lvl w:ilvl="7" w:tplc="813EA628">
      <w:numFmt w:val="bullet"/>
      <w:lvlText w:val="•"/>
      <w:lvlJc w:val="left"/>
      <w:pPr>
        <w:ind w:left="11412" w:hanging="702"/>
      </w:pPr>
      <w:rPr>
        <w:rFonts w:hint="default"/>
        <w:lang w:val="ru-RU" w:eastAsia="en-US" w:bidi="ar-SA"/>
      </w:rPr>
    </w:lvl>
    <w:lvl w:ilvl="8" w:tplc="F29270B2">
      <w:numFmt w:val="bullet"/>
      <w:lvlText w:val="•"/>
      <w:lvlJc w:val="left"/>
      <w:pPr>
        <w:ind w:left="12987" w:hanging="702"/>
      </w:pPr>
      <w:rPr>
        <w:rFonts w:hint="default"/>
        <w:lang w:val="ru-RU" w:eastAsia="en-US" w:bidi="ar-SA"/>
      </w:rPr>
    </w:lvl>
  </w:abstractNum>
  <w:abstractNum w:abstractNumId="50" w15:restartNumberingAfterBreak="0">
    <w:nsid w:val="7629522A"/>
    <w:multiLevelType w:val="hybridMultilevel"/>
    <w:tmpl w:val="A7E46E0E"/>
    <w:lvl w:ilvl="0" w:tplc="77102C6E">
      <w:numFmt w:val="bullet"/>
      <w:lvlText w:val="-"/>
      <w:lvlJc w:val="left"/>
      <w:pPr>
        <w:ind w:left="125" w:hanging="1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C408696">
      <w:numFmt w:val="bullet"/>
      <w:lvlText w:val="•"/>
      <w:lvlJc w:val="left"/>
      <w:pPr>
        <w:ind w:left="320" w:hanging="141"/>
      </w:pPr>
      <w:rPr>
        <w:rFonts w:hint="default"/>
        <w:lang w:val="ru-RU" w:eastAsia="en-US" w:bidi="ar-SA"/>
      </w:rPr>
    </w:lvl>
    <w:lvl w:ilvl="2" w:tplc="97FADACE">
      <w:numFmt w:val="bullet"/>
      <w:lvlText w:val="•"/>
      <w:lvlJc w:val="left"/>
      <w:pPr>
        <w:ind w:left="521" w:hanging="141"/>
      </w:pPr>
      <w:rPr>
        <w:rFonts w:hint="default"/>
        <w:lang w:val="ru-RU" w:eastAsia="en-US" w:bidi="ar-SA"/>
      </w:rPr>
    </w:lvl>
    <w:lvl w:ilvl="3" w:tplc="98766F06">
      <w:numFmt w:val="bullet"/>
      <w:lvlText w:val="•"/>
      <w:lvlJc w:val="left"/>
      <w:pPr>
        <w:ind w:left="721" w:hanging="141"/>
      </w:pPr>
      <w:rPr>
        <w:rFonts w:hint="default"/>
        <w:lang w:val="ru-RU" w:eastAsia="en-US" w:bidi="ar-SA"/>
      </w:rPr>
    </w:lvl>
    <w:lvl w:ilvl="4" w:tplc="961C151C">
      <w:numFmt w:val="bullet"/>
      <w:lvlText w:val="•"/>
      <w:lvlJc w:val="left"/>
      <w:pPr>
        <w:ind w:left="922" w:hanging="141"/>
      </w:pPr>
      <w:rPr>
        <w:rFonts w:hint="default"/>
        <w:lang w:val="ru-RU" w:eastAsia="en-US" w:bidi="ar-SA"/>
      </w:rPr>
    </w:lvl>
    <w:lvl w:ilvl="5" w:tplc="5506624E">
      <w:numFmt w:val="bullet"/>
      <w:lvlText w:val="•"/>
      <w:lvlJc w:val="left"/>
      <w:pPr>
        <w:ind w:left="1122" w:hanging="141"/>
      </w:pPr>
      <w:rPr>
        <w:rFonts w:hint="default"/>
        <w:lang w:val="ru-RU" w:eastAsia="en-US" w:bidi="ar-SA"/>
      </w:rPr>
    </w:lvl>
    <w:lvl w:ilvl="6" w:tplc="A41439CC">
      <w:numFmt w:val="bullet"/>
      <w:lvlText w:val="•"/>
      <w:lvlJc w:val="left"/>
      <w:pPr>
        <w:ind w:left="1323" w:hanging="141"/>
      </w:pPr>
      <w:rPr>
        <w:rFonts w:hint="default"/>
        <w:lang w:val="ru-RU" w:eastAsia="en-US" w:bidi="ar-SA"/>
      </w:rPr>
    </w:lvl>
    <w:lvl w:ilvl="7" w:tplc="DAA6923A">
      <w:numFmt w:val="bullet"/>
      <w:lvlText w:val="•"/>
      <w:lvlJc w:val="left"/>
      <w:pPr>
        <w:ind w:left="1523" w:hanging="141"/>
      </w:pPr>
      <w:rPr>
        <w:rFonts w:hint="default"/>
        <w:lang w:val="ru-RU" w:eastAsia="en-US" w:bidi="ar-SA"/>
      </w:rPr>
    </w:lvl>
    <w:lvl w:ilvl="8" w:tplc="37FE9502">
      <w:numFmt w:val="bullet"/>
      <w:lvlText w:val="•"/>
      <w:lvlJc w:val="left"/>
      <w:pPr>
        <w:ind w:left="1724" w:hanging="141"/>
      </w:pPr>
      <w:rPr>
        <w:rFonts w:hint="default"/>
        <w:lang w:val="ru-RU" w:eastAsia="en-US" w:bidi="ar-SA"/>
      </w:rPr>
    </w:lvl>
  </w:abstractNum>
  <w:abstractNum w:abstractNumId="51" w15:restartNumberingAfterBreak="0">
    <w:nsid w:val="76530ED6"/>
    <w:multiLevelType w:val="hybridMultilevel"/>
    <w:tmpl w:val="AFB42656"/>
    <w:lvl w:ilvl="0" w:tplc="0FB4AAEA">
      <w:start w:val="1"/>
      <w:numFmt w:val="decimal"/>
      <w:lvlText w:val="%1)"/>
      <w:lvlJc w:val="left"/>
      <w:pPr>
        <w:ind w:left="856" w:hanging="304"/>
      </w:pPr>
      <w:rPr>
        <w:rFonts w:hint="default"/>
        <w:w w:val="95"/>
        <w:lang w:val="ru-RU" w:eastAsia="en-US" w:bidi="ar-SA"/>
      </w:rPr>
    </w:lvl>
    <w:lvl w:ilvl="1" w:tplc="3D64B69E">
      <w:start w:val="1"/>
      <w:numFmt w:val="decimal"/>
      <w:lvlText w:val="%2."/>
      <w:lvlJc w:val="left"/>
      <w:pPr>
        <w:ind w:left="1969" w:hanging="702"/>
      </w:pPr>
      <w:rPr>
        <w:rFonts w:ascii="Times New Roman" w:eastAsia="Times New Roman" w:hAnsi="Times New Roman" w:cs="Times New Roman" w:hint="default"/>
        <w:w w:val="88"/>
        <w:sz w:val="29"/>
        <w:szCs w:val="29"/>
        <w:lang w:val="ru-RU" w:eastAsia="en-US" w:bidi="ar-SA"/>
      </w:rPr>
    </w:lvl>
    <w:lvl w:ilvl="2" w:tplc="83FA8F82">
      <w:numFmt w:val="bullet"/>
      <w:lvlText w:val="•"/>
      <w:lvlJc w:val="left"/>
      <w:pPr>
        <w:ind w:left="3533" w:hanging="702"/>
      </w:pPr>
      <w:rPr>
        <w:rFonts w:hint="default"/>
        <w:lang w:val="ru-RU" w:eastAsia="en-US" w:bidi="ar-SA"/>
      </w:rPr>
    </w:lvl>
    <w:lvl w:ilvl="3" w:tplc="0930BCF8">
      <w:numFmt w:val="bullet"/>
      <w:lvlText w:val="•"/>
      <w:lvlJc w:val="left"/>
      <w:pPr>
        <w:ind w:left="5106" w:hanging="702"/>
      </w:pPr>
      <w:rPr>
        <w:rFonts w:hint="default"/>
        <w:lang w:val="ru-RU" w:eastAsia="en-US" w:bidi="ar-SA"/>
      </w:rPr>
    </w:lvl>
    <w:lvl w:ilvl="4" w:tplc="2A4ABF8C">
      <w:numFmt w:val="bullet"/>
      <w:lvlText w:val="•"/>
      <w:lvlJc w:val="left"/>
      <w:pPr>
        <w:ind w:left="6679" w:hanging="702"/>
      </w:pPr>
      <w:rPr>
        <w:rFonts w:hint="default"/>
        <w:lang w:val="ru-RU" w:eastAsia="en-US" w:bidi="ar-SA"/>
      </w:rPr>
    </w:lvl>
    <w:lvl w:ilvl="5" w:tplc="16D6598C">
      <w:numFmt w:val="bullet"/>
      <w:lvlText w:val="•"/>
      <w:lvlJc w:val="left"/>
      <w:pPr>
        <w:ind w:left="8252" w:hanging="702"/>
      </w:pPr>
      <w:rPr>
        <w:rFonts w:hint="default"/>
        <w:lang w:val="ru-RU" w:eastAsia="en-US" w:bidi="ar-SA"/>
      </w:rPr>
    </w:lvl>
    <w:lvl w:ilvl="6" w:tplc="C3065EFC">
      <w:numFmt w:val="bullet"/>
      <w:lvlText w:val="•"/>
      <w:lvlJc w:val="left"/>
      <w:pPr>
        <w:ind w:left="9825" w:hanging="702"/>
      </w:pPr>
      <w:rPr>
        <w:rFonts w:hint="default"/>
        <w:lang w:val="ru-RU" w:eastAsia="en-US" w:bidi="ar-SA"/>
      </w:rPr>
    </w:lvl>
    <w:lvl w:ilvl="7" w:tplc="7102E326">
      <w:numFmt w:val="bullet"/>
      <w:lvlText w:val="•"/>
      <w:lvlJc w:val="left"/>
      <w:pPr>
        <w:ind w:left="11398" w:hanging="702"/>
      </w:pPr>
      <w:rPr>
        <w:rFonts w:hint="default"/>
        <w:lang w:val="ru-RU" w:eastAsia="en-US" w:bidi="ar-SA"/>
      </w:rPr>
    </w:lvl>
    <w:lvl w:ilvl="8" w:tplc="BCBE6584">
      <w:numFmt w:val="bullet"/>
      <w:lvlText w:val="•"/>
      <w:lvlJc w:val="left"/>
      <w:pPr>
        <w:ind w:left="12971" w:hanging="702"/>
      </w:pPr>
      <w:rPr>
        <w:rFonts w:hint="default"/>
        <w:lang w:val="ru-RU" w:eastAsia="en-US" w:bidi="ar-SA"/>
      </w:rPr>
    </w:lvl>
  </w:abstractNum>
  <w:abstractNum w:abstractNumId="52" w15:restartNumberingAfterBreak="0">
    <w:nsid w:val="7883790A"/>
    <w:multiLevelType w:val="hybridMultilevel"/>
    <w:tmpl w:val="6D3CFFB4"/>
    <w:lvl w:ilvl="0" w:tplc="69FEBC7A">
      <w:start w:val="1"/>
      <w:numFmt w:val="decimal"/>
      <w:lvlText w:val="%1."/>
      <w:lvlJc w:val="left"/>
      <w:pPr>
        <w:ind w:left="104" w:hanging="322"/>
      </w:pPr>
      <w:rPr>
        <w:rFonts w:ascii="Times New Roman" w:eastAsia="Times New Roman" w:hAnsi="Times New Roman" w:cs="Times New Roman" w:hint="default"/>
        <w:w w:val="92"/>
        <w:sz w:val="29"/>
        <w:szCs w:val="29"/>
        <w:lang w:val="ru-RU" w:eastAsia="en-US" w:bidi="ar-SA"/>
      </w:rPr>
    </w:lvl>
    <w:lvl w:ilvl="1" w:tplc="107266B6">
      <w:start w:val="1"/>
      <w:numFmt w:val="decimal"/>
      <w:lvlText w:val="%2."/>
      <w:lvlJc w:val="left"/>
      <w:pPr>
        <w:ind w:left="552" w:hanging="297"/>
      </w:pPr>
      <w:rPr>
        <w:rFonts w:ascii="Times New Roman" w:eastAsia="Times New Roman" w:hAnsi="Times New Roman" w:cs="Times New Roman" w:hint="default"/>
        <w:w w:val="88"/>
        <w:sz w:val="29"/>
        <w:szCs w:val="29"/>
        <w:lang w:val="ru-RU" w:eastAsia="en-US" w:bidi="ar-SA"/>
      </w:rPr>
    </w:lvl>
    <w:lvl w:ilvl="2" w:tplc="D31C83BC">
      <w:numFmt w:val="bullet"/>
      <w:lvlText w:val="•"/>
      <w:lvlJc w:val="left"/>
      <w:pPr>
        <w:ind w:left="1607" w:hanging="297"/>
      </w:pPr>
      <w:rPr>
        <w:rFonts w:hint="default"/>
        <w:lang w:val="ru-RU" w:eastAsia="en-US" w:bidi="ar-SA"/>
      </w:rPr>
    </w:lvl>
    <w:lvl w:ilvl="3" w:tplc="5F8E45EE">
      <w:numFmt w:val="bullet"/>
      <w:lvlText w:val="•"/>
      <w:lvlJc w:val="left"/>
      <w:pPr>
        <w:ind w:left="2655" w:hanging="297"/>
      </w:pPr>
      <w:rPr>
        <w:rFonts w:hint="default"/>
        <w:lang w:val="ru-RU" w:eastAsia="en-US" w:bidi="ar-SA"/>
      </w:rPr>
    </w:lvl>
    <w:lvl w:ilvl="4" w:tplc="1CF09D9C">
      <w:numFmt w:val="bullet"/>
      <w:lvlText w:val="•"/>
      <w:lvlJc w:val="left"/>
      <w:pPr>
        <w:ind w:left="3703" w:hanging="297"/>
      </w:pPr>
      <w:rPr>
        <w:rFonts w:hint="default"/>
        <w:lang w:val="ru-RU" w:eastAsia="en-US" w:bidi="ar-SA"/>
      </w:rPr>
    </w:lvl>
    <w:lvl w:ilvl="5" w:tplc="D7624FF0">
      <w:numFmt w:val="bullet"/>
      <w:lvlText w:val="•"/>
      <w:lvlJc w:val="left"/>
      <w:pPr>
        <w:ind w:left="4750" w:hanging="297"/>
      </w:pPr>
      <w:rPr>
        <w:rFonts w:hint="default"/>
        <w:lang w:val="ru-RU" w:eastAsia="en-US" w:bidi="ar-SA"/>
      </w:rPr>
    </w:lvl>
    <w:lvl w:ilvl="6" w:tplc="F8E4D9FC">
      <w:numFmt w:val="bullet"/>
      <w:lvlText w:val="•"/>
      <w:lvlJc w:val="left"/>
      <w:pPr>
        <w:ind w:left="5798" w:hanging="297"/>
      </w:pPr>
      <w:rPr>
        <w:rFonts w:hint="default"/>
        <w:lang w:val="ru-RU" w:eastAsia="en-US" w:bidi="ar-SA"/>
      </w:rPr>
    </w:lvl>
    <w:lvl w:ilvl="7" w:tplc="1CECCE32">
      <w:numFmt w:val="bullet"/>
      <w:lvlText w:val="•"/>
      <w:lvlJc w:val="left"/>
      <w:pPr>
        <w:ind w:left="6846" w:hanging="297"/>
      </w:pPr>
      <w:rPr>
        <w:rFonts w:hint="default"/>
        <w:lang w:val="ru-RU" w:eastAsia="en-US" w:bidi="ar-SA"/>
      </w:rPr>
    </w:lvl>
    <w:lvl w:ilvl="8" w:tplc="DA465382">
      <w:numFmt w:val="bullet"/>
      <w:lvlText w:val="•"/>
      <w:lvlJc w:val="left"/>
      <w:pPr>
        <w:ind w:left="7893" w:hanging="297"/>
      </w:pPr>
      <w:rPr>
        <w:rFonts w:hint="default"/>
        <w:lang w:val="ru-RU" w:eastAsia="en-US" w:bidi="ar-SA"/>
      </w:rPr>
    </w:lvl>
  </w:abstractNum>
  <w:abstractNum w:abstractNumId="53" w15:restartNumberingAfterBreak="0">
    <w:nsid w:val="7B7D2F2C"/>
    <w:multiLevelType w:val="hybridMultilevel"/>
    <w:tmpl w:val="E982B2FC"/>
    <w:lvl w:ilvl="0" w:tplc="20465D8A">
      <w:numFmt w:val="bullet"/>
      <w:lvlText w:val="-"/>
      <w:lvlJc w:val="left"/>
      <w:pPr>
        <w:ind w:left="116" w:hanging="146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EB6644E8">
      <w:numFmt w:val="bullet"/>
      <w:lvlText w:val="•"/>
      <w:lvlJc w:val="left"/>
      <w:pPr>
        <w:ind w:left="320" w:hanging="146"/>
      </w:pPr>
      <w:rPr>
        <w:rFonts w:hint="default"/>
        <w:lang w:val="ru-RU" w:eastAsia="en-US" w:bidi="ar-SA"/>
      </w:rPr>
    </w:lvl>
    <w:lvl w:ilvl="2" w:tplc="EC426096">
      <w:numFmt w:val="bullet"/>
      <w:lvlText w:val="•"/>
      <w:lvlJc w:val="left"/>
      <w:pPr>
        <w:ind w:left="520" w:hanging="146"/>
      </w:pPr>
      <w:rPr>
        <w:rFonts w:hint="default"/>
        <w:lang w:val="ru-RU" w:eastAsia="en-US" w:bidi="ar-SA"/>
      </w:rPr>
    </w:lvl>
    <w:lvl w:ilvl="3" w:tplc="BFB4DFCA">
      <w:numFmt w:val="bullet"/>
      <w:lvlText w:val="•"/>
      <w:lvlJc w:val="left"/>
      <w:pPr>
        <w:ind w:left="720" w:hanging="146"/>
      </w:pPr>
      <w:rPr>
        <w:rFonts w:hint="default"/>
        <w:lang w:val="ru-RU" w:eastAsia="en-US" w:bidi="ar-SA"/>
      </w:rPr>
    </w:lvl>
    <w:lvl w:ilvl="4" w:tplc="FAECFAB8">
      <w:numFmt w:val="bullet"/>
      <w:lvlText w:val="•"/>
      <w:lvlJc w:val="left"/>
      <w:pPr>
        <w:ind w:left="920" w:hanging="146"/>
      </w:pPr>
      <w:rPr>
        <w:rFonts w:hint="default"/>
        <w:lang w:val="ru-RU" w:eastAsia="en-US" w:bidi="ar-SA"/>
      </w:rPr>
    </w:lvl>
    <w:lvl w:ilvl="5" w:tplc="29AC238A">
      <w:numFmt w:val="bullet"/>
      <w:lvlText w:val="•"/>
      <w:lvlJc w:val="left"/>
      <w:pPr>
        <w:ind w:left="1120" w:hanging="146"/>
      </w:pPr>
      <w:rPr>
        <w:rFonts w:hint="default"/>
        <w:lang w:val="ru-RU" w:eastAsia="en-US" w:bidi="ar-SA"/>
      </w:rPr>
    </w:lvl>
    <w:lvl w:ilvl="6" w:tplc="A85A1806">
      <w:numFmt w:val="bullet"/>
      <w:lvlText w:val="•"/>
      <w:lvlJc w:val="left"/>
      <w:pPr>
        <w:ind w:left="1320" w:hanging="146"/>
      </w:pPr>
      <w:rPr>
        <w:rFonts w:hint="default"/>
        <w:lang w:val="ru-RU" w:eastAsia="en-US" w:bidi="ar-SA"/>
      </w:rPr>
    </w:lvl>
    <w:lvl w:ilvl="7" w:tplc="1CBEE8FA">
      <w:numFmt w:val="bullet"/>
      <w:lvlText w:val="•"/>
      <w:lvlJc w:val="left"/>
      <w:pPr>
        <w:ind w:left="1520" w:hanging="146"/>
      </w:pPr>
      <w:rPr>
        <w:rFonts w:hint="default"/>
        <w:lang w:val="ru-RU" w:eastAsia="en-US" w:bidi="ar-SA"/>
      </w:rPr>
    </w:lvl>
    <w:lvl w:ilvl="8" w:tplc="8084A6EE">
      <w:numFmt w:val="bullet"/>
      <w:lvlText w:val="•"/>
      <w:lvlJc w:val="left"/>
      <w:pPr>
        <w:ind w:left="1720" w:hanging="146"/>
      </w:pPr>
      <w:rPr>
        <w:rFonts w:hint="default"/>
        <w:lang w:val="ru-RU" w:eastAsia="en-US" w:bidi="ar-SA"/>
      </w:rPr>
    </w:lvl>
  </w:abstractNum>
  <w:abstractNum w:abstractNumId="54" w15:restartNumberingAfterBreak="0">
    <w:nsid w:val="7C3C59EC"/>
    <w:multiLevelType w:val="hybridMultilevel"/>
    <w:tmpl w:val="06D0D10A"/>
    <w:lvl w:ilvl="0" w:tplc="21A886C8">
      <w:start w:val="1"/>
      <w:numFmt w:val="decimal"/>
      <w:lvlText w:val="%1."/>
      <w:lvlJc w:val="left"/>
      <w:pPr>
        <w:ind w:left="549" w:hanging="422"/>
      </w:pPr>
      <w:rPr>
        <w:rFonts w:ascii="Times New Roman" w:eastAsia="Times New Roman" w:hAnsi="Times New Roman" w:cs="Times New Roman" w:hint="default"/>
        <w:w w:val="91"/>
        <w:sz w:val="29"/>
        <w:szCs w:val="29"/>
        <w:lang w:val="ru-RU" w:eastAsia="en-US" w:bidi="ar-SA"/>
      </w:rPr>
    </w:lvl>
    <w:lvl w:ilvl="1" w:tplc="3A9E25A6">
      <w:numFmt w:val="bullet"/>
      <w:lvlText w:val="•"/>
      <w:lvlJc w:val="left"/>
      <w:pPr>
        <w:ind w:left="2097" w:hanging="422"/>
      </w:pPr>
      <w:rPr>
        <w:rFonts w:hint="default"/>
        <w:lang w:val="ru-RU" w:eastAsia="en-US" w:bidi="ar-SA"/>
      </w:rPr>
    </w:lvl>
    <w:lvl w:ilvl="2" w:tplc="94982B58">
      <w:numFmt w:val="bullet"/>
      <w:lvlText w:val="•"/>
      <w:lvlJc w:val="left"/>
      <w:pPr>
        <w:ind w:left="3655" w:hanging="422"/>
      </w:pPr>
      <w:rPr>
        <w:rFonts w:hint="default"/>
        <w:lang w:val="ru-RU" w:eastAsia="en-US" w:bidi="ar-SA"/>
      </w:rPr>
    </w:lvl>
    <w:lvl w:ilvl="3" w:tplc="1812E026">
      <w:numFmt w:val="bullet"/>
      <w:lvlText w:val="•"/>
      <w:lvlJc w:val="left"/>
      <w:pPr>
        <w:ind w:left="5213" w:hanging="422"/>
      </w:pPr>
      <w:rPr>
        <w:rFonts w:hint="default"/>
        <w:lang w:val="ru-RU" w:eastAsia="en-US" w:bidi="ar-SA"/>
      </w:rPr>
    </w:lvl>
    <w:lvl w:ilvl="4" w:tplc="D30648F2">
      <w:numFmt w:val="bullet"/>
      <w:lvlText w:val="•"/>
      <w:lvlJc w:val="left"/>
      <w:pPr>
        <w:ind w:left="6771" w:hanging="422"/>
      </w:pPr>
      <w:rPr>
        <w:rFonts w:hint="default"/>
        <w:lang w:val="ru-RU" w:eastAsia="en-US" w:bidi="ar-SA"/>
      </w:rPr>
    </w:lvl>
    <w:lvl w:ilvl="5" w:tplc="DFF8E2F0">
      <w:numFmt w:val="bullet"/>
      <w:lvlText w:val="•"/>
      <w:lvlJc w:val="left"/>
      <w:pPr>
        <w:ind w:left="8329" w:hanging="422"/>
      </w:pPr>
      <w:rPr>
        <w:rFonts w:hint="default"/>
        <w:lang w:val="ru-RU" w:eastAsia="en-US" w:bidi="ar-SA"/>
      </w:rPr>
    </w:lvl>
    <w:lvl w:ilvl="6" w:tplc="CB56300C">
      <w:numFmt w:val="bullet"/>
      <w:lvlText w:val="•"/>
      <w:lvlJc w:val="left"/>
      <w:pPr>
        <w:ind w:left="9886" w:hanging="422"/>
      </w:pPr>
      <w:rPr>
        <w:rFonts w:hint="default"/>
        <w:lang w:val="ru-RU" w:eastAsia="en-US" w:bidi="ar-SA"/>
      </w:rPr>
    </w:lvl>
    <w:lvl w:ilvl="7" w:tplc="A1D266C4">
      <w:numFmt w:val="bullet"/>
      <w:lvlText w:val="•"/>
      <w:lvlJc w:val="left"/>
      <w:pPr>
        <w:ind w:left="11444" w:hanging="422"/>
      </w:pPr>
      <w:rPr>
        <w:rFonts w:hint="default"/>
        <w:lang w:val="ru-RU" w:eastAsia="en-US" w:bidi="ar-SA"/>
      </w:rPr>
    </w:lvl>
    <w:lvl w:ilvl="8" w:tplc="FCF2552E">
      <w:numFmt w:val="bullet"/>
      <w:lvlText w:val="•"/>
      <w:lvlJc w:val="left"/>
      <w:pPr>
        <w:ind w:left="13002" w:hanging="422"/>
      </w:pPr>
      <w:rPr>
        <w:rFonts w:hint="default"/>
        <w:lang w:val="ru-RU" w:eastAsia="en-US" w:bidi="ar-SA"/>
      </w:rPr>
    </w:lvl>
  </w:abstractNum>
  <w:abstractNum w:abstractNumId="55" w15:restartNumberingAfterBreak="0">
    <w:nsid w:val="7D297122"/>
    <w:multiLevelType w:val="hybridMultilevel"/>
    <w:tmpl w:val="CA98C3CA"/>
    <w:lvl w:ilvl="0" w:tplc="CB7AA450">
      <w:numFmt w:val="bullet"/>
      <w:lvlText w:val="-"/>
      <w:lvlJc w:val="left"/>
      <w:pPr>
        <w:ind w:left="130" w:hanging="146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21FAE082">
      <w:numFmt w:val="bullet"/>
      <w:lvlText w:val="•"/>
      <w:lvlJc w:val="left"/>
      <w:pPr>
        <w:ind w:left="338" w:hanging="146"/>
      </w:pPr>
      <w:rPr>
        <w:rFonts w:hint="default"/>
        <w:lang w:val="ru-RU" w:eastAsia="en-US" w:bidi="ar-SA"/>
      </w:rPr>
    </w:lvl>
    <w:lvl w:ilvl="2" w:tplc="877E56B0">
      <w:numFmt w:val="bullet"/>
      <w:lvlText w:val="•"/>
      <w:lvlJc w:val="left"/>
      <w:pPr>
        <w:ind w:left="537" w:hanging="146"/>
      </w:pPr>
      <w:rPr>
        <w:rFonts w:hint="default"/>
        <w:lang w:val="ru-RU" w:eastAsia="en-US" w:bidi="ar-SA"/>
      </w:rPr>
    </w:lvl>
    <w:lvl w:ilvl="3" w:tplc="05609FD4">
      <w:numFmt w:val="bullet"/>
      <w:lvlText w:val="•"/>
      <w:lvlJc w:val="left"/>
      <w:pPr>
        <w:ind w:left="735" w:hanging="146"/>
      </w:pPr>
      <w:rPr>
        <w:rFonts w:hint="default"/>
        <w:lang w:val="ru-RU" w:eastAsia="en-US" w:bidi="ar-SA"/>
      </w:rPr>
    </w:lvl>
    <w:lvl w:ilvl="4" w:tplc="26E8FF9A">
      <w:numFmt w:val="bullet"/>
      <w:lvlText w:val="•"/>
      <w:lvlJc w:val="left"/>
      <w:pPr>
        <w:ind w:left="934" w:hanging="146"/>
      </w:pPr>
      <w:rPr>
        <w:rFonts w:hint="default"/>
        <w:lang w:val="ru-RU" w:eastAsia="en-US" w:bidi="ar-SA"/>
      </w:rPr>
    </w:lvl>
    <w:lvl w:ilvl="5" w:tplc="3E64E462">
      <w:numFmt w:val="bullet"/>
      <w:lvlText w:val="•"/>
      <w:lvlJc w:val="left"/>
      <w:pPr>
        <w:ind w:left="1132" w:hanging="146"/>
      </w:pPr>
      <w:rPr>
        <w:rFonts w:hint="default"/>
        <w:lang w:val="ru-RU" w:eastAsia="en-US" w:bidi="ar-SA"/>
      </w:rPr>
    </w:lvl>
    <w:lvl w:ilvl="6" w:tplc="44A4BA1A">
      <w:numFmt w:val="bullet"/>
      <w:lvlText w:val="•"/>
      <w:lvlJc w:val="left"/>
      <w:pPr>
        <w:ind w:left="1331" w:hanging="146"/>
      </w:pPr>
      <w:rPr>
        <w:rFonts w:hint="default"/>
        <w:lang w:val="ru-RU" w:eastAsia="en-US" w:bidi="ar-SA"/>
      </w:rPr>
    </w:lvl>
    <w:lvl w:ilvl="7" w:tplc="22C2D2C6">
      <w:numFmt w:val="bullet"/>
      <w:lvlText w:val="•"/>
      <w:lvlJc w:val="left"/>
      <w:pPr>
        <w:ind w:left="1529" w:hanging="146"/>
      </w:pPr>
      <w:rPr>
        <w:rFonts w:hint="default"/>
        <w:lang w:val="ru-RU" w:eastAsia="en-US" w:bidi="ar-SA"/>
      </w:rPr>
    </w:lvl>
    <w:lvl w:ilvl="8" w:tplc="A29E32E0">
      <w:numFmt w:val="bullet"/>
      <w:lvlText w:val="•"/>
      <w:lvlJc w:val="left"/>
      <w:pPr>
        <w:ind w:left="1728" w:hanging="146"/>
      </w:pPr>
      <w:rPr>
        <w:rFonts w:hint="default"/>
        <w:lang w:val="ru-RU" w:eastAsia="en-US" w:bidi="ar-SA"/>
      </w:rPr>
    </w:lvl>
  </w:abstractNum>
  <w:abstractNum w:abstractNumId="56" w15:restartNumberingAfterBreak="0">
    <w:nsid w:val="7F6B7F12"/>
    <w:multiLevelType w:val="hybridMultilevel"/>
    <w:tmpl w:val="3560EE1A"/>
    <w:lvl w:ilvl="0" w:tplc="0CF8EFC6">
      <w:start w:val="4"/>
      <w:numFmt w:val="decimal"/>
      <w:lvlText w:val="%1."/>
      <w:lvlJc w:val="left"/>
      <w:pPr>
        <w:ind w:left="1271" w:hanging="356"/>
      </w:pPr>
      <w:rPr>
        <w:rFonts w:ascii="Times New Roman" w:eastAsia="Times New Roman" w:hAnsi="Times New Roman" w:cs="Times New Roman" w:hint="default"/>
        <w:w w:val="89"/>
        <w:sz w:val="29"/>
        <w:szCs w:val="29"/>
        <w:lang w:val="ru-RU" w:eastAsia="en-US" w:bidi="ar-SA"/>
      </w:rPr>
    </w:lvl>
    <w:lvl w:ilvl="1" w:tplc="3F6EE01E">
      <w:numFmt w:val="bullet"/>
      <w:lvlText w:val="•"/>
      <w:lvlJc w:val="left"/>
      <w:pPr>
        <w:ind w:left="2763" w:hanging="356"/>
      </w:pPr>
      <w:rPr>
        <w:rFonts w:hint="default"/>
        <w:lang w:val="ru-RU" w:eastAsia="en-US" w:bidi="ar-SA"/>
      </w:rPr>
    </w:lvl>
    <w:lvl w:ilvl="2" w:tplc="65028E0A">
      <w:numFmt w:val="bullet"/>
      <w:lvlText w:val="•"/>
      <w:lvlJc w:val="left"/>
      <w:pPr>
        <w:ind w:left="4247" w:hanging="356"/>
      </w:pPr>
      <w:rPr>
        <w:rFonts w:hint="default"/>
        <w:lang w:val="ru-RU" w:eastAsia="en-US" w:bidi="ar-SA"/>
      </w:rPr>
    </w:lvl>
    <w:lvl w:ilvl="3" w:tplc="AEC656B4">
      <w:numFmt w:val="bullet"/>
      <w:lvlText w:val="•"/>
      <w:lvlJc w:val="left"/>
      <w:pPr>
        <w:ind w:left="5731" w:hanging="356"/>
      </w:pPr>
      <w:rPr>
        <w:rFonts w:hint="default"/>
        <w:lang w:val="ru-RU" w:eastAsia="en-US" w:bidi="ar-SA"/>
      </w:rPr>
    </w:lvl>
    <w:lvl w:ilvl="4" w:tplc="B1688454">
      <w:numFmt w:val="bullet"/>
      <w:lvlText w:val="•"/>
      <w:lvlJc w:val="left"/>
      <w:pPr>
        <w:ind w:left="7215" w:hanging="356"/>
      </w:pPr>
      <w:rPr>
        <w:rFonts w:hint="default"/>
        <w:lang w:val="ru-RU" w:eastAsia="en-US" w:bidi="ar-SA"/>
      </w:rPr>
    </w:lvl>
    <w:lvl w:ilvl="5" w:tplc="0CD6B9AE">
      <w:numFmt w:val="bullet"/>
      <w:lvlText w:val="•"/>
      <w:lvlJc w:val="left"/>
      <w:pPr>
        <w:ind w:left="8699" w:hanging="356"/>
      </w:pPr>
      <w:rPr>
        <w:rFonts w:hint="default"/>
        <w:lang w:val="ru-RU" w:eastAsia="en-US" w:bidi="ar-SA"/>
      </w:rPr>
    </w:lvl>
    <w:lvl w:ilvl="6" w:tplc="C622B672">
      <w:numFmt w:val="bullet"/>
      <w:lvlText w:val="•"/>
      <w:lvlJc w:val="left"/>
      <w:pPr>
        <w:ind w:left="10182" w:hanging="356"/>
      </w:pPr>
      <w:rPr>
        <w:rFonts w:hint="default"/>
        <w:lang w:val="ru-RU" w:eastAsia="en-US" w:bidi="ar-SA"/>
      </w:rPr>
    </w:lvl>
    <w:lvl w:ilvl="7" w:tplc="C3288C78">
      <w:numFmt w:val="bullet"/>
      <w:lvlText w:val="•"/>
      <w:lvlJc w:val="left"/>
      <w:pPr>
        <w:ind w:left="11666" w:hanging="356"/>
      </w:pPr>
      <w:rPr>
        <w:rFonts w:hint="default"/>
        <w:lang w:val="ru-RU" w:eastAsia="en-US" w:bidi="ar-SA"/>
      </w:rPr>
    </w:lvl>
    <w:lvl w:ilvl="8" w:tplc="48B6FC2A">
      <w:numFmt w:val="bullet"/>
      <w:lvlText w:val="•"/>
      <w:lvlJc w:val="left"/>
      <w:pPr>
        <w:ind w:left="13150" w:hanging="356"/>
      </w:pPr>
      <w:rPr>
        <w:rFonts w:hint="default"/>
        <w:lang w:val="ru-RU" w:eastAsia="en-US" w:bidi="ar-SA"/>
      </w:rPr>
    </w:lvl>
  </w:abstractNum>
  <w:abstractNum w:abstractNumId="57" w15:restartNumberingAfterBreak="0">
    <w:nsid w:val="7FDE4203"/>
    <w:multiLevelType w:val="hybridMultilevel"/>
    <w:tmpl w:val="447E0F7A"/>
    <w:lvl w:ilvl="0" w:tplc="2C24B448">
      <w:start w:val="1"/>
      <w:numFmt w:val="decimal"/>
      <w:lvlText w:val="%1."/>
      <w:lvlJc w:val="left"/>
      <w:pPr>
        <w:ind w:left="551" w:hanging="316"/>
      </w:pPr>
      <w:rPr>
        <w:rFonts w:ascii="Times New Roman" w:eastAsia="Times New Roman" w:hAnsi="Times New Roman" w:cs="Times New Roman" w:hint="default"/>
        <w:w w:val="88"/>
        <w:sz w:val="29"/>
        <w:szCs w:val="29"/>
        <w:lang w:val="ru-RU" w:eastAsia="en-US" w:bidi="ar-SA"/>
      </w:rPr>
    </w:lvl>
    <w:lvl w:ilvl="1" w:tplc="E118F326">
      <w:numFmt w:val="bullet"/>
      <w:lvlText w:val="•"/>
      <w:lvlJc w:val="left"/>
      <w:pPr>
        <w:ind w:left="2115" w:hanging="316"/>
      </w:pPr>
      <w:rPr>
        <w:rFonts w:hint="default"/>
        <w:lang w:val="ru-RU" w:eastAsia="en-US" w:bidi="ar-SA"/>
      </w:rPr>
    </w:lvl>
    <w:lvl w:ilvl="2" w:tplc="AA5AE3D4">
      <w:numFmt w:val="bullet"/>
      <w:lvlText w:val="•"/>
      <w:lvlJc w:val="left"/>
      <w:pPr>
        <w:ind w:left="3671" w:hanging="316"/>
      </w:pPr>
      <w:rPr>
        <w:rFonts w:hint="default"/>
        <w:lang w:val="ru-RU" w:eastAsia="en-US" w:bidi="ar-SA"/>
      </w:rPr>
    </w:lvl>
    <w:lvl w:ilvl="3" w:tplc="CB5C4586">
      <w:numFmt w:val="bullet"/>
      <w:lvlText w:val="•"/>
      <w:lvlJc w:val="left"/>
      <w:pPr>
        <w:ind w:left="5227" w:hanging="316"/>
      </w:pPr>
      <w:rPr>
        <w:rFonts w:hint="default"/>
        <w:lang w:val="ru-RU" w:eastAsia="en-US" w:bidi="ar-SA"/>
      </w:rPr>
    </w:lvl>
    <w:lvl w:ilvl="4" w:tplc="B48A8E96">
      <w:numFmt w:val="bullet"/>
      <w:lvlText w:val="•"/>
      <w:lvlJc w:val="left"/>
      <w:pPr>
        <w:ind w:left="6783" w:hanging="316"/>
      </w:pPr>
      <w:rPr>
        <w:rFonts w:hint="default"/>
        <w:lang w:val="ru-RU" w:eastAsia="en-US" w:bidi="ar-SA"/>
      </w:rPr>
    </w:lvl>
    <w:lvl w:ilvl="5" w:tplc="9CB2F56A">
      <w:numFmt w:val="bullet"/>
      <w:lvlText w:val="•"/>
      <w:lvlJc w:val="left"/>
      <w:pPr>
        <w:ind w:left="8339" w:hanging="316"/>
      </w:pPr>
      <w:rPr>
        <w:rFonts w:hint="default"/>
        <w:lang w:val="ru-RU" w:eastAsia="en-US" w:bidi="ar-SA"/>
      </w:rPr>
    </w:lvl>
    <w:lvl w:ilvl="6" w:tplc="651EB772">
      <w:numFmt w:val="bullet"/>
      <w:lvlText w:val="•"/>
      <w:lvlJc w:val="left"/>
      <w:pPr>
        <w:ind w:left="9894" w:hanging="316"/>
      </w:pPr>
      <w:rPr>
        <w:rFonts w:hint="default"/>
        <w:lang w:val="ru-RU" w:eastAsia="en-US" w:bidi="ar-SA"/>
      </w:rPr>
    </w:lvl>
    <w:lvl w:ilvl="7" w:tplc="45FAF704">
      <w:numFmt w:val="bullet"/>
      <w:lvlText w:val="•"/>
      <w:lvlJc w:val="left"/>
      <w:pPr>
        <w:ind w:left="11450" w:hanging="316"/>
      </w:pPr>
      <w:rPr>
        <w:rFonts w:hint="default"/>
        <w:lang w:val="ru-RU" w:eastAsia="en-US" w:bidi="ar-SA"/>
      </w:rPr>
    </w:lvl>
    <w:lvl w:ilvl="8" w:tplc="17B4933A">
      <w:numFmt w:val="bullet"/>
      <w:lvlText w:val="•"/>
      <w:lvlJc w:val="left"/>
      <w:pPr>
        <w:ind w:left="13006" w:hanging="316"/>
      </w:pPr>
      <w:rPr>
        <w:rFonts w:hint="default"/>
        <w:lang w:val="ru-RU" w:eastAsia="en-US" w:bidi="ar-SA"/>
      </w:rPr>
    </w:lvl>
  </w:abstractNum>
  <w:num w:numId="1">
    <w:abstractNumId w:val="48"/>
  </w:num>
  <w:num w:numId="2">
    <w:abstractNumId w:val="49"/>
  </w:num>
  <w:num w:numId="3">
    <w:abstractNumId w:val="50"/>
  </w:num>
  <w:num w:numId="4">
    <w:abstractNumId w:val="53"/>
  </w:num>
  <w:num w:numId="5">
    <w:abstractNumId w:val="35"/>
  </w:num>
  <w:num w:numId="6">
    <w:abstractNumId w:val="36"/>
  </w:num>
  <w:num w:numId="7">
    <w:abstractNumId w:val="16"/>
  </w:num>
  <w:num w:numId="8">
    <w:abstractNumId w:val="34"/>
  </w:num>
  <w:num w:numId="9">
    <w:abstractNumId w:val="9"/>
  </w:num>
  <w:num w:numId="10">
    <w:abstractNumId w:val="55"/>
  </w:num>
  <w:num w:numId="11">
    <w:abstractNumId w:val="12"/>
  </w:num>
  <w:num w:numId="12">
    <w:abstractNumId w:val="3"/>
  </w:num>
  <w:num w:numId="13">
    <w:abstractNumId w:val="28"/>
  </w:num>
  <w:num w:numId="14">
    <w:abstractNumId w:val="21"/>
  </w:num>
  <w:num w:numId="15">
    <w:abstractNumId w:val="26"/>
  </w:num>
  <w:num w:numId="16">
    <w:abstractNumId w:val="42"/>
  </w:num>
  <w:num w:numId="17">
    <w:abstractNumId w:val="1"/>
  </w:num>
  <w:num w:numId="18">
    <w:abstractNumId w:val="20"/>
  </w:num>
  <w:num w:numId="19">
    <w:abstractNumId w:val="54"/>
  </w:num>
  <w:num w:numId="20">
    <w:abstractNumId w:val="2"/>
  </w:num>
  <w:num w:numId="21">
    <w:abstractNumId w:val="37"/>
  </w:num>
  <w:num w:numId="22">
    <w:abstractNumId w:val="43"/>
  </w:num>
  <w:num w:numId="23">
    <w:abstractNumId w:val="5"/>
  </w:num>
  <w:num w:numId="24">
    <w:abstractNumId w:val="0"/>
  </w:num>
  <w:num w:numId="25">
    <w:abstractNumId w:val="7"/>
  </w:num>
  <w:num w:numId="26">
    <w:abstractNumId w:val="51"/>
  </w:num>
  <w:num w:numId="27">
    <w:abstractNumId w:val="56"/>
  </w:num>
  <w:num w:numId="28">
    <w:abstractNumId w:val="25"/>
  </w:num>
  <w:num w:numId="29">
    <w:abstractNumId w:val="13"/>
  </w:num>
  <w:num w:numId="30">
    <w:abstractNumId w:val="14"/>
  </w:num>
  <w:num w:numId="31">
    <w:abstractNumId w:val="11"/>
  </w:num>
  <w:num w:numId="32">
    <w:abstractNumId w:val="45"/>
  </w:num>
  <w:num w:numId="33">
    <w:abstractNumId w:val="6"/>
  </w:num>
  <w:num w:numId="34">
    <w:abstractNumId w:val="17"/>
  </w:num>
  <w:num w:numId="35">
    <w:abstractNumId w:val="24"/>
  </w:num>
  <w:num w:numId="36">
    <w:abstractNumId w:val="39"/>
  </w:num>
  <w:num w:numId="37">
    <w:abstractNumId w:val="19"/>
  </w:num>
  <w:num w:numId="38">
    <w:abstractNumId w:val="22"/>
  </w:num>
  <w:num w:numId="39">
    <w:abstractNumId w:val="31"/>
  </w:num>
  <w:num w:numId="40">
    <w:abstractNumId w:val="47"/>
  </w:num>
  <w:num w:numId="41">
    <w:abstractNumId w:val="27"/>
  </w:num>
  <w:num w:numId="42">
    <w:abstractNumId w:val="38"/>
  </w:num>
  <w:num w:numId="43">
    <w:abstractNumId w:val="57"/>
  </w:num>
  <w:num w:numId="44">
    <w:abstractNumId w:val="30"/>
  </w:num>
  <w:num w:numId="45">
    <w:abstractNumId w:val="15"/>
  </w:num>
  <w:num w:numId="46">
    <w:abstractNumId w:val="29"/>
  </w:num>
  <w:num w:numId="47">
    <w:abstractNumId w:val="8"/>
  </w:num>
  <w:num w:numId="48">
    <w:abstractNumId w:val="23"/>
  </w:num>
  <w:num w:numId="49">
    <w:abstractNumId w:val="32"/>
  </w:num>
  <w:num w:numId="50">
    <w:abstractNumId w:val="44"/>
  </w:num>
  <w:num w:numId="51">
    <w:abstractNumId w:val="4"/>
  </w:num>
  <w:num w:numId="52">
    <w:abstractNumId w:val="46"/>
  </w:num>
  <w:num w:numId="53">
    <w:abstractNumId w:val="18"/>
  </w:num>
  <w:num w:numId="54">
    <w:abstractNumId w:val="10"/>
  </w:num>
  <w:num w:numId="55">
    <w:abstractNumId w:val="40"/>
  </w:num>
  <w:num w:numId="56">
    <w:abstractNumId w:val="41"/>
  </w:num>
  <w:num w:numId="57">
    <w:abstractNumId w:val="52"/>
  </w:num>
  <w:num w:numId="58">
    <w:abstractNumId w:val="33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A4D"/>
    <w:rsid w:val="000300DE"/>
    <w:rsid w:val="000B55FC"/>
    <w:rsid w:val="000D4155"/>
    <w:rsid w:val="001A2A1D"/>
    <w:rsid w:val="001E1BCA"/>
    <w:rsid w:val="0022677A"/>
    <w:rsid w:val="00247F6F"/>
    <w:rsid w:val="00270F1D"/>
    <w:rsid w:val="00292CED"/>
    <w:rsid w:val="002B21A0"/>
    <w:rsid w:val="00302273"/>
    <w:rsid w:val="003F5AD0"/>
    <w:rsid w:val="00423987"/>
    <w:rsid w:val="00426368"/>
    <w:rsid w:val="004B3FD3"/>
    <w:rsid w:val="00506480"/>
    <w:rsid w:val="0050734C"/>
    <w:rsid w:val="00561831"/>
    <w:rsid w:val="0059246C"/>
    <w:rsid w:val="006352E5"/>
    <w:rsid w:val="0066098C"/>
    <w:rsid w:val="00683506"/>
    <w:rsid w:val="006A5B04"/>
    <w:rsid w:val="006F47D8"/>
    <w:rsid w:val="007B7A46"/>
    <w:rsid w:val="00831083"/>
    <w:rsid w:val="00841940"/>
    <w:rsid w:val="009B0A62"/>
    <w:rsid w:val="009B5A4D"/>
    <w:rsid w:val="00A2042A"/>
    <w:rsid w:val="00A33182"/>
    <w:rsid w:val="00A4490F"/>
    <w:rsid w:val="00A44AE9"/>
    <w:rsid w:val="00AF5C2F"/>
    <w:rsid w:val="00B5620D"/>
    <w:rsid w:val="00CA4247"/>
    <w:rsid w:val="00DE3849"/>
    <w:rsid w:val="00E461FA"/>
    <w:rsid w:val="00E46217"/>
    <w:rsid w:val="00E6540A"/>
    <w:rsid w:val="00E6772D"/>
    <w:rsid w:val="00E75A91"/>
    <w:rsid w:val="00E94463"/>
    <w:rsid w:val="00EA01AF"/>
    <w:rsid w:val="00F354BD"/>
    <w:rsid w:val="00FD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BC862-FA0C-4727-AF94-E25EA7A0B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25" w:lineRule="exact"/>
      <w:ind w:left="1261"/>
      <w:outlineLvl w:val="0"/>
    </w:pPr>
    <w:rPr>
      <w:b/>
      <w:bCs/>
      <w:sz w:val="29"/>
      <w:szCs w:val="29"/>
    </w:rPr>
  </w:style>
  <w:style w:type="paragraph" w:styleId="2">
    <w:name w:val="heading 2"/>
    <w:basedOn w:val="a"/>
    <w:uiPriority w:val="1"/>
    <w:qFormat/>
    <w:pPr>
      <w:spacing w:before="5"/>
      <w:ind w:left="550" w:right="708" w:firstLine="704"/>
      <w:outlineLvl w:val="1"/>
    </w:pPr>
    <w:rPr>
      <w:b/>
      <w:bCs/>
      <w:i/>
      <w:iCs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9"/>
      <w:szCs w:val="29"/>
    </w:rPr>
  </w:style>
  <w:style w:type="paragraph" w:styleId="a4">
    <w:name w:val="Title"/>
    <w:basedOn w:val="a"/>
    <w:uiPriority w:val="1"/>
    <w:qFormat/>
    <w:pPr>
      <w:spacing w:line="363" w:lineRule="exact"/>
      <w:ind w:right="1772"/>
      <w:jc w:val="center"/>
    </w:pPr>
    <w:rPr>
      <w:sz w:val="36"/>
      <w:szCs w:val="36"/>
    </w:rPr>
  </w:style>
  <w:style w:type="paragraph" w:styleId="a5">
    <w:name w:val="List Paragraph"/>
    <w:basedOn w:val="a"/>
    <w:uiPriority w:val="1"/>
    <w:qFormat/>
    <w:pPr>
      <w:ind w:left="551" w:firstLine="71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1A2A1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A2A1D"/>
    <w:rPr>
      <w:rFonts w:ascii="Segoe UI" w:eastAsia="Times New Roman" w:hAnsi="Segoe UI" w:cs="Segoe UI"/>
      <w:sz w:val="18"/>
      <w:szCs w:val="18"/>
      <w:lang w:val="ru-RU"/>
    </w:rPr>
  </w:style>
  <w:style w:type="paragraph" w:styleId="a8">
    <w:name w:val="header"/>
    <w:basedOn w:val="a"/>
    <w:link w:val="a9"/>
    <w:uiPriority w:val="99"/>
    <w:unhideWhenUsed/>
    <w:rsid w:val="00AF5C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F5C2F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AF5C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F5C2F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riem.edu.ru/" TargetMode="External"/><Relationship Id="rId18" Type="http://schemas.openxmlformats.org/officeDocument/2006/relationships/hyperlink" Target="https://akndpp.obrnadzor.gov.ru/" TargetMode="External"/><Relationship Id="rId26" Type="http://schemas.openxmlformats.org/officeDocument/2006/relationships/image" Target="media/image10.png"/><Relationship Id="rId39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34" Type="http://schemas.openxmlformats.org/officeDocument/2006/relationships/hyperlink" Target="https://akndpp.obrnadzor.gov.ru/" TargetMode="External"/><Relationship Id="rId42" Type="http://schemas.openxmlformats.org/officeDocument/2006/relationships/hyperlink" Target="https://akndpp.obrnadzor.gov.ru/" TargetMode="External"/><Relationship Id="rId47" Type="http://schemas.openxmlformats.org/officeDocument/2006/relationships/hyperlink" Target="https://edu.bashkortostan.ru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priem.edu.ru/" TargetMode="External"/><Relationship Id="rId25" Type="http://schemas.openxmlformats.org/officeDocument/2006/relationships/image" Target="media/image9.png"/><Relationship Id="rId33" Type="http://schemas.openxmlformats.org/officeDocument/2006/relationships/image" Target="media/image11.png"/><Relationship Id="rId38" Type="http://schemas.openxmlformats.org/officeDocument/2006/relationships/hyperlink" Target="https://rg.ru/2020/03/13/samye-znachimye-popravki-v-konstituciiu-vyzvavshie-naibolshij-interes-v-obshchestve.html" TargetMode="External"/><Relationship Id="rId46" Type="http://schemas.openxmlformats.org/officeDocument/2006/relationships/hyperlink" Target="https://lk-fisoko.obrnadzor.gov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du.bashkortostan.ru/" TargetMode="External"/><Relationship Id="rId20" Type="http://schemas.openxmlformats.org/officeDocument/2006/relationships/hyperlink" Target="https://edu.bashkortostan.ru/" TargetMode="External"/><Relationship Id="rId29" Type="http://schemas.openxmlformats.org/officeDocument/2006/relationships/hyperlink" Target="http://priem.edu.ru/" TargetMode="External"/><Relationship Id="rId41" Type="http://schemas.openxmlformats.org/officeDocument/2006/relationships/hyperlink" Target="http://priem.edu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edu.bashkortostan.ru/" TargetMode="External"/><Relationship Id="rId32" Type="http://schemas.openxmlformats.org/officeDocument/2006/relationships/hyperlink" Target="https://edu.bashkortostan.ru/" TargetMode="External"/><Relationship Id="rId37" Type="http://schemas.openxmlformats.org/officeDocument/2006/relationships/hyperlink" Target="https://rg.ru/2020/03/13/samye-znachimye-popravki-v-konstituciiu-vyzvavshie-naibolshij-interes-v-obshchestve.html" TargetMode="External"/><Relationship Id="rId40" Type="http://schemas.openxmlformats.org/officeDocument/2006/relationships/image" Target="media/image13.png"/><Relationship Id="rId45" Type="http://schemas.openxmlformats.org/officeDocument/2006/relationships/hyperlink" Target="https://akndpp.obrnadzor.gov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k-fisoko.obrnadzor.gov.ru/" TargetMode="External"/><Relationship Id="rId23" Type="http://schemas.openxmlformats.org/officeDocument/2006/relationships/hyperlink" Target="http://priem.edu.ru/" TargetMode="External"/><Relationship Id="rId28" Type="http://schemas.openxmlformats.org/officeDocument/2006/relationships/hyperlink" Target="https://edu.bashkortostan.ru/" TargetMode="External"/><Relationship Id="rId36" Type="http://schemas.openxmlformats.org/officeDocument/2006/relationships/hyperlink" Target="https://edu.bashkortostan.ru/" TargetMode="External"/><Relationship Id="rId49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https://lk-fisoko.obrnadzor.gov.ru/" TargetMode="External"/><Relationship Id="rId31" Type="http://schemas.openxmlformats.org/officeDocument/2006/relationships/hyperlink" Target="https://lk-fisoko.obrnadzor.gov.ru/" TargetMode="External"/><Relationship Id="rId44" Type="http://schemas.openxmlformats.org/officeDocument/2006/relationships/hyperlink" Target="https://edu.bashkortostan.r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akndpp.obrnadzor.gov.ru/" TargetMode="External"/><Relationship Id="rId22" Type="http://schemas.openxmlformats.org/officeDocument/2006/relationships/image" Target="media/image8.png"/><Relationship Id="rId27" Type="http://schemas.openxmlformats.org/officeDocument/2006/relationships/hyperlink" Target="http://priem.edu.ru/" TargetMode="External"/><Relationship Id="rId30" Type="http://schemas.openxmlformats.org/officeDocument/2006/relationships/hyperlink" Target="https://akndpp.obrnadzor.gov.ru/" TargetMode="External"/><Relationship Id="rId35" Type="http://schemas.openxmlformats.org/officeDocument/2006/relationships/hyperlink" Target="https://lk-fisoko.obrnadzor.gov.ru/" TargetMode="External"/><Relationship Id="rId43" Type="http://schemas.openxmlformats.org/officeDocument/2006/relationships/hyperlink" Target="https://lk-fisoko.obrnadzor.gov.ru/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135</Pages>
  <Words>29042</Words>
  <Characters>165546</Characters>
  <Application>Microsoft Office Word</Application>
  <DocSecurity>0</DocSecurity>
  <Lines>1379</Lines>
  <Paragraphs>388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mehvod</cp:lastModifiedBy>
  <cp:revision>3</cp:revision>
  <cp:lastPrinted>2021-09-17T14:13:00Z</cp:lastPrinted>
  <dcterms:created xsi:type="dcterms:W3CDTF">2021-09-17T15:26:00Z</dcterms:created>
  <dcterms:modified xsi:type="dcterms:W3CDTF">2021-09-17T19:47:00Z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2021-08-19T00:00:00Z</vt:filetime>
  </property>
  <property fmtid="{D5CDD505-2E9C-101B-9397-08002B2CF9AE}" pid="3" name="LastSaved">
    <vt:filetime>2021-09-17T00:00:00Z</vt:filetime>
  </property>
</Properties>
</file>