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1A815" w14:textId="77777777" w:rsidR="00980FFC" w:rsidRPr="00F42BB7" w:rsidRDefault="00980FFC" w:rsidP="00980FFC">
      <w:pPr>
        <w:ind w:left="4678"/>
        <w:jc w:val="both"/>
        <w:rPr>
          <w:b/>
          <w:sz w:val="24"/>
          <w:szCs w:val="24"/>
        </w:rPr>
      </w:pPr>
      <w:r w:rsidRPr="00F42BB7">
        <w:rPr>
          <w:b/>
          <w:sz w:val="24"/>
          <w:szCs w:val="24"/>
        </w:rPr>
        <w:t xml:space="preserve">Приложение </w:t>
      </w:r>
    </w:p>
    <w:p w14:paraId="3689F616" w14:textId="77777777" w:rsidR="00980FFC" w:rsidRPr="00F42BB7" w:rsidRDefault="00980FFC" w:rsidP="00980FFC">
      <w:pPr>
        <w:ind w:left="4678"/>
        <w:rPr>
          <w:b/>
          <w:sz w:val="24"/>
          <w:szCs w:val="24"/>
        </w:rPr>
      </w:pPr>
      <w:r w:rsidRPr="00F42BB7">
        <w:rPr>
          <w:b/>
          <w:sz w:val="24"/>
          <w:szCs w:val="24"/>
        </w:rPr>
        <w:t>к постановлению Администрации</w:t>
      </w:r>
    </w:p>
    <w:p w14:paraId="65B27644" w14:textId="77777777" w:rsidR="00980FFC" w:rsidRPr="00F42BB7" w:rsidRDefault="00980FFC" w:rsidP="00980FFC">
      <w:pPr>
        <w:ind w:left="4678"/>
        <w:rPr>
          <w:b/>
          <w:sz w:val="24"/>
          <w:szCs w:val="24"/>
        </w:rPr>
      </w:pPr>
      <w:r w:rsidRPr="00F42BB7">
        <w:rPr>
          <w:b/>
          <w:sz w:val="24"/>
          <w:szCs w:val="24"/>
        </w:rPr>
        <w:t>Муниципального района</w:t>
      </w:r>
    </w:p>
    <w:p w14:paraId="0A700B76" w14:textId="77777777" w:rsidR="00980FFC" w:rsidRPr="00F42BB7" w:rsidRDefault="00980FFC" w:rsidP="00980FFC">
      <w:pPr>
        <w:ind w:left="4678"/>
        <w:rPr>
          <w:b/>
          <w:sz w:val="24"/>
          <w:szCs w:val="24"/>
        </w:rPr>
      </w:pPr>
      <w:r w:rsidRPr="00F42BB7">
        <w:rPr>
          <w:b/>
          <w:sz w:val="24"/>
          <w:szCs w:val="24"/>
        </w:rPr>
        <w:t>Зианчуринский район</w:t>
      </w:r>
    </w:p>
    <w:p w14:paraId="077471E8" w14:textId="77777777" w:rsidR="00980FFC" w:rsidRPr="00F42BB7" w:rsidRDefault="00980FFC" w:rsidP="00980FFC">
      <w:pPr>
        <w:ind w:left="4678"/>
        <w:rPr>
          <w:b/>
          <w:sz w:val="24"/>
          <w:szCs w:val="24"/>
        </w:rPr>
      </w:pPr>
      <w:r w:rsidRPr="00F42BB7">
        <w:rPr>
          <w:b/>
          <w:sz w:val="24"/>
          <w:szCs w:val="24"/>
        </w:rPr>
        <w:t>Республики Башкортостан</w:t>
      </w:r>
    </w:p>
    <w:p w14:paraId="19428210" w14:textId="5C2B26F9" w:rsidR="00980FFC" w:rsidRPr="00F42BB7" w:rsidRDefault="002F5FDA" w:rsidP="00980FFC">
      <w:pPr>
        <w:ind w:left="4678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от «</w:t>
      </w:r>
      <w:r w:rsidRPr="002F5FDA">
        <w:rPr>
          <w:b/>
          <w:sz w:val="24"/>
          <w:szCs w:val="24"/>
          <w:u w:val="single"/>
        </w:rPr>
        <w:t>01</w:t>
      </w:r>
      <w:r w:rsidR="00980FFC" w:rsidRPr="00F42BB7">
        <w:rPr>
          <w:b/>
          <w:sz w:val="24"/>
          <w:szCs w:val="24"/>
        </w:rPr>
        <w:t xml:space="preserve">» </w:t>
      </w:r>
      <w:r w:rsidRPr="002F5FDA">
        <w:rPr>
          <w:b/>
          <w:sz w:val="24"/>
          <w:szCs w:val="24"/>
          <w:u w:val="single"/>
        </w:rPr>
        <w:t>октября</w:t>
      </w:r>
      <w:r w:rsidR="00980FFC" w:rsidRPr="002F5FDA">
        <w:rPr>
          <w:b/>
          <w:sz w:val="24"/>
          <w:szCs w:val="24"/>
          <w:u w:val="single"/>
        </w:rPr>
        <w:t xml:space="preserve"> </w:t>
      </w:r>
      <w:r w:rsidR="00980FFC" w:rsidRPr="00F42BB7">
        <w:rPr>
          <w:b/>
          <w:sz w:val="24"/>
          <w:szCs w:val="24"/>
        </w:rPr>
        <w:t xml:space="preserve">2021 г. </w:t>
      </w:r>
      <w:r w:rsidR="00980FFC" w:rsidRPr="002F5FDA">
        <w:rPr>
          <w:b/>
          <w:sz w:val="24"/>
          <w:szCs w:val="24"/>
          <w:u w:val="single"/>
        </w:rPr>
        <w:t xml:space="preserve">№ </w:t>
      </w:r>
      <w:r w:rsidRPr="002F5FDA">
        <w:rPr>
          <w:b/>
          <w:sz w:val="24"/>
          <w:szCs w:val="24"/>
          <w:u w:val="single"/>
        </w:rPr>
        <w:t>303</w:t>
      </w:r>
    </w:p>
    <w:p w14:paraId="451B1110" w14:textId="77777777" w:rsidR="004D620D" w:rsidRPr="00F42BB7" w:rsidRDefault="004D620D" w:rsidP="000576B4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03197235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023F08BE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Административный регламент предоставления муниципальной услуги «Постановка на учет и зачисление детей в образовательные учреждения, реализующие образовательную программу </w:t>
      </w:r>
    </w:p>
    <w:p w14:paraId="473F059B" w14:textId="197576E8" w:rsidR="00800E6D" w:rsidRPr="00F42BB7" w:rsidRDefault="00D26178" w:rsidP="00800E6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дошкольного образования (детские сады)» в </w:t>
      </w:r>
      <w:r w:rsidR="00800E6D" w:rsidRPr="00F42BB7">
        <w:rPr>
          <w:b/>
          <w:bCs/>
          <w:color w:val="000000"/>
          <w:sz w:val="24"/>
          <w:szCs w:val="24"/>
        </w:rPr>
        <w:t>муниципальном районе Зианчуринский район Республики Башкортостан</w:t>
      </w:r>
      <w:bookmarkStart w:id="0" w:name="_GoBack"/>
      <w:bookmarkEnd w:id="0"/>
    </w:p>
    <w:p w14:paraId="06D38698" w14:textId="77777777" w:rsidR="004D620D" w:rsidRPr="00F42BB7" w:rsidRDefault="004D620D" w:rsidP="00800E6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7BDF1E20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I. Общие положения</w:t>
      </w:r>
    </w:p>
    <w:p w14:paraId="3993B892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731C981F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Предмет регулирования Административного регламента</w:t>
      </w:r>
    </w:p>
    <w:p w14:paraId="71D3F0E1" w14:textId="6A2B5E6C" w:rsidR="004D620D" w:rsidRPr="00F42BB7" w:rsidRDefault="00D26178" w:rsidP="00800E6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1.1 Административный регламент предоставления муниципальной услуги «Постановка на учет и зачисление детей в образовательные учреждения, реализующие образовательную программу дошкольного образования (детские сады)»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приёму заявлений, постановке на учёт и зачислению детей в образовательные организации, реализующие образовательную программу дошкольного образования в </w:t>
      </w:r>
      <w:r w:rsidR="00800E6D" w:rsidRPr="00F42BB7">
        <w:rPr>
          <w:b/>
          <w:bCs/>
          <w:color w:val="000000"/>
          <w:sz w:val="24"/>
          <w:szCs w:val="24"/>
        </w:rPr>
        <w:t xml:space="preserve"> </w:t>
      </w:r>
      <w:r w:rsidR="00800E6D" w:rsidRPr="00F42BB7">
        <w:rPr>
          <w:bCs/>
          <w:color w:val="000000"/>
          <w:sz w:val="24"/>
          <w:szCs w:val="24"/>
        </w:rPr>
        <w:t>муниципальном районе Зианчуринский район Республики Башкортостан</w:t>
      </w:r>
      <w:r w:rsidR="00800E6D" w:rsidRPr="00F42BB7">
        <w:rPr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</w:rPr>
        <w:t>(далее соответственно - Муниципальная услуга, Административный регламент)</w:t>
      </w:r>
    </w:p>
    <w:p w14:paraId="1A874241" w14:textId="77777777" w:rsidR="00A442DD" w:rsidRPr="00F42BB7" w:rsidRDefault="00A442D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6ACCD030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Круг заявителей</w:t>
      </w:r>
    </w:p>
    <w:p w14:paraId="4E5BA35E" w14:textId="6BACE525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1.2. Заявителями являются граждане Российской Федерации, а также временно проживающие на территории Российской Федерации иностранные граждане, а также лица без гражданства, являющиеся родителями или законными представителями детей в возрасте от </w:t>
      </w:r>
      <w:r w:rsidR="00800E6D" w:rsidRPr="00F42BB7">
        <w:rPr>
          <w:color w:val="000000"/>
          <w:sz w:val="24"/>
          <w:szCs w:val="24"/>
        </w:rPr>
        <w:t xml:space="preserve">рождения до 6 лет и 6 месяцев, </w:t>
      </w:r>
      <w:r w:rsidRPr="00F42BB7">
        <w:rPr>
          <w:color w:val="000000"/>
          <w:sz w:val="24"/>
          <w:szCs w:val="24"/>
        </w:rPr>
        <w:t>нуждающихся в зачислении в образовательную организацию, реализующую программу дошкольного образования по месту жительства или по месту пребывания на территории</w:t>
      </w:r>
      <w:r w:rsidR="00800E6D" w:rsidRPr="00F42BB7">
        <w:rPr>
          <w:color w:val="000000"/>
          <w:sz w:val="24"/>
          <w:szCs w:val="24"/>
        </w:rPr>
        <w:t xml:space="preserve"> </w:t>
      </w:r>
      <w:r w:rsidR="00800E6D" w:rsidRPr="00F42BB7">
        <w:rPr>
          <w:bCs/>
          <w:color w:val="000000"/>
          <w:sz w:val="24"/>
          <w:szCs w:val="24"/>
        </w:rPr>
        <w:t>муниципального района Зианчуринский район Республики Башкортостан</w:t>
      </w:r>
      <w:r w:rsidRPr="00F42BB7">
        <w:rPr>
          <w:color w:val="000000"/>
          <w:sz w:val="24"/>
          <w:szCs w:val="24"/>
        </w:rPr>
        <w:t xml:space="preserve"> (далее – Заявитель).</w:t>
      </w:r>
    </w:p>
    <w:p w14:paraId="2C973693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1.3. Во внеочередном порядке предоставляются места в образовательных организациях, реализующих образовательную программу дошкольного образования (детские сады) (далее – Организация):</w:t>
      </w:r>
    </w:p>
    <w:p w14:paraId="40156EAF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граждан, подвергшихся воздействию радиации вследствие катастрофы на Чернобыльской АЭС (часть 12 статья 14 Закона Российской Федерации от 15.05.1991 № 1244-1 «О социальной защите граждан, подвергшихся воздействию радиации вследствие катастрофы на Чернобыльской АЭС»);</w:t>
      </w:r>
    </w:p>
    <w:p w14:paraId="1143FBC8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детям граждан, эвакуированных из зоны отчуждения и переселенных (переселяемых) из зоны отселения вследствие катастрофы на Чернобыльской АЭС (часть 12 статья 17 Закона Российской Федерации    от 15.05.1991          № 1244-1 «О социальной защите граждан, подвергшихся воздействию радиации вследствие катастрофы на Чернобыльской АЭС»); </w:t>
      </w:r>
    </w:p>
    <w:p w14:paraId="781ED0B7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граждан из подразделений особого риска, а также семей, потерявших кормильца из числа этих граждан (постановление Верховного Совета Российской Федерации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риска»);</w:t>
      </w:r>
    </w:p>
    <w:p w14:paraId="5139EB00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детям погибших (пропавших без вести), умерших, ставших инвалидами военнослужащих и сотрудников боевых действий на территории Южной Осетии и Абхазии (Постановление Правительства Российской Федерации    от 12.08.2008 № 587 «О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Российской Федерации, проживающих на территориях Южной Осетии и Абхазии»);</w:t>
      </w:r>
    </w:p>
    <w:p w14:paraId="35F935D8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 (Постановление Правительства РФ от 25.08.1999 № 936 «О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обязанностей»);</w:t>
      </w:r>
    </w:p>
    <w:p w14:paraId="349366F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сотрудников Следственного комитета Российской Федерации (часть 25 статья 35 Федерального закона от 28.12.2010 N 403-ФЗ «О Следственном комитете Российской Федерации»);</w:t>
      </w:r>
    </w:p>
    <w:p w14:paraId="15E15D0F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прокуроров (часть 5 статьи 44 Федерального закона от 17.01.1992           № 2202-1 «О прокуратуре Российской Федерации»);</w:t>
      </w:r>
    </w:p>
    <w:p w14:paraId="01BBC7B1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судей (пункт 3 статьи 19 Закона Российской Федерации от 26.06.1992 № 3132-1 «О статусе судей в Российской Федерации»).</w:t>
      </w:r>
    </w:p>
    <w:p w14:paraId="1BE89078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1.4. В первоочередном порядке предоставляются места в указанных Организациях:</w:t>
      </w:r>
    </w:p>
    <w:p w14:paraId="43FB03CB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детям из многодетных семей (Указ Президента Российской Федерации    от 05.05.1992 № 431 «О мерах по социальной поддержке многодетных семей»); </w:t>
      </w:r>
    </w:p>
    <w:p w14:paraId="0FCD5612" w14:textId="4AD70A5C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детям-инвалидам (Указ </w:t>
      </w:r>
      <w:r w:rsidR="00F42BB7" w:rsidRPr="00F42BB7">
        <w:rPr>
          <w:color w:val="000000"/>
          <w:sz w:val="24"/>
          <w:szCs w:val="24"/>
        </w:rPr>
        <w:t>Президента Российской Федерации</w:t>
      </w:r>
      <w:r w:rsidRPr="00F42BB7">
        <w:rPr>
          <w:color w:val="000000"/>
          <w:sz w:val="24"/>
          <w:szCs w:val="24"/>
        </w:rPr>
        <w:t xml:space="preserve"> от 02.10.1992 № 1157 «О дополнительных мерах государственной поддержки инвалидов»); </w:t>
      </w:r>
    </w:p>
    <w:p w14:paraId="536BA36A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детям, один из родителей которых является инвалидом (Указ Президента Российской Федерации от 02.10.1992 № 1157 «О дополнительных мерах государственной поддержки инвалидов»);</w:t>
      </w:r>
    </w:p>
    <w:p w14:paraId="63690028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военнослужащих, проходящих военную службу по контракту, уволенных с военной службы при достижении ими предельного возраста пребывания на военной службе, состоянию здоровья или в связи с организационно-штатными мероприятиями (часть 6 статьи 19 Федерального закона от 27 05.1998 г. № 76-ФЗ «О статусе военнослужащих»);</w:t>
      </w:r>
    </w:p>
    <w:p w14:paraId="4E37F8E3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детям сотрудников полиции (пункт 1 часть 6 стати 46 Федерального закона от 07.02.2011 № 3-ФЗ «О полиции»); </w:t>
      </w:r>
    </w:p>
    <w:p w14:paraId="54540E0E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сотрудника полиции, погибшего (умершего) вследствие увечья или иного повреждения здоровья, полученных в связи с выполнением служебных обязанностей (пункт 2 часть 6 стати 46 Федерального закона от 07.02.2011 № 3-ФЗ «О полиции»);</w:t>
      </w:r>
    </w:p>
    <w:p w14:paraId="37AC1703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сотрудника полиции, умершего вследствие заболевания, полученного в период прохождения службы в полиции (пункт 3 часть 6 стати 46 Федерального закона от 07.02.2011 № 3-ФЗ «О полиции»);</w:t>
      </w:r>
    </w:p>
    <w:p w14:paraId="5FFBA57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(пункт 4 часть 6 стати 46 Федерального закона от 07.02.2011 № 3-ФЗ «О полиции»);</w:t>
      </w:r>
    </w:p>
    <w:p w14:paraId="54074B66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детям гражданина Российской Федерации, умершего в течение одного года после увольнения со службы в полиции вследствие увечья или иного повреждения здоровья, </w:t>
      </w:r>
      <w:r w:rsidRPr="00F42BB7">
        <w:rPr>
          <w:color w:val="000000"/>
          <w:sz w:val="24"/>
          <w:szCs w:val="24"/>
        </w:rPr>
        <w:lastRenderedPageBreak/>
        <w:t>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(пункт 5 часть 6 стати 46 Федерального закона от 07.02.2011 № 3-ФЗ «О полиции»);</w:t>
      </w:r>
    </w:p>
    <w:p w14:paraId="36E4765A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детям, находящимся (находившимся) на иждивении сотрудника полиции, гражданина Российской Федерации, указанных в </w:t>
      </w:r>
      <w:hyperlink r:id="rId7" w:anchor="/document/12182530/entry/46061">
        <w:r w:rsidRPr="00F42BB7">
          <w:rPr>
            <w:color w:val="000000"/>
            <w:sz w:val="24"/>
            <w:szCs w:val="24"/>
          </w:rPr>
          <w:t>пунктах 1-5</w:t>
        </w:r>
      </w:hyperlink>
      <w:r w:rsidRPr="00F42BB7">
        <w:rPr>
          <w:color w:val="000000"/>
          <w:sz w:val="24"/>
          <w:szCs w:val="24"/>
        </w:rPr>
        <w:t xml:space="preserve"> части 6 стати 46 Федерального закона от 07.02.2011 № 3-ФЗ «О полиции»);</w:t>
      </w:r>
    </w:p>
    <w:p w14:paraId="759D1C8E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сотрудников органов внутренних дел, не являющихся сотрудниками полиции (Федеральный закон от 7 февраля 2011 г. № 3-ФЗ «О полиции»);</w:t>
      </w:r>
    </w:p>
    <w:p w14:paraId="275D66D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</w:t>
      </w:r>
    </w:p>
    <w:p w14:paraId="453E949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сотрудника,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погибшего (умершего) вследствие увечья или иного повреждения здоровья, полученных в связи с выполнением служебных обязанностей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</w:t>
      </w:r>
    </w:p>
    <w:p w14:paraId="0CD6C923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детям сотрудника,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вследствие заболевания, полученного в период прохождения службы в учреждениях и органах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</w:t>
      </w:r>
    </w:p>
    <w:p w14:paraId="26EEEF40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</w:t>
      </w:r>
    </w:p>
    <w:p w14:paraId="375D322F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 течение одного 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</w:t>
      </w:r>
      <w:r w:rsidRPr="00F42BB7">
        <w:rPr>
          <w:color w:val="000000"/>
          <w:sz w:val="24"/>
          <w:szCs w:val="24"/>
        </w:rPr>
        <w:lastRenderedPageBreak/>
        <w:t>исключивших возможность дальнейшего прохождения службы в учреждениях и органах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Федерации»).</w:t>
      </w:r>
    </w:p>
    <w:p w14:paraId="0D5AF6F1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Внутри одной льготной категории (право на внеочередное или первоочередное предоставление мест в образовательных организациях) заявления родителей (законных представителей) рассматривается по дате подачи заявления.</w:t>
      </w:r>
    </w:p>
    <w:p w14:paraId="672FC083" w14:textId="1DD9383C" w:rsidR="007C0023" w:rsidRPr="00F42BB7" w:rsidRDefault="007C0023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Ребенок имеет право преимущественного приема на обучение по основным общеобразовательным программам дошкольного образования в государственную или муниципальную образовательную организацию, в которой обучаются его полнородные и неполнородные брат и (или) сестра.</w:t>
      </w:r>
    </w:p>
    <w:p w14:paraId="66E7A796" w14:textId="7CAFA491" w:rsidR="004D620D" w:rsidRPr="00F42BB7" w:rsidRDefault="007C0023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</w:r>
      <w:r w:rsidR="00D26178" w:rsidRPr="00F42BB7">
        <w:rPr>
          <w:color w:val="000000"/>
          <w:sz w:val="24"/>
          <w:szCs w:val="24"/>
        </w:rPr>
        <w:t>Не допускается предоставление льгот по иным основаниям, не предусмотренным федеральными законами, законами Республики Башкортостан и подзаконными нормативно-правовыми актами.</w:t>
      </w:r>
    </w:p>
    <w:p w14:paraId="6015155C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3E14B88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Требования к порядку информирования о предоставлении Муниципальной услуги</w:t>
      </w:r>
    </w:p>
    <w:p w14:paraId="151B6378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left="709" w:firstLine="709"/>
        <w:jc w:val="both"/>
        <w:rPr>
          <w:color w:val="000000"/>
          <w:sz w:val="24"/>
          <w:szCs w:val="24"/>
        </w:rPr>
      </w:pPr>
    </w:p>
    <w:p w14:paraId="56C3BBDF" w14:textId="77777777" w:rsidR="004D620D" w:rsidRPr="00F42BB7" w:rsidRDefault="00D26178" w:rsidP="0030191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1.5. Информирование о порядке предоставления Муниципальной услуги осуществляется:</w:t>
      </w:r>
    </w:p>
    <w:p w14:paraId="2E0B4C94" w14:textId="593FD6D8" w:rsidR="004D620D" w:rsidRPr="00F42BB7" w:rsidRDefault="00D26178" w:rsidP="0030191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- непосредственно при личном приеме заявителя в органе местного самоуправления</w:t>
      </w:r>
      <w:r w:rsidR="0030191D" w:rsidRPr="00F42BB7">
        <w:rPr>
          <w:color w:val="000000"/>
          <w:sz w:val="24"/>
          <w:szCs w:val="24"/>
        </w:rPr>
        <w:t xml:space="preserve"> (Администрации муниципального района Зианчуринский район Республики Башкортостан)</w:t>
      </w:r>
      <w:r w:rsidRPr="00F42BB7">
        <w:rPr>
          <w:color w:val="000000"/>
          <w:sz w:val="24"/>
          <w:szCs w:val="24"/>
        </w:rPr>
        <w:t>, осуществляющем управление в сфере образования, в образовательной организации, осуществляющей образовательную деятельность по программам дошкольного образования, в структурном подразделении Республиканского государственного автономного учреждения Многофункциональный центр предоставления государственных и муниципальных услуг (далее соответственно – Уполномоченный орган, Организация, РГАУ МФЦ);</w:t>
      </w:r>
    </w:p>
    <w:p w14:paraId="02859932" w14:textId="77777777" w:rsidR="004D620D" w:rsidRPr="00F42BB7" w:rsidRDefault="00D26178" w:rsidP="0030191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- по телефону в Уполномоченном органе, Организации или РГАУ МФЦ;</w:t>
      </w:r>
    </w:p>
    <w:p w14:paraId="5A52B4F5" w14:textId="77777777" w:rsidR="004D620D" w:rsidRPr="00F42BB7" w:rsidRDefault="00D26178" w:rsidP="0030191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- письменно, в том числе посредством электронной почты, факсимильной связи;</w:t>
      </w:r>
    </w:p>
    <w:p w14:paraId="31F4F1C6" w14:textId="77777777" w:rsidR="004D620D" w:rsidRPr="00F42BB7" w:rsidRDefault="00D26178" w:rsidP="0030191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- посредством размещения в открытой и доступной форме информации:</w:t>
      </w:r>
    </w:p>
    <w:p w14:paraId="1CEC1073" w14:textId="77777777" w:rsidR="004D620D" w:rsidRPr="00F42BB7" w:rsidRDefault="00D26178" w:rsidP="0030191D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на Едином портале государственных и муниципальных услуг (функций) (www.gosuslugi.ru) (далее – ЕПГУ);</w:t>
      </w:r>
    </w:p>
    <w:p w14:paraId="273FC540" w14:textId="1ED3F3C0" w:rsidR="004D620D" w:rsidRPr="00F42BB7" w:rsidRDefault="00D1503D" w:rsidP="0030191D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на официальном</w:t>
      </w:r>
      <w:r w:rsidR="00D26178" w:rsidRPr="00F42BB7">
        <w:rPr>
          <w:color w:val="000000"/>
          <w:sz w:val="24"/>
          <w:szCs w:val="24"/>
        </w:rPr>
        <w:t xml:space="preserve"> с</w:t>
      </w:r>
      <w:r w:rsidRPr="00F42BB7">
        <w:rPr>
          <w:color w:val="000000"/>
          <w:sz w:val="24"/>
          <w:szCs w:val="24"/>
        </w:rPr>
        <w:t>айте</w:t>
      </w:r>
      <w:r w:rsidR="00D26178" w:rsidRPr="00F42BB7">
        <w:rPr>
          <w:color w:val="000000"/>
          <w:sz w:val="24"/>
          <w:szCs w:val="24"/>
        </w:rPr>
        <w:t xml:space="preserve"> Уполномоченного органа</w:t>
      </w:r>
      <w:r w:rsidRPr="00F42BB7">
        <w:rPr>
          <w:color w:val="000000"/>
          <w:sz w:val="24"/>
          <w:szCs w:val="24"/>
        </w:rPr>
        <w:t>:</w:t>
      </w:r>
      <w:r w:rsidR="00D26178" w:rsidRPr="00F42BB7">
        <w:rPr>
          <w:color w:val="000000"/>
          <w:sz w:val="24"/>
          <w:szCs w:val="24"/>
        </w:rPr>
        <w:t xml:space="preserve"> </w:t>
      </w:r>
      <w:hyperlink r:id="rId8" w:history="1">
        <w:r w:rsidRPr="00F42BB7">
          <w:rPr>
            <w:rStyle w:val="af2"/>
            <w:sz w:val="24"/>
            <w:szCs w:val="24"/>
          </w:rPr>
          <w:t>http://uozian.bashkirschool.ru/</w:t>
        </w:r>
      </w:hyperlink>
      <w:r w:rsidRPr="00F42BB7">
        <w:rPr>
          <w:color w:val="000000"/>
          <w:sz w:val="24"/>
          <w:szCs w:val="24"/>
          <w:u w:val="single"/>
        </w:rPr>
        <w:t xml:space="preserve"> ,</w:t>
      </w:r>
      <w:r w:rsidRPr="00F42BB7">
        <w:rPr>
          <w:color w:val="000000"/>
          <w:sz w:val="24"/>
          <w:szCs w:val="24"/>
        </w:rPr>
        <w:t xml:space="preserve"> (эл. почта: </w:t>
      </w:r>
      <w:hyperlink r:id="rId9" w:history="1">
        <w:r w:rsidRPr="00F42BB7">
          <w:rPr>
            <w:rStyle w:val="af2"/>
            <w:bCs/>
            <w:sz w:val="24"/>
            <w:szCs w:val="24"/>
          </w:rPr>
          <w:t>zianroo@zianroo.ru</w:t>
        </w:r>
      </w:hyperlink>
      <w:r w:rsidRPr="00F42BB7">
        <w:rPr>
          <w:b/>
          <w:bCs/>
          <w:color w:val="000000"/>
          <w:sz w:val="24"/>
          <w:szCs w:val="24"/>
        </w:rPr>
        <w:t xml:space="preserve">) </w:t>
      </w:r>
      <w:r w:rsidR="00D26178" w:rsidRPr="00F42BB7">
        <w:rPr>
          <w:color w:val="000000"/>
          <w:sz w:val="24"/>
          <w:szCs w:val="24"/>
        </w:rPr>
        <w:t xml:space="preserve">и Организации в информационно-телекоммуникационной сети Интернет </w:t>
      </w:r>
      <w:r w:rsidR="00D26178" w:rsidRPr="00F42BB7">
        <w:rPr>
          <w:color w:val="000000"/>
          <w:sz w:val="24"/>
          <w:szCs w:val="24"/>
          <w:u w:val="single"/>
        </w:rPr>
        <w:t>(</w:t>
      </w:r>
      <w:r w:rsidR="00D26178" w:rsidRPr="00F42BB7">
        <w:rPr>
          <w:color w:val="000000"/>
          <w:sz w:val="24"/>
          <w:szCs w:val="24"/>
        </w:rPr>
        <w:t>далее – официальный сайт), сайте РГАУ МФЦ;</w:t>
      </w:r>
    </w:p>
    <w:p w14:paraId="547EE7F0" w14:textId="77777777" w:rsidR="004D620D" w:rsidRPr="00F42BB7" w:rsidRDefault="00D26178" w:rsidP="0030191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- посредством размещения информации на информационных стендах Уполномоченного органа или Организации.</w:t>
      </w:r>
    </w:p>
    <w:p w14:paraId="2394CB2A" w14:textId="77777777" w:rsidR="004D620D" w:rsidRPr="00F42BB7" w:rsidRDefault="00D26178" w:rsidP="0030191D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1.6. Информирование осуществляется по вопросам, касающимся:</w:t>
      </w:r>
    </w:p>
    <w:p w14:paraId="1E42D01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справочной информации о работе Уполномоченного органа и Организации;</w:t>
      </w:r>
    </w:p>
    <w:p w14:paraId="0435E74A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способов подачи заявления о предоставлении Муниципальной услуги;</w:t>
      </w:r>
    </w:p>
    <w:p w14:paraId="22F6A8B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документов, необходимых для предоставления Муниципальной услуги;</w:t>
      </w:r>
    </w:p>
    <w:p w14:paraId="6BB291F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порядка и сроков предоставления муниципальной услуги;</w:t>
      </w:r>
    </w:p>
    <w:p w14:paraId="3C95F69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14:paraId="6021B42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Получение информации по вопросам предоставления Муниципальной услуги осуществляется бесплатно.</w:t>
      </w:r>
    </w:p>
    <w:p w14:paraId="0808357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1.7. При устном обращении Заявителя (лично или по телефону) должностное лицо Уполномоченного органа, работник Организации, работник РГАУ МФЦ, осуществляющий консультирование, подробно и в вежливой (корректной) форме информирует обратившихся по интересующим вопросам.</w:t>
      </w:r>
    </w:p>
    <w:p w14:paraId="3DF73FF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Ответ на телефонный звонок должен начинаться с информации о наименовании органа (организации), в который позвонил Заявитель, фамилии, имени, отчества (последнее – при наличии) и должности лица, принявшего телефонный звонок.</w:t>
      </w:r>
    </w:p>
    <w:p w14:paraId="515EA42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Если должностное лицо Уполномоченного органа, работник Организации или работник РГАУ МФЦ не может самостоятельно дать ответ, телефонный звонок</w:t>
      </w:r>
      <w:r w:rsidRPr="00F42BB7">
        <w:rPr>
          <w:i/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36CB49F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2FE0BF7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изложить обращение в письменной форме; </w:t>
      </w:r>
    </w:p>
    <w:p w14:paraId="5C1D864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назначить другое время для консультаций.</w:t>
      </w:r>
    </w:p>
    <w:p w14:paraId="73B43F8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Должностное лицо Уполномоченного органа, работник Организации или работник РГАУ МФЦ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64F62F0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Продолжительность информирования по телефону не должна превышать 10 минут.</w:t>
      </w:r>
    </w:p>
    <w:p w14:paraId="53770BAA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Информирование осуществляется в соответствии с графиком приема граждан.</w:t>
      </w:r>
    </w:p>
    <w:p w14:paraId="190756B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1.8. По письменному обращению должностное лицо Уполномоченного органа, работник Организации,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gjdgxs">
        <w:r w:rsidRPr="00F42BB7">
          <w:rPr>
            <w:color w:val="000000"/>
            <w:sz w:val="24"/>
            <w:szCs w:val="24"/>
          </w:rPr>
          <w:t>пункте</w:t>
        </w:r>
      </w:hyperlink>
      <w:r w:rsidRPr="00F42BB7">
        <w:rPr>
          <w:color w:val="000000"/>
          <w:sz w:val="24"/>
          <w:szCs w:val="24"/>
        </w:rPr>
        <w:t xml:space="preserve"> 1.8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14:paraId="4996A224" w14:textId="651F08D5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1.9. На ЕПГУ размещаются сведения, предусмотренные Положением о федеральной государственной информационной системе «Единый портал государственных и муниципальных услуг (функций)», утвержденным постановлением Правительства Российской Федерации от 24 октября 2011 года № 861 (с последующими изменениями).</w:t>
      </w:r>
    </w:p>
    <w:p w14:paraId="32D71BF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1.10. На официальном сайте Уполномоченного органа, Организации размещаются:</w:t>
      </w:r>
    </w:p>
    <w:p w14:paraId="01599BB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порядок и способы подачи заявления о предоставлении Муниципальной услуги;</w:t>
      </w:r>
    </w:p>
    <w:p w14:paraId="65B891E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14:paraId="74C2288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1.11.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ЕПГУ, а также в Организации при обращении заявителя лично, по телефону, посредством электронной почты.</w:t>
      </w:r>
    </w:p>
    <w:p w14:paraId="5798BD2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1.12. Справочная информация об Уполномоченном органе, Организации, РГАУ МФЦ размещена на:</w:t>
      </w:r>
    </w:p>
    <w:p w14:paraId="199D1E0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информационных стендах Уполномоченного органа, Организации;</w:t>
      </w:r>
    </w:p>
    <w:p w14:paraId="3B9556AC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официальном сайте Уполномоченного органа, Организации, РГАУ МФЦ;</w:t>
      </w:r>
    </w:p>
    <w:p w14:paraId="6B2AC87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в государственной информационной системе «Федеральный реестр государственных и муниципальных услуг (функций) Республики Башкортостан» и на ЕПГУ. </w:t>
      </w:r>
    </w:p>
    <w:p w14:paraId="63588D9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Справочной является информация:</w:t>
      </w:r>
    </w:p>
    <w:p w14:paraId="573C9B1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о месте нахождения и графике работы Уполномоченного органа, Организации, предоставляющей Муниципальную услугу, структурных подразделений РГАУ МФЦ;  </w:t>
      </w:r>
    </w:p>
    <w:p w14:paraId="4B17AFC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справочные телефоны структурных подразделений Уполномоченного органа, Организации, предоставляющей Муниципальную услугу, РГАУ МФЦ; </w:t>
      </w:r>
    </w:p>
    <w:p w14:paraId="66BE617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адреса электронной почты и (или) формы обратной связи Уполномоченного органа, Организации, предоставляющей Муниципальную услугу.</w:t>
      </w:r>
    </w:p>
    <w:p w14:paraId="30AF0B92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1.13. В залах ожидания Уполномоченного органа размещаются нормативные правовые акты, регулирующие порядок предоставления Муниципальной услуги, в том </w:t>
      </w:r>
      <w:r w:rsidRPr="00F42BB7">
        <w:rPr>
          <w:color w:val="000000"/>
          <w:sz w:val="24"/>
          <w:szCs w:val="24"/>
        </w:rPr>
        <w:lastRenderedPageBreak/>
        <w:t>числе Административный регламент, которые по требованию заявителя предоставляются ему для ознакомления.</w:t>
      </w:r>
    </w:p>
    <w:p w14:paraId="465BAFF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1.14.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14:paraId="467B4F7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1.15.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ЕПГУ, портале электронной очереди https;// edu-rb.ru а также в соответствующем структурном подразделении Уполномоченного органа при обращении Заявителя лично, по телефону, посредством электронной почты.</w:t>
      </w:r>
    </w:p>
    <w:p w14:paraId="03A501F8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6C494A3A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II. Стандарт предоставления Муниципальной услуги</w:t>
      </w:r>
    </w:p>
    <w:p w14:paraId="52B189AE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7FFBC6BA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Наименование Муниципальной услуги</w:t>
      </w:r>
    </w:p>
    <w:p w14:paraId="7903CAB3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 Постановка на учет и зачисление детей в образовательные учреждения, реализующие образовательную программу дошкольного образования (детские сады).</w:t>
      </w:r>
    </w:p>
    <w:p w14:paraId="21841C0E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643515A2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14:paraId="638BCBC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2.2. Муниципальная услуга предоставляется Уполномоченным органом, а также Организацией.</w:t>
      </w:r>
    </w:p>
    <w:p w14:paraId="05168384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2.3. В предоставлении Муниципальной услуги принимают участие РГАУ МФЦ при наличии соответствующего соглашения о взаимодействии.</w:t>
      </w:r>
      <w:r w:rsidRPr="00F42BB7">
        <w:rPr>
          <w:color w:val="000000"/>
          <w:sz w:val="24"/>
          <w:szCs w:val="24"/>
        </w:rPr>
        <w:tab/>
        <w:t xml:space="preserve">При предоставлении муниципальной услуги Уполномоченный орган взаимодействует с: </w:t>
      </w:r>
    </w:p>
    <w:p w14:paraId="4BC02516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Министерством внутренних дел Российской Федерации в целях получения информации (подтверждения) о регистрации ребенка по месту жительства или по месту пребывания;</w:t>
      </w:r>
    </w:p>
    <w:p w14:paraId="255B976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Федеральной налоговой службой Российской Федерации;</w:t>
      </w:r>
    </w:p>
    <w:p w14:paraId="45CD3A04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органами опеки и попечительства.</w:t>
      </w:r>
    </w:p>
    <w:p w14:paraId="6D378A3C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14:paraId="06BF1763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6BF0E08B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Описание результата предоставления Муниципальной услуги</w:t>
      </w:r>
    </w:p>
    <w:p w14:paraId="12E31B73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2.5. Результатом предоставления Муниципальной услуги являются:</w:t>
      </w:r>
    </w:p>
    <w:p w14:paraId="2DA0D46F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постановка ребенка на учет для зачисления в Организацию, присвоение номера очереди;</w:t>
      </w:r>
    </w:p>
    <w:p w14:paraId="0E026F02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приказ о зачислении ребенка в Организацию;</w:t>
      </w:r>
    </w:p>
    <w:p w14:paraId="0E695A8C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отказ в постановке ребенка на учет для зачисления в Организацию;</w:t>
      </w:r>
    </w:p>
    <w:p w14:paraId="37B4CDFD" w14:textId="2E4B2043" w:rsidR="004D620D" w:rsidRPr="00F42BB7" w:rsidRDefault="00D26178" w:rsidP="002366A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отказ в зачислении ребенка в Организацию.</w:t>
      </w:r>
    </w:p>
    <w:p w14:paraId="2E4F2F90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rPr>
          <w:color w:val="000000"/>
          <w:sz w:val="24"/>
          <w:szCs w:val="24"/>
        </w:rPr>
      </w:pPr>
    </w:p>
    <w:p w14:paraId="2EE07A2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Республики Башкортостан, срок выдачи </w:t>
      </w:r>
      <w:r w:rsidRPr="00F42BB7">
        <w:rPr>
          <w:b/>
          <w:color w:val="000000"/>
          <w:sz w:val="24"/>
          <w:szCs w:val="24"/>
        </w:rPr>
        <w:lastRenderedPageBreak/>
        <w:t xml:space="preserve">(направления) документов, являющихся результатом предоставления </w:t>
      </w:r>
    </w:p>
    <w:p w14:paraId="74BC32DD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муниципальной услуги</w:t>
      </w:r>
    </w:p>
    <w:p w14:paraId="72F847A9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39E21681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2.6. Срок постановки на учет для зачисления в Организацию не должен превышать 3 рабочих дней с момента подачи заявления в Уполномоченный орган. Комплектование Организаций осуществляется с июня по август текущего года.  По итогам комплектования Заявителям (представителям) выдаётся направление. Прием и зачисление ребенка в Организацию осуществляется в течение всего календарного года при наличии свободных мест.      </w:t>
      </w:r>
    </w:p>
    <w:p w14:paraId="3186334C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Срок предоставления Муниципальной услуги в части зачисления ребенка в Организацию - 30 календарных дней со дня получения направления в Организацию.                          </w:t>
      </w:r>
    </w:p>
    <w:p w14:paraId="046ABBB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Издание приказа о зачислении ребенка в Организацию осуществляется в течение 3 рабочих дней после заключения договора.</w:t>
      </w:r>
    </w:p>
    <w:p w14:paraId="0DAEF09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Датой подачи заявления при личном обращении Заявителя в Администрацию считается день подачи заявления с приложением предусмотренных пунктом 2.8. Административного регламента надлежащим образом оформленных документов.</w:t>
      </w:r>
    </w:p>
    <w:p w14:paraId="0B504CF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Датой подачи заявления в форме электронного документа с использованием ЕПГУ считается день направления Заявителю электронного сообщения о приеме заявления. </w:t>
      </w:r>
    </w:p>
    <w:p w14:paraId="22A54220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Датой подачи заявления при обращении в РГАУ МФЦ считается день передачи РГАУ МФЦ в Уполномоченный орган заявления с приложением предусмотренных пунктом 2.8. Административного регламента надлежащим образом оформленных документов.</w:t>
      </w:r>
    </w:p>
    <w:p w14:paraId="38E6876A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Датой подачи заявления через подсистему «Единая республиканская очередь в дошкольные образовательные организации в электронном виде» государственной информационной системы «Единая электронная образовательная среда Республики Башкортостан» (</w:t>
      </w:r>
      <w:hyperlink r:id="rId10">
        <w:r w:rsidRPr="00F42BB7">
          <w:rPr>
            <w:color w:val="000000"/>
            <w:sz w:val="24"/>
            <w:szCs w:val="24"/>
          </w:rPr>
          <w:t>https://edu-rb.ru/</w:t>
        </w:r>
      </w:hyperlink>
      <w:r w:rsidRPr="00F42BB7">
        <w:rPr>
          <w:color w:val="000000"/>
          <w:sz w:val="24"/>
          <w:szCs w:val="24"/>
        </w:rPr>
        <w:t>) (далее – Система) считается день подачи заявления с приложением предусмотренных пунктом 2.8. Административного регламента надлежащим образом оформленных документов.</w:t>
      </w:r>
    </w:p>
    <w:p w14:paraId="7EE5B36A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4D20D56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Нормативные правовые акты, регулирующие </w:t>
      </w:r>
    </w:p>
    <w:p w14:paraId="7FA7BFD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предоставление Муниципальной услуги</w:t>
      </w:r>
    </w:p>
    <w:p w14:paraId="61775267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Уполномоченного органа, на ЕПГУ.</w:t>
      </w:r>
    </w:p>
    <w:p w14:paraId="73BD1906" w14:textId="77777777" w:rsidR="004D620D" w:rsidRPr="00F42BB7" w:rsidRDefault="004D620D" w:rsidP="002366A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color w:val="000000"/>
          <w:sz w:val="24"/>
          <w:szCs w:val="24"/>
        </w:rPr>
      </w:pPr>
    </w:p>
    <w:p w14:paraId="3875FAA2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211CF1A5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6E6F03C8" w14:textId="2982041C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2.8 Для постановки ребенка на учет для зачисления в Организацию Заявителем представляются следующие документы:</w:t>
      </w:r>
    </w:p>
    <w:p w14:paraId="33F0FC6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2.8.1. Заявление для направления в Организацию по форме, приведенной в приложении № 1 к настоящему Административному регламенту, поданное в адрес Уполномоченного органа следующими способами:</w:t>
      </w:r>
    </w:p>
    <w:p w14:paraId="3F0EDE4B" w14:textId="033E9C3F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1) в форме документа на бумажном носителе – посредством личного обращения в Уполномоченный орган, через структурное подразделение РГАУ МФЦ (далее - личное обращение);</w:t>
      </w:r>
    </w:p>
    <w:p w14:paraId="3872C0E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2) путем заполнения формы запроса через «Личный кабинет» ЕПГУ (далее - отправление в электронной форме);</w:t>
      </w:r>
    </w:p>
    <w:p w14:paraId="255F6012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3) путем заполнения заявления через Систему электронной очереди https://edu-rb.ru.</w:t>
      </w:r>
    </w:p>
    <w:p w14:paraId="56F55992" w14:textId="51FF9DBE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2.8.2. Документ, удостоверяющий личность родителя (законного представителя) ребёнка, либо документ, удостоверяющий личность иностранного гражданина или лица без гражданства в Российской Федерации в соответствии со статьей 10 Федерального закона от 25 июля 2002г.</w:t>
      </w:r>
      <w:r w:rsidR="00A442DD" w:rsidRPr="00F42BB7">
        <w:rPr>
          <w:color w:val="000000"/>
          <w:sz w:val="24"/>
          <w:szCs w:val="24"/>
        </w:rPr>
        <w:t xml:space="preserve">                     </w:t>
      </w:r>
      <w:r w:rsidRPr="00F42BB7">
        <w:rPr>
          <w:color w:val="000000"/>
          <w:sz w:val="24"/>
          <w:szCs w:val="24"/>
        </w:rPr>
        <w:t>№ 115-ФЗ «О правовом положении иностранных граждан в Российской Федерации».</w:t>
      </w:r>
    </w:p>
    <w:p w14:paraId="1D7A1760" w14:textId="5653556B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2.8.3. Свидетельство о государственной регистрации рождения ребенка, выданное компетентными органами иностранного государства, и его нотариально удостоверенный перевод на русский язык. </w:t>
      </w:r>
      <w:bookmarkStart w:id="1" w:name="30j0zll" w:colFirst="0" w:colLast="0"/>
      <w:bookmarkEnd w:id="1"/>
    </w:p>
    <w:p w14:paraId="6FDF6F7A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2.8.4.  Документ, подтверждающий потребность в обучении в группе оздоровительной направленности (при необходимости).</w:t>
      </w:r>
    </w:p>
    <w:p w14:paraId="69C47E99" w14:textId="1D16BD7B" w:rsidR="004D620D" w:rsidRPr="00F42BB7" w:rsidRDefault="00A442D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 xml:space="preserve">  </w:t>
      </w:r>
      <w:r w:rsidR="00D26178" w:rsidRPr="00F42BB7">
        <w:rPr>
          <w:color w:val="000000"/>
          <w:sz w:val="24"/>
          <w:szCs w:val="24"/>
        </w:rPr>
        <w:t>2.8.5. В случае наличия у заявителя права на специальные меры поддержки (гарантии) к заявлению прикладываются документы:</w:t>
      </w:r>
    </w:p>
    <w:p w14:paraId="3239A75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для детей граждан, подвергшихся воздействию радиации вследствие катастрофы на Чернобыльской АЭС (часть 12 статья 14 Закона Российской Федерации от 15.05.1991 № 1244-1 «О социальной защите граждан, подвергшихся воздействию радиации вследствие катастрофы на Чернобыльской АЭС» - </w:t>
      </w:r>
      <w:r w:rsidRPr="00F42BB7">
        <w:rPr>
          <w:color w:val="000000"/>
          <w:sz w:val="24"/>
          <w:szCs w:val="24"/>
          <w:highlight w:val="white"/>
        </w:rPr>
        <w:t>удостоверение</w:t>
      </w:r>
      <w:r w:rsidRPr="00F42BB7">
        <w:rPr>
          <w:rFonts w:ascii="Helvetica Neue" w:eastAsia="Helvetica Neue" w:hAnsi="Helvetica Neue" w:cs="Helvetica Neue"/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  <w:highlight w:val="white"/>
        </w:rPr>
        <w:t>единого образца гражданам, подвергшимся радиационному воздействию вследствие катастрофы на Чернобыльской АЭС;</w:t>
      </w:r>
      <w:r w:rsidRPr="00F42BB7">
        <w:rPr>
          <w:color w:val="000000"/>
          <w:sz w:val="24"/>
          <w:szCs w:val="24"/>
        </w:rPr>
        <w:t xml:space="preserve">  </w:t>
      </w:r>
    </w:p>
    <w:p w14:paraId="68D5CD28" w14:textId="72A2C09F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для детей граждан, эвакуированных из зоны отчуждения и переселенных (переселяемых) из зоны отселения вследствие катастрофы на Чернобыльской АЭС (часть 12 статья 17 Закона Российской Федерации от 15.05.1991 № 1244-1 «О социальной защите граждан, подвергшихся воздействию радиации вследствие катастрофы на Чернобыльской АЭС» - удостоверение единого образца гражданам, эвакуированных из зоны отчуждения и переселенных (переселяемых) из зоны отселения вследствие катастрофы на Чернобыльской АЭС;       </w:t>
      </w:r>
    </w:p>
    <w:p w14:paraId="1A812D3F" w14:textId="0C6FDF8B" w:rsidR="00A442DD" w:rsidRPr="00F42BB7" w:rsidRDefault="00D26178" w:rsidP="005D3D2C">
      <w:pPr>
        <w:ind w:firstLine="709"/>
        <w:jc w:val="both"/>
        <w:rPr>
          <w:rFonts w:ascii="Courier New" w:eastAsia="Courier New" w:hAnsi="Courier New" w:cs="Courier New"/>
          <w:sz w:val="24"/>
          <w:szCs w:val="24"/>
        </w:rPr>
      </w:pPr>
      <w:r w:rsidRPr="00F42BB7">
        <w:rPr>
          <w:sz w:val="24"/>
          <w:szCs w:val="24"/>
        </w:rPr>
        <w:t>для детей граждан из подразделений особого риска, а также семей, потерявших кормильца из числа этих граждан (постановление Верховного Совета Российской Федерации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риска») – удостоверение единого образца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Pr="00F42BB7">
        <w:rPr>
          <w:sz w:val="24"/>
          <w:szCs w:val="24"/>
          <w:highlight w:val="white"/>
        </w:rPr>
        <w:t>;</w:t>
      </w:r>
    </w:p>
    <w:p w14:paraId="68B17D83" w14:textId="2DFFD754" w:rsidR="00A442DD" w:rsidRPr="00F42BB7" w:rsidRDefault="00D26178" w:rsidP="005D3D2C">
      <w:pP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детей, погибших (пропавших без вести), умерших, ставших инвалидами военнослужащих и сотрудников  боевых действий на территории Южной Осетии и Абхазии (Постановление Правительства Российской Федерации от 12.08.2008 № 587 «О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Российской Федерации, проживающих на территориях Южной Осетии и Абхазии») - медицинское свидетельство о смерти, справка, выдаваемая федеральными государственными учреждениями медико-социальной экспертизы, выписка из акта освидетельствования гражданина, признанного инвалидом, решение суда;</w:t>
      </w:r>
    </w:p>
    <w:p w14:paraId="421A4DB1" w14:textId="68C48D85" w:rsidR="004D620D" w:rsidRPr="00F42BB7" w:rsidRDefault="00D26178" w:rsidP="005D3D2C">
      <w:pP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для детей участников боевых действий на территории Республики Дагестан (Постановление Правительства РФ от 25.08.1999 № 936 «О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 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обязанностей»)  - медицинское свидетельство о смерти, справка, выдаваемая федеральными государственными учреждениями медико-социальной </w:t>
      </w:r>
      <w:r w:rsidRPr="00F42BB7">
        <w:rPr>
          <w:color w:val="000000"/>
          <w:sz w:val="24"/>
          <w:szCs w:val="24"/>
        </w:rPr>
        <w:lastRenderedPageBreak/>
        <w:t>экспертизы, выписка из акта освидетельствования гражданина, признанного инвалидом, решение суда;</w:t>
      </w:r>
    </w:p>
    <w:p w14:paraId="06235F5D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сотрудников Следственного комитета Российской Федерации (часть 25 статья 35 Федерального закона от 28.12.2010 N 403-ФЗ «О Следственном комитете Российской Федерации») - справка с места работы (службы);</w:t>
      </w:r>
    </w:p>
    <w:p w14:paraId="160E2105" w14:textId="6A0A326F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прокуроров (часть 5 статьи 44 Федерального закона от 17.01.1992 № 2202-1 «О прокуратуре Российской Федерации») - справка с места работы (службы);</w:t>
      </w:r>
    </w:p>
    <w:p w14:paraId="37157311" w14:textId="660E6214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судей (пункт 3 статьи 19 Закона Российской Федерации от 26.06.1992 № 3132-1 «О статусе судей в Российской Федерации») -  справка с места работы;</w:t>
      </w:r>
    </w:p>
    <w:p w14:paraId="4CEC1A22" w14:textId="41FEE0FD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из многодетных семей (Указ Президента РФ от 05.05.1992</w:t>
      </w:r>
      <w:r w:rsidR="00F14EF8" w:rsidRPr="00F42BB7">
        <w:rPr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</w:rPr>
        <w:t xml:space="preserve">№ 431 «О мерах по социальной поддержке многодетных семей») - удостоверение многодетной семьи или свидетельства о рождении детей; </w:t>
      </w:r>
    </w:p>
    <w:p w14:paraId="18B364B8" w14:textId="2BFD72D2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детей-инвалидов (Указ Президента Российской Федерации</w:t>
      </w:r>
      <w:r w:rsidR="00F14EF8" w:rsidRPr="00F42BB7">
        <w:rPr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</w:rPr>
        <w:t xml:space="preserve">от 02.10.1992 № 1157 «О дополнительных мерах государственной поддержки инвалидов») - справка, выдаваемая федеральными государственными учреждениями медико-социальной экспертизы или выписка из акта освидетельствования гражданина, признанного инвалидом; </w:t>
      </w:r>
    </w:p>
    <w:p w14:paraId="352B9C91" w14:textId="243DB513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детей, один из родителей которых является инвалидом (Указ Президента Российской Федерации от 02.10.1992 № 1157  «О дополнительных мерах государственной поддержки инвалидов») - справка, выдаваемая федеральными государственными учреждениями медико-социальной экспертизы или выписка из акта освидетельствования гражданина, признанного инвалидом;</w:t>
      </w:r>
    </w:p>
    <w:p w14:paraId="6522499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военнослужащих (часть 6 статьи 19 Федерального закона от 27 мая 1998 г. № 76-ФЗ «О статусе военнослужащих») - удостоверении личности военнослужащего Российской Федерации;</w:t>
      </w:r>
    </w:p>
    <w:p w14:paraId="6F6DA9F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для детей сотрудников полиции (статья 46 Федеральный закон от 07.02.2011 № 3-ФЗ «О полиции») - справка с места работы (службы); </w:t>
      </w:r>
    </w:p>
    <w:p w14:paraId="5D1EB54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сотрудников полиции, погибшего (умершего) вследствие увечья или иного повреждения здоровья, полученных в связи с выполнением служебных обязанностей (пункт 2 часть 6 стати 46 Федерального закона от 07.02.2011 № 3-ФЗ «О полиции») - справка с места работы (службы) и свидетельство о смерти;</w:t>
      </w:r>
    </w:p>
    <w:p w14:paraId="7E1D86DC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сотрудников полиции, умершего вследствие заболевания, полученного в период прохождения службы в полиции (пункт 3 часть 6 стати 46 Федерального закона от 07.02.2011 № 3-ФЗ «О полиции») - справка с места работы (службы) и свидетельство о смерти;</w:t>
      </w:r>
    </w:p>
    <w:p w14:paraId="4DCBA1DA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(пункт 4 часть 6 стати 46 Федерального закона от 07.02.2011 № 3-ФЗ «О полиции») - справка с места работы (службы), подтверждающая, что гражданин уволен вследствие увечья или иного повреждения здоровья, полученных в связи с выполнением служебных обязанностей;</w:t>
      </w:r>
    </w:p>
    <w:p w14:paraId="180D12D2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гражданина Российской Федерации, умершего в течение одного 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(пункт 5 часть 6 стати 46 Федерального закона от 07.02.2011 № 3-ФЗ «О полиции») - справка с места работы (службы), подтверждающая, что гражданин уволен вследствие увечья или иного повреждения здоровья, полученных в связи с выполнением служебных обязанностей  и свидетельство о смерти;</w:t>
      </w:r>
    </w:p>
    <w:p w14:paraId="4897C7F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для детей, находящихся (находившимся) на иждивении сотрудника полиции, гражданина Российской Федерации, указанных в </w:t>
      </w:r>
      <w:hyperlink r:id="rId11" w:anchor="/document/12182530/entry/46061">
        <w:r w:rsidRPr="00F42BB7">
          <w:rPr>
            <w:color w:val="000000"/>
            <w:sz w:val="24"/>
            <w:szCs w:val="24"/>
          </w:rPr>
          <w:t>пунктах 1-5</w:t>
        </w:r>
      </w:hyperlink>
      <w:r w:rsidRPr="00F42BB7">
        <w:rPr>
          <w:color w:val="000000"/>
          <w:sz w:val="24"/>
          <w:szCs w:val="24"/>
        </w:rPr>
        <w:t xml:space="preserve"> части 6 стати 46 </w:t>
      </w:r>
      <w:r w:rsidRPr="00F42BB7">
        <w:rPr>
          <w:color w:val="000000"/>
          <w:sz w:val="24"/>
          <w:szCs w:val="24"/>
        </w:rPr>
        <w:lastRenderedPageBreak/>
        <w:t>Федерального закона от 07.02.2011 № 3-ФЗ «О полиции») - документы, подтверждающие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пребывания);</w:t>
      </w:r>
    </w:p>
    <w:p w14:paraId="01DF727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сотрудников органов внутренних дел, не являющихся сотрудниками полиции (Федеральный закон от 7 февраля 2011 г. № 3-ФЗ «О полиции») - справка с места работы (службы);</w:t>
      </w:r>
    </w:p>
    <w:p w14:paraId="74367B31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 - справка с места работы (службы);</w:t>
      </w:r>
    </w:p>
    <w:p w14:paraId="692109B3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сотрудника,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погибшего (умершего) вследствие увечья или иного повреждения здоровья, полученных в связи с выполнением служебных обязанностей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 - справка с места работы (службы), подтверждающая, что гражданин уволен вследствие увечья или иного повреждения здоровья, полученных в связи с выполнением служебных обязанностей и свидетельство о смерти;</w:t>
      </w:r>
    </w:p>
    <w:p w14:paraId="337E1562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сотрудника,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вследствие заболевания, полученного в период прохождения службы в учреждениях и органах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 - справка с места работы (службы), подтверждающая, что гражданин уволен вследствие увечья или иного повреждения здоровья, полученных в связи с выполнением служебных обязанностей и свидетельство о смерти;</w:t>
      </w:r>
    </w:p>
    <w:p w14:paraId="07072606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детей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 - справка с места работы (службы), подтверждающая, что гражданин уволен вследствие увечья или иного повреждения здоровья, полученных в связи с выполнением служебных обязанностей;</w:t>
      </w:r>
    </w:p>
    <w:p w14:paraId="384A6A5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 течение одного 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 (часть 14 статьи 3 Федерального закона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 - справка с места работы (службы), подтверждающая, что гражданин уволен вследствие увечья или иного повреждения здоровья, полученных в связи с выполнением служебных обязанностей, свидетельство о смерти.</w:t>
      </w:r>
    </w:p>
    <w:p w14:paraId="19DEE50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 отсутствии свидетельства о регистрации ребенка по месту жительства или по месту пребывания на закрепленной территории родитель (законный представитель) ребенка предъявляет документ, содержащий сведения о месте пребывания, месте фактического проживания ребенка</w:t>
      </w:r>
    </w:p>
    <w:p w14:paraId="1705DBD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2.8.6. Родители (законные представители) ребенка, являющиеся иностранными гражданами или лицами без гражданства, дополнительно предъявляют документ(ы), удостоверяющий(е) личность ребенка и подтверждающий(е) законность предоставления прав ребенка, а также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язык.</w:t>
      </w:r>
      <w:r w:rsidRPr="00F42BB7">
        <w:rPr>
          <w:color w:val="000000"/>
          <w:sz w:val="24"/>
          <w:szCs w:val="24"/>
          <w:vertAlign w:val="superscript"/>
        </w:rPr>
        <w:footnoteReference w:id="1"/>
      </w:r>
    </w:p>
    <w:p w14:paraId="56CFC92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2.8.7. Рекомендации психолого-медико-педагогической комиссии для постановки на учет (при наличии потребности).</w:t>
      </w:r>
    </w:p>
    <w:p w14:paraId="7C65D022" w14:textId="65923C83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2.9. Для зачисления ребенка в Организацию Заявителем представляются следующие документы:</w:t>
      </w:r>
    </w:p>
    <w:p w14:paraId="68EEB42A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2.9.1. Заявление о приеме в Организацию по форме, приведенной в приложении № 3 к настоящему Административному регламенту, поданное в адрес Организации следующими способами:</w:t>
      </w:r>
    </w:p>
    <w:p w14:paraId="2882AD5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1) в форме документа на бумажном носителе посредством личного обращения в Организацию;</w:t>
      </w:r>
    </w:p>
    <w:p w14:paraId="4750D995" w14:textId="0EB94A39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2) путем заполнения формы запроса через «Личный кабинет» ЕПГУ.</w:t>
      </w:r>
    </w:p>
    <w:p w14:paraId="03B8133B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заявлении указываются следующие сведения:</w:t>
      </w:r>
    </w:p>
    <w:p w14:paraId="47C679B4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а) фамилия, имя, отчество (последнее - при наличии) ребенка;</w:t>
      </w:r>
    </w:p>
    <w:p w14:paraId="2437BBD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б) дата рождения ребёнка;</w:t>
      </w:r>
    </w:p>
    <w:p w14:paraId="092F0673" w14:textId="1BB149EA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в) реквизиты свидетельства</w:t>
      </w:r>
      <w:r w:rsidRPr="00F42BB7">
        <w:rPr>
          <w:b/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</w:rPr>
        <w:t>о рождении ребёнка</w:t>
      </w:r>
      <w:r w:rsidR="00A442DD" w:rsidRPr="00F42BB7">
        <w:rPr>
          <w:color w:val="000000"/>
          <w:sz w:val="24"/>
          <w:szCs w:val="24"/>
        </w:rPr>
        <w:t>;</w:t>
      </w:r>
    </w:p>
    <w:p w14:paraId="6C17123C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г) адрес места жительства (места пребывания, места фактического проживания) ребёнка;</w:t>
      </w:r>
    </w:p>
    <w:p w14:paraId="4C238B4C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д) фамилия, имя, отчество (последнее – при наличии) родителей (законных представителей) ребенка;</w:t>
      </w:r>
    </w:p>
    <w:p w14:paraId="0AA3B40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е) реквизиты документа удостоверяющего личность родителя (законного представителя) ребенка;</w:t>
      </w:r>
    </w:p>
    <w:p w14:paraId="453F67E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ж) реквизиты документа, подтверждающего установление опеки (при наличии);</w:t>
      </w:r>
    </w:p>
    <w:p w14:paraId="2C83166A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з) адрес электронной почты, номер телефона (при наличии) родителей (законных представителей) ребенка;</w:t>
      </w:r>
    </w:p>
    <w:p w14:paraId="3BFFAB23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и)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14:paraId="5A553441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к) о потребности в обучении ребёнка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  <w:bookmarkStart w:id="2" w:name="1fob9te" w:colFirst="0" w:colLast="0"/>
      <w:bookmarkEnd w:id="2"/>
    </w:p>
    <w:p w14:paraId="11C299F4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л) о направленности дошкольной группы;</w:t>
      </w:r>
    </w:p>
    <w:p w14:paraId="7198CE2D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bookmarkStart w:id="3" w:name="3znysh7" w:colFirst="0" w:colLast="0"/>
      <w:bookmarkEnd w:id="3"/>
      <w:r w:rsidRPr="00F42BB7">
        <w:rPr>
          <w:color w:val="000000"/>
          <w:sz w:val="24"/>
          <w:szCs w:val="24"/>
        </w:rPr>
        <w:t>м) о необходимом режиме пребывания ребенка;</w:t>
      </w:r>
    </w:p>
    <w:p w14:paraId="0E2A7875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bookmarkStart w:id="4" w:name="2et92p0" w:colFirst="0" w:colLast="0"/>
      <w:bookmarkEnd w:id="4"/>
      <w:r w:rsidRPr="00F42BB7">
        <w:rPr>
          <w:color w:val="000000"/>
          <w:sz w:val="24"/>
          <w:szCs w:val="24"/>
        </w:rPr>
        <w:t>н) о желаемой дате приема на обучение.</w:t>
      </w:r>
    </w:p>
    <w:p w14:paraId="0E5BC765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уставом образовательной организации фиксируется в заявлении о приеме и заверяется личной подписью родителей (законных представителей) ребенка. </w:t>
      </w:r>
    </w:p>
    <w:p w14:paraId="71FD2B94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Подписью Заявителя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 w14:paraId="187DCE52" w14:textId="7B6D69C6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2.9.2.  Документ, удостоверяющий личность родителя (законного представителя) ребенка, либо документ, удостоверяющий личность иностранного гражданина или лица без гражданства в Российской Федерации в соответствии со статьей 10 Федерального закона от 25 июля 2002г. </w:t>
      </w:r>
      <w:r w:rsidR="00A442DD" w:rsidRPr="00F42BB7">
        <w:rPr>
          <w:color w:val="000000"/>
          <w:sz w:val="24"/>
          <w:szCs w:val="24"/>
        </w:rPr>
        <w:t xml:space="preserve">                    </w:t>
      </w:r>
      <w:r w:rsidRPr="00F42BB7">
        <w:rPr>
          <w:color w:val="000000"/>
          <w:sz w:val="24"/>
          <w:szCs w:val="24"/>
        </w:rPr>
        <w:t>№ 115-ФЗ «О правовом положении иностранных граждан в Российской Федерации».</w:t>
      </w:r>
    </w:p>
    <w:p w14:paraId="2D60D584" w14:textId="2F7FD3FB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2.9.3. Свидетельство о государственной регистрации рождения ребенка, выданное компетентными органами иностранного государства, и его нотариально удостоверенный перевод на русский язык.</w:t>
      </w:r>
    </w:p>
    <w:p w14:paraId="76EBE57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2.9.4. Документ психолого-медико-педагогической комиссии (при необходимости);</w:t>
      </w:r>
    </w:p>
    <w:p w14:paraId="52D009FC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2.9.5. Документ, подтверждающий потребность в обучении в группе оздоровительной направленности (при необходимости).</w:t>
      </w:r>
    </w:p>
    <w:p w14:paraId="419FBC0B" w14:textId="755EF45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2.9.6. Родители (законные представители) ребенка, являющиеся иностранными гражданами или лицами без гражданства, дополнительно предъявляют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язык.</w:t>
      </w:r>
    </w:p>
    <w:p w14:paraId="4C8A990C" w14:textId="3B6909A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2.9.7. Согласие родителей (законных представителей) на обучение по адаптированной образовательной программе дошкольного образования (для детей с ограниченными возможностями здоровья).</w:t>
      </w:r>
    </w:p>
    <w:p w14:paraId="7C1E330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2.10. Документы, указанные в пунктах 2.8 и (или) 2.9 настоящего Административного регламента представляются в следующем порядке:</w:t>
      </w:r>
    </w:p>
    <w:p w14:paraId="2D98934C" w14:textId="77777777" w:rsidR="004D620D" w:rsidRPr="00F42BB7" w:rsidRDefault="00D26178">
      <w:pPr>
        <w:ind w:firstLine="709"/>
        <w:jc w:val="both"/>
        <w:rPr>
          <w:color w:val="000000"/>
          <w:sz w:val="24"/>
          <w:szCs w:val="24"/>
        </w:rPr>
      </w:pPr>
      <w:r w:rsidRPr="00F42BB7">
        <w:rPr>
          <w:sz w:val="24"/>
          <w:szCs w:val="24"/>
        </w:rPr>
        <w:t>2.10.1. В случае личного обращения в Уполномоченный орган, РГАУ МФЦ, Организацию документы, указанные в пунктах 2.8 и 2.9 настоящего Административного регламента, за исключением заявлений, представляются в копиях с предъявлением их оригиналов. При предъявлении только оригиналов документов должностное лицо Уполномоченного органа, работник РГАУ МФЦ, специалист Организации, ответственные за прием и регистрацию документов, снимают их копии, заверяют надлежащим образом и возвращают оригиналы документов заявителю.</w:t>
      </w:r>
    </w:p>
    <w:p w14:paraId="515798E9" w14:textId="77777777" w:rsidR="004D620D" w:rsidRPr="00F42BB7" w:rsidRDefault="00D26178" w:rsidP="005D3D2C">
      <w:pPr>
        <w:ind w:firstLine="709"/>
        <w:jc w:val="both"/>
        <w:rPr>
          <w:color w:val="000000"/>
          <w:sz w:val="24"/>
          <w:szCs w:val="24"/>
        </w:rPr>
      </w:pPr>
      <w:r w:rsidRPr="00F42BB7">
        <w:rPr>
          <w:sz w:val="24"/>
          <w:szCs w:val="24"/>
        </w:rPr>
        <w:t xml:space="preserve">2.10.2. В случае заполнения заявления через Систему электронной очереди </w:t>
      </w:r>
      <w:hyperlink r:id="rId12" w:history="1">
        <w:r w:rsidRPr="00F42BB7">
          <w:rPr>
            <w:sz w:val="24"/>
            <w:szCs w:val="24"/>
          </w:rPr>
          <w:t>https://edu-rb.ru</w:t>
        </w:r>
      </w:hyperlink>
      <w:r w:rsidRPr="00F42BB7">
        <w:rPr>
          <w:sz w:val="24"/>
          <w:szCs w:val="24"/>
        </w:rPr>
        <w:t xml:space="preserve"> документы, указанные в подпунктах 2.8.2-2.8.5 пункта 2.8 настоящего Административного регламента, представляются в форме электронных документов (электронных образов документов). </w:t>
      </w:r>
    </w:p>
    <w:p w14:paraId="2891F55E" w14:textId="77777777" w:rsidR="004D620D" w:rsidRPr="00F42BB7" w:rsidRDefault="00D26178" w:rsidP="005D3D2C">
      <w:pPr>
        <w:ind w:firstLine="709"/>
        <w:jc w:val="both"/>
        <w:rPr>
          <w:color w:val="000000"/>
          <w:sz w:val="24"/>
          <w:szCs w:val="24"/>
        </w:rPr>
      </w:pPr>
      <w:r w:rsidRPr="00F42BB7">
        <w:rPr>
          <w:sz w:val="24"/>
          <w:szCs w:val="24"/>
        </w:rPr>
        <w:t>Электронные документы (электронные образы документов), представляемые с заявлением, направляются в виде файлов в одном из указанных форматов: PDF, XML, JPEG, TIFF.</w:t>
      </w:r>
    </w:p>
    <w:p w14:paraId="027EDF02" w14:textId="77777777" w:rsidR="004D620D" w:rsidRPr="00F42BB7" w:rsidRDefault="00D26178" w:rsidP="005D3D2C">
      <w:pPr>
        <w:ind w:firstLine="709"/>
        <w:jc w:val="both"/>
        <w:rPr>
          <w:color w:val="000000"/>
          <w:sz w:val="24"/>
          <w:szCs w:val="24"/>
        </w:rPr>
      </w:pPr>
      <w:r w:rsidRPr="00F42BB7">
        <w:rPr>
          <w:sz w:val="24"/>
          <w:szCs w:val="24"/>
        </w:rPr>
        <w:lastRenderedPageBreak/>
        <w:t>Качество представленных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14:paraId="583E0A9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2.10.3. В случае заполнения заявления на предоставление Муниципальной услуги через «Личный кабинет» ЕПГУ документы, указанные в подпунктах 2.8.3-2.8.5 пункта 2.8 и подпунктах 2.9.3-2.9.6 пункта 2.9 настоящего Административного регламента, представляются в форме электронных документов (электронных образов документов). </w:t>
      </w:r>
    </w:p>
    <w:p w14:paraId="5F2A46C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Электронные документы (электронные образы документов), представляемые с заявлением, направляются в виде файлов в одном из указанных форматов: PDF, XML, JPEG, TIFF.</w:t>
      </w:r>
    </w:p>
    <w:p w14:paraId="73E97EE1" w14:textId="77777777" w:rsidR="004D620D" w:rsidRPr="00F42BB7" w:rsidRDefault="00D26178" w:rsidP="005D3D2C">
      <w:pPr>
        <w:ind w:firstLine="709"/>
        <w:jc w:val="both"/>
        <w:rPr>
          <w:color w:val="000000"/>
          <w:sz w:val="24"/>
          <w:szCs w:val="24"/>
        </w:rPr>
      </w:pPr>
      <w:r w:rsidRPr="00F42BB7">
        <w:rPr>
          <w:sz w:val="24"/>
          <w:szCs w:val="24"/>
        </w:rPr>
        <w:t>Качество представленных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14:paraId="5FB567FC" w14:textId="369CFC8C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случае представления заявления и документов через «Личный кабинет» ЕПГУ представление документа, удостоверяющ</w:t>
      </w:r>
      <w:r w:rsidR="00F42BB7" w:rsidRPr="00F42BB7">
        <w:rPr>
          <w:color w:val="000000"/>
          <w:sz w:val="24"/>
          <w:szCs w:val="24"/>
        </w:rPr>
        <w:t>его личность родителя</w:t>
      </w:r>
      <w:r w:rsidRPr="00F42BB7">
        <w:rPr>
          <w:color w:val="000000"/>
          <w:sz w:val="24"/>
          <w:szCs w:val="24"/>
        </w:rPr>
        <w:t xml:space="preserve"> (законного представителя) ребенка, не требуется. Сведения из документа, удо</w:t>
      </w:r>
      <w:r w:rsidR="00F42BB7" w:rsidRPr="00F42BB7">
        <w:rPr>
          <w:color w:val="000000"/>
          <w:sz w:val="24"/>
          <w:szCs w:val="24"/>
        </w:rPr>
        <w:t xml:space="preserve">стоверяющего личность родителя </w:t>
      </w:r>
      <w:r w:rsidRPr="00F42BB7">
        <w:rPr>
          <w:color w:val="000000"/>
          <w:sz w:val="24"/>
          <w:szCs w:val="24"/>
        </w:rPr>
        <w:t>(законного представителя) ребенка, проверяются при подтверждении учетной записи в Единой системе идентификации и аутентификации (далее – ЕСИА).</w:t>
      </w:r>
    </w:p>
    <w:p w14:paraId="4D631E4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2.10.4. В случае подачи заявления для направления в Организацию через «Личный кабинет» ЕПГУ в рамках суперсервиса «Рождение ребенка»:</w:t>
      </w:r>
    </w:p>
    <w:p w14:paraId="2EF501AE" w14:textId="3F40F2EB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сведения о государственной регистрации рождения ребенка, сведения из документа, удостоверяющего личность заявителя, сведения о регистрации ребенка по месту жительства (как результат предоставления государственной услуги по регистрации ребенка по месту жительства) вместе с</w:t>
      </w:r>
      <w:r w:rsidR="00D25451" w:rsidRPr="00F42BB7">
        <w:rPr>
          <w:color w:val="000000"/>
          <w:sz w:val="24"/>
          <w:szCs w:val="24"/>
        </w:rPr>
        <w:t>о</w:t>
      </w:r>
      <w:r w:rsidR="00B764B7" w:rsidRPr="00F42BB7">
        <w:rPr>
          <w:color w:val="000000"/>
          <w:sz w:val="24"/>
          <w:szCs w:val="24"/>
        </w:rPr>
        <w:t xml:space="preserve"> сформированным на основании номера записи акта о рождении ребенка</w:t>
      </w:r>
      <w:r w:rsidRPr="00F42BB7">
        <w:rPr>
          <w:color w:val="000000"/>
          <w:sz w:val="24"/>
          <w:szCs w:val="24"/>
        </w:rPr>
        <w:t xml:space="preserve"> заявлением передаются в Уполномоченный орган. При этом получение в рамках межведомственного информационного взаимодействия сведений, указанных в абзацах втором и третьем пункта 2.11 настоящего Административного регламента, не требуется;</w:t>
      </w:r>
    </w:p>
    <w:p w14:paraId="3ADC1AC1" w14:textId="13216E01" w:rsidR="00A442DD" w:rsidRPr="00F42BB7" w:rsidRDefault="00D26178" w:rsidP="002366AC">
      <w:pPr>
        <w:ind w:firstLine="709"/>
        <w:jc w:val="both"/>
        <w:rPr>
          <w:sz w:val="24"/>
          <w:szCs w:val="24"/>
        </w:rPr>
      </w:pPr>
      <w:r w:rsidRPr="00F42BB7">
        <w:rPr>
          <w:sz w:val="24"/>
          <w:szCs w:val="24"/>
        </w:rPr>
        <w:t>к заявлению прилагаются документы, указанные в подпунктах 2.8.3-2.8.5 пункта 2.8 настоящего Административного регламента, в форме электронных документов (электронных образов документов). Электронные документы (электронные образы документов), представляемые с заявлением, направляются в виде файлов в одном из указанных форматов: PDF, XML, JPEG, TIFF. Качество представленных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14:paraId="3BE68424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1568273B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57B5C737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73A87F70" w14:textId="4962F376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2.11. К документам, необходимым в соответствии с нормативно-правовыми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 и которые Уполномоченный орган запрашивает в порядке межведомственного информационного взаимодействия, относятся:</w:t>
      </w:r>
    </w:p>
    <w:p w14:paraId="222DF290" w14:textId="7422CCB5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документы (сведения) о наличии либо отсутствии регистрации по месту жительства и месту пребывания ребенка в пределах Российской Федерации;</w:t>
      </w:r>
    </w:p>
    <w:p w14:paraId="57BF2FFD" w14:textId="76142999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документы (сведения) о государственной регистрации рождения, содержащиеся в Едином государственном реестре записей актов гражданского состояния;</w:t>
      </w:r>
    </w:p>
    <w:p w14:paraId="5CA0E72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документы (сведения), подтверждающие установление опеки над ребенком.</w:t>
      </w:r>
    </w:p>
    <w:p w14:paraId="23D0D91A" w14:textId="77777777" w:rsidR="004D620D" w:rsidRPr="00F42BB7" w:rsidRDefault="00D26178" w:rsidP="005D3D2C">
      <w:pPr>
        <w:ind w:firstLine="709"/>
        <w:jc w:val="both"/>
        <w:rPr>
          <w:color w:val="000000"/>
          <w:sz w:val="24"/>
          <w:szCs w:val="24"/>
        </w:rPr>
      </w:pPr>
      <w:r w:rsidRPr="00F42BB7">
        <w:rPr>
          <w:sz w:val="24"/>
          <w:szCs w:val="24"/>
        </w:rPr>
        <w:t xml:space="preserve">Заявитель вправе представить документы (копии документов, сведения), предусмотренные настоящим </w:t>
      </w:r>
      <w:hyperlink r:id="rId13" w:history="1">
        <w:r w:rsidRPr="00F42BB7">
          <w:rPr>
            <w:sz w:val="24"/>
            <w:szCs w:val="24"/>
          </w:rPr>
          <w:t xml:space="preserve">пунктом </w:t>
        </w:r>
      </w:hyperlink>
      <w:r w:rsidRPr="00F42BB7">
        <w:rPr>
          <w:sz w:val="24"/>
          <w:szCs w:val="24"/>
        </w:rPr>
        <w:t>Административного регламента, в Уполномоченный орган по собственной инициативе.</w:t>
      </w:r>
    </w:p>
    <w:p w14:paraId="1E257FA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Непредставление гражданином указанных в данном подразделе документов не является основанием для отказа в предоставлении Муниципальной услуги.</w:t>
      </w:r>
    </w:p>
    <w:p w14:paraId="1FA009C2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59A31F42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b/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Указание на запрет требовать от Заявителя</w:t>
      </w:r>
    </w:p>
    <w:p w14:paraId="61F30143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428462D2" w14:textId="7E8CB782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2.12. При предоставлении Муниципальной услуги запрещается требовать от Заявителя:</w:t>
      </w:r>
    </w:p>
    <w:p w14:paraId="6BCFF950" w14:textId="7768E9D6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249C68E7" w14:textId="390CA18E" w:rsidR="004D620D" w:rsidRPr="00F42BB7" w:rsidRDefault="00A442D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</w:r>
      <w:r w:rsidR="00D26178" w:rsidRPr="00F42BB7">
        <w:rPr>
          <w:color w:val="000000"/>
          <w:sz w:val="24"/>
          <w:szCs w:val="24"/>
        </w:rPr>
        <w:t>2.12.2.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услуг»;</w:t>
      </w:r>
    </w:p>
    <w:p w14:paraId="1F711CB1" w14:textId="349EA372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516683AC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64D6415D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0A966B80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47A6B164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 муниципального служащего, работника Многофункционального центра, работника организации, предусмотренной частью 1.1 статьи 16 Федерального закона  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 руководителя РГАУ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14:paraId="60F02364" w14:textId="55DB7950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 xml:space="preserve">2.12.4. Предоставления на бумажном носителе документов и информации, электронные образы которых ранее были заверены в соответствии с </w:t>
      </w:r>
      <w:r w:rsidR="00A442DD" w:rsidRPr="00F42BB7">
        <w:rPr>
          <w:color w:val="000000"/>
          <w:sz w:val="24"/>
          <w:szCs w:val="24"/>
        </w:rPr>
        <w:t>16 Федерального</w:t>
      </w:r>
      <w:r w:rsidRPr="00F42BB7">
        <w:rPr>
          <w:color w:val="000000"/>
          <w:sz w:val="24"/>
          <w:szCs w:val="24"/>
        </w:rPr>
        <w:t xml:space="preserve">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</w:t>
      </w:r>
      <w:r w:rsidRPr="00F42BB7">
        <w:rPr>
          <w:color w:val="000000"/>
          <w:sz w:val="24"/>
          <w:szCs w:val="24"/>
        </w:rPr>
        <w:lastRenderedPageBreak/>
        <w:t>Муниципальной услуги, и иных случаев, установленных федеральными законами.</w:t>
      </w:r>
    </w:p>
    <w:p w14:paraId="778A99E7" w14:textId="5FC9DE7B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2.13. При предоставлении Муниципальных услуг в электронной форме с использованием ЕПГУ запрещено:</w:t>
      </w:r>
    </w:p>
    <w:p w14:paraId="1B3F264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ЕПГУ;</w:t>
      </w:r>
    </w:p>
    <w:p w14:paraId="60AD740C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ЕПГУ;</w:t>
      </w:r>
    </w:p>
    <w:p w14:paraId="7949D7E8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14:paraId="20ECE089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14:paraId="3A6EA7FC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422F3B93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14:paraId="290D45C1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7D39BE4C" w14:textId="5E690E84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highlight w:val="white"/>
        </w:rPr>
      </w:pPr>
      <w:r w:rsidRPr="00F42BB7">
        <w:rPr>
          <w:color w:val="000000"/>
          <w:sz w:val="24"/>
          <w:szCs w:val="24"/>
          <w:highlight w:val="white"/>
        </w:rPr>
        <w:t>2.14.  Основанием для отказа в приеме к рассмотрению документов, необходимых для предоставления Муниципальной услуги, является:</w:t>
      </w:r>
    </w:p>
    <w:p w14:paraId="2B466AD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highlight w:val="white"/>
        </w:rPr>
      </w:pPr>
      <w:r w:rsidRPr="00F42BB7">
        <w:rPr>
          <w:color w:val="000000"/>
          <w:sz w:val="24"/>
          <w:szCs w:val="24"/>
          <w:highlight w:val="white"/>
        </w:rPr>
        <w:t>неустановление личности заявителя;</w:t>
      </w:r>
    </w:p>
    <w:p w14:paraId="477E6080" w14:textId="7F5EC520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highlight w:val="white"/>
        </w:rPr>
      </w:pPr>
      <w:r w:rsidRPr="00F42BB7">
        <w:rPr>
          <w:color w:val="000000"/>
          <w:sz w:val="24"/>
          <w:szCs w:val="24"/>
          <w:highlight w:val="white"/>
        </w:rPr>
        <w:t xml:space="preserve">несоответствие </w:t>
      </w:r>
      <w:r w:rsidR="004861A1" w:rsidRPr="00F42BB7">
        <w:rPr>
          <w:color w:val="000000"/>
          <w:sz w:val="24"/>
          <w:szCs w:val="24"/>
          <w:highlight w:val="white"/>
        </w:rPr>
        <w:t xml:space="preserve">лица, обратившегося за предоставлением Муниципальной услуги </w:t>
      </w:r>
      <w:r w:rsidRPr="00F42BB7">
        <w:rPr>
          <w:color w:val="000000"/>
          <w:sz w:val="24"/>
          <w:szCs w:val="24"/>
          <w:highlight w:val="white"/>
        </w:rPr>
        <w:t>условиям, указанным в пункте 1.2. Административного регламента.</w:t>
      </w:r>
    </w:p>
    <w:p w14:paraId="5648DB8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  <w:highlight w:val="white"/>
        </w:rPr>
        <w:t xml:space="preserve"> непредставление </w:t>
      </w:r>
      <w:r w:rsidRPr="00F42BB7">
        <w:rPr>
          <w:color w:val="000000"/>
          <w:sz w:val="24"/>
          <w:szCs w:val="24"/>
        </w:rPr>
        <w:t>документов, указанных в пунктах 2.8. и 2.9. Административного регламента.</w:t>
      </w:r>
    </w:p>
    <w:p w14:paraId="441A9964" w14:textId="71BD6165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Заявление, поданное в форме электронного документа с использованием ЕПГУ, к рассмотрению не принимается, если:</w:t>
      </w:r>
    </w:p>
    <w:p w14:paraId="4B7B78E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некорректное заполнение обязательных полей в форме интерактивного запроса ЕПГУ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14:paraId="5AD92AA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14:paraId="584522A0" w14:textId="1CA2DB5B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 xml:space="preserve">не соответствуют данные владельца квалифицированного сертификата ключа проверки электронной подписи данным заявителя, </w:t>
      </w:r>
      <w:r w:rsidR="002366AC" w:rsidRPr="00F42BB7">
        <w:rPr>
          <w:color w:val="000000"/>
          <w:sz w:val="24"/>
          <w:szCs w:val="24"/>
        </w:rPr>
        <w:t>указанным в заявлении</w:t>
      </w:r>
      <w:r w:rsidRPr="00F42BB7">
        <w:rPr>
          <w:color w:val="000000"/>
          <w:sz w:val="24"/>
          <w:szCs w:val="24"/>
        </w:rPr>
        <w:t>, поданным в электронной форме с использованием ЕПГУ.</w:t>
      </w:r>
    </w:p>
    <w:p w14:paraId="6F4E408B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rPr>
          <w:color w:val="000000"/>
          <w:sz w:val="24"/>
          <w:szCs w:val="24"/>
        </w:rPr>
      </w:pPr>
    </w:p>
    <w:p w14:paraId="280F0E55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Исчерпывающий перечень оснований для приостановления или отказа в предоставлении Муниципальной услуги</w:t>
      </w:r>
    </w:p>
    <w:p w14:paraId="64A593D7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3F258B7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2.15. Основания для приостановления предоставления Муниципальной услуги отсутствуют (или указываются в соответствии с отраслевым законодательством).</w:t>
      </w:r>
    </w:p>
    <w:p w14:paraId="1E63ADA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2.16. Основанием для отказа в предоставлении Муниципальной услуги в части зачисления детей в образовательные организации, реализующие образовательную программу дошкольного образования (детские сады) является отсутствие свободных мест в Организации.</w:t>
      </w:r>
    </w:p>
    <w:p w14:paraId="0E7D0A6A" w14:textId="13601F2E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При отсутствии свободных мест в желаемой Организации предлагаются места в других Организациях данного района, в случае полученного согласия в электронн</w:t>
      </w:r>
      <w:r w:rsidR="004861A1" w:rsidRPr="00F42BB7">
        <w:rPr>
          <w:color w:val="000000"/>
          <w:sz w:val="24"/>
          <w:szCs w:val="24"/>
        </w:rPr>
        <w:t>ой</w:t>
      </w:r>
      <w:r w:rsidRPr="00F42BB7">
        <w:rPr>
          <w:color w:val="000000"/>
          <w:sz w:val="24"/>
          <w:szCs w:val="24"/>
        </w:rPr>
        <w:t xml:space="preserve"> или письменн</w:t>
      </w:r>
      <w:r w:rsidR="004861A1" w:rsidRPr="00F42BB7">
        <w:rPr>
          <w:color w:val="000000"/>
          <w:sz w:val="24"/>
          <w:szCs w:val="24"/>
        </w:rPr>
        <w:t>ой</w:t>
      </w:r>
      <w:r w:rsidRPr="00F42BB7">
        <w:rPr>
          <w:color w:val="000000"/>
          <w:sz w:val="24"/>
          <w:szCs w:val="24"/>
        </w:rPr>
        <w:t xml:space="preserve"> форм</w:t>
      </w:r>
      <w:r w:rsidR="004861A1" w:rsidRPr="00F42BB7">
        <w:rPr>
          <w:color w:val="000000"/>
          <w:sz w:val="24"/>
          <w:szCs w:val="24"/>
        </w:rPr>
        <w:t>е</w:t>
      </w:r>
      <w:r w:rsidRPr="00F42BB7">
        <w:rPr>
          <w:color w:val="000000"/>
          <w:sz w:val="24"/>
          <w:szCs w:val="24"/>
        </w:rPr>
        <w:t>.</w:t>
      </w:r>
    </w:p>
    <w:p w14:paraId="6E05367C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590812CE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Перечень услуг, которые являются необходимыми и обязательными для предоставления Муниципальной услуги</w:t>
      </w:r>
    </w:p>
    <w:p w14:paraId="25C64812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42C7AF35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2.17.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 и (муниципальными правовыми актами) не предусмотрены.</w:t>
      </w:r>
    </w:p>
    <w:p w14:paraId="019967D6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75313F93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7D60EB80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14:paraId="0A37980C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11D0B24B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2.18. Плата за предоставление Муниципальной услуги «Прием заявлений, постановка на учет и зачисление детей в образовательные организации, реализующие образовательную программу дошкольного образования (детские сады)» не взимается.</w:t>
      </w:r>
    </w:p>
    <w:p w14:paraId="0E54A7FD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60BD45FD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14:paraId="5832D3C6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30F33D1B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2.19. Плата за предоставление услуг, которые являются необходимыми и обязательными для предоставления Муниципальной услуги, не взимается в связи с отсутствием таких услуг.</w:t>
      </w:r>
    </w:p>
    <w:p w14:paraId="7E7BF70B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74C150B6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14:paraId="37424FBA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05F964EC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2.20.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ЕПГУ.</w:t>
      </w:r>
    </w:p>
    <w:p w14:paraId="5E5FEE85" w14:textId="2EC6047B" w:rsidR="004D620D" w:rsidRPr="00F42BB7" w:rsidRDefault="00D26178" w:rsidP="002366A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Максимальный срок ожидания в очереди не превышает 15 минут.</w:t>
      </w:r>
    </w:p>
    <w:p w14:paraId="214E4B92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53B5DF0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Срок и порядок регистрации заявления о предоставлении Муниципальной услуги</w:t>
      </w:r>
    </w:p>
    <w:p w14:paraId="033AECB6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0697C6A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2.21. Все заявления о предоставлении Муниципальной услуги, в том числе поступившие в форме электронного документа с использованием ЕПГУ, Системы, либо поданные через РГАУ МФЦ, принятые к рассмотрению Уполномоченным органом подлежат регистрации в течение 1 рабочего дня.</w:t>
      </w:r>
    </w:p>
    <w:p w14:paraId="07ADBC69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F21BF49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Требования к помещениям, в которых предоставляется </w:t>
      </w:r>
    </w:p>
    <w:p w14:paraId="3CB4121D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Муниципальная услуга</w:t>
      </w:r>
    </w:p>
    <w:p w14:paraId="6327B721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05A9499B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2.22.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</w:t>
      </w:r>
      <w:r w:rsidRPr="00F42BB7">
        <w:rPr>
          <w:color w:val="000000"/>
          <w:sz w:val="24"/>
          <w:szCs w:val="24"/>
        </w:rPr>
        <w:lastRenderedPageBreak/>
        <w:t>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4A795FE7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2D60FB48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настоящей части в порядке, определяемом Правительством Российской Федерации. На указанных транспортных средствах должен быть установлен опознавательный знак "Инвалид" и информация об этих транспортных средствах должна быть внесена в федеральный реестр инвалидов.</w:t>
      </w:r>
    </w:p>
    <w:p w14:paraId="7C94D53D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74C58E6D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Центральный вход в здание Уполномоченного органа (должен быть оборудован информационной табличкой (вывеской), содержащей информацию:</w:t>
      </w:r>
    </w:p>
    <w:p w14:paraId="59F5E2CF" w14:textId="77777777" w:rsidR="004D620D" w:rsidRPr="00F42BB7" w:rsidRDefault="00D26178" w:rsidP="005D3D2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наименование;</w:t>
      </w:r>
    </w:p>
    <w:p w14:paraId="490AF8BD" w14:textId="77777777" w:rsidR="004D620D" w:rsidRPr="00F42BB7" w:rsidRDefault="00D26178" w:rsidP="005D3D2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местонахождение и юридический адрес;</w:t>
      </w:r>
    </w:p>
    <w:p w14:paraId="44F546D2" w14:textId="77777777" w:rsidR="004D620D" w:rsidRPr="00F42BB7" w:rsidRDefault="00D26178" w:rsidP="005D3D2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режим работы;</w:t>
      </w:r>
    </w:p>
    <w:p w14:paraId="10AAD02A" w14:textId="77777777" w:rsidR="004D620D" w:rsidRPr="00F42BB7" w:rsidRDefault="00D26178" w:rsidP="005D3D2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график приема;</w:t>
      </w:r>
    </w:p>
    <w:p w14:paraId="0400A7FD" w14:textId="77777777" w:rsidR="004D620D" w:rsidRPr="00F42BB7" w:rsidRDefault="00D26178" w:rsidP="005D3D2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номера телефонов для справок.</w:t>
      </w:r>
    </w:p>
    <w:p w14:paraId="28394863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389ACFA3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Помещения, в которых предоставляется Муниципальная услуга, оснащаются:</w:t>
      </w:r>
    </w:p>
    <w:p w14:paraId="261C799B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противопожарной системой и средствами пожаротушения;</w:t>
      </w:r>
    </w:p>
    <w:p w14:paraId="2D71FD89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системой оповещения о возникновении чрезвычайной ситуации;</w:t>
      </w:r>
    </w:p>
    <w:p w14:paraId="09183C87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средствами оказания первой медицинской помощи;</w:t>
      </w:r>
    </w:p>
    <w:p w14:paraId="01D6ACA9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туалетными комнатами для посетителей.</w:t>
      </w:r>
    </w:p>
    <w:p w14:paraId="23AA89EA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Зал ожидания Заявителей оборудуются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6079AA87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368FE9B1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4A04ED50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14:paraId="3A10F0E0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номера кабинета и наименования отдела;</w:t>
      </w:r>
    </w:p>
    <w:p w14:paraId="36F5A0E9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14:paraId="082AD4D4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графика приема Заявителей.</w:t>
      </w:r>
    </w:p>
    <w:p w14:paraId="6E3375B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</w:t>
      </w:r>
      <w:r w:rsidRPr="00F42BB7">
        <w:rPr>
          <w:color w:val="000000"/>
          <w:sz w:val="24"/>
          <w:szCs w:val="24"/>
        </w:rPr>
        <w:lastRenderedPageBreak/>
        <w:t>устройством.</w:t>
      </w:r>
    </w:p>
    <w:p w14:paraId="47390B16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726B17A4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 предоставлении Муниципальной услуги инвалидам обеспечиваются:</w:t>
      </w:r>
    </w:p>
    <w:p w14:paraId="1176E7D1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19A7EC82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5A28F7D0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14:paraId="70B7D66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57AA1B11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33DD449A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допуск сурдопереводчика и тифлосурдопереводчика;</w:t>
      </w:r>
    </w:p>
    <w:p w14:paraId="4A9D913A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услуги;</w:t>
      </w:r>
    </w:p>
    <w:p w14:paraId="19D92A46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14:paraId="3B378EDB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5D702FB7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Показатели доступности и качества Муниципальной услуги</w:t>
      </w:r>
    </w:p>
    <w:p w14:paraId="33E35640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337095C4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2.23. Основными показателями доступности предоставления Муниципальной услуги являются:</w:t>
      </w:r>
    </w:p>
    <w:p w14:paraId="012E42B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2.23.1. 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Заявителей;</w:t>
      </w:r>
    </w:p>
    <w:p w14:paraId="66C331E3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2.23.2.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информации;</w:t>
      </w:r>
    </w:p>
    <w:p w14:paraId="695DBA83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2.23.3. Возможность выбора Заявителем формы обращения за предоставлением Муниципальной услуги непосредственно в Уполномоченный орган, либо в форме электронных документов с использованием РПГУ и Системы, либо через РГАУ МФЦ.</w:t>
      </w:r>
    </w:p>
    <w:p w14:paraId="4BC93238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2.23.4. Возможность получения Заявителем уведомлений о предоставлении Муниципальной услуги с помощью ЕПГУ.</w:t>
      </w:r>
    </w:p>
    <w:p w14:paraId="00986723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2.23.5.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14:paraId="71B9668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2.24. Основными показателями качества предоставления муниципальной услуги являются:</w:t>
      </w:r>
    </w:p>
    <w:p w14:paraId="70A0424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2.24.1. Своевременность предоставления Муниципальной услуги в соответствии со стандартом ее предоставления, установленным Административным регламентом;</w:t>
      </w:r>
    </w:p>
    <w:p w14:paraId="4F1CA54B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2.24.2. 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18FE0AE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2.24.3. Отсутствие обоснованных жалоб на действия (бездействие) сотрудников и их некорректное (невнимательное) отношение к заявителям;</w:t>
      </w:r>
    </w:p>
    <w:p w14:paraId="64F640B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2.24.4. Отсутствие нарушений установленных сроков в процессе предоставления </w:t>
      </w:r>
      <w:r w:rsidRPr="00F42BB7">
        <w:rPr>
          <w:color w:val="000000"/>
          <w:sz w:val="24"/>
          <w:szCs w:val="24"/>
        </w:rPr>
        <w:lastRenderedPageBreak/>
        <w:t>Муниципальной услуги;</w:t>
      </w:r>
    </w:p>
    <w:p w14:paraId="561EDBF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2.24.5.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78EA7BBB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rPr>
          <w:color w:val="000000"/>
          <w:sz w:val="24"/>
          <w:szCs w:val="24"/>
        </w:rPr>
      </w:pPr>
    </w:p>
    <w:p w14:paraId="5699BAA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Иные требования, в том числе учитывающие особенности предоставления Муниципальной услуги в экстерриториальный принцип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 </w:t>
      </w:r>
    </w:p>
    <w:p w14:paraId="629B87E4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03B91823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2.25. Прием документов и выдача результата предоставления Муниципальной услуги могут быть осуществлены в РГАУ МФЦ. 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РГАУ МФЦ установлены соглашением о взаимодействии,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 сентября 2009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14:paraId="6EDFB62D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2.26. Предоставление Муниципальной услуги по экстерриториальному принципу не осуществляется.</w:t>
      </w:r>
    </w:p>
    <w:p w14:paraId="175CD6C9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2.27.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14:paraId="5FA8890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При подаче физическим лицом заявления о предоставлении Муниципальной услуги в электронной форме посредством ЕПГУ, в том числе в рамках суперсервиса «Рождение ребенка»,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</w:t>
      </w:r>
    </w:p>
    <w:p w14:paraId="69D60883" w14:textId="6FFF26D1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Уполномоченного органа) (при наличии) (в части постановки на учет).</w:t>
      </w:r>
    </w:p>
    <w:p w14:paraId="5E4B372E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690D8E0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 </w:t>
      </w:r>
    </w:p>
    <w:p w14:paraId="7DDCB1D5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в электронной форме</w:t>
      </w:r>
    </w:p>
    <w:p w14:paraId="169F3BE2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75C8F82F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Исчерпывающий перечень административных процедур</w:t>
      </w:r>
    </w:p>
    <w:p w14:paraId="39E60DEC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</w:p>
    <w:p w14:paraId="49B0F179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3.1.  Предоставление Муниципальной услуги включает в себя следующие административные процедуры:</w:t>
      </w:r>
    </w:p>
    <w:p w14:paraId="242C8786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прием заявления и документов на предоставление Муниципальной услуги;</w:t>
      </w:r>
    </w:p>
    <w:p w14:paraId="5B57EDFA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рассмотрение заявления и постановка ребенка на учет для зачисления в Организацию (регистрация в Системе);</w:t>
      </w:r>
    </w:p>
    <w:p w14:paraId="575188E7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формирование списка детей для зачисления в Организацию</w:t>
      </w:r>
    </w:p>
    <w:p w14:paraId="6DFDF423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прием заявления о зачислении ребенка в Организацию;</w:t>
      </w:r>
    </w:p>
    <w:p w14:paraId="428BC3F9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зачисление ребенка в Организацию.</w:t>
      </w:r>
    </w:p>
    <w:p w14:paraId="58F32148" w14:textId="2A811DE2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Описание административных процедур содержится в приложении № 4 к настоящему Административному регламенту.</w:t>
      </w:r>
    </w:p>
    <w:p w14:paraId="0250B23C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6CD24A90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14:paraId="5A835AF1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7C44BE37" w14:textId="3664279E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3.2. Особенности предоставления услуги в электронной форме.</w:t>
      </w:r>
    </w:p>
    <w:p w14:paraId="74424F0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3.2.1. При предоставлении Муниципальной услуги в электронной форме Заявителю обеспечиваются:</w:t>
      </w:r>
    </w:p>
    <w:p w14:paraId="2EDF5DF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4A25C2F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запись на прием в Уполномоченный орган, РГАУ МФЦ для подачи запроса о предоставлении Муниципальной услуги (далее - запрос) (в части постановки на учет);</w:t>
      </w:r>
    </w:p>
    <w:p w14:paraId="25B695C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формирование запроса;</w:t>
      </w:r>
    </w:p>
    <w:p w14:paraId="689D487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прием и регистрация Уполномоченным органом, Организацией запроса и иных документов, необходимых для предоставления Муниципальной услуги;</w:t>
      </w:r>
    </w:p>
    <w:p w14:paraId="74F1CE2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получение результата предоставления Муниципальной услуги;</w:t>
      </w:r>
    </w:p>
    <w:p w14:paraId="7B7E8E9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получение сведений о ходе выполнения запроса;</w:t>
      </w:r>
    </w:p>
    <w:p w14:paraId="41317B1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осуществление оценки качества предоставления Муниципальной услуги (в части постановки на учет);</w:t>
      </w:r>
    </w:p>
    <w:p w14:paraId="224C16C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 предоставляющего Муниципальную услугу.</w:t>
      </w:r>
    </w:p>
    <w:p w14:paraId="5C124F3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3.2.2. Запись на прием в Уполномоченный орган или РГАУ МФЦ для подачи запроса. </w:t>
      </w:r>
    </w:p>
    <w:p w14:paraId="4576E8E5" w14:textId="3B509AEF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 организации записи на прием в Уполномоченный орган или РГАУ МФЦ заявителю обеспечивается возможность:</w:t>
      </w:r>
    </w:p>
    <w:p w14:paraId="7DD17E3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а) ознакомления с расписанием работы Уполномоченного органа или РГАУ МФЦ, а также с доступными для записи на прием датами и интервалами времени приема;</w:t>
      </w:r>
    </w:p>
    <w:p w14:paraId="68E3184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б) записи в любые свободные для приема дату и время в пределах установленного в Уполномоченном органе или РГАУ МФЦ графика приема заявителей.</w:t>
      </w:r>
    </w:p>
    <w:p w14:paraId="6B2867F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Уполномоченный орган или РГАУ МФЦ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14:paraId="082848D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Запись на прием может осуществляться посредством информационной системы Уполномоченного органа или РГАУ МФЦ, которая обеспечивает возможность интеграции с ЕПГУ.</w:t>
      </w:r>
    </w:p>
    <w:p w14:paraId="0C7F344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3.2.3. Формирование запроса.</w:t>
      </w:r>
    </w:p>
    <w:p w14:paraId="0704546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Формирование запроса осуществляется посредством заполнения электронной формы запроса на ЕПГУ без необходимости дополнительной подачи запроса в какой-либо иной форме.</w:t>
      </w:r>
    </w:p>
    <w:p w14:paraId="4C27463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На ЕПГУ размещаются образцы заполнения электронной формы запроса.</w:t>
      </w:r>
    </w:p>
    <w:p w14:paraId="19BC9DE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33D27528" w14:textId="15A6B9BE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случае подачи запроса (в части постановки на учет) в рамках суперсервиса «Рождение ребенка» черновик заявления автоматически формируется на основании номера записи акта о рождении ребенка.</w:t>
      </w:r>
    </w:p>
    <w:p w14:paraId="2BE5454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 формировании запроса заявителю обеспечивается:</w:t>
      </w:r>
    </w:p>
    <w:p w14:paraId="15A005D9" w14:textId="38307B93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а) возможность копирования и сохранения запроса и иных документов, указанных в пунктах 2.8 и 2.9 настоящего Административного регламента, необходимых для предоставления муниципальной услуги;</w:t>
      </w:r>
    </w:p>
    <w:p w14:paraId="370D00C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б) возможность печати на бумажном носителе копии электронной формы запроса;</w:t>
      </w:r>
    </w:p>
    <w:p w14:paraId="08E33C1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1086075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г)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 и сведений, опубликованных на Порталах, в части, касающейся сведений, отсутствующих в единой системе идентификации и аутентификации;</w:t>
      </w:r>
    </w:p>
    <w:p w14:paraId="00D56B0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д) возможность вернуться на любой из этапов заполнения электронной формы запроса без потери ранее введенной информации;</w:t>
      </w:r>
    </w:p>
    <w:p w14:paraId="1677C922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е) возможность доступа заявителя на ЕПГУ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14:paraId="0C6BCBD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Сформированный и подписанный запрос, иные документы, необходимые для предоставления Муниципальной услуги, направляются в Уполномоченный орган, Организацию посредством ЕПГУ.</w:t>
      </w:r>
    </w:p>
    <w:p w14:paraId="1E769AD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3.2.4. Уполномоченный орган, Организацию в срок не позднее 1 рабочего дня, следующего за днем поступления запроса через ЕПГУ, а в случае поступления в нерабочий или праздничный день, – в следующий за ним первый рабочий день, обеспечивает:</w:t>
      </w:r>
    </w:p>
    <w:p w14:paraId="471F8CC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а) прием документов, необходимых для предоставления Муниципальной услуги;</w:t>
      </w:r>
    </w:p>
    <w:p w14:paraId="2069706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б) оценку комплектности и правильности представленных документов на соответствие требованиям, предусмотренным пунктом 2.10 настоящего Административного регламента;</w:t>
      </w:r>
    </w:p>
    <w:p w14:paraId="0808D13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в) проверку правильности оформления и полноты заполнения запроса;</w:t>
      </w:r>
    </w:p>
    <w:p w14:paraId="554F099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г) сверку данных, содержащихся в представленных документах;</w:t>
      </w:r>
    </w:p>
    <w:p w14:paraId="5430B5A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д) регистрацию заявления на предоставление Муниципальной услуги;</w:t>
      </w:r>
    </w:p>
    <w:p w14:paraId="6BB6D8C2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ж) формирование и направление заявителю в электронной форме в «Личный кабинет» на ЕПГУ уведомления о приеме заявления.</w:t>
      </w:r>
    </w:p>
    <w:p w14:paraId="115A5D6F" w14:textId="2D4DBE26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Предоставление Муниципальной услуги начинается со дня направления заявителю электронного уведомления о приеме заявления».</w:t>
      </w:r>
    </w:p>
    <w:p w14:paraId="52BF2ACA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3.2.5. Электронное заявление становится доступным для должностного лица Уполномоченного органа, специалиста Организации, ответственного за прием и регистрацию заявления (далее - ответственный специалист), в информационной системе межведомственного электронного взаимодействия (далее - СМЭВ).</w:t>
      </w:r>
    </w:p>
    <w:p w14:paraId="0AD95B7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Ответственный специалист:</w:t>
      </w:r>
    </w:p>
    <w:p w14:paraId="4F96435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проверяет наличие электронных заявлений, поступивших с ЕПГУ, с периодом не реже двух раз в день;</w:t>
      </w:r>
    </w:p>
    <w:p w14:paraId="52A21E0C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изучает поступившие заявления и приложенные образы документов (документы);</w:t>
      </w:r>
    </w:p>
    <w:p w14:paraId="30678A1A" w14:textId="1A847792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производит действия в соответствии с пунктом 3.2.4 настоящего Административного регламента.</w:t>
      </w:r>
    </w:p>
    <w:p w14:paraId="0F29D5D3" w14:textId="66EBE59E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3.2.6. Заявителю в качестве результата предоставления Муниципальной услуги обеспечивается по его выбору возможность получения </w:t>
      </w:r>
    </w:p>
    <w:p w14:paraId="436B0AEB" w14:textId="531193E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электронного документа, подписанного уполномоченным должностным лицом Уполномоченного органа, Организации с использованием усиленной квалифицированной электронной подписи.</w:t>
      </w:r>
    </w:p>
    <w:p w14:paraId="7C8EBB0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3.2.7. Получение информации о ходе рассмотрения заявления и о результате предоставления муниципальной услуги производится в «Личном кабинете» на ЕПГУ,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время.</w:t>
      </w:r>
    </w:p>
    <w:p w14:paraId="0AA8E2D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 предоставлении услуги в электронной форме заявителю направляется:</w:t>
      </w:r>
    </w:p>
    <w:p w14:paraId="0C13250E" w14:textId="6463F622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а) уведомление о записи на прием в Уполномоченный орган или РГАУ МФЦ, содержащее сведения о дате, времени и месте приема;</w:t>
      </w:r>
    </w:p>
    <w:p w14:paraId="5581407C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14:paraId="5A93A9F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14:paraId="6DEB54A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3.2.8. Оценка качества предоставления услуги осуществляется в соответствии с </w:t>
      </w:r>
      <w:hyperlink r:id="rId14">
        <w:r w:rsidRPr="00F42BB7">
          <w:rPr>
            <w:color w:val="000000"/>
            <w:sz w:val="24"/>
            <w:szCs w:val="24"/>
          </w:rPr>
          <w:t>Правилами</w:t>
        </w:r>
      </w:hyperlink>
      <w:r w:rsidRPr="00F42BB7">
        <w:rPr>
          <w:color w:val="000000"/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781C275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3.2.9.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</w:t>
      </w:r>
      <w:hyperlink r:id="rId15">
        <w:r w:rsidRPr="00F42BB7">
          <w:rPr>
            <w:color w:val="000000"/>
            <w:sz w:val="24"/>
            <w:szCs w:val="24"/>
          </w:rPr>
          <w:t>статьей 11.2</w:t>
        </w:r>
      </w:hyperlink>
      <w:r w:rsidRPr="00F42BB7">
        <w:rPr>
          <w:color w:val="000000"/>
          <w:sz w:val="24"/>
          <w:szCs w:val="24"/>
        </w:rPr>
        <w:t xml:space="preserve"> Федерального закона №210-ФЗ и в порядке, установленном </w:t>
      </w:r>
      <w:hyperlink r:id="rId16">
        <w:r w:rsidRPr="00F42BB7">
          <w:rPr>
            <w:color w:val="000000"/>
            <w:sz w:val="24"/>
            <w:szCs w:val="24"/>
          </w:rPr>
          <w:t>постановлением</w:t>
        </w:r>
      </w:hyperlink>
      <w:r w:rsidRPr="00F42BB7">
        <w:rPr>
          <w:color w:val="000000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3AE3CAE1" w14:textId="77777777" w:rsidR="009A4759" w:rsidRPr="00F42BB7" w:rsidRDefault="009A4759" w:rsidP="000C366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5EAEC49D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IV. Формы контроля за исполнением Административного регламента</w:t>
      </w:r>
    </w:p>
    <w:p w14:paraId="71B99B2A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78829C2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Порядок осуществления текущего контроля за соблюдением</w:t>
      </w:r>
    </w:p>
    <w:p w14:paraId="45AE8FB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 исполнением ответственными должностными лицами положений</w:t>
      </w:r>
    </w:p>
    <w:p w14:paraId="54CC34D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Административного регламента и иных нормативных правовых актов, устанавливающих требования к предоставлению Муниципальной</w:t>
      </w:r>
    </w:p>
    <w:p w14:paraId="3913583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услуги, а также принятием ими решений</w:t>
      </w:r>
    </w:p>
    <w:p w14:paraId="362C46D1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5BA59E0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4.1. Текущий контроль за соблюдением и исполнением Административного регламента, иных нормативных правовых актов, устанавливающих требования к </w:t>
      </w:r>
      <w:r w:rsidRPr="00F42BB7">
        <w:rPr>
          <w:color w:val="000000"/>
          <w:sz w:val="24"/>
          <w:szCs w:val="24"/>
        </w:rPr>
        <w:lastRenderedPageBreak/>
        <w:t>предоставлению Муниципальной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14:paraId="7BAC9E80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 </w:t>
      </w:r>
    </w:p>
    <w:p w14:paraId="28498F8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Текущий контроль осуществляется путем проведения проверок:</w:t>
      </w:r>
    </w:p>
    <w:p w14:paraId="29143823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07BA677E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выявления и устранения нарушений прав граждан;</w:t>
      </w:r>
    </w:p>
    <w:p w14:paraId="1520F8E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2CF9B599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02B875D8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Порядок и периодичность осуществления плановых и внеплановых</w:t>
      </w:r>
    </w:p>
    <w:p w14:paraId="798D88FA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проверок полноты и качества предоставления Муниципальной</w:t>
      </w:r>
    </w:p>
    <w:p w14:paraId="45CCD0CA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услуги, в том числе порядок и формы контроля за полнотой</w:t>
      </w:r>
    </w:p>
    <w:p w14:paraId="5D72AA6D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 качеством предоставления Муниципальной услуги</w:t>
      </w:r>
    </w:p>
    <w:p w14:paraId="1300F7A9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2729BCA1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073622BD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14:paraId="42DF739E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соблюдение сроков предоставления Муниципальной услуги;</w:t>
      </w:r>
    </w:p>
    <w:p w14:paraId="11634EC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соблюдение положений настоящего Административного регламента;</w:t>
      </w:r>
    </w:p>
    <w:p w14:paraId="29D16AEE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14:paraId="61FFE900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Основанием для проведения внеплановых проверок являются:</w:t>
      </w:r>
    </w:p>
    <w:p w14:paraId="319A9C36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13679D16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14:paraId="090203D3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4.4. Для проведения проверки создается комиссия, в состав которой включаются должностные лица и специалисты Уполномоченного органа. </w:t>
      </w:r>
    </w:p>
    <w:p w14:paraId="2D597D4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Проверка осуществляется на основании приказа Уполномоченного органа.</w:t>
      </w:r>
    </w:p>
    <w:p w14:paraId="5D2825DF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Уполномоченного органа, проводившими проверку. Проверяемые лица под роспись знакомятся со справкой.</w:t>
      </w:r>
    </w:p>
    <w:p w14:paraId="6841B95F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6341B7E6" w14:textId="69E661CC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Ответственность должностных лиц органов местного самоуправления за решения и действия (бездействие), принимаемые (осуществляемые) ими в ходе предоставления Муниципальной услуги</w:t>
      </w:r>
    </w:p>
    <w:p w14:paraId="6B38D263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7DEC060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14:paraId="62AFB093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</w:t>
      </w:r>
      <w:r w:rsidRPr="00F42BB7">
        <w:rPr>
          <w:color w:val="000000"/>
          <w:sz w:val="24"/>
          <w:szCs w:val="24"/>
        </w:rPr>
        <w:lastRenderedPageBreak/>
        <w:t>Муниципальной услуги закрепляется в их должностных регламентах в соответствии с требованиями законодательства.</w:t>
      </w:r>
    </w:p>
    <w:p w14:paraId="29E2D154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7D854D51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Требования к порядку и формам контроля за предоставлением</w:t>
      </w:r>
    </w:p>
    <w:p w14:paraId="7DF41967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муниципальной услуги, в том числе со стороны граждан,</w:t>
      </w:r>
    </w:p>
    <w:p w14:paraId="187F83B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их объединений и организаций</w:t>
      </w:r>
    </w:p>
    <w:p w14:paraId="6EED1B0F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1933F9E6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7A06B24F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Граждане, их объединения и организации также имеют право:</w:t>
      </w:r>
    </w:p>
    <w:p w14:paraId="6DF38505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324308A1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50AECD0C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4.8.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14:paraId="76CACBE0" w14:textId="4642BB15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5CFC4DA7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551EF357" w14:textId="090FE4A8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V. Досудебный (внесудебный) порядок обжалования решений и действий (бездействия) органа, предоставляющего Муниципальную услугу,  а также их должностных лиц, муниципальных служащих, работников</w:t>
      </w:r>
    </w:p>
    <w:p w14:paraId="1F6A3696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0F230CAC" w14:textId="315E3280" w:rsidR="004D620D" w:rsidRPr="00F42BB7" w:rsidRDefault="00D26178" w:rsidP="000C366A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Информация для заявителя о его праве подать жалобу </w:t>
      </w:r>
    </w:p>
    <w:p w14:paraId="05C42A67" w14:textId="77777777" w:rsidR="000C366A" w:rsidRPr="00F42BB7" w:rsidRDefault="000C366A" w:rsidP="000C366A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4EA9E0A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5.1. Заявитель (представитель) имеет право на досудебное (внесудебное) обжалование действий (бездействия) Уполномоченного органа, его должностных лиц, муниципальных служащих, Организации, ее работников и должностных лиц, РГАУ МФЦ, а также работника РГАУ МФЦ при предоставлении муниципальной услуги (далее – жалоба).</w:t>
      </w:r>
    </w:p>
    <w:p w14:paraId="661D1D8B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06034F6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48096666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BAA444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3E0B115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руководителю Организации – на решение и (или) действия (бездействие) работника, должностного лица Организации;</w:t>
      </w:r>
    </w:p>
    <w:p w14:paraId="49A6235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Уполномоченный орган – на решение и (или) действия (бездействие) руководителя Организации;</w:t>
      </w:r>
    </w:p>
    <w:p w14:paraId="05A73C9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Администрацию городского округа или муниципального района Республики Башкортостан – на решение и (или) действия (бездействие) должностного лица, руководителя Уполномоченного органа;</w:t>
      </w:r>
    </w:p>
    <w:p w14:paraId="7BCC413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к руководителю РГАУ МФЦ – на решения и действия (бездействие) работника РГАУ МФЦ;</w:t>
      </w:r>
    </w:p>
    <w:p w14:paraId="65EF15C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к учредителю РГАУ МФЦ – на решение и действия (бездействие) РГАУ МФЦ.</w:t>
      </w:r>
    </w:p>
    <w:p w14:paraId="202346B1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045BAE26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</w:t>
      </w:r>
    </w:p>
    <w:p w14:paraId="4C34A3F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Республики Башкортостан</w:t>
      </w:r>
    </w:p>
    <w:p w14:paraId="1A835BD4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3C669BB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5.3. Информация о порядке подачи и рассмотрения жалобы размещается на сайте Уполномоченного органа, Организации,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4770DB87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4FA2A34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14:paraId="2D5EE7CF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CEFC432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5.4. Порядок досудебного (внесудебного) обжалования решений и действий (бездействия) Уполномоченного органа, его должностных лиц, муниципальных служащих, Организации, предоставляющей муниципальную услугу, ее работников и должностных лиц, ее работников и должностных лиц, РГАУ МФЦ, работников РГАУ МФЦ регулируется:</w:t>
      </w:r>
    </w:p>
    <w:p w14:paraId="05467D6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Федеральным </w:t>
      </w:r>
      <w:hyperlink r:id="rId17">
        <w:r w:rsidRPr="00F42BB7">
          <w:rPr>
            <w:color w:val="000000"/>
            <w:sz w:val="24"/>
            <w:szCs w:val="24"/>
          </w:rPr>
          <w:t>законом</w:t>
        </w:r>
      </w:hyperlink>
      <w:r w:rsidRPr="00F42BB7">
        <w:rPr>
          <w:color w:val="000000"/>
          <w:sz w:val="24"/>
          <w:szCs w:val="24"/>
        </w:rPr>
        <w:t xml:space="preserve"> «Об организации предоставления государственных и муниципальных услуг»;</w:t>
      </w:r>
    </w:p>
    <w:p w14:paraId="7C454D40" w14:textId="77777777" w:rsidR="004D620D" w:rsidRPr="00F42BB7" w:rsidRDefault="00263C8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hyperlink r:id="rId18">
        <w:r w:rsidR="00D26178" w:rsidRPr="00F42BB7">
          <w:rPr>
            <w:color w:val="000000"/>
            <w:sz w:val="24"/>
            <w:szCs w:val="24"/>
          </w:rPr>
          <w:t>постановлением</w:t>
        </w:r>
      </w:hyperlink>
      <w:r w:rsidR="00D26178" w:rsidRPr="00F42BB7">
        <w:rPr>
          <w:color w:val="000000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услуг;</w:t>
      </w:r>
    </w:p>
    <w:p w14:paraId="09B18DFC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постановлением Правительства Республики Башкортостан от 29 декабря 2012 года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работников»; </w:t>
      </w:r>
    </w:p>
    <w:p w14:paraId="379D4615" w14:textId="77777777" w:rsidR="004F1EDA" w:rsidRPr="00F42BB7" w:rsidRDefault="004F1ED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ED22B1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VI. Особенности выполнения административных процедур (действий) в многофункциональных центрах предоставления муниципальных услуг</w:t>
      </w:r>
    </w:p>
    <w:p w14:paraId="4FCC865F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744BC30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</w:t>
      </w:r>
    </w:p>
    <w:p w14:paraId="1984C4B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муниципальных услуг</w:t>
      </w:r>
    </w:p>
    <w:p w14:paraId="157AB782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1FDEBDB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6.1. РГАУ МФЦ осуществляет:</w:t>
      </w:r>
    </w:p>
    <w:p w14:paraId="3F20AD88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информирование заявителей о порядке предоставления Муниципальной услуги в РГАУ МФЦ,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РГАУ МФЦ;</w:t>
      </w:r>
    </w:p>
    <w:p w14:paraId="63AE2002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14:paraId="2A0ED242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</w:t>
      </w:r>
      <w:r w:rsidRPr="00F42BB7">
        <w:rPr>
          <w:color w:val="000000"/>
          <w:sz w:val="24"/>
          <w:szCs w:val="24"/>
        </w:rPr>
        <w:lastRenderedPageBreak/>
        <w:t>документов, направленных в РГАУ МФЦ по результатам предоставления Муниципальных услуг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14:paraId="15A4E62D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иные процедуры и действия, предусмотренные Федеральным законом № 210-ФЗ.</w:t>
      </w:r>
    </w:p>
    <w:p w14:paraId="721F08AA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B9C441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Информирование Заявителей</w:t>
      </w:r>
    </w:p>
    <w:p w14:paraId="24EBFFA4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0CBB0AA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6.2. Информирование заявителя осуществляется РГАУ МФЦ следующими способами: </w:t>
      </w:r>
    </w:p>
    <w:p w14:paraId="7E94547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 в сети Интернет (https://mfcrb.ru/) и информационных стендах РГАУ МФЦ;</w:t>
      </w:r>
    </w:p>
    <w:p w14:paraId="1B7A964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б) при обращении Заявителя в РГАУ МФЦ лично, по телефону, посредством почтовых отправлений, либо по электронной почте.</w:t>
      </w:r>
    </w:p>
    <w:p w14:paraId="48E5061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 личном обращении работник РГАУ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государственных услугах не может превышать 15 минут.</w:t>
      </w:r>
    </w:p>
    <w:p w14:paraId="1526FBA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РГАУ МФЦ, принявшего телефонный звонок. Индивидуальное устное консультирование при обращении заявителя по телефону работник РГАУ МФЦ осуществляет не более 10 минут; </w:t>
      </w:r>
    </w:p>
    <w:p w14:paraId="13909C4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случае если для подготовки ответа требуется более продолжительное время, работник РГАУ МФЦ, осуществляющий индивидуальное устное консультирование по телефону, может предложить заявителю:</w:t>
      </w:r>
    </w:p>
    <w:p w14:paraId="2DC7C6C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6422881A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назначить другое время для консультаций.</w:t>
      </w:r>
    </w:p>
    <w:p w14:paraId="1BCC4149" w14:textId="41C3B435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РГАУ МФЦ в форме электронного документа, и в письменной форме по почтовому адресу, указанному в обращении, поступившем в РГАУ МФЦ в письменной форме. </w:t>
      </w:r>
    </w:p>
    <w:p w14:paraId="05F16052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1808D24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</w:t>
      </w:r>
    </w:p>
    <w:p w14:paraId="2576BE63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5772AD5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6.3. Прием Заявителей для получения муниципальных услуг осуществляется работниками РГАУ МФЦ при личном присутствии Заявителя (представителя) в порядке очерёдности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6570A01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При обращении за предоставлением двух и более муниципальных услуг Заявителю предлагается получить мультиталон электронной очереди. </w:t>
      </w:r>
    </w:p>
    <w:p w14:paraId="2CBBA3F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14:paraId="358E51B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работник РГАУ МФЦ осуществляет следующие действия:</w:t>
      </w:r>
    </w:p>
    <w:p w14:paraId="2FE18D2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7AF2044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проверяет полномочия представителя (в случае обращения представителя);</w:t>
      </w:r>
    </w:p>
    <w:p w14:paraId="319B57E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принимает от Заявителей заявление на предоставление Муниципальной услуги;</w:t>
      </w:r>
    </w:p>
    <w:p w14:paraId="2F8854F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14:paraId="1C317BD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14:paraId="3168288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снимает ксерокопии с оригиналов документов, представленных Заявителем, заверяет своей подписью с указанием даты, должности и фамилии, после чего возвращает оригиналы документов Заявителю;</w:t>
      </w:r>
    </w:p>
    <w:p w14:paraId="03E81CA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14:paraId="7A9F5F4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14:paraId="4F16D3E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14:paraId="39CC05E2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случае требования Заявителя направить неполный пакет документов в Уполномоченный орган информирует Заявителя о возможности получения отказа в предоставлении Муниципальной услуги, о что делается соответствующая запись в расписке в приёме документов;</w:t>
      </w:r>
    </w:p>
    <w:p w14:paraId="630A7515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регистрирует представленные Заявителем заявление, а также иные документы в автоматизированной информационной системе "Многофункциональный центр" (далее – АИС МФЦ), если иное не предусмотрено соглашениями о взаимодействии;</w:t>
      </w:r>
    </w:p>
    <w:p w14:paraId="233A997F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Муниципальную услугу),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контакт-центра РГАУ МФЦ. Получение Заявителем указанного документа подтверждает факт принятия документов от заявителя.</w:t>
      </w:r>
    </w:p>
    <w:p w14:paraId="1A1F621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6.4. Работник РГАУ МФЦ не вправе требовать от Заявителя:</w:t>
      </w:r>
    </w:p>
    <w:p w14:paraId="41022A9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0B2821AC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Муниципальные услуги, иных муниципальных органов, органов местного самоуправления либо подведомственных муниципальным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Республики Башкортостан,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и информацию по собственной инициативе;</w:t>
      </w:r>
    </w:p>
    <w:p w14:paraId="1DA075EA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осуществления действий, в том числе согласований, необходимых для получения Муниципальной услуги и связанных с обращением в иные муниципальные органы, органы местного самоуправления, организации, за исключением получения услуг, которые являются необходимыми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14:paraId="2FD84EDA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в РОИВ с использованием АИС МФЦ и защищенных каналов связи, обеспечивающих защиту передаваемой в Уполномоченный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14:paraId="1855C78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Срок передачи РГАУ МФЦ принятых им заявлений и прилагаемых документов в форме электронного документа и (или) электронных образов документов в Уполномоченный орган не должен превышать один рабочий день.</w:t>
      </w:r>
    </w:p>
    <w:p w14:paraId="2DD55B9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Порядок и сроки передачи РГАУ МФЦ принятых им заявлений и прилагаемых документов в форме документов на бумажном носителе в Уполномоченный орган определяются соглашением о взаимодействии, заключенным между многофункциональным центром и Уполнмоченным органом в порядке, установленном </w:t>
      </w:r>
      <w:hyperlink r:id="rId19">
        <w:r w:rsidRPr="00F42BB7">
          <w:rPr>
            <w:color w:val="000000"/>
            <w:sz w:val="24"/>
            <w:szCs w:val="24"/>
          </w:rPr>
          <w:t>Постановлением</w:t>
        </w:r>
      </w:hyperlink>
      <w:r w:rsidRPr="00F42BB7">
        <w:rPr>
          <w:color w:val="000000"/>
          <w:sz w:val="24"/>
          <w:szCs w:val="24"/>
        </w:rPr>
        <w:t xml:space="preserve">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Постановление № 797).</w:t>
      </w:r>
    </w:p>
    <w:p w14:paraId="6D26A05E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7DE3160E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0BD2041C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12F464BD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44C973D6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7F6DB606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2EED09DA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569FCBD5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4B5B89D6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11C3C052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1DB5BAA5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5FC60FE6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4C5CE117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223416D5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14:paraId="435CBD4C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p w14:paraId="57D6F73B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  <w:r w:rsidRPr="00F42BB7">
        <w:rPr>
          <w:sz w:val="24"/>
          <w:szCs w:val="24"/>
        </w:rPr>
        <w:br w:type="page"/>
      </w:r>
      <w:r w:rsidRPr="00F42BB7">
        <w:rPr>
          <w:b/>
          <w:color w:val="000000"/>
          <w:sz w:val="24"/>
          <w:szCs w:val="24"/>
        </w:rPr>
        <w:lastRenderedPageBreak/>
        <w:t>Приложение № 1</w:t>
      </w:r>
    </w:p>
    <w:p w14:paraId="6CD77E7A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к Административному регламенту </w:t>
      </w:r>
    </w:p>
    <w:p w14:paraId="221C0BAD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«Постановка на учет и зачисление детей в образовательные учреждения, реализующие образовательную программу дошкольного образования (детские сады)»</w:t>
      </w:r>
    </w:p>
    <w:p w14:paraId="28F8C158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</w:p>
    <w:p w14:paraId="6E406C46" w14:textId="77B0CA87" w:rsidR="004D620D" w:rsidRPr="00F42BB7" w:rsidRDefault="006B72BA" w:rsidP="006B72B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В Администрацию муниципального района </w:t>
      </w:r>
      <w:r w:rsidRPr="00F42BB7">
        <w:rPr>
          <w:color w:val="000000"/>
          <w:sz w:val="24"/>
          <w:szCs w:val="24"/>
          <w:lang w:val="ba-RU"/>
        </w:rPr>
        <w:t>Зианчуринский</w:t>
      </w:r>
      <w:r w:rsidRPr="00F42BB7">
        <w:rPr>
          <w:color w:val="000000"/>
          <w:sz w:val="24"/>
          <w:szCs w:val="24"/>
        </w:rPr>
        <w:t xml:space="preserve"> район Республики Башкортостан</w:t>
      </w:r>
    </w:p>
    <w:p w14:paraId="3563DF39" w14:textId="0DD0487A" w:rsidR="009A4759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="009A4759" w:rsidRPr="00F42BB7">
        <w:rPr>
          <w:color w:val="000000"/>
          <w:sz w:val="24"/>
          <w:szCs w:val="24"/>
        </w:rPr>
        <w:t xml:space="preserve">              </w:t>
      </w:r>
      <w:r w:rsidRPr="00F42BB7">
        <w:rPr>
          <w:color w:val="000000"/>
          <w:sz w:val="24"/>
          <w:szCs w:val="24"/>
        </w:rPr>
        <w:t>от_________________________</w:t>
      </w:r>
      <w:r w:rsidR="009A4759" w:rsidRPr="00F42BB7">
        <w:rPr>
          <w:color w:val="000000"/>
          <w:sz w:val="24"/>
          <w:szCs w:val="24"/>
        </w:rPr>
        <w:t>__</w:t>
      </w:r>
      <w:r w:rsidRPr="00F42BB7">
        <w:rPr>
          <w:color w:val="000000"/>
          <w:sz w:val="24"/>
          <w:szCs w:val="24"/>
        </w:rPr>
        <w:t>_</w:t>
      </w:r>
    </w:p>
    <w:p w14:paraId="5FFC6047" w14:textId="77777777" w:rsidR="009A4759" w:rsidRPr="00F42BB7" w:rsidRDefault="009A4759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______________________________</w:t>
      </w:r>
    </w:p>
    <w:p w14:paraId="5E7CAD58" w14:textId="5914FCAB" w:rsidR="004D620D" w:rsidRPr="00F42BB7" w:rsidRDefault="009A4759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______________________________</w:t>
      </w:r>
    </w:p>
    <w:p w14:paraId="03AAAB7C" w14:textId="32309B6A" w:rsidR="009A4759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</w:rPr>
        <w:t xml:space="preserve">                                                                   </w:t>
      </w:r>
      <w:r w:rsidR="009A4759" w:rsidRPr="00F42BB7">
        <w:rPr>
          <w:color w:val="000000"/>
          <w:sz w:val="24"/>
          <w:szCs w:val="24"/>
        </w:rPr>
        <w:t xml:space="preserve">       </w:t>
      </w:r>
      <w:r w:rsidR="00F42BB7">
        <w:rPr>
          <w:color w:val="000000"/>
          <w:sz w:val="24"/>
          <w:szCs w:val="24"/>
        </w:rPr>
        <w:t xml:space="preserve">               </w:t>
      </w:r>
      <w:r w:rsidRPr="00F42BB7">
        <w:rPr>
          <w:color w:val="000000"/>
          <w:sz w:val="24"/>
          <w:szCs w:val="24"/>
          <w:vertAlign w:val="superscript"/>
        </w:rPr>
        <w:t xml:space="preserve">(Ф.И.О. (последнее - при наличии) родителей          </w:t>
      </w:r>
    </w:p>
    <w:p w14:paraId="7012F131" w14:textId="06853FEF" w:rsidR="004D620D" w:rsidRPr="00F42BB7" w:rsidRDefault="009A4759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="00D26178" w:rsidRPr="00F42BB7">
        <w:rPr>
          <w:color w:val="000000"/>
          <w:sz w:val="24"/>
          <w:szCs w:val="24"/>
          <w:vertAlign w:val="superscript"/>
        </w:rPr>
        <w:t>(законных представителей) ребенка</w:t>
      </w:r>
    </w:p>
    <w:p w14:paraId="41DA3707" w14:textId="5F39CF09" w:rsidR="009A4759" w:rsidRPr="00F42BB7" w:rsidRDefault="009A4759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  <w:t>_______________________________________________</w:t>
      </w:r>
    </w:p>
    <w:p w14:paraId="47C864AF" w14:textId="38A623A0" w:rsidR="009A4759" w:rsidRPr="00F42BB7" w:rsidRDefault="009A4759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</w:r>
      <w:r w:rsidRPr="00F42BB7">
        <w:rPr>
          <w:color w:val="000000"/>
          <w:sz w:val="24"/>
          <w:szCs w:val="24"/>
          <w:vertAlign w:val="superscript"/>
        </w:rPr>
        <w:tab/>
        <w:t>_______________________________________________</w:t>
      </w:r>
    </w:p>
    <w:p w14:paraId="378F1D53" w14:textId="267B479F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245" w:hanging="283"/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 xml:space="preserve">     (реквизиты документа, удостоверяющего личность </w:t>
      </w:r>
      <w:r w:rsidR="009A4759" w:rsidRPr="00F42BB7">
        <w:rPr>
          <w:color w:val="000000"/>
          <w:sz w:val="24"/>
          <w:szCs w:val="24"/>
          <w:vertAlign w:val="superscript"/>
        </w:rPr>
        <w:t xml:space="preserve">  </w:t>
      </w:r>
      <w:r w:rsidRPr="00F42BB7">
        <w:rPr>
          <w:color w:val="000000"/>
          <w:sz w:val="24"/>
          <w:szCs w:val="24"/>
          <w:vertAlign w:val="superscript"/>
        </w:rPr>
        <w:t>родителя (законного представителя) ребенка</w:t>
      </w:r>
    </w:p>
    <w:p w14:paraId="0864C116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>_____________________________________________</w:t>
      </w:r>
    </w:p>
    <w:p w14:paraId="1C502ADB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>_____________________________________________</w:t>
      </w:r>
    </w:p>
    <w:p w14:paraId="4A88E06F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>(реквизиты документа, подтверждающего установление опеки (при наличии)</w:t>
      </w:r>
    </w:p>
    <w:p w14:paraId="0016EA1B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Адрес электронной почты (при наличии) _____________________</w:t>
      </w:r>
    </w:p>
    <w:p w14:paraId="0A1FB0E1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103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Номер контактного телефона (при наличии) _____________________</w:t>
      </w:r>
    </w:p>
    <w:p w14:paraId="7CD15B83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245"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                                                                                    </w:t>
      </w:r>
    </w:p>
    <w:p w14:paraId="06B0ABCB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42BB4E1B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ЗАЯВЛЕНИЕ </w:t>
      </w:r>
    </w:p>
    <w:p w14:paraId="26B046F7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о постановке на учёт для зачисления в образовательное учреждение, реализующее образовательную программу дошкольного образования</w:t>
      </w:r>
    </w:p>
    <w:p w14:paraId="539F2D73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A0D6476" w14:textId="06867A5B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Прошу поставить на учёт для зачисления в образовательную организацию, реализующую основную образовательную программу дошкольного образования (далее – ДОО) в_______________________________</w:t>
      </w:r>
      <w:r w:rsidR="009A4759" w:rsidRPr="00F42BB7">
        <w:rPr>
          <w:color w:val="000000"/>
          <w:sz w:val="24"/>
          <w:szCs w:val="24"/>
        </w:rPr>
        <w:t>_________________________________</w:t>
      </w:r>
      <w:r w:rsidRPr="00F42BB7">
        <w:rPr>
          <w:color w:val="000000"/>
          <w:sz w:val="24"/>
          <w:szCs w:val="24"/>
        </w:rPr>
        <w:t>_</w:t>
      </w:r>
      <w:r w:rsidR="009A4759" w:rsidRPr="00F42BB7">
        <w:rPr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</w:rPr>
        <w:t>(наименование ДОО)</w:t>
      </w:r>
    </w:p>
    <w:p w14:paraId="5ED3D3F0" w14:textId="7010AB61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моего ребёнка ______________________________________________</w:t>
      </w:r>
      <w:r w:rsidR="009D4375" w:rsidRPr="00F42BB7">
        <w:rPr>
          <w:color w:val="000000"/>
          <w:sz w:val="24"/>
          <w:szCs w:val="24"/>
        </w:rPr>
        <w:t>_______</w:t>
      </w:r>
      <w:r w:rsidRPr="00F42BB7">
        <w:rPr>
          <w:color w:val="000000"/>
          <w:sz w:val="24"/>
          <w:szCs w:val="24"/>
        </w:rPr>
        <w:t>_</w:t>
      </w:r>
    </w:p>
    <w:p w14:paraId="7F768C8E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(Ф.И.О. (последнее – при наличии) ребёнка, дата рождения)</w:t>
      </w:r>
    </w:p>
    <w:p w14:paraId="01FB12C9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__________________________________________________________________</w:t>
      </w:r>
    </w:p>
    <w:p w14:paraId="180C4B6A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(реквизиты свидетельства о рождении ребёнке)</w:t>
      </w:r>
    </w:p>
    <w:p w14:paraId="2AB5E34C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адрес места жительства ребёнка (места пребывания, места фактического проживания) _______________________________________________________</w:t>
      </w:r>
    </w:p>
    <w:p w14:paraId="1EDDB786" w14:textId="4A8B9C8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группу____________________________________________________</w:t>
      </w:r>
      <w:r w:rsidR="009D4375" w:rsidRPr="00F42BB7">
        <w:rPr>
          <w:color w:val="000000"/>
          <w:sz w:val="24"/>
          <w:szCs w:val="24"/>
        </w:rPr>
        <w:softHyphen/>
      </w:r>
      <w:r w:rsidR="009D4375" w:rsidRPr="00F42BB7">
        <w:rPr>
          <w:color w:val="000000"/>
          <w:sz w:val="24"/>
          <w:szCs w:val="24"/>
        </w:rPr>
        <w:softHyphen/>
      </w:r>
      <w:r w:rsidR="009D4375" w:rsidRPr="00F42BB7">
        <w:rPr>
          <w:color w:val="000000"/>
          <w:sz w:val="24"/>
          <w:szCs w:val="24"/>
        </w:rPr>
        <w:softHyphen/>
      </w:r>
      <w:r w:rsidR="009D4375" w:rsidRPr="00F42BB7">
        <w:rPr>
          <w:color w:val="000000"/>
          <w:sz w:val="24"/>
          <w:szCs w:val="24"/>
        </w:rPr>
        <w:softHyphen/>
      </w:r>
      <w:r w:rsidR="009D4375" w:rsidRPr="00F42BB7">
        <w:rPr>
          <w:color w:val="000000"/>
          <w:sz w:val="24"/>
          <w:szCs w:val="24"/>
        </w:rPr>
        <w:softHyphen/>
        <w:t>______</w:t>
      </w:r>
      <w:r w:rsidRPr="00F42BB7">
        <w:rPr>
          <w:color w:val="000000"/>
          <w:sz w:val="24"/>
          <w:szCs w:val="24"/>
        </w:rPr>
        <w:t>_</w:t>
      </w:r>
    </w:p>
    <w:p w14:paraId="3AD64C26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(указывается направленность группы)</w:t>
      </w:r>
    </w:p>
    <w:p w14:paraId="4A3417AF" w14:textId="6900BD49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 режимом пребывания_____________________________</w:t>
      </w:r>
      <w:r w:rsidR="009D4375" w:rsidRPr="00F42BB7">
        <w:rPr>
          <w:color w:val="000000"/>
          <w:sz w:val="24"/>
          <w:szCs w:val="24"/>
        </w:rPr>
        <w:t>_____</w:t>
      </w:r>
      <w:r w:rsidRPr="00F42BB7">
        <w:rPr>
          <w:color w:val="000000"/>
          <w:sz w:val="24"/>
          <w:szCs w:val="24"/>
        </w:rPr>
        <w:t>____________</w:t>
      </w:r>
    </w:p>
    <w:p w14:paraId="4B7D7229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(указывается режим пребывания)</w:t>
      </w:r>
    </w:p>
    <w:p w14:paraId="269163B7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32AB2EA2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Имеется/не имеется (</w:t>
      </w:r>
      <w:r w:rsidRPr="00F42BB7">
        <w:rPr>
          <w:i/>
          <w:color w:val="000000"/>
          <w:sz w:val="24"/>
          <w:szCs w:val="24"/>
        </w:rPr>
        <w:t>нужное подчеркнуть</w:t>
      </w:r>
      <w:r w:rsidRPr="00F42BB7">
        <w:rPr>
          <w:color w:val="000000"/>
          <w:sz w:val="24"/>
          <w:szCs w:val="24"/>
        </w:rPr>
        <w:t xml:space="preserve">) потребность в обучении ребенка по адаптированной образовательной программе дошкольного образования и (или)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наличии).                                    </w:t>
      </w:r>
    </w:p>
    <w:p w14:paraId="6C28DDCE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>Выбираю для обучения по образовательным программам дошкольного образования языком образования_____________, в том числе русский, как родной язык. </w:t>
      </w:r>
    </w:p>
    <w:p w14:paraId="76D229AF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Желаемая дата зачисления в ДОО «___» ___________     ______года</w:t>
      </w:r>
    </w:p>
    <w:p w14:paraId="77961688" w14:textId="77777777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Специальные меры поддержки (гарантии) отдельных категорий граждан и их семей имею/не имею (при необходимости) </w:t>
      </w:r>
      <w:r w:rsidRPr="00F42BB7">
        <w:rPr>
          <w:i/>
          <w:color w:val="000000"/>
          <w:sz w:val="24"/>
          <w:szCs w:val="24"/>
        </w:rPr>
        <w:t xml:space="preserve">(нужное подчеркнуть). </w:t>
      </w:r>
      <w:r w:rsidRPr="00F42BB7">
        <w:rPr>
          <w:color w:val="000000"/>
          <w:sz w:val="24"/>
          <w:szCs w:val="24"/>
        </w:rPr>
        <w:tab/>
      </w:r>
    </w:p>
    <w:p w14:paraId="53EB5844" w14:textId="138A8328" w:rsidR="004D620D" w:rsidRPr="00F42BB7" w:rsidRDefault="00D2617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Преимущественное право на зачисление в ДОО: имею /не имею </w:t>
      </w:r>
      <w:r w:rsidRPr="00F42BB7">
        <w:rPr>
          <w:i/>
          <w:color w:val="000000"/>
          <w:sz w:val="24"/>
          <w:szCs w:val="24"/>
        </w:rPr>
        <w:t>(нужное подчеркнуть)</w:t>
      </w:r>
      <w:r w:rsidRPr="00F42BB7">
        <w:rPr>
          <w:color w:val="000000"/>
          <w:sz w:val="24"/>
          <w:szCs w:val="24"/>
        </w:rPr>
        <w:t>. В данной ДОО обучаются братья и (или) сестры ребенка (заполняется при необходимости):____________________</w:t>
      </w:r>
      <w:r w:rsidR="009D4375" w:rsidRPr="00F42BB7">
        <w:rPr>
          <w:color w:val="000000"/>
          <w:sz w:val="24"/>
          <w:szCs w:val="24"/>
        </w:rPr>
        <w:t>________</w:t>
      </w:r>
      <w:r w:rsidRPr="00F42BB7">
        <w:rPr>
          <w:color w:val="000000"/>
          <w:sz w:val="24"/>
          <w:szCs w:val="24"/>
        </w:rPr>
        <w:t>_________</w:t>
      </w:r>
    </w:p>
    <w:p w14:paraId="242F2BE3" w14:textId="3E04CDAC" w:rsidR="009D4375" w:rsidRPr="00F42BB7" w:rsidRDefault="00D26178" w:rsidP="009D437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__________________________________________________________________                               </w:t>
      </w:r>
      <w:r w:rsidR="009D4375" w:rsidRPr="00F42BB7">
        <w:rPr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</w:rPr>
        <w:t xml:space="preserve">(фамилия (ии), имя (имена), отчество(-а) (последнее - при наличии) </w:t>
      </w:r>
      <w:r w:rsidR="009D4375" w:rsidRPr="00F42BB7">
        <w:rPr>
          <w:color w:val="000000"/>
          <w:sz w:val="24"/>
          <w:szCs w:val="24"/>
        </w:rPr>
        <w:t>полнородног и неполнородного брата и (или) сестры.</w:t>
      </w:r>
    </w:p>
    <w:p w14:paraId="06A60219" w14:textId="5C6A75FB" w:rsidR="004D620D" w:rsidRPr="00F42BB7" w:rsidRDefault="009D437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 w:rsidDel="009D4375">
        <w:rPr>
          <w:color w:val="000000"/>
          <w:sz w:val="24"/>
          <w:szCs w:val="24"/>
        </w:rPr>
        <w:t xml:space="preserve"> </w:t>
      </w:r>
    </w:p>
    <w:p w14:paraId="29AB20F2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51BAFAB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</w:r>
    </w:p>
    <w:p w14:paraId="322EFF19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К заявлению прилагаются:</w:t>
      </w:r>
    </w:p>
    <w:p w14:paraId="48D2273D" w14:textId="77777777" w:rsidR="00C62904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left="709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1.____________________________________________________________</w:t>
      </w:r>
    </w:p>
    <w:p w14:paraId="4FFD42F7" w14:textId="41383DFB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left="709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2.____________________________________________________________</w:t>
      </w:r>
    </w:p>
    <w:p w14:paraId="41FED240" w14:textId="26A4537F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3.____________________________________________________________</w:t>
      </w:r>
    </w:p>
    <w:p w14:paraId="67D4B6E4" w14:textId="0923F2CD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4.____________________________________________________________</w:t>
      </w:r>
    </w:p>
    <w:p w14:paraId="66793A44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</w:p>
    <w:p w14:paraId="53BD430E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 xml:space="preserve">Настоящим заявлением подтверждаю свое согласие на обработку моих персональных данных и персональных данных ребёнка __________________________________________________________________ </w:t>
      </w:r>
    </w:p>
    <w:p w14:paraId="1EC24FB2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  <w:vertAlign w:val="superscript"/>
        </w:rPr>
        <w:t>(Ф.И.О. заявителя/представителя)</w:t>
      </w:r>
    </w:p>
    <w:p w14:paraId="1F7830D0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порядке, установленном законодательством Российской Федерации. Согласие может быть отозвано мной в письменной форме</w:t>
      </w:r>
      <w:r w:rsidRPr="00F42BB7">
        <w:rPr>
          <w:b/>
          <w:color w:val="000000"/>
          <w:sz w:val="24"/>
          <w:szCs w:val="24"/>
        </w:rPr>
        <w:t>.</w:t>
      </w:r>
    </w:p>
    <w:p w14:paraId="60F56A89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4204F4D8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385C9136" w14:textId="1AAF77D9" w:rsidR="004D620D" w:rsidRPr="00F42BB7" w:rsidRDefault="00D26178" w:rsidP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05"/>
        </w:tabs>
        <w:ind w:right="707" w:firstLine="709"/>
        <w:jc w:val="right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"___" __________   _____ года                                  _____________________                                                                                                                                           </w:t>
      </w:r>
      <w:r w:rsidR="00C62904">
        <w:rPr>
          <w:color w:val="000000"/>
          <w:sz w:val="24"/>
          <w:szCs w:val="24"/>
        </w:rPr>
        <w:t xml:space="preserve">                     </w:t>
      </w:r>
      <w:r w:rsidRPr="00F42BB7">
        <w:rPr>
          <w:color w:val="000000"/>
          <w:sz w:val="24"/>
          <w:szCs w:val="24"/>
        </w:rPr>
        <w:t>(подпись)</w:t>
      </w:r>
    </w:p>
    <w:p w14:paraId="523B9C48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53E763ED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6EF158E8" w14:textId="77777777" w:rsidR="004D620D" w:rsidRPr="00F42BB7" w:rsidRDefault="004D620D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2C1EFDB6" w14:textId="77777777" w:rsidR="009D4375" w:rsidRPr="00F42BB7" w:rsidRDefault="009D4375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</w:p>
    <w:p w14:paraId="78C00D0C" w14:textId="77777777" w:rsidR="004D620D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7743EF50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0440BD03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429FD3C3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088BB81C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7322BC99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16AA1CCA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171F37BE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23AA3D01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54F3260E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0F07C6FF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3869EB4B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52748119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5A8988A7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694C5013" w14:textId="77777777" w:rsidR="00C62904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2FA8C7D6" w14:textId="77777777" w:rsidR="00C62904" w:rsidRPr="00F42BB7" w:rsidRDefault="00C629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6C396220" w14:textId="77777777" w:rsidR="004D620D" w:rsidRPr="00F42BB7" w:rsidRDefault="004D620D" w:rsidP="00F658F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</w:p>
    <w:p w14:paraId="7076520B" w14:textId="77777777" w:rsidR="004D620D" w:rsidRPr="00F42BB7" w:rsidRDefault="004D620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color w:val="000000"/>
          <w:sz w:val="24"/>
          <w:szCs w:val="24"/>
        </w:rPr>
      </w:pPr>
    </w:p>
    <w:p w14:paraId="063669E9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right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lastRenderedPageBreak/>
        <w:t>Приложение № 2</w:t>
      </w:r>
    </w:p>
    <w:p w14:paraId="7089B123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right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к Административному регламенту </w:t>
      </w:r>
    </w:p>
    <w:p w14:paraId="6D5D6CF8" w14:textId="77777777" w:rsidR="004D620D" w:rsidRPr="00F42BB7" w:rsidRDefault="00D26178" w:rsidP="005D3D2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right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 «Постановка на учет и зачисление детей в образовательные учреждения, реализующие образовательную программу дошкольного образования (детские сады)»</w:t>
      </w:r>
    </w:p>
    <w:p w14:paraId="342A5D9B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rPr>
          <w:color w:val="000000"/>
          <w:sz w:val="24"/>
          <w:szCs w:val="24"/>
        </w:rPr>
      </w:pPr>
    </w:p>
    <w:p w14:paraId="5855D25B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Расписка </w:t>
      </w:r>
    </w:p>
    <w:p w14:paraId="6F73DF1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о приёме документов на предоставление муниципальной услуги «Постановка на учет и зачисление детей в образовательные учреждения, реализующие образовательную программу </w:t>
      </w:r>
    </w:p>
    <w:p w14:paraId="4B42AD74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дошкольного образования (детские сады)»</w:t>
      </w:r>
    </w:p>
    <w:tbl>
      <w:tblPr>
        <w:tblStyle w:val="a5"/>
        <w:tblW w:w="957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150"/>
        <w:gridCol w:w="2207"/>
        <w:gridCol w:w="2213"/>
      </w:tblGrid>
      <w:tr w:rsidR="004D620D" w:rsidRPr="00F42BB7" w14:paraId="0442BAEC" w14:textId="77777777">
        <w:trPr>
          <w:trHeight w:val="629"/>
        </w:trPr>
        <w:tc>
          <w:tcPr>
            <w:tcW w:w="5150" w:type="dxa"/>
            <w:vMerge w:val="restart"/>
            <w:vAlign w:val="center"/>
          </w:tcPr>
          <w:p w14:paraId="58052038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Заявитель ____________________________,</w:t>
            </w:r>
          </w:p>
        </w:tc>
        <w:tc>
          <w:tcPr>
            <w:tcW w:w="2207" w:type="dxa"/>
            <w:tcBorders>
              <w:bottom w:val="single" w:sz="4" w:space="0" w:color="000000"/>
            </w:tcBorders>
          </w:tcPr>
          <w:p w14:paraId="57B1DF75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серия: </w:t>
            </w:r>
          </w:p>
        </w:tc>
        <w:tc>
          <w:tcPr>
            <w:tcW w:w="2213" w:type="dxa"/>
            <w:tcBorders>
              <w:bottom w:val="single" w:sz="4" w:space="0" w:color="000000"/>
            </w:tcBorders>
          </w:tcPr>
          <w:p w14:paraId="5DD6608C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номер: </w:t>
            </w:r>
          </w:p>
        </w:tc>
      </w:tr>
      <w:tr w:rsidR="004D620D" w:rsidRPr="00F42BB7" w14:paraId="6DED9BEC" w14:textId="77777777">
        <w:trPr>
          <w:trHeight w:val="629"/>
        </w:trPr>
        <w:tc>
          <w:tcPr>
            <w:tcW w:w="5150" w:type="dxa"/>
            <w:vMerge/>
            <w:vAlign w:val="center"/>
          </w:tcPr>
          <w:p w14:paraId="0F099DF8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20" w:type="dxa"/>
            <w:gridSpan w:val="2"/>
            <w:tcBorders>
              <w:bottom w:val="single" w:sz="4" w:space="0" w:color="000000"/>
            </w:tcBorders>
          </w:tcPr>
          <w:p w14:paraId="7EFDE957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4D620D" w:rsidRPr="00F42BB7" w14:paraId="242AB44F" w14:textId="77777777">
        <w:trPr>
          <w:trHeight w:val="243"/>
        </w:trPr>
        <w:tc>
          <w:tcPr>
            <w:tcW w:w="5150" w:type="dxa"/>
            <w:vMerge/>
            <w:vAlign w:val="center"/>
          </w:tcPr>
          <w:p w14:paraId="4F83AD89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20" w:type="dxa"/>
            <w:gridSpan w:val="2"/>
            <w:tcBorders>
              <w:top w:val="single" w:sz="4" w:space="0" w:color="000000"/>
            </w:tcBorders>
          </w:tcPr>
          <w:p w14:paraId="09A543E7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(реквизиты документа, удостоверяющего личность)</w:t>
            </w:r>
          </w:p>
        </w:tc>
      </w:tr>
    </w:tbl>
    <w:p w14:paraId="155407CE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3BC19CA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bookmarkStart w:id="5" w:name="tyjcwt" w:colFirst="0" w:colLast="0"/>
      <w:bookmarkEnd w:id="5"/>
      <w:r w:rsidRPr="00F42BB7">
        <w:rPr>
          <w:color w:val="000000"/>
          <w:sz w:val="24"/>
          <w:szCs w:val="24"/>
        </w:rPr>
        <w:t>сдал(-а), а специалист ________________________________, принял(-a) для предоставления муниципальной услуги «Приём заявлений, постановка на учёт и зачисление детей в образовательные организации, реализующие образовательную программу дошкольного образования (детские сады) Администрации ___________________», следующие документы:</w:t>
      </w:r>
    </w:p>
    <w:p w14:paraId="72363DCF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6"/>
        <w:tblW w:w="957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2940"/>
        <w:gridCol w:w="3112"/>
        <w:gridCol w:w="2213"/>
      </w:tblGrid>
      <w:tr w:rsidR="004D620D" w:rsidRPr="00F42BB7" w14:paraId="195C3E35" w14:textId="77777777">
        <w:tc>
          <w:tcPr>
            <w:tcW w:w="1305" w:type="dxa"/>
            <w:vAlign w:val="center"/>
          </w:tcPr>
          <w:p w14:paraId="25EE2FD4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40" w:type="dxa"/>
            <w:vAlign w:val="center"/>
          </w:tcPr>
          <w:p w14:paraId="3DAD94C8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Документ</w:t>
            </w:r>
          </w:p>
        </w:tc>
        <w:tc>
          <w:tcPr>
            <w:tcW w:w="3112" w:type="dxa"/>
            <w:vAlign w:val="center"/>
          </w:tcPr>
          <w:p w14:paraId="4731A269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Вид документа</w:t>
            </w:r>
          </w:p>
        </w:tc>
        <w:tc>
          <w:tcPr>
            <w:tcW w:w="2213" w:type="dxa"/>
            <w:vAlign w:val="center"/>
          </w:tcPr>
          <w:p w14:paraId="5630633F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Кол-во листов</w:t>
            </w:r>
          </w:p>
        </w:tc>
      </w:tr>
      <w:tr w:rsidR="004D620D" w:rsidRPr="00F42BB7" w14:paraId="372195E5" w14:textId="77777777">
        <w:tc>
          <w:tcPr>
            <w:tcW w:w="1305" w:type="dxa"/>
            <w:vAlign w:val="center"/>
          </w:tcPr>
          <w:p w14:paraId="02CB3453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Align w:val="center"/>
          </w:tcPr>
          <w:p w14:paraId="48A3090D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112" w:type="dxa"/>
            <w:vAlign w:val="center"/>
          </w:tcPr>
          <w:p w14:paraId="319F1AB5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Align w:val="center"/>
          </w:tcPr>
          <w:p w14:paraId="3FD05A36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1E804896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6" w:name="3dy6vkm" w:colFirst="0" w:colLast="0"/>
      <w:bookmarkEnd w:id="6"/>
    </w:p>
    <w:tbl>
      <w:tblPr>
        <w:tblStyle w:val="a7"/>
        <w:tblW w:w="957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6"/>
        <w:gridCol w:w="7013"/>
        <w:gridCol w:w="1621"/>
      </w:tblGrid>
      <w:tr w:rsidR="004D620D" w:rsidRPr="00F42BB7" w14:paraId="39C2E642" w14:textId="77777777">
        <w:tc>
          <w:tcPr>
            <w:tcW w:w="936" w:type="dxa"/>
            <w:vMerge w:val="restart"/>
          </w:tcPr>
          <w:p w14:paraId="3A6D6687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Итого </w:t>
            </w:r>
          </w:p>
        </w:tc>
        <w:tc>
          <w:tcPr>
            <w:tcW w:w="7013" w:type="dxa"/>
            <w:tcBorders>
              <w:bottom w:val="single" w:sz="8" w:space="0" w:color="000000"/>
            </w:tcBorders>
          </w:tcPr>
          <w:p w14:paraId="12032030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1621" w:type="dxa"/>
            <w:vMerge w:val="restart"/>
          </w:tcPr>
          <w:p w14:paraId="0B4DD13B" w14:textId="65A8C58A" w:rsidR="004D620D" w:rsidRPr="00F42BB7" w:rsidRDefault="009D43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Л</w:t>
            </w:r>
            <w:r w:rsidR="00D26178" w:rsidRPr="00F42BB7">
              <w:rPr>
                <w:color w:val="000000"/>
                <w:sz w:val="24"/>
                <w:szCs w:val="24"/>
              </w:rPr>
              <w:t>истов</w:t>
            </w:r>
          </w:p>
          <w:p w14:paraId="1CF68E6E" w14:textId="77777777" w:rsidR="009D4375" w:rsidRPr="00F42BB7" w:rsidRDefault="009D43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4D620D" w:rsidRPr="00F42BB7" w14:paraId="78F413D5" w14:textId="77777777">
        <w:tc>
          <w:tcPr>
            <w:tcW w:w="936" w:type="dxa"/>
            <w:vMerge/>
          </w:tcPr>
          <w:p w14:paraId="050832B8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013" w:type="dxa"/>
            <w:tcBorders>
              <w:top w:val="single" w:sz="8" w:space="0" w:color="000000"/>
            </w:tcBorders>
          </w:tcPr>
          <w:p w14:paraId="411BCF99" w14:textId="432656C6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bookmarkStart w:id="7" w:name="1t3h5sf" w:colFirst="0" w:colLast="0"/>
            <w:bookmarkEnd w:id="7"/>
            <w:r w:rsidRPr="00F42BB7">
              <w:rPr>
                <w:color w:val="000000"/>
                <w:sz w:val="24"/>
                <w:szCs w:val="24"/>
              </w:rPr>
              <w:t xml:space="preserve"> (указывается количество листов прописью)</w:t>
            </w:r>
            <w:r w:rsidRPr="00F42BB7">
              <w:rPr>
                <w:color w:val="000000"/>
                <w:sz w:val="24"/>
                <w:szCs w:val="24"/>
              </w:rPr>
              <w:br/>
            </w:r>
          </w:p>
          <w:p w14:paraId="62F80AC1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1" w:type="dxa"/>
            <w:vMerge/>
          </w:tcPr>
          <w:p w14:paraId="60C176B6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4D620D" w:rsidRPr="00F42BB7" w14:paraId="27D6B266" w14:textId="77777777">
        <w:tc>
          <w:tcPr>
            <w:tcW w:w="936" w:type="dxa"/>
            <w:vMerge/>
          </w:tcPr>
          <w:p w14:paraId="46A9CBEA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013" w:type="dxa"/>
            <w:tcBorders>
              <w:bottom w:val="single" w:sz="8" w:space="0" w:color="000000"/>
            </w:tcBorders>
          </w:tcPr>
          <w:p w14:paraId="7B009B75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21" w:type="dxa"/>
            <w:vMerge w:val="restart"/>
          </w:tcPr>
          <w:p w14:paraId="6158D455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документов</w:t>
            </w:r>
          </w:p>
        </w:tc>
      </w:tr>
      <w:tr w:rsidR="004D620D" w:rsidRPr="00F42BB7" w14:paraId="063951AE" w14:textId="77777777">
        <w:tc>
          <w:tcPr>
            <w:tcW w:w="936" w:type="dxa"/>
            <w:vMerge/>
          </w:tcPr>
          <w:p w14:paraId="7286ADA5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013" w:type="dxa"/>
            <w:tcBorders>
              <w:top w:val="single" w:sz="8" w:space="0" w:color="000000"/>
            </w:tcBorders>
          </w:tcPr>
          <w:p w14:paraId="33C094CB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(указывается количество документов прописью)</w:t>
            </w:r>
          </w:p>
          <w:p w14:paraId="7E190157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1" w:type="dxa"/>
            <w:vMerge/>
          </w:tcPr>
          <w:p w14:paraId="20555F64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</w:tbl>
    <w:p w14:paraId="5FFF2539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8" w:name="4d34og8" w:colFirst="0" w:colLast="0"/>
      <w:bookmarkEnd w:id="8"/>
    </w:p>
    <w:tbl>
      <w:tblPr>
        <w:tblStyle w:val="a8"/>
        <w:tblW w:w="957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103"/>
        <w:gridCol w:w="4467"/>
      </w:tblGrid>
      <w:tr w:rsidR="004D620D" w:rsidRPr="00F42BB7" w14:paraId="741246E7" w14:textId="77777777">
        <w:trPr>
          <w:trHeight w:val="269"/>
        </w:trPr>
        <w:tc>
          <w:tcPr>
            <w:tcW w:w="5103" w:type="dxa"/>
          </w:tcPr>
          <w:p w14:paraId="5A43F191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Дата выдачи расписки:</w:t>
            </w:r>
          </w:p>
        </w:tc>
        <w:tc>
          <w:tcPr>
            <w:tcW w:w="4467" w:type="dxa"/>
          </w:tcPr>
          <w:p w14:paraId="7B973D29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«__» ________ 20__ г.</w:t>
            </w:r>
          </w:p>
        </w:tc>
      </w:tr>
      <w:tr w:rsidR="004D620D" w:rsidRPr="00F42BB7" w14:paraId="23D28076" w14:textId="77777777">
        <w:trPr>
          <w:trHeight w:val="269"/>
        </w:trPr>
        <w:tc>
          <w:tcPr>
            <w:tcW w:w="5103" w:type="dxa"/>
          </w:tcPr>
          <w:p w14:paraId="7C36F33E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Ориентировочная дата выдачи    итогового(-ых) документа(-ов):</w:t>
            </w:r>
          </w:p>
        </w:tc>
        <w:tc>
          <w:tcPr>
            <w:tcW w:w="4467" w:type="dxa"/>
          </w:tcPr>
          <w:p w14:paraId="631E7DF1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«__» ________ 20__ г.</w:t>
            </w:r>
          </w:p>
        </w:tc>
      </w:tr>
      <w:tr w:rsidR="004D620D" w:rsidRPr="00F42BB7" w14:paraId="0A995457" w14:textId="77777777">
        <w:trPr>
          <w:trHeight w:val="269"/>
        </w:trPr>
        <w:tc>
          <w:tcPr>
            <w:tcW w:w="9570" w:type="dxa"/>
            <w:gridSpan w:val="2"/>
          </w:tcPr>
          <w:p w14:paraId="5D96F6A6" w14:textId="30DBBB8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Место выдачи: _______________________________ </w:t>
            </w:r>
          </w:p>
          <w:p w14:paraId="03811899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Регистрационный номер ______________________ </w:t>
            </w:r>
          </w:p>
        </w:tc>
      </w:tr>
    </w:tbl>
    <w:p w14:paraId="37454E45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9"/>
        <w:tblW w:w="957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446"/>
        <w:gridCol w:w="4465"/>
        <w:gridCol w:w="1659"/>
      </w:tblGrid>
      <w:tr w:rsidR="004D620D" w:rsidRPr="00F42BB7" w14:paraId="50C4D4A8" w14:textId="77777777">
        <w:tc>
          <w:tcPr>
            <w:tcW w:w="3446" w:type="dxa"/>
            <w:vMerge w:val="restart"/>
            <w:vAlign w:val="center"/>
          </w:tcPr>
          <w:p w14:paraId="78D87D89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Специалист</w:t>
            </w:r>
          </w:p>
        </w:tc>
        <w:tc>
          <w:tcPr>
            <w:tcW w:w="4465" w:type="dxa"/>
            <w:tcBorders>
              <w:bottom w:val="single" w:sz="8" w:space="0" w:color="000000"/>
            </w:tcBorders>
          </w:tcPr>
          <w:p w14:paraId="2454F41F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bottom w:val="single" w:sz="8" w:space="0" w:color="000000"/>
            </w:tcBorders>
          </w:tcPr>
          <w:p w14:paraId="6A260CC5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4D620D" w:rsidRPr="00F42BB7" w14:paraId="4A9BB8F7" w14:textId="77777777">
        <w:tc>
          <w:tcPr>
            <w:tcW w:w="3446" w:type="dxa"/>
            <w:vMerge/>
            <w:vAlign w:val="center"/>
          </w:tcPr>
          <w:p w14:paraId="2A1F0ADF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6124" w:type="dxa"/>
            <w:gridSpan w:val="2"/>
          </w:tcPr>
          <w:p w14:paraId="03F0DEB0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bookmarkStart w:id="9" w:name="2s8eyo1" w:colFirst="0" w:colLast="0"/>
            <w:bookmarkEnd w:id="9"/>
            <w:r w:rsidRPr="00F42BB7">
              <w:rPr>
                <w:color w:val="000000"/>
                <w:sz w:val="24"/>
                <w:szCs w:val="24"/>
              </w:rPr>
              <w:t xml:space="preserve"> (Фамилия, инициалы) (подпись)</w:t>
            </w:r>
          </w:p>
        </w:tc>
      </w:tr>
      <w:tr w:rsidR="004D620D" w:rsidRPr="00F42BB7" w14:paraId="5B8B4806" w14:textId="77777777">
        <w:tc>
          <w:tcPr>
            <w:tcW w:w="3446" w:type="dxa"/>
            <w:vMerge w:val="restart"/>
            <w:vAlign w:val="center"/>
          </w:tcPr>
          <w:p w14:paraId="5313A9F4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Заявитель:</w:t>
            </w:r>
          </w:p>
        </w:tc>
        <w:tc>
          <w:tcPr>
            <w:tcW w:w="4465" w:type="dxa"/>
            <w:tcBorders>
              <w:bottom w:val="single" w:sz="8" w:space="0" w:color="000000"/>
            </w:tcBorders>
          </w:tcPr>
          <w:p w14:paraId="346BE7C2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bottom w:val="single" w:sz="8" w:space="0" w:color="000000"/>
            </w:tcBorders>
          </w:tcPr>
          <w:p w14:paraId="2AA6C975" w14:textId="77777777" w:rsidR="004D620D" w:rsidRPr="00F42BB7" w:rsidRDefault="004D620D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4D620D" w:rsidRPr="00F42BB7" w14:paraId="73900B8F" w14:textId="77777777">
        <w:tc>
          <w:tcPr>
            <w:tcW w:w="3446" w:type="dxa"/>
            <w:vMerge/>
            <w:vAlign w:val="center"/>
          </w:tcPr>
          <w:p w14:paraId="0956E2B4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6124" w:type="dxa"/>
            <w:gridSpan w:val="2"/>
            <w:tcBorders>
              <w:top w:val="single" w:sz="8" w:space="0" w:color="000000"/>
            </w:tcBorders>
          </w:tcPr>
          <w:p w14:paraId="6543C2AB" w14:textId="77777777" w:rsidR="004D620D" w:rsidRPr="00F42BB7" w:rsidRDefault="00D26178" w:rsidP="005D3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(Фамилия, инициалы) (подпись)</w:t>
            </w:r>
          </w:p>
        </w:tc>
      </w:tr>
    </w:tbl>
    <w:p w14:paraId="79073BE6" w14:textId="77777777" w:rsidR="00C62904" w:rsidRDefault="00C62904" w:rsidP="00E0421F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</w:p>
    <w:p w14:paraId="2591DA9F" w14:textId="77777777" w:rsidR="00C62904" w:rsidRDefault="00C62904" w:rsidP="00E0421F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</w:p>
    <w:p w14:paraId="677CC72C" w14:textId="77777777" w:rsidR="00C62904" w:rsidRDefault="00C62904" w:rsidP="00E0421F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</w:p>
    <w:p w14:paraId="38F1D2C7" w14:textId="77777777" w:rsidR="00C62904" w:rsidRDefault="00C62904" w:rsidP="00E0421F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</w:p>
    <w:p w14:paraId="302FF66F" w14:textId="77777777" w:rsidR="00C62904" w:rsidRDefault="00C62904" w:rsidP="00E0421F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</w:p>
    <w:p w14:paraId="3B0DC782" w14:textId="77777777" w:rsidR="00C62904" w:rsidRDefault="00C62904" w:rsidP="00E0421F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</w:p>
    <w:p w14:paraId="5C2602A8" w14:textId="3394FE9A" w:rsidR="004D620D" w:rsidRPr="00F42BB7" w:rsidRDefault="00D26178" w:rsidP="00E0421F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lastRenderedPageBreak/>
        <w:t>Приложение № 3</w:t>
      </w:r>
    </w:p>
    <w:p w14:paraId="3940BF3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 xml:space="preserve">к Административному регламенту </w:t>
      </w:r>
    </w:p>
    <w:p w14:paraId="03F4BF88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«Постановка на учет и зачисление детей в образовательные учреждения, реализующие образовательную программу дошкольного образования (детские сады)»</w:t>
      </w:r>
    </w:p>
    <w:p w14:paraId="5F64855E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0A7C15CD" w14:textId="77777777" w:rsidR="001130E7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 </w:t>
      </w:r>
      <w:r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-173"/>
        <w:tblOverlap w:val="never"/>
        <w:tblW w:w="4636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</w:tblGrid>
      <w:tr w:rsidR="001130E7" w:rsidRPr="00F42BB7" w14:paraId="25DCF505" w14:textId="77777777" w:rsidTr="00F42BB7">
        <w:trPr>
          <w:trHeight w:val="254"/>
          <w:tblCellSpacing w:w="0" w:type="dxa"/>
        </w:trPr>
        <w:tc>
          <w:tcPr>
            <w:tcW w:w="4636" w:type="dxa"/>
            <w:hideMark/>
          </w:tcPr>
          <w:p w14:paraId="555D1FC1" w14:textId="4FAE4E6C" w:rsidR="001130E7" w:rsidRPr="00F42BB7" w:rsidRDefault="002179D0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Заведующему _____________</w:t>
            </w:r>
            <w:r w:rsidR="001130E7" w:rsidRPr="00F42BB7">
              <w:rPr>
                <w:color w:val="000000"/>
                <w:sz w:val="24"/>
                <w:szCs w:val="24"/>
              </w:rPr>
              <w:t xml:space="preserve"> детский сад   «__________</w:t>
            </w:r>
            <w:r w:rsidRPr="00F42BB7">
              <w:rPr>
                <w:color w:val="000000"/>
                <w:sz w:val="24"/>
                <w:szCs w:val="24"/>
              </w:rPr>
              <w:t>_______</w:t>
            </w:r>
            <w:r w:rsidR="001130E7" w:rsidRPr="00F42BB7">
              <w:rPr>
                <w:color w:val="000000"/>
                <w:sz w:val="24"/>
                <w:szCs w:val="24"/>
              </w:rPr>
              <w:t xml:space="preserve">» </w:t>
            </w:r>
            <w:r w:rsidRPr="00F42BB7">
              <w:rPr>
                <w:color w:val="000000"/>
                <w:sz w:val="24"/>
                <w:szCs w:val="24"/>
              </w:rPr>
              <w:t>с.__________</w:t>
            </w:r>
            <w:r w:rsidR="001130E7" w:rsidRPr="00F42BB7">
              <w:rPr>
                <w:color w:val="000000"/>
                <w:sz w:val="24"/>
                <w:szCs w:val="24"/>
              </w:rPr>
              <w:t>________</w:t>
            </w:r>
          </w:p>
          <w:p w14:paraId="7098177C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______________________________________</w:t>
            </w:r>
          </w:p>
          <w:p w14:paraId="15C9F13A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               (Ф.И.О. руководителя)</w:t>
            </w:r>
          </w:p>
          <w:p w14:paraId="7F37F73D" w14:textId="77777777" w:rsidR="001130E7" w:rsidRPr="00F42BB7" w:rsidRDefault="001130E7" w:rsidP="002179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Фамилия ______________________________</w:t>
            </w:r>
          </w:p>
          <w:p w14:paraId="2114CFB4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Имя___________________________________</w:t>
            </w:r>
          </w:p>
          <w:p w14:paraId="3670FFA3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Отчество_______________________________</w:t>
            </w:r>
          </w:p>
          <w:p w14:paraId="280BE27D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                  (родителя (законного представителя))</w:t>
            </w:r>
          </w:p>
          <w:p w14:paraId="6AFC99D1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Место регистрации по адресу:_____________</w:t>
            </w:r>
          </w:p>
          <w:p w14:paraId="77A5E0E8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______________________________________</w:t>
            </w:r>
          </w:p>
          <w:p w14:paraId="31B21965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______________________________________</w:t>
            </w:r>
          </w:p>
          <w:p w14:paraId="18850DF0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Место фактического проживания__________</w:t>
            </w:r>
          </w:p>
          <w:p w14:paraId="43746649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_______________________________________</w:t>
            </w:r>
          </w:p>
          <w:p w14:paraId="6384DDE7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_______________________________________</w:t>
            </w:r>
          </w:p>
          <w:p w14:paraId="7B41C985" w14:textId="77777777" w:rsidR="001130E7" w:rsidRPr="00F42BB7" w:rsidRDefault="001130E7" w:rsidP="0011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1DEA138D" w14:textId="4086B289" w:rsidR="001130E7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ab/>
      </w:r>
    </w:p>
    <w:p w14:paraId="789692B8" w14:textId="77777777" w:rsidR="001130E7" w:rsidRPr="00F42BB7" w:rsidRDefault="001130E7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43878D89" w14:textId="77777777" w:rsidR="001130E7" w:rsidRPr="00F42BB7" w:rsidRDefault="001130E7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62697B49" w14:textId="6D0356C1" w:rsidR="004D620D" w:rsidRPr="00F42BB7" w:rsidRDefault="009F547C" w:rsidP="002179D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</w:rPr>
        <w:t xml:space="preserve"> </w:t>
      </w:r>
    </w:p>
    <w:p w14:paraId="03AB7B50" w14:textId="1AAB8F22" w:rsidR="004D620D" w:rsidRPr="00F42BB7" w:rsidRDefault="00D26178" w:rsidP="00C62904">
      <w:pPr>
        <w:pBdr>
          <w:top w:val="nil"/>
          <w:left w:val="nil"/>
          <w:bottom w:val="nil"/>
          <w:right w:val="nil"/>
          <w:between w:val="nil"/>
        </w:pBdr>
        <w:ind w:left="4678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Адрес электронной почты (при наличии) </w:t>
      </w:r>
      <w:r w:rsidR="00C62904">
        <w:rPr>
          <w:color w:val="000000"/>
          <w:sz w:val="24"/>
          <w:szCs w:val="24"/>
        </w:rPr>
        <w:t xml:space="preserve"> </w:t>
      </w:r>
      <w:r w:rsidRPr="00F42BB7">
        <w:rPr>
          <w:color w:val="000000"/>
          <w:sz w:val="24"/>
          <w:szCs w:val="24"/>
        </w:rPr>
        <w:t>_____________________</w:t>
      </w:r>
      <w:r w:rsidR="00E0421F" w:rsidRPr="00F42BB7">
        <w:rPr>
          <w:color w:val="000000"/>
          <w:sz w:val="24"/>
          <w:szCs w:val="24"/>
        </w:rPr>
        <w:t>________________</w:t>
      </w:r>
    </w:p>
    <w:p w14:paraId="5C6B786F" w14:textId="7B7923C8" w:rsidR="00E0421F" w:rsidRPr="00F42BB7" w:rsidRDefault="00E0421F" w:rsidP="00C62904">
      <w:pPr>
        <w:pBdr>
          <w:top w:val="nil"/>
          <w:left w:val="nil"/>
          <w:bottom w:val="nil"/>
          <w:right w:val="nil"/>
          <w:between w:val="nil"/>
        </w:pBdr>
        <w:ind w:left="3261" w:firstLine="425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               Номер контактного телефона       </w:t>
      </w:r>
    </w:p>
    <w:p w14:paraId="64A64CBB" w14:textId="4840DD5D" w:rsidR="004D620D" w:rsidRPr="00F42BB7" w:rsidRDefault="00E0421F" w:rsidP="00C62904">
      <w:pPr>
        <w:pBdr>
          <w:top w:val="nil"/>
          <w:left w:val="nil"/>
          <w:bottom w:val="nil"/>
          <w:right w:val="nil"/>
          <w:between w:val="nil"/>
        </w:pBdr>
        <w:ind w:left="2552" w:firstLine="1134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               ______________________________</w:t>
      </w:r>
      <w:r w:rsidR="00D26178" w:rsidRPr="00F42BB7">
        <w:rPr>
          <w:color w:val="000000"/>
          <w:sz w:val="24"/>
          <w:szCs w:val="24"/>
        </w:rPr>
        <w:t>__</w:t>
      </w:r>
    </w:p>
    <w:p w14:paraId="37FDF360" w14:textId="04C073EF" w:rsidR="00E0421F" w:rsidRPr="00F42BB7" w:rsidRDefault="00E0421F" w:rsidP="00E0421F">
      <w:pPr>
        <w:pBdr>
          <w:top w:val="nil"/>
          <w:left w:val="nil"/>
          <w:bottom w:val="nil"/>
          <w:right w:val="nil"/>
          <w:between w:val="nil"/>
        </w:pBdr>
        <w:ind w:left="3600" w:firstLine="228"/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</w:t>
      </w:r>
    </w:p>
    <w:p w14:paraId="5ADA8344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  <w:vertAlign w:val="superscript"/>
        </w:rPr>
      </w:pPr>
    </w:p>
    <w:p w14:paraId="0BEA9FAC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  <w:vertAlign w:val="superscript"/>
        </w:rPr>
        <w:t xml:space="preserve"> </w:t>
      </w:r>
      <w:r w:rsidRPr="00F42BB7">
        <w:rPr>
          <w:color w:val="000000"/>
          <w:sz w:val="24"/>
          <w:szCs w:val="24"/>
          <w:vertAlign w:val="superscript"/>
        </w:rPr>
        <w:tab/>
      </w:r>
    </w:p>
    <w:p w14:paraId="42FC4667" w14:textId="405A5F96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Заявление о приеме в образовательное учреждение, реализующее основную образовательную программу</w:t>
      </w:r>
    </w:p>
    <w:p w14:paraId="6325AABE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t>дошкольного образования</w:t>
      </w:r>
    </w:p>
    <w:p w14:paraId="3714263F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1B0C15F5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Прошу зачислить в образовательную организацию, реализующую основную образовательную программу дошкольного образования (далее – ДОО ______________________________________________________________</w:t>
      </w:r>
    </w:p>
    <w:p w14:paraId="39B30E07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(наименование ДОО)</w:t>
      </w:r>
    </w:p>
    <w:p w14:paraId="252DFAF6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моего ребёнка______________________________________________________</w:t>
      </w:r>
    </w:p>
    <w:p w14:paraId="70016FBA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(Ф.И.О. (последнее – при наличии) ребёнка, дата рождения)</w:t>
      </w:r>
    </w:p>
    <w:p w14:paraId="022833E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__________________________________________________________________</w:t>
      </w:r>
    </w:p>
    <w:p w14:paraId="5B5BC5CF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(реквизиты свидетельства о рождении ребёнке)</w:t>
      </w:r>
    </w:p>
    <w:p w14:paraId="6AC08C70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адрес места жительства ребёнка (места пребывания, места фактического проживания) _______________________________________________________</w:t>
      </w:r>
    </w:p>
    <w:p w14:paraId="77D8874A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группу_________________________________________________________</w:t>
      </w:r>
    </w:p>
    <w:p w14:paraId="48CB2395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(указывается направленность группы)</w:t>
      </w:r>
    </w:p>
    <w:p w14:paraId="3420F52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с режимом пребывания____________________________________________</w:t>
      </w:r>
    </w:p>
    <w:p w14:paraId="6F69B3D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(указывается режим пребывания)</w:t>
      </w:r>
    </w:p>
    <w:p w14:paraId="4524C3FA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2E7F2051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Имеется/не имеется (</w:t>
      </w:r>
      <w:r w:rsidRPr="00F42BB7">
        <w:rPr>
          <w:i/>
          <w:color w:val="000000"/>
          <w:sz w:val="24"/>
          <w:szCs w:val="24"/>
        </w:rPr>
        <w:t>нужное подчеркнуть</w:t>
      </w:r>
      <w:r w:rsidRPr="00F42BB7">
        <w:rPr>
          <w:color w:val="000000"/>
          <w:sz w:val="24"/>
          <w:szCs w:val="24"/>
        </w:rPr>
        <w:t>) потребность в обучении ребенка по адаптированной образовательной программе дошкольного образования и (или) создании специальных условий для организации обучения и воспитания ребенка-инвалида в соответствии с индивидуальной программой реабилитацмм инвалида (при наличии).</w:t>
      </w:r>
    </w:p>
    <w:p w14:paraId="5E079CBD" w14:textId="4A6F9C42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lastRenderedPageBreak/>
        <w:t xml:space="preserve"> </w:t>
      </w:r>
      <w:r w:rsidR="009D4375"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 xml:space="preserve">Согласие родителя(ей) (законного(ых) представителя(ей) ребенка на обучение по адаптированной образовательной программе (указать в случае необходимости обучения ребенка по адаптированной образовательной программе): </w:t>
      </w:r>
    </w:p>
    <w:p w14:paraId="6514EC47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согласен       _______________   ____________________ </w:t>
      </w:r>
    </w:p>
    <w:p w14:paraId="6EB95607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ab/>
        <w:t xml:space="preserve">    (подпись) </w:t>
      </w:r>
      <w:r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ab/>
        <w:t xml:space="preserve">       (Ф.И.О. заявителя)</w:t>
      </w:r>
    </w:p>
    <w:p w14:paraId="57263C82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не согласен _______________   ____________________ </w:t>
      </w:r>
    </w:p>
    <w:p w14:paraId="70EC2BB4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ab/>
        <w:t xml:space="preserve">     (подпись) </w:t>
      </w:r>
      <w:r w:rsidRPr="00F42BB7">
        <w:rPr>
          <w:color w:val="000000"/>
          <w:sz w:val="24"/>
          <w:szCs w:val="24"/>
        </w:rPr>
        <w:tab/>
      </w:r>
      <w:r w:rsidRPr="00F42BB7">
        <w:rPr>
          <w:color w:val="000000"/>
          <w:sz w:val="24"/>
          <w:szCs w:val="24"/>
        </w:rPr>
        <w:tab/>
        <w:t xml:space="preserve">       (Ф.И.О. заявителя)</w:t>
      </w:r>
    </w:p>
    <w:p w14:paraId="2F55887C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                                </w:t>
      </w:r>
    </w:p>
    <w:p w14:paraId="7F61CCB1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Выбираю для обучения по образовательным программам дошкольного образования языком образования_____________, в том числе русский, как родной язык. </w:t>
      </w:r>
    </w:p>
    <w:p w14:paraId="65F6A5B9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</w:r>
    </w:p>
    <w:p w14:paraId="42409B20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К заявлению прилагаются:</w:t>
      </w:r>
    </w:p>
    <w:p w14:paraId="438BEA33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1.____________________________________________________________ 2.____________________________________________________________</w:t>
      </w:r>
    </w:p>
    <w:p w14:paraId="69A47C9E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3.____________________________________________________________</w:t>
      </w:r>
    </w:p>
    <w:p w14:paraId="664DAE49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4.____________________________________________________________</w:t>
      </w:r>
    </w:p>
    <w:p w14:paraId="4D240E25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7B3F834B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ab/>
        <w:t xml:space="preserve">Настоящим заявлением подтверждаю свое согласие на обработку моих персональных данных и персональных данных ребёнка __________________________________________________________________ </w:t>
      </w:r>
    </w:p>
    <w:p w14:paraId="4E9CDCFD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 xml:space="preserve">          (Ф.И.О. (последнее - при наличии) родителей (законных представителей) ребенка</w:t>
      </w:r>
    </w:p>
    <w:p w14:paraId="72D6C2C7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в порядке, установленном законодательством Российской Федерации. Согласие может быть отозвано мной в письменной форме</w:t>
      </w:r>
      <w:r w:rsidRPr="00F42BB7">
        <w:rPr>
          <w:b/>
          <w:color w:val="000000"/>
          <w:sz w:val="24"/>
          <w:szCs w:val="24"/>
        </w:rPr>
        <w:t>.</w:t>
      </w:r>
    </w:p>
    <w:p w14:paraId="33FB4993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4A425ADA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"___" ___________ года                                  _____________________</w:t>
      </w:r>
    </w:p>
    <w:p w14:paraId="2DE5BA2D" w14:textId="715E982E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(подпись)                                                         </w:t>
      </w:r>
    </w:p>
    <w:p w14:paraId="7901326E" w14:textId="77777777" w:rsidR="003F0514" w:rsidRPr="00F42BB7" w:rsidRDefault="003F0514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3DF8A2A4" w14:textId="77777777" w:rsidR="003F0514" w:rsidRPr="00F42BB7" w:rsidRDefault="003F0514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61240C10" w14:textId="6611E198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Ознакомлен (а) с Уставом, лицензией на осуществление образовательной деятельности, Положением о порядке приема и комплектования детьми, взимания платы с родителей (законных представителей) за присмотр и уход за детьми в муниципальных бюджетных и автономных дошкольных образовательных организациях</w:t>
      </w:r>
      <w:r w:rsidR="009D4375" w:rsidRPr="00F42BB7">
        <w:rPr>
          <w:color w:val="000000"/>
          <w:sz w:val="24"/>
          <w:szCs w:val="24"/>
        </w:rPr>
        <w:t xml:space="preserve">,                                          </w:t>
      </w:r>
      <w:r w:rsidRPr="00F42BB7">
        <w:rPr>
          <w:color w:val="000000"/>
          <w:sz w:val="24"/>
          <w:szCs w:val="24"/>
        </w:rPr>
        <w:t>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детей.</w:t>
      </w:r>
    </w:p>
    <w:p w14:paraId="3EEFB919" w14:textId="77777777" w:rsidR="004D620D" w:rsidRPr="00F42BB7" w:rsidRDefault="004D620D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D9CD485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____________________ _________ «____» ____________    ______г.</w:t>
      </w:r>
    </w:p>
    <w:p w14:paraId="54919D06" w14:textId="77777777" w:rsidR="004D620D" w:rsidRPr="00F42BB7" w:rsidRDefault="00D26178" w:rsidP="005D3D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vertAlign w:val="superscript"/>
        </w:rPr>
      </w:pPr>
      <w:r w:rsidRPr="00F42BB7">
        <w:rPr>
          <w:color w:val="000000"/>
          <w:sz w:val="24"/>
          <w:szCs w:val="24"/>
          <w:vertAlign w:val="superscript"/>
        </w:rPr>
        <w:t xml:space="preserve"> (Ф.И.О. заявителя)                               (подпись)</w:t>
      </w:r>
    </w:p>
    <w:p w14:paraId="7E816A99" w14:textId="77777777" w:rsidR="00C62904" w:rsidRDefault="00D26178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 xml:space="preserve">                                                                    </w:t>
      </w:r>
      <w:r w:rsidR="00F658F7" w:rsidRPr="00F42BB7">
        <w:rPr>
          <w:color w:val="000000"/>
          <w:sz w:val="24"/>
          <w:szCs w:val="24"/>
        </w:rPr>
        <w:t xml:space="preserve">                              </w:t>
      </w:r>
      <w:r w:rsidRPr="00F42BB7">
        <w:rPr>
          <w:color w:val="000000"/>
          <w:sz w:val="24"/>
          <w:szCs w:val="24"/>
        </w:rPr>
        <w:t xml:space="preserve">    </w:t>
      </w:r>
    </w:p>
    <w:p w14:paraId="416F61E7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90BAACA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7FA3F958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0A1AFBC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5DFA86B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04D0B01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6AC020D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7FD77AA5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889088D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C19BF66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2D06C0B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0CDC07C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05E0A66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2C1AB1F" w14:textId="77777777" w:rsidR="00C62904" w:rsidRDefault="00C62904" w:rsidP="00F658F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7141DD8C" w14:textId="45E370E9" w:rsidR="004D620D" w:rsidRPr="00C62904" w:rsidRDefault="00D26178" w:rsidP="00C62904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  <w:r w:rsidRPr="00F42BB7">
        <w:rPr>
          <w:b/>
          <w:color w:val="000000"/>
          <w:sz w:val="24"/>
          <w:szCs w:val="24"/>
        </w:rPr>
        <w:lastRenderedPageBreak/>
        <w:t>Приложение № 4</w:t>
      </w:r>
    </w:p>
    <w:p w14:paraId="06DD330F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14:paraId="6EFC68D7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Форма описания состава, последовательности и сроков выполнения административных процедур (действий)</w:t>
      </w:r>
    </w:p>
    <w:p w14:paraId="644EE841" w14:textId="77777777" w:rsidR="004D620D" w:rsidRPr="00F42BB7" w:rsidRDefault="00D2617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F42BB7">
        <w:rPr>
          <w:color w:val="000000"/>
          <w:sz w:val="24"/>
          <w:szCs w:val="24"/>
        </w:rPr>
        <w:t>предоставления муниципальной услуги</w:t>
      </w:r>
    </w:p>
    <w:p w14:paraId="4230F209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tbl>
      <w:tblPr>
        <w:tblStyle w:val="aa"/>
        <w:tblW w:w="977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37"/>
        <w:gridCol w:w="1689"/>
        <w:gridCol w:w="1422"/>
        <w:gridCol w:w="1697"/>
        <w:gridCol w:w="1132"/>
        <w:gridCol w:w="2300"/>
      </w:tblGrid>
      <w:tr w:rsidR="004D620D" w:rsidRPr="00F42BB7" w14:paraId="6216D2DA" w14:textId="77777777"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216BD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F37D6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DEB27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30BE9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CD432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540E2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4D620D" w:rsidRPr="00F42BB7" w14:paraId="484BA267" w14:textId="77777777">
        <w:tc>
          <w:tcPr>
            <w:tcW w:w="97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D5BE" w14:textId="77777777" w:rsidR="004D620D" w:rsidRPr="00F42BB7" w:rsidRDefault="00D2617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b/>
                <w:color w:val="000000"/>
                <w:sz w:val="24"/>
                <w:szCs w:val="24"/>
              </w:rPr>
              <w:t xml:space="preserve">Прием заявления и документов на предоставление муниципальной услуги </w:t>
            </w:r>
          </w:p>
        </w:tc>
      </w:tr>
      <w:tr w:rsidR="004D620D" w:rsidRPr="00F42BB7" w14:paraId="0E31EF92" w14:textId="77777777">
        <w:trPr>
          <w:trHeight w:val="220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23518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Представление заявления и документов, необходимых для предоставления муниципальной услуги Уполномоченный орган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DB8DDF" w14:textId="77777777" w:rsidR="004D620D" w:rsidRPr="00F42BB7" w:rsidRDefault="00D261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Прием представленных Документов; </w:t>
            </w:r>
          </w:p>
          <w:p w14:paraId="7EDE67AB" w14:textId="77777777" w:rsidR="004D620D" w:rsidRPr="00F42BB7" w:rsidRDefault="00D261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установление предмета обращения;</w:t>
            </w:r>
          </w:p>
          <w:p w14:paraId="353C0C26" w14:textId="77777777" w:rsidR="004D620D" w:rsidRPr="00F42BB7" w:rsidRDefault="00D261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установление соответствия личности заявителя документу, удостоверяющему личность;</w:t>
            </w:r>
          </w:p>
          <w:p w14:paraId="5BAADF8D" w14:textId="77777777" w:rsidR="004D620D" w:rsidRPr="00F42BB7" w:rsidRDefault="00D261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сверка копий представленных документов с их оригиналами;</w:t>
            </w:r>
          </w:p>
          <w:p w14:paraId="454F0495" w14:textId="77777777" w:rsidR="004D620D" w:rsidRPr="00F42BB7" w:rsidRDefault="00D261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проверка Документов на наличие подчисток, приписок, зачеркнутых слов и иных неоговоренных исправлений, серьезных повреждений, не позволяющих </w:t>
            </w:r>
            <w:r w:rsidRPr="00F42BB7">
              <w:rPr>
                <w:color w:val="000000"/>
                <w:sz w:val="24"/>
                <w:szCs w:val="24"/>
              </w:rPr>
              <w:lastRenderedPageBreak/>
              <w:t>однозначно истолковать их содержание;</w:t>
            </w:r>
          </w:p>
          <w:p w14:paraId="036F923D" w14:textId="77777777" w:rsidR="004D620D" w:rsidRPr="00F42BB7" w:rsidRDefault="00D261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составление расписки о приеме Документов;</w:t>
            </w:r>
          </w:p>
          <w:p w14:paraId="6A49D3EC" w14:textId="77777777" w:rsidR="004D620D" w:rsidRPr="00F42BB7" w:rsidRDefault="00D261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регистрация Документов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53F38E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lastRenderedPageBreak/>
              <w:t>1 рабочий день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B35ADE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highlight w:val="yellow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Должностное лицо Уполномоченного органа, ответственное за прием Документов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B1A6AD" w14:textId="570877D5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Наличие/отсутствие оснований для отказа в приеме документов, предусмотренных пунктами 2.1</w:t>
            </w:r>
            <w:r w:rsidR="004861A1" w:rsidRPr="00F42BB7">
              <w:rPr>
                <w:color w:val="000000"/>
                <w:sz w:val="24"/>
                <w:szCs w:val="24"/>
              </w:rPr>
              <w:t>4</w:t>
            </w:r>
            <w:r w:rsidRPr="00F42BB7">
              <w:rPr>
                <w:color w:val="000000"/>
                <w:sz w:val="24"/>
                <w:szCs w:val="24"/>
              </w:rPr>
              <w:t xml:space="preserve"> Административного регламента предоставления муниципальной услуги «Прием заявлений, постановка на учет и зачисление детей в образовательные организации, </w:t>
            </w:r>
            <w:r w:rsidRPr="00F42BB7">
              <w:rPr>
                <w:color w:val="000000"/>
                <w:sz w:val="24"/>
                <w:szCs w:val="24"/>
              </w:rPr>
              <w:lastRenderedPageBreak/>
              <w:t>реализующие образовательную программу дошкольного образования (детские сады)» (далее – Административный регламент)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54253F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lastRenderedPageBreak/>
              <w:t xml:space="preserve">1) Регистрация Заявления (присвоение номера и датирование); </w:t>
            </w:r>
          </w:p>
          <w:p w14:paraId="0425B908" w14:textId="7AEA0AA1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2) определение должностного </w:t>
            </w:r>
            <w:r w:rsidR="009D4375" w:rsidRPr="00F42BB7">
              <w:rPr>
                <w:color w:val="000000"/>
                <w:sz w:val="24"/>
                <w:szCs w:val="24"/>
              </w:rPr>
              <w:t>лица Уполномоченного</w:t>
            </w:r>
            <w:r w:rsidRPr="00F42BB7">
              <w:rPr>
                <w:color w:val="000000"/>
                <w:sz w:val="24"/>
                <w:szCs w:val="24"/>
              </w:rPr>
              <w:t xml:space="preserve"> органа, ответственного за предоставление муниципальной услуги (далее – должностное лицо, ответственное за предоставление муниципальной услуги), и передача ему документов;</w:t>
            </w:r>
          </w:p>
          <w:p w14:paraId="363824E6" w14:textId="258568D3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3) отказ в приеме документов по основаниям, предусмотренным пунктом 2.1</w:t>
            </w:r>
            <w:r w:rsidR="004861A1" w:rsidRPr="00F42BB7">
              <w:rPr>
                <w:color w:val="000000"/>
                <w:sz w:val="24"/>
                <w:szCs w:val="24"/>
              </w:rPr>
              <w:t>4</w:t>
            </w:r>
            <w:r w:rsidRPr="00F42BB7">
              <w:rPr>
                <w:color w:val="000000"/>
                <w:sz w:val="24"/>
                <w:szCs w:val="24"/>
              </w:rPr>
              <w:t xml:space="preserve"> Административного </w:t>
            </w:r>
            <w:r w:rsidR="009D4375" w:rsidRPr="00F42BB7">
              <w:rPr>
                <w:color w:val="000000"/>
                <w:sz w:val="24"/>
                <w:szCs w:val="24"/>
              </w:rPr>
              <w:t>регламента: в</w:t>
            </w:r>
            <w:r w:rsidRPr="00F42BB7">
              <w:rPr>
                <w:color w:val="000000"/>
                <w:sz w:val="24"/>
                <w:szCs w:val="24"/>
              </w:rPr>
              <w:t xml:space="preserve"> форме уведомления на бумажном носителе в случае направления Документов почтовым отправлением или поступления через РГАУ </w:t>
            </w:r>
            <w:r w:rsidR="009D4375" w:rsidRPr="00F42BB7">
              <w:rPr>
                <w:color w:val="000000"/>
                <w:sz w:val="24"/>
                <w:szCs w:val="24"/>
              </w:rPr>
              <w:t>МФЦ; -</w:t>
            </w:r>
            <w:r w:rsidRPr="00F42BB7">
              <w:rPr>
                <w:color w:val="000000"/>
                <w:sz w:val="24"/>
                <w:szCs w:val="24"/>
              </w:rPr>
              <w:t xml:space="preserve"> в форме электронного документа при </w:t>
            </w:r>
            <w:r w:rsidRPr="00F42BB7">
              <w:rPr>
                <w:color w:val="000000"/>
                <w:sz w:val="24"/>
                <w:szCs w:val="24"/>
              </w:rPr>
              <w:lastRenderedPageBreak/>
              <w:t>поступлении Документов в электронной форме с использованием ЕПГУ, «Системы электронной очереди»;</w:t>
            </w:r>
          </w:p>
          <w:p w14:paraId="22EC5FDA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- в устной форме при непосредственном (личном) обращении в Уполномоченный орган; </w:t>
            </w:r>
          </w:p>
          <w:p w14:paraId="6125EEEF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4) выдача расписки о приеме Документов заявителю при непосредственном (личном) обращении в Уполномоченный орган.</w:t>
            </w:r>
          </w:p>
          <w:p w14:paraId="074C1E45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D620D" w:rsidRPr="00F42BB7" w14:paraId="6EC2A86E" w14:textId="77777777">
        <w:tc>
          <w:tcPr>
            <w:tcW w:w="97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077DA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b/>
                <w:color w:val="000000"/>
                <w:sz w:val="24"/>
                <w:szCs w:val="24"/>
              </w:rPr>
              <w:lastRenderedPageBreak/>
              <w:t>2.</w:t>
            </w:r>
            <w:r w:rsidRPr="00F42BB7">
              <w:rPr>
                <w:b/>
                <w:color w:val="000000"/>
                <w:sz w:val="24"/>
                <w:szCs w:val="24"/>
              </w:rPr>
              <w:tab/>
              <w:t>Рассмотрение заявления и постановка ребенка на учет для зачисления в Организацию</w:t>
            </w:r>
          </w:p>
        </w:tc>
      </w:tr>
      <w:tr w:rsidR="004D620D" w:rsidRPr="00F42BB7" w14:paraId="33A31714" w14:textId="77777777">
        <w:trPr>
          <w:trHeight w:val="1653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73AE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Поступление зарегистрированных Документов должностному лицу, ответственному за предоставление муниципальной услуги</w:t>
            </w:r>
          </w:p>
          <w:p w14:paraId="5796AD75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33C6" w14:textId="0A133E79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Рассмотрение </w:t>
            </w:r>
            <w:r w:rsidR="009D4375" w:rsidRPr="00F42BB7">
              <w:rPr>
                <w:color w:val="000000"/>
                <w:sz w:val="24"/>
                <w:szCs w:val="24"/>
              </w:rPr>
              <w:t>заявления на</w:t>
            </w:r>
            <w:r w:rsidRPr="00F42BB7">
              <w:rPr>
                <w:color w:val="000000"/>
                <w:sz w:val="24"/>
                <w:szCs w:val="24"/>
              </w:rPr>
              <w:t xml:space="preserve"> соответствие пункту 2.8 Административного регламента;</w:t>
            </w:r>
          </w:p>
          <w:p w14:paraId="0C941DB5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регистрация заявления в Системе </w:t>
            </w:r>
          </w:p>
          <w:p w14:paraId="29445603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47FD7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2 рабочих дня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93145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F42BB7">
              <w:rPr>
                <w:color w:val="000000"/>
                <w:sz w:val="24"/>
                <w:szCs w:val="24"/>
              </w:rPr>
              <w:t>Должностное лицо, ответственное за предоставление муниципальной услуги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41FEC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98450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Постановка ребенка на учет для зачисления в Организацию, присвоение номера очереди в Системе</w:t>
            </w:r>
          </w:p>
          <w:p w14:paraId="7755DA42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D620D" w:rsidRPr="00F42BB7" w14:paraId="65E2C38C" w14:textId="77777777">
        <w:trPr>
          <w:trHeight w:val="228"/>
        </w:trPr>
        <w:tc>
          <w:tcPr>
            <w:tcW w:w="97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932E9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b/>
                <w:color w:val="000000"/>
                <w:sz w:val="24"/>
                <w:szCs w:val="24"/>
              </w:rPr>
              <w:t>3.</w:t>
            </w:r>
            <w:r w:rsidRPr="00F42BB7">
              <w:rPr>
                <w:b/>
                <w:color w:val="000000"/>
                <w:sz w:val="24"/>
                <w:szCs w:val="24"/>
              </w:rPr>
              <w:tab/>
              <w:t>Формирование списка детей для зачисления в Организацию</w:t>
            </w:r>
          </w:p>
        </w:tc>
      </w:tr>
      <w:tr w:rsidR="004D620D" w:rsidRPr="00F42BB7" w14:paraId="4E6F7025" w14:textId="77777777">
        <w:trPr>
          <w:trHeight w:val="104"/>
        </w:trPr>
        <w:tc>
          <w:tcPr>
            <w:tcW w:w="15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74C6D3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Предоставление руководителями образовательных организаций, осуществляющих образовател</w:t>
            </w:r>
            <w:r w:rsidRPr="00F42BB7">
              <w:rPr>
                <w:color w:val="000000"/>
                <w:sz w:val="24"/>
                <w:szCs w:val="24"/>
              </w:rPr>
              <w:lastRenderedPageBreak/>
              <w:t>ьную деятельность по программам дошкольного образования (далее – Организация), информации о наличии вакантных мест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54E2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lastRenderedPageBreak/>
              <w:t>Информирование Заявителей</w:t>
            </w:r>
            <w:r w:rsidRPr="00F42BB7">
              <w:rPr>
                <w:color w:val="000000"/>
                <w:sz w:val="24"/>
                <w:szCs w:val="24"/>
              </w:rPr>
              <w:tab/>
              <w:t xml:space="preserve"> о предоставлении мест в Организации 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3FD7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Срок устанавливается муниципальным правовым актом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AD77F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F42BB7">
              <w:rPr>
                <w:color w:val="000000"/>
                <w:sz w:val="24"/>
                <w:szCs w:val="24"/>
              </w:rPr>
              <w:t>Должностное лицо, ответственное за предоставление муниципальной услуги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A0C69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AF9ED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1) Размещение сведений на информационных стендах, официальных сайтах Уполномоченного органа;</w:t>
            </w:r>
          </w:p>
          <w:p w14:paraId="5512D482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2) предоставление информации при личном приеме </w:t>
            </w:r>
            <w:r w:rsidRPr="00F42BB7">
              <w:rPr>
                <w:color w:val="000000"/>
                <w:sz w:val="24"/>
                <w:szCs w:val="24"/>
              </w:rPr>
              <w:lastRenderedPageBreak/>
              <w:t>заявителя, по телефону, с использованием ЕПГУ и «Системы электронной очереди»</w:t>
            </w:r>
          </w:p>
        </w:tc>
      </w:tr>
      <w:tr w:rsidR="004D620D" w:rsidRPr="00F42BB7" w14:paraId="0AEED755" w14:textId="77777777">
        <w:trPr>
          <w:trHeight w:val="104"/>
        </w:trPr>
        <w:tc>
          <w:tcPr>
            <w:tcW w:w="153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2E0B04" w14:textId="77777777" w:rsidR="004D620D" w:rsidRPr="00F42BB7" w:rsidRDefault="004D62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6E8C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Формирование списков детей для зачисления в Организации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BF63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1 рабочий день с момента получения информации о наличии вакантных мест в Организации</w:t>
            </w:r>
          </w:p>
          <w:p w14:paraId="3234FA3B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14:paraId="357064ED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14:paraId="33DCBA7B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14:paraId="35EAC71E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99DA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F42BB7">
              <w:rPr>
                <w:color w:val="000000"/>
                <w:sz w:val="24"/>
                <w:szCs w:val="24"/>
              </w:rPr>
              <w:t>Должностное лицо, ответственное за предоставление муниципальной услуги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BEC68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90BB3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1) Формирование списка детей для зачисления в Организацию; </w:t>
            </w:r>
          </w:p>
          <w:p w14:paraId="1202BB88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2) выдача направления заявителю;</w:t>
            </w:r>
          </w:p>
          <w:p w14:paraId="0DE0FA4B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3) внесение сведений в Систему</w:t>
            </w:r>
          </w:p>
        </w:tc>
      </w:tr>
      <w:tr w:rsidR="004D620D" w:rsidRPr="00F42BB7" w14:paraId="0BB8C510" w14:textId="77777777">
        <w:tc>
          <w:tcPr>
            <w:tcW w:w="97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78151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b/>
                <w:color w:val="000000"/>
                <w:sz w:val="24"/>
                <w:szCs w:val="24"/>
              </w:rPr>
              <w:t>4.</w:t>
            </w:r>
            <w:r w:rsidRPr="00F42BB7">
              <w:rPr>
                <w:b/>
                <w:color w:val="000000"/>
                <w:sz w:val="24"/>
                <w:szCs w:val="24"/>
              </w:rPr>
              <w:tab/>
              <w:t>Прием заявления о зачислении ребенка в Организацию</w:t>
            </w:r>
          </w:p>
        </w:tc>
      </w:tr>
      <w:tr w:rsidR="004D620D" w:rsidRPr="00F42BB7" w14:paraId="2EB0DCAE" w14:textId="77777777">
        <w:trPr>
          <w:trHeight w:val="1653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B8F9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Заявление и документы, поступившие в Организацию в срок не позднее 30 календарных дней с момента выдачи направления Уполномоченным органом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11135" w14:textId="77777777" w:rsidR="004D620D" w:rsidRPr="00F42BB7" w:rsidRDefault="00D26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 xml:space="preserve">Прием представленных Документов; </w:t>
            </w:r>
          </w:p>
          <w:p w14:paraId="6BFDF58B" w14:textId="77777777" w:rsidR="004D620D" w:rsidRPr="00F42BB7" w:rsidRDefault="00D26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установление предмета обращения;</w:t>
            </w:r>
          </w:p>
          <w:p w14:paraId="08C1C6CB" w14:textId="77777777" w:rsidR="004D620D" w:rsidRPr="00F42BB7" w:rsidRDefault="00D26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установление соответствия личности заявителя документу, удостоверяющему личность;</w:t>
            </w:r>
          </w:p>
          <w:p w14:paraId="0CF3FF70" w14:textId="77777777" w:rsidR="004D620D" w:rsidRPr="00F42BB7" w:rsidRDefault="00D26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проверка наличия документа, удостоверяющего права (полномочия) представителя физического лица (в случае, если с заявлением обращается представитель заявителя);</w:t>
            </w:r>
          </w:p>
          <w:p w14:paraId="079B2D2E" w14:textId="77777777" w:rsidR="004D620D" w:rsidRPr="00F42BB7" w:rsidRDefault="00D26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lastRenderedPageBreak/>
              <w:t>сверка копий представленных документов с их оригиналами;</w:t>
            </w:r>
          </w:p>
          <w:p w14:paraId="6720E7BE" w14:textId="77777777" w:rsidR="004D620D" w:rsidRPr="00F42BB7" w:rsidRDefault="00D26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регистрация документов;</w:t>
            </w:r>
          </w:p>
          <w:p w14:paraId="013FF811" w14:textId="68240AC1" w:rsidR="004D620D" w:rsidRPr="00F42BB7" w:rsidRDefault="00D26178" w:rsidP="005D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заключение договора об образовании по образовательным программам дошкольного образования (далее – Договор)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C6644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lastRenderedPageBreak/>
              <w:t>1 рабочий день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BFA1F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F42BB7">
              <w:rPr>
                <w:color w:val="000000"/>
                <w:sz w:val="24"/>
                <w:szCs w:val="24"/>
              </w:rPr>
              <w:t>Руководитель Организации или ответственный за прием заявлений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5E2C" w14:textId="49BD7896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Наличие/отсутствие свободных мест в Организации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4BD96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1) Регистрация заявлений в журнале приема заявлений;</w:t>
            </w:r>
          </w:p>
          <w:p w14:paraId="28DA0A38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2) выдача расписки в приеме документов;</w:t>
            </w:r>
          </w:p>
          <w:p w14:paraId="4FC6E14E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3) заключение Договора, выдача одного экземпляра Договора заявителю</w:t>
            </w:r>
          </w:p>
          <w:p w14:paraId="1BBE5ACF" w14:textId="04C7F09B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4) отказ в зачислении ребенка в Организацию</w:t>
            </w:r>
          </w:p>
          <w:p w14:paraId="70AE7922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706A078F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4D620D" w:rsidRPr="00F42BB7" w14:paraId="1D50A8EB" w14:textId="77777777">
        <w:tc>
          <w:tcPr>
            <w:tcW w:w="97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ED00F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jc w:val="center"/>
              <w:rPr>
                <w:color w:val="000000"/>
                <w:sz w:val="24"/>
                <w:szCs w:val="24"/>
              </w:rPr>
            </w:pPr>
            <w:r w:rsidRPr="00F42BB7">
              <w:rPr>
                <w:b/>
                <w:color w:val="000000"/>
                <w:sz w:val="24"/>
                <w:szCs w:val="24"/>
              </w:rPr>
              <w:lastRenderedPageBreak/>
              <w:t>5.</w:t>
            </w:r>
            <w:r w:rsidRPr="00F42BB7">
              <w:rPr>
                <w:b/>
                <w:color w:val="000000"/>
                <w:sz w:val="24"/>
                <w:szCs w:val="24"/>
              </w:rPr>
              <w:tab/>
              <w:t>Зачисление ребенка в Организацию</w:t>
            </w:r>
          </w:p>
        </w:tc>
      </w:tr>
      <w:tr w:rsidR="004D620D" w:rsidRPr="00F42BB7" w14:paraId="2FCE3257" w14:textId="77777777">
        <w:trPr>
          <w:trHeight w:val="1653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EE34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Заявление, зарегистрированное в журнале приема заявлений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0885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Подготовка и издание распорядительного акта Организации о зачислении ребенка в Организацию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C908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3 рабочих дня с момента заключения договора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1558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F42BB7">
              <w:rPr>
                <w:color w:val="000000"/>
                <w:sz w:val="24"/>
                <w:szCs w:val="24"/>
              </w:rPr>
              <w:t>Руководитель Организации или работник ответственный за прием заявлений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A97DA" w14:textId="0566232F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Наличие/отсутствие оснований для отказа в приеме документов, предусмотренных пунктом 2.1</w:t>
            </w:r>
            <w:r w:rsidR="004861A1" w:rsidRPr="00F42BB7">
              <w:rPr>
                <w:color w:val="000000"/>
                <w:sz w:val="24"/>
                <w:szCs w:val="24"/>
              </w:rPr>
              <w:t>6</w:t>
            </w:r>
            <w:r w:rsidRPr="00F42BB7">
              <w:rPr>
                <w:color w:val="000000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05998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1) Распорядительный акт Организации о зачислении ребенка в Организацию;</w:t>
            </w:r>
          </w:p>
          <w:p w14:paraId="30C9D611" w14:textId="77777777" w:rsidR="004D620D" w:rsidRPr="00F42BB7" w:rsidRDefault="00D2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42BB7">
              <w:rPr>
                <w:color w:val="000000"/>
                <w:sz w:val="24"/>
                <w:szCs w:val="24"/>
              </w:rPr>
              <w:t>2) размещение реквизитов распорядительного акта, наименования возрастной группы, числа детей, зачисленных в указанную группу на официальном сайте Организации в сети Интернет;</w:t>
            </w:r>
          </w:p>
          <w:p w14:paraId="4A260658" w14:textId="77777777" w:rsidR="004D620D" w:rsidRPr="00F42BB7" w:rsidRDefault="004D6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14:paraId="146DFB51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5A4EFF62" w14:textId="77777777" w:rsidR="004D620D" w:rsidRPr="00F42BB7" w:rsidRDefault="004D62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14:paraId="23A82BD8" w14:textId="77777777" w:rsidR="004D620D" w:rsidRDefault="004D62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sectPr w:rsidR="004D620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851" w:bottom="851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6B76C" w14:textId="77777777" w:rsidR="00263C88" w:rsidRDefault="00263C88">
      <w:r>
        <w:separator/>
      </w:r>
    </w:p>
  </w:endnote>
  <w:endnote w:type="continuationSeparator" w:id="0">
    <w:p w14:paraId="0F460B61" w14:textId="77777777" w:rsidR="00263C88" w:rsidRDefault="0026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F84367" w14:textId="77777777" w:rsidR="00F42BB7" w:rsidRDefault="00F42B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4DFE2" w14:textId="246629D1" w:rsidR="00F42BB7" w:rsidRDefault="00F42B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  <w:r>
      <w:rPr>
        <w:noProof/>
        <w:color w:val="000000"/>
        <w:sz w:val="24"/>
        <w:szCs w:val="24"/>
      </w:rPr>
      <w:drawing>
        <wp:inline distT="0" distB="0" distL="0" distR="0" wp14:anchorId="56383F19" wp14:editId="385FE68A">
          <wp:extent cx="9526" cy="9526"/>
          <wp:effectExtent l="0" t="0" r="0" b="0"/>
          <wp:docPr id="5" name="Рисунок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link="rId1"/>
                  <a:stretch>
                    <a:fillRect/>
                  </a:stretch>
                </pic:blipFill>
                <pic:spPr>
                  <a:xfrm>
                    <a:off x="0" y="0"/>
                    <a:ext cx="9526" cy="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8C5CF" w14:textId="77777777" w:rsidR="00F42BB7" w:rsidRDefault="00F42B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05321C" w14:textId="77777777" w:rsidR="00263C88" w:rsidRDefault="00263C88">
      <w:r>
        <w:separator/>
      </w:r>
    </w:p>
  </w:footnote>
  <w:footnote w:type="continuationSeparator" w:id="0">
    <w:p w14:paraId="38FE1E09" w14:textId="77777777" w:rsidR="00263C88" w:rsidRDefault="00263C88">
      <w:r>
        <w:continuationSeparator/>
      </w:r>
    </w:p>
  </w:footnote>
  <w:footnote w:id="1">
    <w:p w14:paraId="47552594" w14:textId="77777777" w:rsidR="00F42BB7" w:rsidRDefault="00F42BB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Документы, составленные на иностранном языке, подлежат переводу на русский язык. Если документ составлен на нескольких языках и среди них нет русского языка, то представляется перевод с одного языка по выбору заявителя. Верность перевода либо подлинность подписи переводчика должны быть нотариально засвидетельствованы в порядке, установленном законодательством Российской Федерации о нотариате.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F4FF6" w14:textId="77777777" w:rsidR="00F42BB7" w:rsidRDefault="00F42B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3B3B821C" w14:textId="77777777" w:rsidR="00F42BB7" w:rsidRDefault="00F42B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F7CE7" w14:textId="525981B1" w:rsidR="00F42BB7" w:rsidRDefault="00F42B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2F5FDA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4987A3D3" w14:textId="77777777" w:rsidR="00F42BB7" w:rsidRDefault="00F42B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41880" w14:textId="77777777" w:rsidR="00F42BB7" w:rsidRDefault="00F42B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0556A5"/>
    <w:multiLevelType w:val="multilevel"/>
    <w:tmpl w:val="80B2BADA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>
    <w:nsid w:val="37B02560"/>
    <w:multiLevelType w:val="multilevel"/>
    <w:tmpl w:val="2634DD42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nsid w:val="73AD7418"/>
    <w:multiLevelType w:val="multilevel"/>
    <w:tmpl w:val="34E25330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nsid w:val="7BCC20CD"/>
    <w:multiLevelType w:val="multilevel"/>
    <w:tmpl w:val="2BB4EB8E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20D"/>
    <w:rsid w:val="00043853"/>
    <w:rsid w:val="000576B4"/>
    <w:rsid w:val="000C366A"/>
    <w:rsid w:val="00112F0E"/>
    <w:rsid w:val="001130E7"/>
    <w:rsid w:val="001546AD"/>
    <w:rsid w:val="002067C5"/>
    <w:rsid w:val="002179D0"/>
    <w:rsid w:val="00222EB2"/>
    <w:rsid w:val="002366AC"/>
    <w:rsid w:val="00246E41"/>
    <w:rsid w:val="00263C88"/>
    <w:rsid w:val="002B6048"/>
    <w:rsid w:val="002C20EC"/>
    <w:rsid w:val="002F5FDA"/>
    <w:rsid w:val="0030191D"/>
    <w:rsid w:val="00342C81"/>
    <w:rsid w:val="00362874"/>
    <w:rsid w:val="003A0BF4"/>
    <w:rsid w:val="003B5251"/>
    <w:rsid w:val="003F0514"/>
    <w:rsid w:val="00480FB7"/>
    <w:rsid w:val="004861A1"/>
    <w:rsid w:val="004D620D"/>
    <w:rsid w:val="004E53B5"/>
    <w:rsid w:val="004F1EDA"/>
    <w:rsid w:val="005449F8"/>
    <w:rsid w:val="005D3D2C"/>
    <w:rsid w:val="006A4DDE"/>
    <w:rsid w:val="006B72BA"/>
    <w:rsid w:val="00704174"/>
    <w:rsid w:val="007C0023"/>
    <w:rsid w:val="00800E6D"/>
    <w:rsid w:val="008F358B"/>
    <w:rsid w:val="00980FFC"/>
    <w:rsid w:val="009A4759"/>
    <w:rsid w:val="009D4375"/>
    <w:rsid w:val="009D6238"/>
    <w:rsid w:val="009F547C"/>
    <w:rsid w:val="00A442DD"/>
    <w:rsid w:val="00A9449F"/>
    <w:rsid w:val="00AF7304"/>
    <w:rsid w:val="00B52B6E"/>
    <w:rsid w:val="00B764B7"/>
    <w:rsid w:val="00C62904"/>
    <w:rsid w:val="00D1503D"/>
    <w:rsid w:val="00D25451"/>
    <w:rsid w:val="00D26178"/>
    <w:rsid w:val="00E0421F"/>
    <w:rsid w:val="00E42368"/>
    <w:rsid w:val="00F14EF8"/>
    <w:rsid w:val="00F42BB7"/>
    <w:rsid w:val="00F658F7"/>
    <w:rsid w:val="00FC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3DDF98"/>
  <w15:docId w15:val="{5AA8E588-A2B1-4BD5-9E3C-77832B3F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D2617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26178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2067C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067C5"/>
  </w:style>
  <w:style w:type="character" w:customStyle="1" w:styleId="af">
    <w:name w:val="Текст примечания Знак"/>
    <w:basedOn w:val="a0"/>
    <w:link w:val="ae"/>
    <w:uiPriority w:val="99"/>
    <w:semiHidden/>
    <w:rsid w:val="002067C5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067C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067C5"/>
    <w:rPr>
      <w:b/>
      <w:bCs/>
    </w:rPr>
  </w:style>
  <w:style w:type="character" w:styleId="af2">
    <w:name w:val="Hyperlink"/>
    <w:basedOn w:val="a0"/>
    <w:uiPriority w:val="99"/>
    <w:unhideWhenUsed/>
    <w:rsid w:val="00D150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ozian.bashkirschool.ru/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s://edu-rb.ru" TargetMode="External"/><Relationship Id="rId17" Type="http://schemas.openxmlformats.org/officeDocument/2006/relationships/hyperlink" Target="about:blank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about:blank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about:blank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edu-rb.ru/" TargetMode="External"/><Relationship Id="rId19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ianroo@zianroo.ru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http://BFA792AA9EF3969925575539C8F86AD9.dms.sberbank.ru/BFA792AA9EF3969925575539C8F86AD9-2326C4E0FB96E72D66CF0DEB35F9C7FC-ED89E953868238598D2E46038F597899/1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37</Pages>
  <Words>15728</Words>
  <Characters>89654</Characters>
  <Application>Microsoft Office Word</Application>
  <DocSecurity>0</DocSecurity>
  <Lines>747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Сбербанк России</Company>
  <LinksUpToDate>false</LinksUpToDate>
  <CharactersWithSpaces>105172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Данильчук Кристина Вадимовна</dc:creator>
  <cp:lastModifiedBy>RePack by Diakov</cp:lastModifiedBy>
  <cp:revision>4</cp:revision>
  <dcterms:created xsi:type="dcterms:W3CDTF">2021-09-30T11:49:00Z</dcterms:created>
  <dcterms:modified xsi:type="dcterms:W3CDTF">2021-10-05T07:58:00Z</dcterms:modified>
</cp:coreProperties>
</file>